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2F2FC3" w:rsidRDefault="00AE5C1F" w:rsidP="00AE5C1F">
      <w:pPr>
        <w:rPr>
          <w:rFonts w:eastAsia="仿宋_GB2312"/>
          <w:sz w:val="84"/>
        </w:rPr>
      </w:pPr>
      <w:bookmarkStart w:id="0" w:name="_GoBack"/>
    </w:p>
    <w:p w:rsidR="00AE5C1F" w:rsidRPr="002F2FC3" w:rsidRDefault="00780182" w:rsidP="00AE5C1F">
      <w:pPr>
        <w:ind w:right="105"/>
        <w:jc w:val="right"/>
        <w:rPr>
          <w:rFonts w:eastAsia="黑体"/>
          <w:b/>
          <w:spacing w:val="40"/>
          <w:w w:val="66"/>
          <w:sz w:val="60"/>
          <w:szCs w:val="60"/>
        </w:rPr>
      </w:pPr>
      <w:r w:rsidRPr="002F2FC3">
        <w:rPr>
          <w:rFonts w:eastAsia="黑体"/>
          <w:b/>
          <w:noProof/>
          <w:spacing w:val="40"/>
          <w:w w:val="66"/>
          <w:sz w:val="60"/>
          <w:szCs w:val="60"/>
        </w:rPr>
        <mc:AlternateContent>
          <mc:Choice Requires="wps">
            <w:drawing>
              <wp:anchor distT="4294967294" distB="4294967294" distL="114300" distR="114300" simplePos="0" relativeHeight="251659264" behindDoc="0" locked="0" layoutInCell="1" allowOverlap="1" wp14:anchorId="485A7E80" wp14:editId="52B3CF9D">
                <wp:simplePos x="0" y="0"/>
                <wp:positionH relativeFrom="column">
                  <wp:posOffset>-122555</wp:posOffset>
                </wp:positionH>
                <wp:positionV relativeFrom="paragraph">
                  <wp:posOffset>347979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" strokecolor="#4b69b5" strokeweight="15pt"/>
            </w:pict>
          </mc:Fallback>
        </mc:AlternateContent>
      </w:r>
      <w:r w:rsidR="007E4A23" w:rsidRPr="002F2FC3">
        <w:rPr>
          <w:rFonts w:eastAsia="黑体" w:hint="eastAsia"/>
          <w:b/>
          <w:spacing w:val="40"/>
          <w:w w:val="66"/>
          <w:sz w:val="60"/>
          <w:szCs w:val="60"/>
        </w:rPr>
        <w:t>天津市公安局消防局消防车项目</w:t>
      </w:r>
    </w:p>
    <w:p w:rsidR="00AE5C1F" w:rsidRPr="002F2FC3" w:rsidRDefault="00780182" w:rsidP="00AE5C1F">
      <w:pPr>
        <w:ind w:right="105"/>
        <w:jc w:val="right"/>
        <w:rPr>
          <w:rFonts w:eastAsia="黑体"/>
          <w:b/>
          <w:spacing w:val="40"/>
          <w:w w:val="66"/>
          <w:sz w:val="60"/>
          <w:szCs w:val="60"/>
        </w:rPr>
      </w:pPr>
      <w:r w:rsidRPr="002F2FC3">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0C331214" wp14:editId="1E4930D5">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2F2FC3">
        <w:rPr>
          <w:rFonts w:eastAsia="黑体"/>
          <w:b/>
          <w:spacing w:val="40"/>
          <w:w w:val="66"/>
          <w:sz w:val="60"/>
          <w:szCs w:val="60"/>
        </w:rPr>
        <w:t>招标文件</w:t>
      </w:r>
    </w:p>
    <w:p w:rsidR="00AE5C1F" w:rsidRPr="002F2FC3" w:rsidRDefault="00AE5C1F" w:rsidP="00AE5C1F">
      <w:pPr>
        <w:ind w:right="1025"/>
        <w:jc w:val="center"/>
        <w:rPr>
          <w:rFonts w:eastAsia="黑体"/>
          <w:b/>
          <w:spacing w:val="40"/>
          <w:w w:val="66"/>
          <w:sz w:val="60"/>
          <w:szCs w:val="60"/>
        </w:rPr>
      </w:pPr>
    </w:p>
    <w:p w:rsidR="00AE5C1F" w:rsidRPr="002F2FC3" w:rsidRDefault="00AE5C1F" w:rsidP="00AE5C1F">
      <w:pPr>
        <w:jc w:val="center"/>
        <w:rPr>
          <w:rFonts w:eastAsia="黑体"/>
          <w:b/>
          <w:spacing w:val="40"/>
          <w:w w:val="66"/>
          <w:sz w:val="15"/>
          <w:szCs w:val="15"/>
        </w:rPr>
      </w:pPr>
      <w:r w:rsidRPr="002F2FC3">
        <w:rPr>
          <w:rFonts w:eastAsia="黑体"/>
          <w:b/>
          <w:spacing w:val="40"/>
          <w:w w:val="66"/>
          <w:sz w:val="56"/>
          <w:szCs w:val="56"/>
        </w:rPr>
        <w:t xml:space="preserve">            </w:t>
      </w:r>
    </w:p>
    <w:p w:rsidR="00AE5C1F" w:rsidRPr="002F2FC3" w:rsidRDefault="00AE5C1F" w:rsidP="00AE5C1F">
      <w:pPr>
        <w:jc w:val="center"/>
        <w:rPr>
          <w:rFonts w:eastAsia="黑体"/>
          <w:spacing w:val="40"/>
          <w:w w:val="66"/>
          <w:sz w:val="32"/>
          <w:szCs w:val="32"/>
        </w:rPr>
      </w:pPr>
      <w:r w:rsidRPr="002F2FC3">
        <w:rPr>
          <w:rFonts w:eastAsia="黑体"/>
          <w:spacing w:val="40"/>
          <w:w w:val="66"/>
          <w:sz w:val="32"/>
          <w:szCs w:val="32"/>
        </w:rPr>
        <w:t>（项目编号：</w:t>
      </w:r>
      <w:r w:rsidR="007E4A23" w:rsidRPr="002F2FC3">
        <w:rPr>
          <w:rFonts w:eastAsia="黑体"/>
          <w:spacing w:val="40"/>
          <w:w w:val="66"/>
          <w:sz w:val="32"/>
          <w:szCs w:val="32"/>
        </w:rPr>
        <w:t>TGPC-2018-A-0108</w:t>
      </w:r>
      <w:r w:rsidRPr="002F2FC3">
        <w:rPr>
          <w:rFonts w:eastAsia="黑体"/>
          <w:spacing w:val="40"/>
          <w:w w:val="66"/>
          <w:sz w:val="32"/>
          <w:szCs w:val="32"/>
        </w:rPr>
        <w:t>）</w:t>
      </w:r>
    </w:p>
    <w:p w:rsidR="00AE5C1F" w:rsidRPr="002F2FC3" w:rsidRDefault="00AE5C1F" w:rsidP="00AE5C1F">
      <w:pPr>
        <w:rPr>
          <w:sz w:val="40"/>
        </w:rPr>
      </w:pPr>
    </w:p>
    <w:p w:rsidR="00AE5C1F" w:rsidRPr="002F2FC3" w:rsidRDefault="00AE5C1F" w:rsidP="00AE5C1F">
      <w:pPr>
        <w:rPr>
          <w:sz w:val="36"/>
        </w:rPr>
      </w:pPr>
    </w:p>
    <w:p w:rsidR="00AE5C1F" w:rsidRPr="002F2FC3" w:rsidRDefault="00AE5C1F" w:rsidP="00AE5C1F">
      <w:pPr>
        <w:rPr>
          <w:sz w:val="36"/>
        </w:rPr>
      </w:pPr>
    </w:p>
    <w:p w:rsidR="00AE5C1F" w:rsidRPr="002F2FC3" w:rsidRDefault="00AE5C1F" w:rsidP="00AE5C1F">
      <w:pPr>
        <w:rPr>
          <w:sz w:val="36"/>
        </w:rPr>
      </w:pPr>
    </w:p>
    <w:p w:rsidR="00AE5C1F" w:rsidRPr="002F2FC3" w:rsidRDefault="00AE5C1F" w:rsidP="00AE5C1F">
      <w:pPr>
        <w:rPr>
          <w:sz w:val="36"/>
        </w:rPr>
      </w:pPr>
    </w:p>
    <w:p w:rsidR="00AE5C1F" w:rsidRPr="002F2FC3" w:rsidRDefault="00AE5C1F" w:rsidP="00AE5C1F">
      <w:pPr>
        <w:rPr>
          <w:sz w:val="36"/>
        </w:rPr>
      </w:pPr>
    </w:p>
    <w:p w:rsidR="00AE5C1F" w:rsidRPr="002F2FC3" w:rsidRDefault="00AE5C1F" w:rsidP="00AE5C1F">
      <w:pPr>
        <w:rPr>
          <w:sz w:val="36"/>
        </w:rPr>
      </w:pPr>
    </w:p>
    <w:p w:rsidR="00AE5C1F" w:rsidRPr="002F2FC3" w:rsidRDefault="00AE5C1F" w:rsidP="00AE5C1F">
      <w:pPr>
        <w:rPr>
          <w:sz w:val="36"/>
        </w:rPr>
      </w:pPr>
    </w:p>
    <w:p w:rsidR="00AE5C1F" w:rsidRPr="002F2FC3" w:rsidRDefault="00AE5C1F" w:rsidP="00AE5C1F">
      <w:pPr>
        <w:rPr>
          <w:sz w:val="36"/>
        </w:rPr>
      </w:pPr>
    </w:p>
    <w:p w:rsidR="00AE5C1F" w:rsidRPr="002F2FC3" w:rsidRDefault="00AE5C1F" w:rsidP="00AE5C1F">
      <w:pPr>
        <w:ind w:firstLineChars="1493" w:firstLine="2884"/>
        <w:rPr>
          <w:rFonts w:eastAsia="黑体"/>
          <w:spacing w:val="20"/>
          <w:w w:val="66"/>
          <w:sz w:val="44"/>
          <w:szCs w:val="44"/>
        </w:rPr>
      </w:pPr>
      <w:r w:rsidRPr="002F2FC3">
        <w:rPr>
          <w:noProof/>
        </w:rPr>
        <w:drawing>
          <wp:anchor distT="0" distB="0" distL="114300" distR="114300" simplePos="0" relativeHeight="251661312" behindDoc="0" locked="0" layoutInCell="1" allowOverlap="1" wp14:anchorId="3CA1BFA0" wp14:editId="244135EB">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2F2FC3">
        <w:rPr>
          <w:rFonts w:eastAsia="黑体"/>
          <w:spacing w:val="20"/>
          <w:w w:val="66"/>
          <w:sz w:val="44"/>
          <w:szCs w:val="44"/>
        </w:rPr>
        <w:t>天津市政府采购中心</w:t>
      </w:r>
    </w:p>
    <w:p w:rsidR="00AE5C1F" w:rsidRPr="002F2FC3" w:rsidRDefault="00AE5C1F" w:rsidP="00AE5C1F">
      <w:pPr>
        <w:tabs>
          <w:tab w:val="left" w:pos="3281"/>
          <w:tab w:val="center" w:pos="4711"/>
        </w:tabs>
        <w:jc w:val="center"/>
        <w:rPr>
          <w:rFonts w:eastAsia="仿宋_GB2312"/>
          <w:b/>
          <w:bCs/>
          <w:kern w:val="0"/>
          <w:sz w:val="44"/>
          <w:szCs w:val="44"/>
        </w:rPr>
      </w:pPr>
      <w:r w:rsidRPr="002F2FC3">
        <w:rPr>
          <w:rFonts w:eastAsia="仿宋_GB2312"/>
          <w:b/>
          <w:bCs/>
          <w:kern w:val="0"/>
          <w:sz w:val="44"/>
          <w:szCs w:val="44"/>
        </w:rPr>
        <w:t>201</w:t>
      </w:r>
      <w:r w:rsidR="00843308" w:rsidRPr="002F2FC3">
        <w:rPr>
          <w:rFonts w:eastAsia="仿宋_GB2312" w:hint="eastAsia"/>
          <w:b/>
          <w:bCs/>
          <w:kern w:val="0"/>
          <w:sz w:val="44"/>
          <w:szCs w:val="44"/>
        </w:rPr>
        <w:t>8</w:t>
      </w:r>
      <w:r w:rsidRPr="002F2FC3">
        <w:rPr>
          <w:rFonts w:eastAsia="仿宋_GB2312"/>
          <w:b/>
          <w:bCs/>
          <w:kern w:val="0"/>
          <w:sz w:val="44"/>
          <w:szCs w:val="44"/>
        </w:rPr>
        <w:t>.</w:t>
      </w:r>
      <w:r w:rsidR="00436696" w:rsidRPr="002F2FC3">
        <w:rPr>
          <w:rFonts w:eastAsia="仿宋_GB2312" w:hint="eastAsia"/>
          <w:b/>
          <w:bCs/>
          <w:kern w:val="0"/>
          <w:sz w:val="44"/>
          <w:szCs w:val="44"/>
        </w:rPr>
        <w:t>3</w:t>
      </w:r>
    </w:p>
    <w:p w:rsidR="00AE5C1F" w:rsidRPr="002F2FC3" w:rsidRDefault="00AE5C1F">
      <w:pPr>
        <w:widowControl/>
        <w:jc w:val="left"/>
        <w:rPr>
          <w:rFonts w:eastAsia="仿宋_GB2312"/>
          <w:b/>
          <w:bCs/>
          <w:kern w:val="0"/>
          <w:sz w:val="44"/>
          <w:szCs w:val="44"/>
        </w:rPr>
      </w:pPr>
    </w:p>
    <w:p w:rsidR="00461A5D" w:rsidRPr="002F2FC3" w:rsidRDefault="00461A5D" w:rsidP="00AE5C1F">
      <w:pPr>
        <w:ind w:firstLineChars="100" w:firstLine="411"/>
        <w:jc w:val="center"/>
        <w:rPr>
          <w:b/>
          <w:spacing w:val="20"/>
          <w:w w:val="80"/>
          <w:sz w:val="48"/>
          <w:szCs w:val="48"/>
        </w:rPr>
        <w:sectPr w:rsidR="00461A5D" w:rsidRPr="002F2FC3" w:rsidSect="00AE5C1F">
          <w:pgSz w:w="11906" w:h="16838"/>
          <w:pgMar w:top="1440" w:right="1797" w:bottom="1440" w:left="1797" w:header="851" w:footer="992" w:gutter="0"/>
          <w:pgNumType w:start="1"/>
          <w:cols w:space="425"/>
          <w:docGrid w:type="linesAndChars" w:linePitch="285" w:charSpace="-3449"/>
        </w:sectPr>
      </w:pPr>
    </w:p>
    <w:p w:rsidR="00AE5C1F" w:rsidRPr="002F2FC3" w:rsidRDefault="00AE5C1F" w:rsidP="00AE5C1F">
      <w:pPr>
        <w:ind w:firstLineChars="100" w:firstLine="411"/>
        <w:jc w:val="center"/>
        <w:rPr>
          <w:b/>
          <w:spacing w:val="20"/>
          <w:w w:val="80"/>
          <w:sz w:val="48"/>
          <w:szCs w:val="48"/>
        </w:rPr>
      </w:pPr>
      <w:r w:rsidRPr="002F2FC3">
        <w:rPr>
          <w:b/>
          <w:spacing w:val="20"/>
          <w:w w:val="80"/>
          <w:sz w:val="48"/>
          <w:szCs w:val="48"/>
        </w:rPr>
        <w:lastRenderedPageBreak/>
        <w:t>目</w:t>
      </w:r>
      <w:r w:rsidRPr="002F2FC3">
        <w:rPr>
          <w:b/>
          <w:spacing w:val="20"/>
          <w:w w:val="80"/>
          <w:sz w:val="48"/>
          <w:szCs w:val="48"/>
        </w:rPr>
        <w:t xml:space="preserve">  </w:t>
      </w:r>
      <w:r w:rsidRPr="002F2FC3">
        <w:rPr>
          <w:b/>
          <w:spacing w:val="20"/>
          <w:w w:val="80"/>
          <w:sz w:val="48"/>
          <w:szCs w:val="48"/>
        </w:rPr>
        <w:t>录</w:t>
      </w:r>
    </w:p>
    <w:p w:rsidR="00AE5C1F" w:rsidRPr="002F2FC3" w:rsidRDefault="00AE5C1F" w:rsidP="00AE5C1F">
      <w:pPr>
        <w:spacing w:line="560" w:lineRule="exact"/>
        <w:ind w:rightChars="-73" w:right="-141"/>
        <w:rPr>
          <w:b/>
          <w:sz w:val="24"/>
        </w:rPr>
      </w:pPr>
      <w:r w:rsidRPr="002F2FC3">
        <w:rPr>
          <w:b/>
          <w:sz w:val="24"/>
        </w:rPr>
        <w:t>第一部分</w:t>
      </w:r>
      <w:r w:rsidR="004A4E98" w:rsidRPr="002F2FC3">
        <w:rPr>
          <w:rFonts w:hint="eastAsia"/>
          <w:b/>
          <w:sz w:val="24"/>
        </w:rPr>
        <w:t xml:space="preserve"> </w:t>
      </w:r>
      <w:r w:rsidRPr="002F2FC3">
        <w:rPr>
          <w:b/>
          <w:sz w:val="24"/>
        </w:rPr>
        <w:t xml:space="preserve"> </w:t>
      </w:r>
      <w:r w:rsidRPr="002F2FC3">
        <w:rPr>
          <w:b/>
          <w:sz w:val="24"/>
        </w:rPr>
        <w:t>投标邀请函</w:t>
      </w:r>
    </w:p>
    <w:p w:rsidR="00A64F8F" w:rsidRPr="002F2FC3" w:rsidRDefault="00A64F8F" w:rsidP="00AE5C1F">
      <w:pPr>
        <w:spacing w:line="560" w:lineRule="exact"/>
        <w:ind w:rightChars="-73" w:right="-141"/>
        <w:rPr>
          <w:b/>
          <w:sz w:val="24"/>
        </w:rPr>
      </w:pPr>
    </w:p>
    <w:p w:rsidR="00AE5C1F" w:rsidRPr="002F2FC3" w:rsidRDefault="00AE5C1F" w:rsidP="00AE5C1F">
      <w:pPr>
        <w:spacing w:line="560" w:lineRule="exact"/>
        <w:ind w:rightChars="-73" w:right="-141"/>
        <w:rPr>
          <w:b/>
          <w:sz w:val="24"/>
        </w:rPr>
      </w:pPr>
      <w:r w:rsidRPr="002F2FC3">
        <w:rPr>
          <w:b/>
          <w:sz w:val="24"/>
        </w:rPr>
        <w:t>第二部分</w:t>
      </w:r>
      <w:r w:rsidRPr="002F2FC3">
        <w:rPr>
          <w:b/>
          <w:sz w:val="24"/>
        </w:rPr>
        <w:t xml:space="preserve"> </w:t>
      </w:r>
      <w:r w:rsidR="004A4E98" w:rsidRPr="002F2FC3">
        <w:rPr>
          <w:rFonts w:hint="eastAsia"/>
          <w:b/>
          <w:sz w:val="24"/>
        </w:rPr>
        <w:t xml:space="preserve"> </w:t>
      </w:r>
      <w:r w:rsidR="00C627B1" w:rsidRPr="002F2FC3">
        <w:rPr>
          <w:rFonts w:hint="eastAsia"/>
          <w:b/>
          <w:sz w:val="24"/>
        </w:rPr>
        <w:t>招标项目要求</w:t>
      </w:r>
    </w:p>
    <w:p w:rsidR="00A64F8F" w:rsidRPr="002F2FC3" w:rsidRDefault="00A64F8F" w:rsidP="00AE5C1F">
      <w:pPr>
        <w:spacing w:line="560" w:lineRule="exact"/>
        <w:ind w:rightChars="-73" w:right="-141"/>
        <w:rPr>
          <w:b/>
          <w:sz w:val="24"/>
        </w:rPr>
      </w:pPr>
    </w:p>
    <w:p w:rsidR="00AE5C1F" w:rsidRPr="002F2FC3" w:rsidRDefault="00AE5C1F" w:rsidP="00AE5C1F">
      <w:pPr>
        <w:spacing w:line="560" w:lineRule="exact"/>
        <w:ind w:rightChars="-73" w:right="-141"/>
        <w:rPr>
          <w:b/>
          <w:sz w:val="24"/>
        </w:rPr>
      </w:pPr>
      <w:r w:rsidRPr="002F2FC3">
        <w:rPr>
          <w:b/>
          <w:sz w:val="24"/>
        </w:rPr>
        <w:t>第三部分</w:t>
      </w:r>
      <w:r w:rsidRPr="002F2FC3">
        <w:rPr>
          <w:b/>
          <w:sz w:val="24"/>
        </w:rPr>
        <w:t xml:space="preserve"> </w:t>
      </w:r>
      <w:r w:rsidR="004A4E98" w:rsidRPr="002F2FC3">
        <w:rPr>
          <w:rFonts w:hint="eastAsia"/>
          <w:b/>
          <w:sz w:val="24"/>
        </w:rPr>
        <w:t xml:space="preserve"> </w:t>
      </w:r>
      <w:r w:rsidR="00C627B1" w:rsidRPr="002F2FC3">
        <w:rPr>
          <w:rFonts w:hint="eastAsia"/>
          <w:b/>
          <w:sz w:val="24"/>
        </w:rPr>
        <w:t>投标须知</w:t>
      </w:r>
    </w:p>
    <w:p w:rsidR="00A64F8F" w:rsidRPr="002F2FC3" w:rsidRDefault="00A64F8F" w:rsidP="00AE5C1F">
      <w:pPr>
        <w:spacing w:line="560" w:lineRule="exact"/>
        <w:ind w:rightChars="-73" w:right="-141"/>
        <w:rPr>
          <w:sz w:val="24"/>
        </w:rPr>
      </w:pPr>
    </w:p>
    <w:p w:rsidR="00AE5C1F" w:rsidRPr="002F2FC3" w:rsidRDefault="00AE5C1F" w:rsidP="00AE5C1F">
      <w:pPr>
        <w:spacing w:line="560" w:lineRule="exact"/>
        <w:rPr>
          <w:b/>
          <w:sz w:val="24"/>
        </w:rPr>
      </w:pPr>
      <w:r w:rsidRPr="002F2FC3">
        <w:rPr>
          <w:b/>
          <w:sz w:val="24"/>
        </w:rPr>
        <w:t>第四部分</w:t>
      </w:r>
      <w:r w:rsidRPr="002F2FC3">
        <w:rPr>
          <w:b/>
          <w:sz w:val="24"/>
        </w:rPr>
        <w:t xml:space="preserve"> </w:t>
      </w:r>
      <w:r w:rsidR="004A4E98" w:rsidRPr="002F2FC3">
        <w:rPr>
          <w:rFonts w:hint="eastAsia"/>
          <w:b/>
          <w:sz w:val="24"/>
        </w:rPr>
        <w:t xml:space="preserve"> </w:t>
      </w:r>
      <w:r w:rsidR="000D2F5A" w:rsidRPr="002F2FC3">
        <w:rPr>
          <w:b/>
          <w:sz w:val="24"/>
        </w:rPr>
        <w:t>合同</w:t>
      </w:r>
      <w:r w:rsidRPr="002F2FC3">
        <w:rPr>
          <w:b/>
          <w:sz w:val="24"/>
        </w:rPr>
        <w:t>条款</w:t>
      </w:r>
    </w:p>
    <w:p w:rsidR="00A64F8F" w:rsidRPr="002F2FC3" w:rsidRDefault="00A64F8F" w:rsidP="00AE5C1F">
      <w:pPr>
        <w:spacing w:line="560" w:lineRule="exact"/>
        <w:rPr>
          <w:sz w:val="24"/>
        </w:rPr>
      </w:pPr>
    </w:p>
    <w:p w:rsidR="00AE5C1F" w:rsidRPr="002F2FC3" w:rsidRDefault="00AE5C1F" w:rsidP="00AE5C1F">
      <w:pPr>
        <w:spacing w:line="560" w:lineRule="exact"/>
        <w:rPr>
          <w:sz w:val="24"/>
        </w:rPr>
      </w:pPr>
      <w:r w:rsidRPr="002F2FC3">
        <w:rPr>
          <w:b/>
          <w:sz w:val="24"/>
        </w:rPr>
        <w:t>第五部分</w:t>
      </w:r>
      <w:r w:rsidRPr="002F2FC3">
        <w:rPr>
          <w:b/>
          <w:sz w:val="24"/>
        </w:rPr>
        <w:t xml:space="preserve"> </w:t>
      </w:r>
      <w:r w:rsidR="004A4E98" w:rsidRPr="002F2FC3">
        <w:rPr>
          <w:rFonts w:hint="eastAsia"/>
          <w:b/>
          <w:sz w:val="24"/>
        </w:rPr>
        <w:t xml:space="preserve"> </w:t>
      </w:r>
      <w:r w:rsidRPr="002F2FC3">
        <w:rPr>
          <w:b/>
          <w:sz w:val="24"/>
        </w:rPr>
        <w:t>投标文件格式</w:t>
      </w:r>
    </w:p>
    <w:p w:rsidR="00AE5C1F" w:rsidRPr="002F2FC3" w:rsidRDefault="00AE5C1F" w:rsidP="00AE5C1F">
      <w:pPr>
        <w:rPr>
          <w:sz w:val="24"/>
        </w:rPr>
      </w:pPr>
    </w:p>
    <w:p w:rsidR="009E3B6B" w:rsidRPr="002F2FC3" w:rsidRDefault="009E3B6B" w:rsidP="00AE5C1F">
      <w:pPr>
        <w:rPr>
          <w:sz w:val="24"/>
        </w:rPr>
      </w:pPr>
    </w:p>
    <w:p w:rsidR="009E3B6B" w:rsidRPr="002F2FC3" w:rsidRDefault="009E3B6B" w:rsidP="00AE5C1F">
      <w:pPr>
        <w:rPr>
          <w:sz w:val="24"/>
        </w:rPr>
      </w:pPr>
    </w:p>
    <w:p w:rsidR="009E3B6B" w:rsidRPr="002F2FC3" w:rsidRDefault="009E3B6B" w:rsidP="00AE5C1F">
      <w:pPr>
        <w:rPr>
          <w:sz w:val="24"/>
        </w:rPr>
      </w:pPr>
    </w:p>
    <w:p w:rsidR="009E3B6B" w:rsidRPr="002F2FC3" w:rsidRDefault="009E3B6B" w:rsidP="00AE5C1F">
      <w:pPr>
        <w:rPr>
          <w:sz w:val="24"/>
        </w:rPr>
      </w:pPr>
    </w:p>
    <w:p w:rsidR="009E3B6B" w:rsidRPr="002F2FC3" w:rsidRDefault="009E3B6B" w:rsidP="00AE5C1F">
      <w:pPr>
        <w:rPr>
          <w:sz w:val="24"/>
        </w:rPr>
      </w:pPr>
    </w:p>
    <w:p w:rsidR="00AE5C1F" w:rsidRPr="002F2FC3" w:rsidRDefault="00AE5C1F" w:rsidP="00AE5C1F">
      <w:pPr>
        <w:rPr>
          <w:b/>
        </w:rPr>
      </w:pPr>
    </w:p>
    <w:p w:rsidR="00461A5D" w:rsidRPr="002F2FC3" w:rsidRDefault="00461A5D" w:rsidP="00AE5C1F">
      <w:pPr>
        <w:pStyle w:val="a4"/>
        <w:rPr>
          <w:rFonts w:ascii="Times New Roman" w:hAnsi="Times New Roman"/>
        </w:rPr>
        <w:sectPr w:rsidR="00461A5D" w:rsidRPr="002F2FC3" w:rsidSect="00AE5C1F">
          <w:pgSz w:w="11906" w:h="16838"/>
          <w:pgMar w:top="1440" w:right="1797" w:bottom="1440" w:left="1797" w:header="851" w:footer="992" w:gutter="0"/>
          <w:pgNumType w:start="1"/>
          <w:cols w:space="425"/>
          <w:docGrid w:type="linesAndChars" w:linePitch="285" w:charSpace="-3449"/>
        </w:sectPr>
      </w:pPr>
      <w:bookmarkStart w:id="1" w:name="_Toc412903614"/>
    </w:p>
    <w:p w:rsidR="00AE5C1F" w:rsidRPr="002F2FC3" w:rsidRDefault="00AE5C1F" w:rsidP="00AE5C1F">
      <w:pPr>
        <w:pStyle w:val="a4"/>
        <w:rPr>
          <w:rFonts w:ascii="Times New Roman" w:hAnsi="Times New Roman"/>
        </w:rPr>
      </w:pPr>
      <w:r w:rsidRPr="002F2FC3">
        <w:rPr>
          <w:rFonts w:ascii="Times New Roman" w:hAnsi="Times New Roman"/>
        </w:rPr>
        <w:lastRenderedPageBreak/>
        <w:t>第一部分</w:t>
      </w:r>
      <w:r w:rsidRPr="002F2FC3">
        <w:rPr>
          <w:rFonts w:ascii="Times New Roman" w:hAnsi="Times New Roman"/>
        </w:rPr>
        <w:t xml:space="preserve">  </w:t>
      </w:r>
      <w:r w:rsidRPr="002F2FC3">
        <w:rPr>
          <w:rFonts w:ascii="Times New Roman" w:hAnsi="Times New Roman"/>
        </w:rPr>
        <w:t>投标邀请函</w:t>
      </w:r>
      <w:bookmarkEnd w:id="1"/>
    </w:p>
    <w:p w:rsidR="00780182" w:rsidRPr="002F2FC3"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2F2FC3">
        <w:rPr>
          <w:rFonts w:ascii="Times New Roman" w:eastAsia="宋体" w:hAnsi="Times New Roman" w:cs="Times New Roman" w:hint="eastAsia"/>
          <w:color w:val="auto"/>
          <w:szCs w:val="32"/>
        </w:rPr>
        <w:t>受</w:t>
      </w:r>
      <w:r w:rsidR="00C91BDB" w:rsidRPr="002F2FC3">
        <w:rPr>
          <w:rFonts w:ascii="Times New Roman" w:eastAsia="宋体" w:hAnsi="Times New Roman" w:cs="Times New Roman" w:hint="eastAsia"/>
          <w:color w:val="auto"/>
          <w:szCs w:val="32"/>
        </w:rPr>
        <w:t>天津市公安局消防局</w:t>
      </w:r>
      <w:r w:rsidRPr="002F2FC3">
        <w:rPr>
          <w:rFonts w:ascii="Times New Roman" w:eastAsia="宋体" w:hAnsi="Times New Roman" w:cs="Times New Roman" w:hint="eastAsia"/>
          <w:color w:val="auto"/>
          <w:szCs w:val="32"/>
        </w:rPr>
        <w:t>委托</w:t>
      </w:r>
      <w:r w:rsidRPr="002F2FC3">
        <w:rPr>
          <w:rFonts w:ascii="Times New Roman" w:eastAsia="宋体" w:hAnsi="Times New Roman" w:cs="Times New Roman"/>
          <w:color w:val="auto"/>
          <w:szCs w:val="32"/>
        </w:rPr>
        <w:t>，天津市政府采购中心将以公开招标方式</w:t>
      </w:r>
      <w:r w:rsidRPr="002F2FC3">
        <w:rPr>
          <w:rFonts w:ascii="Times New Roman" w:eastAsia="宋体" w:hAnsi="Times New Roman" w:cs="Times New Roman" w:hint="eastAsia"/>
          <w:color w:val="auto"/>
          <w:szCs w:val="32"/>
        </w:rPr>
        <w:t>，对</w:t>
      </w:r>
      <w:r w:rsidR="007E4A23" w:rsidRPr="002F2FC3">
        <w:rPr>
          <w:rFonts w:ascii="Times New Roman" w:eastAsia="宋体" w:hAnsi="Times New Roman" w:cs="Times New Roman" w:hint="eastAsia"/>
          <w:color w:val="auto"/>
          <w:szCs w:val="32"/>
        </w:rPr>
        <w:t>天津市公安局消防局消防车项目</w:t>
      </w:r>
      <w:r w:rsidRPr="002F2FC3">
        <w:rPr>
          <w:rFonts w:ascii="Times New Roman" w:eastAsia="宋体" w:hAnsi="Times New Roman" w:cs="Times New Roman" w:hint="eastAsia"/>
          <w:color w:val="auto"/>
          <w:szCs w:val="32"/>
        </w:rPr>
        <w:t>实施政府采购。</w:t>
      </w:r>
      <w:r w:rsidRPr="002F2FC3">
        <w:rPr>
          <w:rFonts w:ascii="Times New Roman" w:eastAsia="宋体" w:hAnsi="Times New Roman" w:cs="Times New Roman"/>
          <w:color w:val="auto"/>
          <w:szCs w:val="32"/>
        </w:rPr>
        <w:t>现欢迎合格的供应商参加投标。</w:t>
      </w:r>
    </w:p>
    <w:p w:rsidR="00780182" w:rsidRPr="002F2FC3" w:rsidRDefault="00780182" w:rsidP="00780182">
      <w:pPr>
        <w:pStyle w:val="Default"/>
        <w:spacing w:line="360" w:lineRule="auto"/>
        <w:ind w:firstLineChars="200" w:firstLine="446"/>
        <w:jc w:val="both"/>
        <w:rPr>
          <w:rFonts w:ascii="Times New Roman" w:eastAsia="宋体" w:hAnsi="Times New Roman" w:cs="Times New Roman"/>
          <w:color w:val="auto"/>
          <w:szCs w:val="32"/>
        </w:rPr>
      </w:pPr>
      <w:r w:rsidRPr="002F2FC3">
        <w:rPr>
          <w:rFonts w:ascii="Times New Roman" w:eastAsia="宋体" w:hAnsi="Times New Roman" w:cs="Times New Roman" w:hint="eastAsia"/>
          <w:color w:val="auto"/>
          <w:szCs w:val="32"/>
        </w:rPr>
        <w:t>本项目为远程招投标，一律不接受纸质投标文件，只接受加盖投标人电子签章的</w:t>
      </w:r>
      <w:r w:rsidRPr="002F2FC3">
        <w:rPr>
          <w:rFonts w:ascii="Times New Roman" w:eastAsia="宋体" w:hAnsi="Times New Roman" w:cs="Times New Roman" w:hint="eastAsia"/>
          <w:color w:val="auto"/>
          <w:szCs w:val="32"/>
        </w:rPr>
        <w:t>PDF</w:t>
      </w:r>
      <w:r w:rsidRPr="002F2FC3">
        <w:rPr>
          <w:rFonts w:ascii="Times New Roman" w:eastAsia="宋体" w:hAnsi="Times New Roman" w:cs="Times New Roman" w:hint="eastAsia"/>
          <w:color w:val="auto"/>
          <w:szCs w:val="32"/>
        </w:rPr>
        <w:t>格式电子投标文件（以通过电子签章客户端软件</w:t>
      </w:r>
      <w:r w:rsidRPr="002F2FC3">
        <w:rPr>
          <w:rFonts w:ascii="Times New Roman" w:eastAsia="宋体" w:hAnsi="Times New Roman" w:cs="Times New Roman" w:hint="eastAsia"/>
          <w:color w:val="auto"/>
          <w:szCs w:val="32"/>
        </w:rPr>
        <w:t>winaip</w:t>
      </w:r>
      <w:r w:rsidRPr="002F2FC3">
        <w:rPr>
          <w:rFonts w:ascii="Times New Roman" w:eastAsia="宋体" w:hAnsi="Times New Roman" w:cs="Times New Roman" w:hint="eastAsia"/>
          <w:color w:val="auto"/>
          <w:szCs w:val="32"/>
        </w:rPr>
        <w:t>正确读取签章信息为准）。供应商参加投标前须办理</w:t>
      </w:r>
      <w:r w:rsidRPr="002F2FC3">
        <w:rPr>
          <w:rFonts w:ascii="Times New Roman" w:eastAsia="宋体" w:hAnsi="Times New Roman" w:cs="Times New Roman" w:hint="eastAsia"/>
          <w:color w:val="auto"/>
          <w:szCs w:val="32"/>
        </w:rPr>
        <w:t>CA</w:t>
      </w:r>
      <w:r w:rsidRPr="002F2FC3">
        <w:rPr>
          <w:rFonts w:ascii="Times New Roman" w:eastAsia="宋体" w:hAnsi="Times New Roman" w:cs="Times New Roman" w:hint="eastAsia"/>
          <w:color w:val="auto"/>
          <w:szCs w:val="32"/>
        </w:rPr>
        <w:t>数字证书（</w:t>
      </w:r>
      <w:r w:rsidRPr="002F2FC3">
        <w:rPr>
          <w:rFonts w:ascii="Times New Roman" w:eastAsia="宋体" w:hAnsi="Times New Roman" w:cs="Times New Roman" w:hint="eastAsia"/>
          <w:color w:val="auto"/>
          <w:szCs w:val="32"/>
        </w:rPr>
        <w:t>USBKey</w:t>
      </w:r>
      <w:r w:rsidRPr="002F2FC3">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Pr="002F2FC3">
        <w:rPr>
          <w:rFonts w:ascii="Times New Roman" w:eastAsia="宋体" w:hAnsi="Times New Roman" w:cs="Times New Roman" w:hint="eastAsia"/>
          <w:color w:val="auto"/>
          <w:szCs w:val="32"/>
        </w:rPr>
        <w:t>PDF</w:t>
      </w:r>
      <w:r w:rsidRPr="002F2FC3">
        <w:rPr>
          <w:rFonts w:ascii="Times New Roman" w:eastAsia="宋体" w:hAnsi="Times New Roman" w:cs="Times New Roman" w:hint="eastAsia"/>
          <w:color w:val="auto"/>
          <w:szCs w:val="32"/>
        </w:rPr>
        <w:t>格式电子投标文件（以通过电子签章客户端软件</w:t>
      </w:r>
      <w:r w:rsidRPr="002F2FC3">
        <w:rPr>
          <w:rFonts w:ascii="Times New Roman" w:eastAsia="宋体" w:hAnsi="Times New Roman" w:cs="Times New Roman" w:hint="eastAsia"/>
          <w:color w:val="auto"/>
          <w:szCs w:val="32"/>
        </w:rPr>
        <w:t>winaip</w:t>
      </w:r>
      <w:r w:rsidRPr="002F2FC3">
        <w:rPr>
          <w:rFonts w:ascii="Times New Roman" w:eastAsia="宋体" w:hAnsi="Times New Roman" w:cs="Times New Roman" w:hint="eastAsia"/>
          <w:color w:val="auto"/>
          <w:szCs w:val="32"/>
        </w:rPr>
        <w:t>正确读取签章信息为准）。</w:t>
      </w:r>
    </w:p>
    <w:p w:rsidR="00E92A1C" w:rsidRPr="002F2FC3"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2F2FC3">
        <w:rPr>
          <w:rFonts w:ascii="Times New Roman" w:eastAsia="宋体" w:hAnsi="Times New Roman" w:cs="Times New Roman"/>
          <w:color w:val="auto"/>
          <w:szCs w:val="32"/>
        </w:rPr>
        <w:t>一、项目名称和编号</w:t>
      </w:r>
    </w:p>
    <w:p w:rsidR="00E92A1C" w:rsidRPr="002F2FC3" w:rsidRDefault="00E92A1C" w:rsidP="00175016">
      <w:pPr>
        <w:pStyle w:val="Default"/>
        <w:spacing w:line="360" w:lineRule="auto"/>
        <w:ind w:firstLineChars="200" w:firstLine="446"/>
        <w:jc w:val="both"/>
        <w:rPr>
          <w:rFonts w:ascii="Times New Roman" w:eastAsia="宋体" w:hAnsi="Times New Roman" w:cs="Times New Roman"/>
          <w:color w:val="auto"/>
        </w:rPr>
      </w:pPr>
      <w:r w:rsidRPr="002F2FC3">
        <w:rPr>
          <w:rFonts w:ascii="Times New Roman" w:eastAsia="宋体" w:hAnsi="Times New Roman" w:cs="Times New Roman"/>
          <w:color w:val="auto"/>
        </w:rPr>
        <w:t>（一）项目名称：</w:t>
      </w:r>
      <w:r w:rsidR="007E4A23" w:rsidRPr="002F2FC3">
        <w:rPr>
          <w:rFonts w:ascii="Times New Roman" w:eastAsia="宋体" w:hAnsi="Times New Roman" w:cs="Times New Roman" w:hint="eastAsia"/>
          <w:color w:val="auto"/>
        </w:rPr>
        <w:t>天津市公安局消防局消防车项目</w:t>
      </w:r>
    </w:p>
    <w:p w:rsidR="00E92A1C" w:rsidRPr="002F2FC3" w:rsidRDefault="00E92A1C" w:rsidP="00175016">
      <w:pPr>
        <w:pStyle w:val="Default"/>
        <w:spacing w:line="360" w:lineRule="auto"/>
        <w:ind w:firstLineChars="200" w:firstLine="446"/>
        <w:jc w:val="both"/>
        <w:rPr>
          <w:rFonts w:ascii="Times New Roman" w:eastAsia="宋体" w:hAnsi="Times New Roman" w:cs="Times New Roman"/>
          <w:color w:val="auto"/>
        </w:rPr>
      </w:pPr>
      <w:r w:rsidRPr="002F2FC3">
        <w:rPr>
          <w:rFonts w:ascii="Times New Roman" w:eastAsia="宋体" w:hAnsi="Times New Roman" w:cs="Times New Roman"/>
          <w:color w:val="auto"/>
        </w:rPr>
        <w:t>（二）项目编号：</w:t>
      </w:r>
      <w:r w:rsidR="007E4A23" w:rsidRPr="002F2FC3">
        <w:rPr>
          <w:rFonts w:ascii="Times New Roman" w:eastAsia="宋体" w:hAnsi="Times New Roman" w:cs="Times New Roman"/>
          <w:color w:val="auto"/>
        </w:rPr>
        <w:t>TGPC-2018-A-0108</w:t>
      </w:r>
    </w:p>
    <w:p w:rsidR="00E92A1C" w:rsidRPr="002F2FC3" w:rsidRDefault="00E92A1C" w:rsidP="00175016">
      <w:pPr>
        <w:pStyle w:val="Default"/>
        <w:spacing w:line="360" w:lineRule="auto"/>
        <w:ind w:firstLineChars="200" w:firstLine="446"/>
        <w:jc w:val="both"/>
        <w:rPr>
          <w:rFonts w:ascii="Times New Roman" w:eastAsia="宋体" w:hAnsi="Times New Roman" w:cs="Times New Roman"/>
          <w:color w:val="auto"/>
        </w:rPr>
      </w:pPr>
      <w:r w:rsidRPr="002F2FC3">
        <w:rPr>
          <w:rFonts w:ascii="Times New Roman" w:eastAsia="宋体" w:hAnsi="Times New Roman" w:cs="Times New Roman"/>
          <w:color w:val="auto"/>
        </w:rPr>
        <w:t>二、项目内容</w:t>
      </w:r>
    </w:p>
    <w:p w:rsidR="00687337" w:rsidRPr="002F2FC3" w:rsidRDefault="00687337" w:rsidP="00687337">
      <w:pPr>
        <w:tabs>
          <w:tab w:val="left" w:pos="210"/>
        </w:tabs>
        <w:autoSpaceDE w:val="0"/>
        <w:autoSpaceDN w:val="0"/>
        <w:adjustRightInd w:val="0"/>
        <w:spacing w:line="360" w:lineRule="auto"/>
        <w:ind w:firstLineChars="200" w:firstLine="446"/>
        <w:outlineLvl w:val="0"/>
        <w:rPr>
          <w:sz w:val="24"/>
          <w:szCs w:val="24"/>
        </w:rPr>
      </w:pPr>
      <w:r w:rsidRPr="002F2FC3">
        <w:rPr>
          <w:rFonts w:hint="eastAsia"/>
          <w:sz w:val="24"/>
          <w:szCs w:val="24"/>
        </w:rPr>
        <w:t>第</w:t>
      </w:r>
      <w:r w:rsidRPr="002F2FC3">
        <w:rPr>
          <w:rFonts w:hint="eastAsia"/>
          <w:sz w:val="24"/>
          <w:szCs w:val="24"/>
        </w:rPr>
        <w:t>1</w:t>
      </w:r>
      <w:r w:rsidRPr="002F2FC3">
        <w:rPr>
          <w:rFonts w:hint="eastAsia"/>
          <w:sz w:val="24"/>
          <w:szCs w:val="24"/>
        </w:rPr>
        <w:t>包：压缩空气泡沫消防车</w:t>
      </w:r>
      <w:r w:rsidRPr="002F2FC3">
        <w:rPr>
          <w:rFonts w:hint="eastAsia"/>
          <w:sz w:val="24"/>
          <w:szCs w:val="24"/>
        </w:rPr>
        <w:t>5</w:t>
      </w:r>
      <w:r w:rsidRPr="002F2FC3">
        <w:rPr>
          <w:rFonts w:hint="eastAsia"/>
          <w:sz w:val="24"/>
          <w:szCs w:val="24"/>
        </w:rPr>
        <w:t>辆</w:t>
      </w:r>
      <w:r w:rsidRPr="002F2FC3">
        <w:rPr>
          <w:rFonts w:hint="eastAsia"/>
          <w:sz w:val="24"/>
          <w:szCs w:val="24"/>
          <w:lang w:val="zh-CN"/>
        </w:rPr>
        <w:t>（采购需求详见附件）。</w:t>
      </w:r>
    </w:p>
    <w:p w:rsidR="00687337" w:rsidRPr="002F2FC3" w:rsidRDefault="00687337" w:rsidP="00687337">
      <w:pPr>
        <w:tabs>
          <w:tab w:val="left" w:pos="210"/>
        </w:tabs>
        <w:autoSpaceDE w:val="0"/>
        <w:autoSpaceDN w:val="0"/>
        <w:adjustRightInd w:val="0"/>
        <w:spacing w:line="360" w:lineRule="auto"/>
        <w:ind w:firstLineChars="200" w:firstLine="446"/>
        <w:outlineLvl w:val="0"/>
        <w:rPr>
          <w:sz w:val="24"/>
          <w:szCs w:val="24"/>
        </w:rPr>
      </w:pPr>
      <w:r w:rsidRPr="002F2FC3">
        <w:rPr>
          <w:rFonts w:hint="eastAsia"/>
          <w:sz w:val="24"/>
          <w:szCs w:val="24"/>
        </w:rPr>
        <w:t>第</w:t>
      </w:r>
      <w:r w:rsidRPr="002F2FC3">
        <w:rPr>
          <w:rFonts w:hint="eastAsia"/>
          <w:sz w:val="24"/>
          <w:szCs w:val="24"/>
        </w:rPr>
        <w:t>2</w:t>
      </w:r>
      <w:r w:rsidRPr="002F2FC3">
        <w:rPr>
          <w:rFonts w:hint="eastAsia"/>
          <w:sz w:val="24"/>
          <w:szCs w:val="24"/>
        </w:rPr>
        <w:t>包：城市主战消防车</w:t>
      </w:r>
      <w:r w:rsidRPr="002F2FC3">
        <w:rPr>
          <w:rFonts w:hint="eastAsia"/>
          <w:sz w:val="24"/>
          <w:szCs w:val="24"/>
        </w:rPr>
        <w:t>6</w:t>
      </w:r>
      <w:r w:rsidRPr="002F2FC3">
        <w:rPr>
          <w:rFonts w:hint="eastAsia"/>
          <w:sz w:val="24"/>
          <w:szCs w:val="24"/>
        </w:rPr>
        <w:t>辆</w:t>
      </w:r>
      <w:r w:rsidRPr="002F2FC3">
        <w:rPr>
          <w:rFonts w:hint="eastAsia"/>
          <w:sz w:val="24"/>
          <w:szCs w:val="24"/>
          <w:lang w:val="zh-CN"/>
        </w:rPr>
        <w:t>（采购需求详见附件）。</w:t>
      </w:r>
    </w:p>
    <w:p w:rsidR="00687337" w:rsidRPr="002F2FC3" w:rsidRDefault="00687337" w:rsidP="00687337">
      <w:pPr>
        <w:tabs>
          <w:tab w:val="left" w:pos="210"/>
        </w:tabs>
        <w:autoSpaceDE w:val="0"/>
        <w:autoSpaceDN w:val="0"/>
        <w:adjustRightInd w:val="0"/>
        <w:spacing w:line="360" w:lineRule="auto"/>
        <w:ind w:firstLineChars="200" w:firstLine="446"/>
        <w:outlineLvl w:val="0"/>
        <w:rPr>
          <w:sz w:val="24"/>
          <w:szCs w:val="24"/>
        </w:rPr>
      </w:pPr>
      <w:r w:rsidRPr="002F2FC3">
        <w:rPr>
          <w:rFonts w:hint="eastAsia"/>
          <w:sz w:val="24"/>
          <w:szCs w:val="24"/>
        </w:rPr>
        <w:t>第</w:t>
      </w:r>
      <w:r w:rsidRPr="002F2FC3">
        <w:rPr>
          <w:rFonts w:hint="eastAsia"/>
          <w:sz w:val="24"/>
          <w:szCs w:val="24"/>
        </w:rPr>
        <w:t>3</w:t>
      </w:r>
      <w:r w:rsidRPr="002F2FC3">
        <w:rPr>
          <w:rFonts w:hint="eastAsia"/>
          <w:sz w:val="24"/>
          <w:szCs w:val="24"/>
        </w:rPr>
        <w:t>包：高层供水消防车</w:t>
      </w:r>
      <w:r w:rsidRPr="002F2FC3">
        <w:rPr>
          <w:rFonts w:hint="eastAsia"/>
          <w:sz w:val="24"/>
          <w:szCs w:val="24"/>
        </w:rPr>
        <w:t>8</w:t>
      </w:r>
      <w:r w:rsidRPr="002F2FC3">
        <w:rPr>
          <w:rFonts w:hint="eastAsia"/>
          <w:sz w:val="24"/>
          <w:szCs w:val="24"/>
        </w:rPr>
        <w:t>辆</w:t>
      </w:r>
      <w:r w:rsidRPr="002F2FC3">
        <w:rPr>
          <w:rFonts w:hint="eastAsia"/>
          <w:sz w:val="24"/>
          <w:szCs w:val="24"/>
          <w:lang w:val="zh-CN"/>
        </w:rPr>
        <w:t>（采购需求详见附件）。</w:t>
      </w:r>
    </w:p>
    <w:p w:rsidR="00687337" w:rsidRPr="002F2FC3" w:rsidRDefault="00687337" w:rsidP="00687337">
      <w:pPr>
        <w:tabs>
          <w:tab w:val="left" w:pos="210"/>
        </w:tabs>
        <w:autoSpaceDE w:val="0"/>
        <w:autoSpaceDN w:val="0"/>
        <w:adjustRightInd w:val="0"/>
        <w:spacing w:line="360" w:lineRule="auto"/>
        <w:ind w:firstLineChars="200" w:firstLine="446"/>
        <w:outlineLvl w:val="0"/>
        <w:rPr>
          <w:sz w:val="24"/>
          <w:szCs w:val="24"/>
        </w:rPr>
      </w:pPr>
      <w:r w:rsidRPr="002F2FC3">
        <w:rPr>
          <w:rFonts w:hint="eastAsia"/>
          <w:sz w:val="24"/>
          <w:szCs w:val="24"/>
        </w:rPr>
        <w:t>第</w:t>
      </w:r>
      <w:r w:rsidRPr="002F2FC3">
        <w:rPr>
          <w:rFonts w:hint="eastAsia"/>
          <w:sz w:val="24"/>
          <w:szCs w:val="24"/>
        </w:rPr>
        <w:t>4</w:t>
      </w:r>
      <w:r w:rsidRPr="002F2FC3">
        <w:rPr>
          <w:rFonts w:hint="eastAsia"/>
          <w:sz w:val="24"/>
          <w:szCs w:val="24"/>
        </w:rPr>
        <w:t>包：轻型水罐消防车（一）</w:t>
      </w:r>
      <w:r w:rsidRPr="002F2FC3">
        <w:rPr>
          <w:rFonts w:hint="eastAsia"/>
          <w:sz w:val="24"/>
          <w:szCs w:val="24"/>
        </w:rPr>
        <w:t>5</w:t>
      </w:r>
      <w:r w:rsidRPr="002F2FC3">
        <w:rPr>
          <w:rFonts w:hint="eastAsia"/>
          <w:sz w:val="24"/>
          <w:szCs w:val="24"/>
        </w:rPr>
        <w:t>辆</w:t>
      </w:r>
      <w:r w:rsidRPr="002F2FC3">
        <w:rPr>
          <w:rFonts w:hint="eastAsia"/>
          <w:sz w:val="24"/>
          <w:szCs w:val="24"/>
          <w:lang w:val="zh-CN"/>
        </w:rPr>
        <w:t>（采购需求详见附件）。</w:t>
      </w:r>
    </w:p>
    <w:p w:rsidR="00687337" w:rsidRPr="002F2FC3" w:rsidRDefault="00687337" w:rsidP="00687337">
      <w:pPr>
        <w:tabs>
          <w:tab w:val="left" w:pos="210"/>
        </w:tabs>
        <w:autoSpaceDE w:val="0"/>
        <w:autoSpaceDN w:val="0"/>
        <w:adjustRightInd w:val="0"/>
        <w:spacing w:line="360" w:lineRule="auto"/>
        <w:ind w:firstLineChars="200" w:firstLine="446"/>
        <w:outlineLvl w:val="0"/>
        <w:rPr>
          <w:sz w:val="24"/>
          <w:szCs w:val="24"/>
        </w:rPr>
      </w:pPr>
      <w:r w:rsidRPr="002F2FC3">
        <w:rPr>
          <w:rFonts w:hint="eastAsia"/>
          <w:sz w:val="24"/>
          <w:szCs w:val="24"/>
        </w:rPr>
        <w:t>第</w:t>
      </w:r>
      <w:r w:rsidRPr="002F2FC3">
        <w:rPr>
          <w:rFonts w:hint="eastAsia"/>
          <w:sz w:val="24"/>
          <w:szCs w:val="24"/>
        </w:rPr>
        <w:t>5</w:t>
      </w:r>
      <w:r w:rsidRPr="002F2FC3">
        <w:rPr>
          <w:rFonts w:hint="eastAsia"/>
          <w:sz w:val="24"/>
          <w:szCs w:val="24"/>
        </w:rPr>
        <w:t>包：轻型水罐消防车（二）</w:t>
      </w:r>
      <w:r w:rsidRPr="002F2FC3">
        <w:rPr>
          <w:rFonts w:hint="eastAsia"/>
          <w:sz w:val="24"/>
          <w:szCs w:val="24"/>
        </w:rPr>
        <w:t>30</w:t>
      </w:r>
      <w:r w:rsidRPr="002F2FC3">
        <w:rPr>
          <w:rFonts w:hint="eastAsia"/>
          <w:sz w:val="24"/>
          <w:szCs w:val="24"/>
        </w:rPr>
        <w:t>辆</w:t>
      </w:r>
      <w:r w:rsidRPr="002F2FC3">
        <w:rPr>
          <w:rFonts w:hint="eastAsia"/>
          <w:sz w:val="24"/>
          <w:szCs w:val="24"/>
          <w:lang w:val="zh-CN"/>
        </w:rPr>
        <w:t>（采购需求详见附件）。</w:t>
      </w:r>
    </w:p>
    <w:p w:rsidR="00687337" w:rsidRPr="002F2FC3" w:rsidRDefault="00687337" w:rsidP="00687337">
      <w:pPr>
        <w:tabs>
          <w:tab w:val="left" w:pos="210"/>
        </w:tabs>
        <w:autoSpaceDE w:val="0"/>
        <w:autoSpaceDN w:val="0"/>
        <w:adjustRightInd w:val="0"/>
        <w:spacing w:line="360" w:lineRule="auto"/>
        <w:ind w:firstLineChars="200" w:firstLine="446"/>
        <w:outlineLvl w:val="0"/>
        <w:rPr>
          <w:sz w:val="24"/>
          <w:szCs w:val="24"/>
        </w:rPr>
      </w:pPr>
      <w:r w:rsidRPr="002F2FC3">
        <w:rPr>
          <w:rFonts w:hint="eastAsia"/>
          <w:sz w:val="24"/>
          <w:szCs w:val="24"/>
        </w:rPr>
        <w:t>第</w:t>
      </w:r>
      <w:r w:rsidRPr="002F2FC3">
        <w:rPr>
          <w:rFonts w:hint="eastAsia"/>
          <w:sz w:val="24"/>
          <w:szCs w:val="24"/>
        </w:rPr>
        <w:t>6</w:t>
      </w:r>
      <w:r w:rsidRPr="002F2FC3">
        <w:rPr>
          <w:rFonts w:hint="eastAsia"/>
          <w:sz w:val="24"/>
          <w:szCs w:val="24"/>
        </w:rPr>
        <w:t>包：中型水罐消防车（一）</w:t>
      </w:r>
      <w:r w:rsidRPr="002F2FC3">
        <w:rPr>
          <w:rFonts w:hint="eastAsia"/>
          <w:sz w:val="24"/>
          <w:szCs w:val="24"/>
        </w:rPr>
        <w:t>6</w:t>
      </w:r>
      <w:r w:rsidRPr="002F2FC3">
        <w:rPr>
          <w:rFonts w:hint="eastAsia"/>
          <w:sz w:val="24"/>
          <w:szCs w:val="24"/>
        </w:rPr>
        <w:t>辆</w:t>
      </w:r>
      <w:r w:rsidRPr="002F2FC3">
        <w:rPr>
          <w:rFonts w:hint="eastAsia"/>
          <w:sz w:val="24"/>
          <w:szCs w:val="24"/>
          <w:lang w:val="zh-CN"/>
        </w:rPr>
        <w:t>（采购需求详见附件）。</w:t>
      </w:r>
    </w:p>
    <w:p w:rsidR="00687337" w:rsidRPr="002F2FC3" w:rsidRDefault="00687337" w:rsidP="00687337">
      <w:pPr>
        <w:tabs>
          <w:tab w:val="left" w:pos="210"/>
        </w:tabs>
        <w:autoSpaceDE w:val="0"/>
        <w:autoSpaceDN w:val="0"/>
        <w:adjustRightInd w:val="0"/>
        <w:spacing w:line="360" w:lineRule="auto"/>
        <w:ind w:firstLineChars="200" w:firstLine="446"/>
        <w:outlineLvl w:val="0"/>
        <w:rPr>
          <w:sz w:val="24"/>
          <w:szCs w:val="24"/>
        </w:rPr>
      </w:pPr>
      <w:r w:rsidRPr="002F2FC3">
        <w:rPr>
          <w:rFonts w:hint="eastAsia"/>
          <w:sz w:val="24"/>
          <w:szCs w:val="24"/>
        </w:rPr>
        <w:t>第</w:t>
      </w:r>
      <w:r w:rsidRPr="002F2FC3">
        <w:rPr>
          <w:rFonts w:hint="eastAsia"/>
          <w:sz w:val="24"/>
          <w:szCs w:val="24"/>
        </w:rPr>
        <w:t>7</w:t>
      </w:r>
      <w:r w:rsidRPr="002F2FC3">
        <w:rPr>
          <w:rFonts w:hint="eastAsia"/>
          <w:sz w:val="24"/>
          <w:szCs w:val="24"/>
        </w:rPr>
        <w:t>包：中型水罐消防车（二）</w:t>
      </w:r>
      <w:r w:rsidRPr="002F2FC3">
        <w:rPr>
          <w:rFonts w:hint="eastAsia"/>
          <w:sz w:val="24"/>
          <w:szCs w:val="24"/>
        </w:rPr>
        <w:t>20</w:t>
      </w:r>
      <w:r w:rsidRPr="002F2FC3">
        <w:rPr>
          <w:rFonts w:hint="eastAsia"/>
          <w:sz w:val="24"/>
          <w:szCs w:val="24"/>
        </w:rPr>
        <w:t>辆</w:t>
      </w:r>
      <w:r w:rsidRPr="002F2FC3">
        <w:rPr>
          <w:rFonts w:hint="eastAsia"/>
          <w:sz w:val="24"/>
          <w:szCs w:val="24"/>
          <w:lang w:val="zh-CN"/>
        </w:rPr>
        <w:t>（采购需求详见附件）。</w:t>
      </w:r>
    </w:p>
    <w:p w:rsidR="00687337" w:rsidRPr="002F2FC3" w:rsidRDefault="00687337" w:rsidP="00687337">
      <w:pPr>
        <w:tabs>
          <w:tab w:val="left" w:pos="210"/>
        </w:tabs>
        <w:autoSpaceDE w:val="0"/>
        <w:autoSpaceDN w:val="0"/>
        <w:adjustRightInd w:val="0"/>
        <w:spacing w:line="360" w:lineRule="auto"/>
        <w:ind w:firstLineChars="200" w:firstLine="446"/>
        <w:outlineLvl w:val="0"/>
        <w:rPr>
          <w:sz w:val="24"/>
          <w:szCs w:val="24"/>
        </w:rPr>
      </w:pPr>
      <w:r w:rsidRPr="002F2FC3">
        <w:rPr>
          <w:rFonts w:hint="eastAsia"/>
          <w:sz w:val="24"/>
          <w:szCs w:val="24"/>
        </w:rPr>
        <w:t>第</w:t>
      </w:r>
      <w:r w:rsidRPr="002F2FC3">
        <w:rPr>
          <w:rFonts w:hint="eastAsia"/>
          <w:sz w:val="24"/>
          <w:szCs w:val="24"/>
        </w:rPr>
        <w:t>8</w:t>
      </w:r>
      <w:r w:rsidRPr="002F2FC3">
        <w:rPr>
          <w:rFonts w:hint="eastAsia"/>
          <w:sz w:val="24"/>
          <w:szCs w:val="24"/>
        </w:rPr>
        <w:t>包：排烟消防车</w:t>
      </w:r>
      <w:r w:rsidRPr="002F2FC3">
        <w:rPr>
          <w:rFonts w:hint="eastAsia"/>
          <w:sz w:val="24"/>
          <w:szCs w:val="24"/>
        </w:rPr>
        <w:t>4</w:t>
      </w:r>
      <w:r w:rsidRPr="002F2FC3">
        <w:rPr>
          <w:rFonts w:hint="eastAsia"/>
          <w:sz w:val="24"/>
          <w:szCs w:val="24"/>
        </w:rPr>
        <w:t>辆</w:t>
      </w:r>
      <w:r w:rsidRPr="002F2FC3">
        <w:rPr>
          <w:rFonts w:hint="eastAsia"/>
          <w:sz w:val="24"/>
          <w:szCs w:val="24"/>
          <w:lang w:val="zh-CN"/>
        </w:rPr>
        <w:t>（采购需求详见附件）。</w:t>
      </w:r>
    </w:p>
    <w:p w:rsidR="00687337" w:rsidRPr="002F2FC3" w:rsidRDefault="00687337" w:rsidP="00687337">
      <w:pPr>
        <w:tabs>
          <w:tab w:val="left" w:pos="210"/>
        </w:tabs>
        <w:autoSpaceDE w:val="0"/>
        <w:autoSpaceDN w:val="0"/>
        <w:adjustRightInd w:val="0"/>
        <w:spacing w:line="360" w:lineRule="auto"/>
        <w:ind w:firstLineChars="200" w:firstLine="446"/>
        <w:outlineLvl w:val="0"/>
        <w:rPr>
          <w:sz w:val="24"/>
          <w:szCs w:val="24"/>
        </w:rPr>
      </w:pPr>
      <w:r w:rsidRPr="002F2FC3">
        <w:rPr>
          <w:rFonts w:hint="eastAsia"/>
          <w:sz w:val="24"/>
          <w:szCs w:val="24"/>
        </w:rPr>
        <w:t>第</w:t>
      </w:r>
      <w:r w:rsidRPr="002F2FC3">
        <w:rPr>
          <w:rFonts w:hint="eastAsia"/>
          <w:sz w:val="24"/>
          <w:szCs w:val="24"/>
        </w:rPr>
        <w:t>9</w:t>
      </w:r>
      <w:r w:rsidRPr="002F2FC3">
        <w:rPr>
          <w:rFonts w:hint="eastAsia"/>
          <w:sz w:val="24"/>
          <w:szCs w:val="24"/>
        </w:rPr>
        <w:t>包：隧道消防车</w:t>
      </w:r>
      <w:r w:rsidRPr="002F2FC3">
        <w:rPr>
          <w:rFonts w:hint="eastAsia"/>
          <w:sz w:val="24"/>
          <w:szCs w:val="24"/>
        </w:rPr>
        <w:t>2</w:t>
      </w:r>
      <w:r w:rsidRPr="002F2FC3">
        <w:rPr>
          <w:rFonts w:hint="eastAsia"/>
          <w:sz w:val="24"/>
          <w:szCs w:val="24"/>
        </w:rPr>
        <w:t>辆</w:t>
      </w:r>
      <w:r w:rsidRPr="002F2FC3">
        <w:rPr>
          <w:rFonts w:hint="eastAsia"/>
          <w:sz w:val="24"/>
          <w:szCs w:val="24"/>
          <w:lang w:val="zh-CN"/>
        </w:rPr>
        <w:t>（采购需求详见附件）。</w:t>
      </w:r>
    </w:p>
    <w:p w:rsidR="00687337" w:rsidRPr="002F2FC3" w:rsidRDefault="00687337" w:rsidP="00687337">
      <w:pPr>
        <w:tabs>
          <w:tab w:val="left" w:pos="210"/>
        </w:tabs>
        <w:autoSpaceDE w:val="0"/>
        <w:autoSpaceDN w:val="0"/>
        <w:adjustRightInd w:val="0"/>
        <w:spacing w:line="360" w:lineRule="auto"/>
        <w:ind w:firstLineChars="200" w:firstLine="446"/>
        <w:outlineLvl w:val="0"/>
        <w:rPr>
          <w:sz w:val="24"/>
          <w:szCs w:val="24"/>
        </w:rPr>
      </w:pPr>
      <w:r w:rsidRPr="002F2FC3">
        <w:rPr>
          <w:rFonts w:hint="eastAsia"/>
          <w:sz w:val="24"/>
          <w:szCs w:val="24"/>
        </w:rPr>
        <w:t>第</w:t>
      </w:r>
      <w:r w:rsidRPr="002F2FC3">
        <w:rPr>
          <w:rFonts w:hint="eastAsia"/>
          <w:sz w:val="24"/>
          <w:szCs w:val="24"/>
        </w:rPr>
        <w:t>10</w:t>
      </w:r>
      <w:r w:rsidRPr="002F2FC3">
        <w:rPr>
          <w:rFonts w:hint="eastAsia"/>
          <w:sz w:val="24"/>
          <w:szCs w:val="24"/>
        </w:rPr>
        <w:t>包：重型泡沫消防车</w:t>
      </w:r>
      <w:r w:rsidRPr="002F2FC3">
        <w:rPr>
          <w:rFonts w:hint="eastAsia"/>
          <w:sz w:val="24"/>
          <w:szCs w:val="24"/>
        </w:rPr>
        <w:t>5</w:t>
      </w:r>
      <w:r w:rsidRPr="002F2FC3">
        <w:rPr>
          <w:rFonts w:hint="eastAsia"/>
          <w:sz w:val="24"/>
          <w:szCs w:val="24"/>
        </w:rPr>
        <w:t>辆</w:t>
      </w:r>
      <w:r w:rsidRPr="002F2FC3">
        <w:rPr>
          <w:rFonts w:hint="eastAsia"/>
          <w:sz w:val="24"/>
          <w:szCs w:val="24"/>
          <w:lang w:val="zh-CN"/>
        </w:rPr>
        <w:t>（采购需求详见附件）。</w:t>
      </w:r>
    </w:p>
    <w:p w:rsidR="00687337" w:rsidRPr="002F2FC3" w:rsidRDefault="00687337" w:rsidP="00687337">
      <w:pPr>
        <w:tabs>
          <w:tab w:val="left" w:pos="210"/>
        </w:tabs>
        <w:autoSpaceDE w:val="0"/>
        <w:autoSpaceDN w:val="0"/>
        <w:adjustRightInd w:val="0"/>
        <w:spacing w:line="360" w:lineRule="auto"/>
        <w:ind w:firstLineChars="200" w:firstLine="446"/>
        <w:outlineLvl w:val="0"/>
        <w:rPr>
          <w:sz w:val="24"/>
          <w:szCs w:val="24"/>
        </w:rPr>
      </w:pPr>
      <w:r w:rsidRPr="002F2FC3">
        <w:rPr>
          <w:rFonts w:hint="eastAsia"/>
          <w:sz w:val="24"/>
          <w:szCs w:val="24"/>
        </w:rPr>
        <w:t>第</w:t>
      </w:r>
      <w:r w:rsidRPr="002F2FC3">
        <w:rPr>
          <w:rFonts w:hint="eastAsia"/>
          <w:sz w:val="24"/>
          <w:szCs w:val="24"/>
        </w:rPr>
        <w:t>11</w:t>
      </w:r>
      <w:r w:rsidRPr="002F2FC3">
        <w:rPr>
          <w:rFonts w:hint="eastAsia"/>
          <w:sz w:val="24"/>
          <w:szCs w:val="24"/>
        </w:rPr>
        <w:t>包：供液消防车</w:t>
      </w:r>
      <w:r w:rsidRPr="002F2FC3">
        <w:rPr>
          <w:rFonts w:hint="eastAsia"/>
          <w:sz w:val="24"/>
          <w:szCs w:val="24"/>
        </w:rPr>
        <w:t>6</w:t>
      </w:r>
      <w:r w:rsidRPr="002F2FC3">
        <w:rPr>
          <w:rFonts w:hint="eastAsia"/>
          <w:sz w:val="24"/>
          <w:szCs w:val="24"/>
        </w:rPr>
        <w:t>辆</w:t>
      </w:r>
      <w:r w:rsidRPr="002F2FC3">
        <w:rPr>
          <w:rFonts w:hint="eastAsia"/>
          <w:sz w:val="24"/>
          <w:szCs w:val="24"/>
          <w:lang w:val="zh-CN"/>
        </w:rPr>
        <w:t>（采购需求详见附件）。</w:t>
      </w:r>
    </w:p>
    <w:p w:rsidR="00687337" w:rsidRPr="002F2FC3" w:rsidRDefault="00687337" w:rsidP="00687337">
      <w:pPr>
        <w:tabs>
          <w:tab w:val="left" w:pos="210"/>
        </w:tabs>
        <w:autoSpaceDE w:val="0"/>
        <w:autoSpaceDN w:val="0"/>
        <w:adjustRightInd w:val="0"/>
        <w:spacing w:line="360" w:lineRule="auto"/>
        <w:ind w:firstLineChars="200" w:firstLine="446"/>
        <w:outlineLvl w:val="0"/>
        <w:rPr>
          <w:sz w:val="24"/>
          <w:szCs w:val="24"/>
        </w:rPr>
      </w:pPr>
      <w:r w:rsidRPr="002F2FC3">
        <w:rPr>
          <w:rFonts w:hint="eastAsia"/>
          <w:sz w:val="24"/>
          <w:szCs w:val="24"/>
        </w:rPr>
        <w:t>第</w:t>
      </w:r>
      <w:r w:rsidRPr="002F2FC3">
        <w:rPr>
          <w:rFonts w:hint="eastAsia"/>
          <w:sz w:val="24"/>
          <w:szCs w:val="24"/>
        </w:rPr>
        <w:t>12</w:t>
      </w:r>
      <w:r w:rsidRPr="002F2FC3">
        <w:rPr>
          <w:rFonts w:hint="eastAsia"/>
          <w:sz w:val="24"/>
          <w:szCs w:val="24"/>
        </w:rPr>
        <w:t>包：防化洗消消防车</w:t>
      </w:r>
      <w:r w:rsidRPr="002F2FC3">
        <w:rPr>
          <w:rFonts w:hint="eastAsia"/>
          <w:sz w:val="24"/>
          <w:szCs w:val="24"/>
        </w:rPr>
        <w:t>2</w:t>
      </w:r>
      <w:r w:rsidRPr="002F2FC3">
        <w:rPr>
          <w:rFonts w:hint="eastAsia"/>
          <w:sz w:val="24"/>
          <w:szCs w:val="24"/>
        </w:rPr>
        <w:t>辆</w:t>
      </w:r>
      <w:r w:rsidRPr="002F2FC3">
        <w:rPr>
          <w:rFonts w:hint="eastAsia"/>
          <w:sz w:val="24"/>
          <w:szCs w:val="24"/>
          <w:lang w:val="zh-CN"/>
        </w:rPr>
        <w:t>（采购需求详见附件）。</w:t>
      </w:r>
    </w:p>
    <w:p w:rsidR="00687337" w:rsidRPr="002F2FC3" w:rsidRDefault="00687337" w:rsidP="00687337">
      <w:pPr>
        <w:tabs>
          <w:tab w:val="left" w:pos="210"/>
        </w:tabs>
        <w:autoSpaceDE w:val="0"/>
        <w:autoSpaceDN w:val="0"/>
        <w:adjustRightInd w:val="0"/>
        <w:spacing w:line="360" w:lineRule="auto"/>
        <w:ind w:firstLineChars="200" w:firstLine="446"/>
        <w:outlineLvl w:val="0"/>
        <w:rPr>
          <w:sz w:val="24"/>
          <w:szCs w:val="24"/>
        </w:rPr>
      </w:pPr>
      <w:r w:rsidRPr="002F2FC3">
        <w:rPr>
          <w:rFonts w:hint="eastAsia"/>
          <w:sz w:val="24"/>
          <w:szCs w:val="24"/>
        </w:rPr>
        <w:lastRenderedPageBreak/>
        <w:t>第</w:t>
      </w:r>
      <w:r w:rsidRPr="002F2FC3">
        <w:rPr>
          <w:rFonts w:hint="eastAsia"/>
          <w:sz w:val="24"/>
          <w:szCs w:val="24"/>
        </w:rPr>
        <w:t>13</w:t>
      </w:r>
      <w:r w:rsidRPr="002F2FC3">
        <w:rPr>
          <w:rFonts w:hint="eastAsia"/>
          <w:sz w:val="24"/>
          <w:szCs w:val="24"/>
        </w:rPr>
        <w:t>包：化学救援消防车</w:t>
      </w:r>
      <w:r w:rsidRPr="002F2FC3">
        <w:rPr>
          <w:rFonts w:hint="eastAsia"/>
          <w:sz w:val="24"/>
          <w:szCs w:val="24"/>
        </w:rPr>
        <w:t>2</w:t>
      </w:r>
      <w:r w:rsidRPr="002F2FC3">
        <w:rPr>
          <w:rFonts w:hint="eastAsia"/>
          <w:sz w:val="24"/>
          <w:szCs w:val="24"/>
        </w:rPr>
        <w:t>辆</w:t>
      </w:r>
      <w:r w:rsidRPr="002F2FC3">
        <w:rPr>
          <w:rFonts w:hint="eastAsia"/>
          <w:sz w:val="24"/>
          <w:szCs w:val="24"/>
          <w:lang w:val="zh-CN"/>
        </w:rPr>
        <w:t>（采购需求详见附件）。</w:t>
      </w:r>
    </w:p>
    <w:p w:rsidR="00687337" w:rsidRPr="002F2FC3" w:rsidRDefault="00687337" w:rsidP="00687337">
      <w:pPr>
        <w:tabs>
          <w:tab w:val="left" w:pos="210"/>
        </w:tabs>
        <w:autoSpaceDE w:val="0"/>
        <w:autoSpaceDN w:val="0"/>
        <w:adjustRightInd w:val="0"/>
        <w:spacing w:line="360" w:lineRule="auto"/>
        <w:ind w:firstLineChars="200" w:firstLine="446"/>
        <w:outlineLvl w:val="0"/>
        <w:rPr>
          <w:sz w:val="24"/>
          <w:szCs w:val="24"/>
        </w:rPr>
      </w:pPr>
      <w:r w:rsidRPr="002F2FC3">
        <w:rPr>
          <w:rFonts w:hint="eastAsia"/>
          <w:sz w:val="24"/>
          <w:szCs w:val="24"/>
        </w:rPr>
        <w:t>第</w:t>
      </w:r>
      <w:r w:rsidRPr="002F2FC3">
        <w:rPr>
          <w:rFonts w:hint="eastAsia"/>
          <w:sz w:val="24"/>
          <w:szCs w:val="24"/>
        </w:rPr>
        <w:t>14</w:t>
      </w:r>
      <w:r w:rsidRPr="002F2FC3">
        <w:rPr>
          <w:rFonts w:hint="eastAsia"/>
          <w:sz w:val="24"/>
          <w:szCs w:val="24"/>
        </w:rPr>
        <w:t>包：抢险救援消防车</w:t>
      </w:r>
      <w:r w:rsidRPr="002F2FC3">
        <w:rPr>
          <w:rFonts w:hint="eastAsia"/>
          <w:sz w:val="24"/>
          <w:szCs w:val="24"/>
        </w:rPr>
        <w:t>16</w:t>
      </w:r>
      <w:r w:rsidRPr="002F2FC3">
        <w:rPr>
          <w:rFonts w:hint="eastAsia"/>
          <w:sz w:val="24"/>
          <w:szCs w:val="24"/>
        </w:rPr>
        <w:t>辆</w:t>
      </w:r>
      <w:r w:rsidRPr="002F2FC3">
        <w:rPr>
          <w:rFonts w:hint="eastAsia"/>
          <w:sz w:val="24"/>
          <w:szCs w:val="24"/>
          <w:lang w:val="zh-CN"/>
        </w:rPr>
        <w:t>（采购需求详见附件）。</w:t>
      </w:r>
    </w:p>
    <w:p w:rsidR="00687337" w:rsidRPr="002F2FC3" w:rsidRDefault="00687337" w:rsidP="00687337">
      <w:pPr>
        <w:tabs>
          <w:tab w:val="left" w:pos="210"/>
        </w:tabs>
        <w:autoSpaceDE w:val="0"/>
        <w:autoSpaceDN w:val="0"/>
        <w:adjustRightInd w:val="0"/>
        <w:spacing w:line="360" w:lineRule="auto"/>
        <w:ind w:firstLineChars="200" w:firstLine="446"/>
        <w:outlineLvl w:val="0"/>
        <w:rPr>
          <w:sz w:val="24"/>
          <w:szCs w:val="24"/>
        </w:rPr>
      </w:pPr>
      <w:r w:rsidRPr="002F2FC3">
        <w:rPr>
          <w:rFonts w:hint="eastAsia"/>
          <w:sz w:val="24"/>
          <w:szCs w:val="24"/>
        </w:rPr>
        <w:t>第</w:t>
      </w:r>
      <w:r w:rsidRPr="002F2FC3">
        <w:rPr>
          <w:rFonts w:hint="eastAsia"/>
          <w:sz w:val="24"/>
          <w:szCs w:val="24"/>
        </w:rPr>
        <w:t>15</w:t>
      </w:r>
      <w:r w:rsidRPr="002F2FC3">
        <w:rPr>
          <w:rFonts w:hint="eastAsia"/>
          <w:sz w:val="24"/>
          <w:szCs w:val="24"/>
        </w:rPr>
        <w:t>包：器材模块消防车</w:t>
      </w:r>
      <w:r w:rsidRPr="002F2FC3">
        <w:rPr>
          <w:rFonts w:hint="eastAsia"/>
          <w:sz w:val="24"/>
          <w:szCs w:val="24"/>
        </w:rPr>
        <w:t>3</w:t>
      </w:r>
      <w:r w:rsidRPr="002F2FC3">
        <w:rPr>
          <w:rFonts w:hint="eastAsia"/>
          <w:sz w:val="24"/>
          <w:szCs w:val="24"/>
        </w:rPr>
        <w:t>辆</w:t>
      </w:r>
      <w:r w:rsidRPr="002F2FC3">
        <w:rPr>
          <w:rFonts w:hint="eastAsia"/>
          <w:sz w:val="24"/>
          <w:szCs w:val="24"/>
          <w:lang w:val="zh-CN"/>
        </w:rPr>
        <w:t>（采购需求详见附件）。</w:t>
      </w:r>
    </w:p>
    <w:p w:rsidR="00687337" w:rsidRPr="002F2FC3" w:rsidRDefault="00687337" w:rsidP="00687337">
      <w:pPr>
        <w:tabs>
          <w:tab w:val="left" w:pos="210"/>
        </w:tabs>
        <w:autoSpaceDE w:val="0"/>
        <w:autoSpaceDN w:val="0"/>
        <w:adjustRightInd w:val="0"/>
        <w:spacing w:line="360" w:lineRule="auto"/>
        <w:ind w:firstLineChars="200" w:firstLine="446"/>
        <w:outlineLvl w:val="0"/>
        <w:rPr>
          <w:sz w:val="24"/>
          <w:szCs w:val="24"/>
        </w:rPr>
      </w:pPr>
      <w:r w:rsidRPr="002F2FC3">
        <w:rPr>
          <w:rFonts w:hint="eastAsia"/>
          <w:sz w:val="24"/>
          <w:szCs w:val="24"/>
        </w:rPr>
        <w:t>第</w:t>
      </w:r>
      <w:r w:rsidRPr="002F2FC3">
        <w:rPr>
          <w:rFonts w:hint="eastAsia"/>
          <w:sz w:val="24"/>
          <w:szCs w:val="24"/>
        </w:rPr>
        <w:t>16</w:t>
      </w:r>
      <w:r w:rsidRPr="002F2FC3">
        <w:rPr>
          <w:rFonts w:hint="eastAsia"/>
          <w:sz w:val="24"/>
          <w:szCs w:val="24"/>
        </w:rPr>
        <w:t>包：自装卸式消防车</w:t>
      </w:r>
      <w:r w:rsidRPr="002F2FC3">
        <w:rPr>
          <w:rFonts w:hint="eastAsia"/>
          <w:sz w:val="24"/>
          <w:szCs w:val="24"/>
        </w:rPr>
        <w:t>3</w:t>
      </w:r>
      <w:r w:rsidRPr="002F2FC3">
        <w:rPr>
          <w:rFonts w:hint="eastAsia"/>
          <w:sz w:val="24"/>
          <w:szCs w:val="24"/>
        </w:rPr>
        <w:t>辆</w:t>
      </w:r>
      <w:r w:rsidRPr="002F2FC3">
        <w:rPr>
          <w:rFonts w:hint="eastAsia"/>
          <w:sz w:val="24"/>
          <w:szCs w:val="24"/>
          <w:lang w:val="zh-CN"/>
        </w:rPr>
        <w:t>（采购需求详见附件）。</w:t>
      </w:r>
    </w:p>
    <w:p w:rsidR="00687337" w:rsidRPr="002F2FC3" w:rsidRDefault="00687337" w:rsidP="00687337">
      <w:pPr>
        <w:tabs>
          <w:tab w:val="left" w:pos="210"/>
        </w:tabs>
        <w:autoSpaceDE w:val="0"/>
        <w:autoSpaceDN w:val="0"/>
        <w:adjustRightInd w:val="0"/>
        <w:spacing w:line="360" w:lineRule="auto"/>
        <w:ind w:firstLineChars="200" w:firstLine="446"/>
        <w:outlineLvl w:val="0"/>
        <w:rPr>
          <w:sz w:val="24"/>
          <w:szCs w:val="24"/>
        </w:rPr>
      </w:pPr>
      <w:r w:rsidRPr="002F2FC3">
        <w:rPr>
          <w:rFonts w:hint="eastAsia"/>
          <w:sz w:val="24"/>
          <w:szCs w:val="24"/>
        </w:rPr>
        <w:t>第</w:t>
      </w:r>
      <w:r w:rsidRPr="002F2FC3">
        <w:rPr>
          <w:rFonts w:hint="eastAsia"/>
          <w:sz w:val="24"/>
          <w:szCs w:val="24"/>
        </w:rPr>
        <w:t>17</w:t>
      </w:r>
      <w:r w:rsidRPr="002F2FC3">
        <w:rPr>
          <w:rFonts w:hint="eastAsia"/>
          <w:sz w:val="24"/>
          <w:szCs w:val="24"/>
        </w:rPr>
        <w:t>包：装备抢修消防车</w:t>
      </w:r>
      <w:r w:rsidRPr="002F2FC3">
        <w:rPr>
          <w:rFonts w:hint="eastAsia"/>
          <w:sz w:val="24"/>
          <w:szCs w:val="24"/>
        </w:rPr>
        <w:t>1</w:t>
      </w:r>
      <w:r w:rsidRPr="002F2FC3">
        <w:rPr>
          <w:rFonts w:hint="eastAsia"/>
          <w:sz w:val="24"/>
          <w:szCs w:val="24"/>
        </w:rPr>
        <w:t>辆</w:t>
      </w:r>
      <w:r w:rsidRPr="002F2FC3">
        <w:rPr>
          <w:rFonts w:hint="eastAsia"/>
          <w:sz w:val="24"/>
          <w:szCs w:val="24"/>
          <w:lang w:val="zh-CN"/>
        </w:rPr>
        <w:t>（采购需求详见附件）。</w:t>
      </w:r>
    </w:p>
    <w:p w:rsidR="00687337" w:rsidRPr="002F2FC3" w:rsidRDefault="00687337" w:rsidP="00687337">
      <w:pPr>
        <w:tabs>
          <w:tab w:val="left" w:pos="210"/>
        </w:tabs>
        <w:autoSpaceDE w:val="0"/>
        <w:autoSpaceDN w:val="0"/>
        <w:adjustRightInd w:val="0"/>
        <w:spacing w:line="360" w:lineRule="auto"/>
        <w:ind w:firstLineChars="200" w:firstLine="446"/>
        <w:outlineLvl w:val="0"/>
        <w:rPr>
          <w:sz w:val="24"/>
          <w:szCs w:val="24"/>
        </w:rPr>
      </w:pPr>
      <w:r w:rsidRPr="002F2FC3">
        <w:rPr>
          <w:rFonts w:hint="eastAsia"/>
          <w:sz w:val="24"/>
          <w:szCs w:val="24"/>
        </w:rPr>
        <w:t>第</w:t>
      </w:r>
      <w:r w:rsidRPr="002F2FC3">
        <w:rPr>
          <w:rFonts w:hint="eastAsia"/>
          <w:sz w:val="24"/>
          <w:szCs w:val="24"/>
        </w:rPr>
        <w:t>18</w:t>
      </w:r>
      <w:r w:rsidRPr="002F2FC3">
        <w:rPr>
          <w:rFonts w:hint="eastAsia"/>
          <w:sz w:val="24"/>
          <w:szCs w:val="24"/>
        </w:rPr>
        <w:t>包：供气消防车</w:t>
      </w:r>
      <w:r w:rsidRPr="002F2FC3">
        <w:rPr>
          <w:rFonts w:hint="eastAsia"/>
          <w:sz w:val="24"/>
          <w:szCs w:val="24"/>
        </w:rPr>
        <w:t>6</w:t>
      </w:r>
      <w:r w:rsidRPr="002F2FC3">
        <w:rPr>
          <w:rFonts w:hint="eastAsia"/>
          <w:sz w:val="24"/>
          <w:szCs w:val="24"/>
        </w:rPr>
        <w:t>辆</w:t>
      </w:r>
      <w:r w:rsidRPr="002F2FC3">
        <w:rPr>
          <w:rFonts w:hint="eastAsia"/>
          <w:sz w:val="24"/>
          <w:szCs w:val="24"/>
          <w:lang w:val="zh-CN"/>
        </w:rPr>
        <w:t>（采购需求详见附件）。</w:t>
      </w:r>
    </w:p>
    <w:p w:rsidR="00687337" w:rsidRPr="002F2FC3" w:rsidRDefault="00687337" w:rsidP="00687337">
      <w:pPr>
        <w:tabs>
          <w:tab w:val="left" w:pos="210"/>
        </w:tabs>
        <w:autoSpaceDE w:val="0"/>
        <w:autoSpaceDN w:val="0"/>
        <w:adjustRightInd w:val="0"/>
        <w:spacing w:line="360" w:lineRule="auto"/>
        <w:ind w:firstLineChars="200" w:firstLine="446"/>
        <w:outlineLvl w:val="0"/>
        <w:rPr>
          <w:sz w:val="24"/>
          <w:szCs w:val="24"/>
        </w:rPr>
      </w:pPr>
      <w:r w:rsidRPr="002F2FC3">
        <w:rPr>
          <w:rFonts w:hint="eastAsia"/>
          <w:sz w:val="24"/>
          <w:szCs w:val="24"/>
        </w:rPr>
        <w:t>第</w:t>
      </w:r>
      <w:r w:rsidRPr="002F2FC3">
        <w:rPr>
          <w:rFonts w:hint="eastAsia"/>
          <w:sz w:val="24"/>
          <w:szCs w:val="24"/>
        </w:rPr>
        <w:t>19</w:t>
      </w:r>
      <w:r w:rsidRPr="002F2FC3">
        <w:rPr>
          <w:rFonts w:hint="eastAsia"/>
          <w:sz w:val="24"/>
          <w:szCs w:val="24"/>
        </w:rPr>
        <w:t>包：</w:t>
      </w:r>
      <w:r w:rsidRPr="002F2FC3">
        <w:rPr>
          <w:rFonts w:hint="eastAsia"/>
          <w:sz w:val="24"/>
          <w:szCs w:val="24"/>
        </w:rPr>
        <w:t>30</w:t>
      </w:r>
      <w:r w:rsidRPr="002F2FC3">
        <w:rPr>
          <w:rFonts w:hint="eastAsia"/>
          <w:sz w:val="24"/>
          <w:szCs w:val="24"/>
        </w:rPr>
        <w:t>米级别云梯消防车</w:t>
      </w:r>
      <w:r w:rsidRPr="002F2FC3">
        <w:rPr>
          <w:rFonts w:hint="eastAsia"/>
          <w:sz w:val="24"/>
          <w:szCs w:val="24"/>
        </w:rPr>
        <w:t>5</w:t>
      </w:r>
      <w:r w:rsidRPr="002F2FC3">
        <w:rPr>
          <w:rFonts w:hint="eastAsia"/>
          <w:sz w:val="24"/>
          <w:szCs w:val="24"/>
        </w:rPr>
        <w:t>辆</w:t>
      </w:r>
      <w:r w:rsidRPr="002F2FC3">
        <w:rPr>
          <w:rFonts w:hint="eastAsia"/>
          <w:sz w:val="24"/>
          <w:szCs w:val="24"/>
          <w:lang w:val="zh-CN"/>
        </w:rPr>
        <w:t>（采购需求详见附件）。</w:t>
      </w:r>
    </w:p>
    <w:p w:rsidR="00687337" w:rsidRPr="002F2FC3" w:rsidRDefault="00687337" w:rsidP="00687337">
      <w:pPr>
        <w:tabs>
          <w:tab w:val="left" w:pos="210"/>
        </w:tabs>
        <w:autoSpaceDE w:val="0"/>
        <w:autoSpaceDN w:val="0"/>
        <w:adjustRightInd w:val="0"/>
        <w:spacing w:line="360" w:lineRule="auto"/>
        <w:ind w:firstLineChars="200" w:firstLine="446"/>
        <w:outlineLvl w:val="0"/>
        <w:rPr>
          <w:sz w:val="24"/>
          <w:szCs w:val="24"/>
        </w:rPr>
      </w:pPr>
      <w:r w:rsidRPr="002F2FC3">
        <w:rPr>
          <w:rFonts w:hint="eastAsia"/>
          <w:sz w:val="24"/>
          <w:szCs w:val="24"/>
        </w:rPr>
        <w:t>第</w:t>
      </w:r>
      <w:r w:rsidRPr="002F2FC3">
        <w:rPr>
          <w:rFonts w:hint="eastAsia"/>
          <w:sz w:val="24"/>
          <w:szCs w:val="24"/>
        </w:rPr>
        <w:t>20</w:t>
      </w:r>
      <w:r w:rsidRPr="002F2FC3">
        <w:rPr>
          <w:rFonts w:hint="eastAsia"/>
          <w:sz w:val="24"/>
          <w:szCs w:val="24"/>
        </w:rPr>
        <w:t>包：</w:t>
      </w:r>
      <w:r w:rsidRPr="002F2FC3">
        <w:rPr>
          <w:rFonts w:hint="eastAsia"/>
          <w:sz w:val="24"/>
          <w:szCs w:val="24"/>
        </w:rPr>
        <w:t>40</w:t>
      </w:r>
      <w:r w:rsidRPr="002F2FC3">
        <w:rPr>
          <w:rFonts w:hint="eastAsia"/>
          <w:sz w:val="24"/>
          <w:szCs w:val="24"/>
        </w:rPr>
        <w:t>米系列登高平台消防车</w:t>
      </w:r>
      <w:r w:rsidRPr="002F2FC3">
        <w:rPr>
          <w:rFonts w:hint="eastAsia"/>
          <w:sz w:val="24"/>
          <w:szCs w:val="24"/>
        </w:rPr>
        <w:t>4</w:t>
      </w:r>
      <w:r w:rsidRPr="002F2FC3">
        <w:rPr>
          <w:rFonts w:hint="eastAsia"/>
          <w:sz w:val="24"/>
          <w:szCs w:val="24"/>
        </w:rPr>
        <w:t>辆</w:t>
      </w:r>
      <w:r w:rsidRPr="002F2FC3">
        <w:rPr>
          <w:rFonts w:hint="eastAsia"/>
          <w:sz w:val="24"/>
          <w:szCs w:val="24"/>
          <w:lang w:val="zh-CN"/>
        </w:rPr>
        <w:t>（采购需求详见附件）。</w:t>
      </w:r>
    </w:p>
    <w:p w:rsidR="00687337" w:rsidRPr="002F2FC3" w:rsidRDefault="00687337" w:rsidP="00687337">
      <w:pPr>
        <w:tabs>
          <w:tab w:val="left" w:pos="210"/>
        </w:tabs>
        <w:autoSpaceDE w:val="0"/>
        <w:autoSpaceDN w:val="0"/>
        <w:adjustRightInd w:val="0"/>
        <w:spacing w:line="360" w:lineRule="auto"/>
        <w:ind w:firstLineChars="200" w:firstLine="446"/>
        <w:outlineLvl w:val="0"/>
        <w:rPr>
          <w:sz w:val="24"/>
          <w:szCs w:val="24"/>
        </w:rPr>
      </w:pPr>
      <w:r w:rsidRPr="002F2FC3">
        <w:rPr>
          <w:rFonts w:hint="eastAsia"/>
          <w:sz w:val="24"/>
          <w:szCs w:val="24"/>
        </w:rPr>
        <w:t>第</w:t>
      </w:r>
      <w:r w:rsidRPr="002F2FC3">
        <w:rPr>
          <w:rFonts w:hint="eastAsia"/>
          <w:sz w:val="24"/>
          <w:szCs w:val="24"/>
        </w:rPr>
        <w:t>21</w:t>
      </w:r>
      <w:r w:rsidRPr="002F2FC3">
        <w:rPr>
          <w:rFonts w:hint="eastAsia"/>
          <w:sz w:val="24"/>
          <w:szCs w:val="24"/>
        </w:rPr>
        <w:t>包：</w:t>
      </w:r>
      <w:r w:rsidRPr="002F2FC3">
        <w:rPr>
          <w:rFonts w:hint="eastAsia"/>
          <w:sz w:val="24"/>
          <w:szCs w:val="24"/>
        </w:rPr>
        <w:t>50</w:t>
      </w:r>
      <w:r w:rsidRPr="002F2FC3">
        <w:rPr>
          <w:rFonts w:hint="eastAsia"/>
          <w:sz w:val="24"/>
          <w:szCs w:val="24"/>
        </w:rPr>
        <w:t>米级别云梯消防车</w:t>
      </w:r>
      <w:r w:rsidRPr="002F2FC3">
        <w:rPr>
          <w:rFonts w:hint="eastAsia"/>
          <w:sz w:val="24"/>
          <w:szCs w:val="24"/>
        </w:rPr>
        <w:t>5</w:t>
      </w:r>
      <w:r w:rsidRPr="002F2FC3">
        <w:rPr>
          <w:rFonts w:hint="eastAsia"/>
          <w:sz w:val="24"/>
          <w:szCs w:val="24"/>
        </w:rPr>
        <w:t>辆</w:t>
      </w:r>
      <w:r w:rsidRPr="002F2FC3">
        <w:rPr>
          <w:rFonts w:hint="eastAsia"/>
          <w:sz w:val="24"/>
          <w:szCs w:val="24"/>
          <w:lang w:val="zh-CN"/>
        </w:rPr>
        <w:t>（采购需求详见附件）。</w:t>
      </w:r>
    </w:p>
    <w:p w:rsidR="00687337" w:rsidRPr="002F2FC3" w:rsidRDefault="00687337" w:rsidP="00687337">
      <w:pPr>
        <w:tabs>
          <w:tab w:val="left" w:pos="210"/>
        </w:tabs>
        <w:autoSpaceDE w:val="0"/>
        <w:autoSpaceDN w:val="0"/>
        <w:adjustRightInd w:val="0"/>
        <w:spacing w:line="360" w:lineRule="auto"/>
        <w:ind w:firstLineChars="200" w:firstLine="446"/>
        <w:outlineLvl w:val="0"/>
        <w:rPr>
          <w:sz w:val="24"/>
          <w:szCs w:val="24"/>
        </w:rPr>
      </w:pPr>
      <w:r w:rsidRPr="002F2FC3">
        <w:rPr>
          <w:rFonts w:hint="eastAsia"/>
          <w:sz w:val="24"/>
          <w:szCs w:val="24"/>
        </w:rPr>
        <w:t>第</w:t>
      </w:r>
      <w:r w:rsidRPr="002F2FC3">
        <w:rPr>
          <w:rFonts w:hint="eastAsia"/>
          <w:sz w:val="24"/>
          <w:szCs w:val="24"/>
        </w:rPr>
        <w:t>22</w:t>
      </w:r>
      <w:r w:rsidRPr="002F2FC3">
        <w:rPr>
          <w:rFonts w:hint="eastAsia"/>
          <w:sz w:val="24"/>
          <w:szCs w:val="24"/>
        </w:rPr>
        <w:t>包：多曲臂高喷消防车</w:t>
      </w:r>
      <w:r w:rsidRPr="002F2FC3">
        <w:rPr>
          <w:rFonts w:hint="eastAsia"/>
          <w:sz w:val="24"/>
          <w:szCs w:val="24"/>
        </w:rPr>
        <w:t>2</w:t>
      </w:r>
      <w:r w:rsidRPr="002F2FC3">
        <w:rPr>
          <w:rFonts w:hint="eastAsia"/>
          <w:sz w:val="24"/>
          <w:szCs w:val="24"/>
        </w:rPr>
        <w:t>辆</w:t>
      </w:r>
      <w:r w:rsidRPr="002F2FC3">
        <w:rPr>
          <w:rFonts w:hint="eastAsia"/>
          <w:sz w:val="24"/>
          <w:szCs w:val="24"/>
          <w:lang w:val="zh-CN"/>
        </w:rPr>
        <w:t>（采购需求详见附件）。</w:t>
      </w:r>
    </w:p>
    <w:p w:rsidR="000826F9" w:rsidRPr="002F2FC3" w:rsidRDefault="00687337" w:rsidP="00175016">
      <w:pPr>
        <w:tabs>
          <w:tab w:val="left" w:pos="210"/>
        </w:tabs>
        <w:autoSpaceDE w:val="0"/>
        <w:autoSpaceDN w:val="0"/>
        <w:adjustRightInd w:val="0"/>
        <w:spacing w:line="360" w:lineRule="auto"/>
        <w:ind w:firstLineChars="200" w:firstLine="446"/>
        <w:outlineLvl w:val="0"/>
        <w:rPr>
          <w:sz w:val="24"/>
          <w:szCs w:val="24"/>
          <w:lang w:val="zh-CN"/>
        </w:rPr>
      </w:pPr>
      <w:r w:rsidRPr="002F2FC3">
        <w:rPr>
          <w:rFonts w:hint="eastAsia"/>
          <w:sz w:val="24"/>
          <w:szCs w:val="24"/>
        </w:rPr>
        <w:t>第</w:t>
      </w:r>
      <w:r w:rsidRPr="002F2FC3">
        <w:rPr>
          <w:rFonts w:hint="eastAsia"/>
          <w:sz w:val="24"/>
          <w:szCs w:val="24"/>
        </w:rPr>
        <w:t>23</w:t>
      </w:r>
      <w:r w:rsidRPr="002F2FC3">
        <w:rPr>
          <w:rFonts w:hint="eastAsia"/>
          <w:sz w:val="24"/>
          <w:szCs w:val="24"/>
        </w:rPr>
        <w:t>包：</w:t>
      </w:r>
      <w:r w:rsidRPr="002F2FC3">
        <w:rPr>
          <w:rFonts w:hint="eastAsia"/>
          <w:sz w:val="24"/>
          <w:szCs w:val="24"/>
        </w:rPr>
        <w:t>70</w:t>
      </w:r>
      <w:r w:rsidRPr="002F2FC3">
        <w:rPr>
          <w:rFonts w:hint="eastAsia"/>
          <w:sz w:val="24"/>
          <w:szCs w:val="24"/>
        </w:rPr>
        <w:t>米级别高喷消防车</w:t>
      </w:r>
      <w:r w:rsidRPr="002F2FC3">
        <w:rPr>
          <w:rFonts w:hint="eastAsia"/>
          <w:sz w:val="24"/>
          <w:szCs w:val="24"/>
        </w:rPr>
        <w:t>3</w:t>
      </w:r>
      <w:r w:rsidRPr="002F2FC3">
        <w:rPr>
          <w:rFonts w:hint="eastAsia"/>
          <w:sz w:val="24"/>
          <w:szCs w:val="24"/>
        </w:rPr>
        <w:t>辆</w:t>
      </w:r>
      <w:r w:rsidRPr="002F2FC3">
        <w:rPr>
          <w:rFonts w:hint="eastAsia"/>
          <w:sz w:val="24"/>
          <w:szCs w:val="24"/>
          <w:lang w:val="zh-CN"/>
        </w:rPr>
        <w:t>（采购需求详见附件）。</w:t>
      </w:r>
    </w:p>
    <w:p w:rsidR="00E92A1C" w:rsidRPr="002F2FC3" w:rsidRDefault="00BF27F1" w:rsidP="00175016">
      <w:pPr>
        <w:tabs>
          <w:tab w:val="left" w:pos="210"/>
        </w:tabs>
        <w:autoSpaceDE w:val="0"/>
        <w:autoSpaceDN w:val="0"/>
        <w:adjustRightInd w:val="0"/>
        <w:spacing w:line="360" w:lineRule="auto"/>
        <w:ind w:firstLineChars="200" w:firstLine="446"/>
        <w:outlineLvl w:val="0"/>
        <w:rPr>
          <w:strike/>
          <w:sz w:val="24"/>
          <w:szCs w:val="24"/>
        </w:rPr>
      </w:pPr>
      <w:r w:rsidRPr="002F2FC3">
        <w:rPr>
          <w:rFonts w:hint="eastAsia"/>
          <w:sz w:val="24"/>
          <w:szCs w:val="24"/>
          <w:lang w:val="zh-CN"/>
        </w:rPr>
        <w:t>根据《政府采购进口产品管理办法》（财库〔</w:t>
      </w:r>
      <w:r w:rsidRPr="002F2FC3">
        <w:rPr>
          <w:rFonts w:hint="eastAsia"/>
          <w:sz w:val="24"/>
          <w:szCs w:val="24"/>
          <w:lang w:val="zh-CN"/>
        </w:rPr>
        <w:t>2007</w:t>
      </w:r>
      <w:r w:rsidRPr="002F2FC3">
        <w:rPr>
          <w:rFonts w:hint="eastAsia"/>
          <w:sz w:val="24"/>
          <w:szCs w:val="24"/>
          <w:lang w:val="zh-CN"/>
        </w:rPr>
        <w:t>〕</w:t>
      </w:r>
      <w:r w:rsidRPr="002F2FC3">
        <w:rPr>
          <w:rFonts w:hint="eastAsia"/>
          <w:sz w:val="24"/>
          <w:szCs w:val="24"/>
          <w:lang w:val="zh-CN"/>
        </w:rPr>
        <w:t>119</w:t>
      </w:r>
      <w:r w:rsidRPr="002F2FC3">
        <w:rPr>
          <w:rFonts w:hint="eastAsia"/>
          <w:sz w:val="24"/>
          <w:szCs w:val="24"/>
          <w:lang w:val="zh-CN"/>
        </w:rPr>
        <w:t>号）规定，</w:t>
      </w:r>
      <w:r w:rsidR="00E92A1C" w:rsidRPr="002F2FC3">
        <w:rPr>
          <w:sz w:val="24"/>
          <w:szCs w:val="24"/>
          <w:lang w:val="zh-CN"/>
        </w:rPr>
        <w:t>经财政部门审核同意，本项目</w:t>
      </w:r>
      <w:r w:rsidR="00D04DA7" w:rsidRPr="002F2FC3">
        <w:rPr>
          <w:rFonts w:hint="eastAsia"/>
          <w:sz w:val="24"/>
          <w:szCs w:val="24"/>
          <w:lang w:val="zh-CN"/>
        </w:rPr>
        <w:t>第</w:t>
      </w:r>
      <w:r w:rsidR="00D04DA7" w:rsidRPr="002F2FC3">
        <w:rPr>
          <w:rFonts w:hint="eastAsia"/>
          <w:sz w:val="24"/>
          <w:szCs w:val="24"/>
          <w:lang w:val="zh-CN"/>
        </w:rPr>
        <w:t>2</w:t>
      </w:r>
      <w:r w:rsidR="00D04DA7" w:rsidRPr="002F2FC3">
        <w:rPr>
          <w:rFonts w:hint="eastAsia"/>
          <w:sz w:val="24"/>
          <w:szCs w:val="24"/>
          <w:lang w:val="zh-CN"/>
        </w:rPr>
        <w:t>、</w:t>
      </w:r>
      <w:r w:rsidR="00D04DA7" w:rsidRPr="002F2FC3">
        <w:rPr>
          <w:rFonts w:hint="eastAsia"/>
          <w:sz w:val="24"/>
          <w:szCs w:val="24"/>
          <w:lang w:val="zh-CN"/>
        </w:rPr>
        <w:t>3</w:t>
      </w:r>
      <w:r w:rsidR="00D04DA7" w:rsidRPr="002F2FC3">
        <w:rPr>
          <w:rFonts w:hint="eastAsia"/>
          <w:sz w:val="24"/>
          <w:szCs w:val="24"/>
          <w:lang w:val="zh-CN"/>
        </w:rPr>
        <w:t>、</w:t>
      </w:r>
      <w:r w:rsidR="00D04DA7" w:rsidRPr="002F2FC3">
        <w:rPr>
          <w:rFonts w:hint="eastAsia"/>
          <w:sz w:val="24"/>
          <w:szCs w:val="24"/>
          <w:lang w:val="zh-CN"/>
        </w:rPr>
        <w:t>9</w:t>
      </w:r>
      <w:r w:rsidR="00D04DA7" w:rsidRPr="002F2FC3">
        <w:rPr>
          <w:rFonts w:hint="eastAsia"/>
          <w:sz w:val="24"/>
          <w:szCs w:val="24"/>
          <w:lang w:val="zh-CN"/>
        </w:rPr>
        <w:t>、</w:t>
      </w:r>
      <w:r w:rsidR="00D04DA7" w:rsidRPr="002F2FC3">
        <w:rPr>
          <w:rFonts w:hint="eastAsia"/>
          <w:sz w:val="24"/>
          <w:szCs w:val="24"/>
          <w:lang w:val="zh-CN"/>
        </w:rPr>
        <w:t>10</w:t>
      </w:r>
      <w:r w:rsidR="00D04DA7" w:rsidRPr="002F2FC3">
        <w:rPr>
          <w:rFonts w:hint="eastAsia"/>
          <w:sz w:val="24"/>
          <w:szCs w:val="24"/>
          <w:lang w:val="zh-CN"/>
        </w:rPr>
        <w:t>、</w:t>
      </w:r>
      <w:r w:rsidR="00D04DA7" w:rsidRPr="002F2FC3">
        <w:rPr>
          <w:rFonts w:hint="eastAsia"/>
          <w:sz w:val="24"/>
          <w:szCs w:val="24"/>
          <w:lang w:val="zh-CN"/>
        </w:rPr>
        <w:t>12</w:t>
      </w:r>
      <w:r w:rsidR="00D04DA7" w:rsidRPr="002F2FC3">
        <w:rPr>
          <w:rFonts w:hint="eastAsia"/>
          <w:sz w:val="24"/>
          <w:szCs w:val="24"/>
          <w:lang w:val="zh-CN"/>
        </w:rPr>
        <w:t>、</w:t>
      </w:r>
      <w:r w:rsidR="00D04DA7" w:rsidRPr="002F2FC3">
        <w:rPr>
          <w:rFonts w:hint="eastAsia"/>
          <w:sz w:val="24"/>
          <w:szCs w:val="24"/>
          <w:lang w:val="zh-CN"/>
        </w:rPr>
        <w:t>13</w:t>
      </w:r>
      <w:r w:rsidR="00D04DA7" w:rsidRPr="002F2FC3">
        <w:rPr>
          <w:rFonts w:hint="eastAsia"/>
          <w:sz w:val="24"/>
          <w:szCs w:val="24"/>
          <w:lang w:val="zh-CN"/>
        </w:rPr>
        <w:t>、</w:t>
      </w:r>
      <w:r w:rsidR="00D04DA7" w:rsidRPr="002F2FC3">
        <w:rPr>
          <w:rFonts w:hint="eastAsia"/>
          <w:sz w:val="24"/>
          <w:szCs w:val="24"/>
          <w:lang w:val="zh-CN"/>
        </w:rPr>
        <w:t>19</w:t>
      </w:r>
      <w:r w:rsidR="00D04DA7" w:rsidRPr="002F2FC3">
        <w:rPr>
          <w:rFonts w:hint="eastAsia"/>
          <w:sz w:val="24"/>
          <w:szCs w:val="24"/>
          <w:lang w:val="zh-CN"/>
        </w:rPr>
        <w:t>、</w:t>
      </w:r>
      <w:r w:rsidR="00D04DA7" w:rsidRPr="002F2FC3">
        <w:rPr>
          <w:rFonts w:hint="eastAsia"/>
          <w:sz w:val="24"/>
          <w:szCs w:val="24"/>
          <w:lang w:val="zh-CN"/>
        </w:rPr>
        <w:t>20</w:t>
      </w:r>
      <w:r w:rsidR="00D04DA7" w:rsidRPr="002F2FC3">
        <w:rPr>
          <w:rFonts w:hint="eastAsia"/>
          <w:sz w:val="24"/>
          <w:szCs w:val="24"/>
          <w:lang w:val="zh-CN"/>
        </w:rPr>
        <w:t>、</w:t>
      </w:r>
      <w:r w:rsidR="00D04DA7" w:rsidRPr="002F2FC3">
        <w:rPr>
          <w:rFonts w:hint="eastAsia"/>
          <w:sz w:val="24"/>
          <w:szCs w:val="24"/>
          <w:lang w:val="zh-CN"/>
        </w:rPr>
        <w:t>21</w:t>
      </w:r>
      <w:r w:rsidR="00D04DA7" w:rsidRPr="002F2FC3">
        <w:rPr>
          <w:rFonts w:hint="eastAsia"/>
          <w:sz w:val="24"/>
          <w:szCs w:val="24"/>
          <w:lang w:val="zh-CN"/>
        </w:rPr>
        <w:t>包</w:t>
      </w:r>
      <w:r w:rsidR="004826E0" w:rsidRPr="002F2FC3">
        <w:rPr>
          <w:sz w:val="24"/>
          <w:szCs w:val="24"/>
          <w:lang w:val="zh-CN"/>
        </w:rPr>
        <w:t>允许进口产品投标</w:t>
      </w:r>
      <w:r w:rsidR="004826E0" w:rsidRPr="002F2FC3">
        <w:rPr>
          <w:sz w:val="24"/>
          <w:szCs w:val="24"/>
        </w:rPr>
        <w:t>，同时也接受满足需求的国内产品参与竞争</w:t>
      </w:r>
      <w:r w:rsidR="00E92A1C" w:rsidRPr="002F2FC3">
        <w:rPr>
          <w:sz w:val="24"/>
          <w:szCs w:val="24"/>
        </w:rPr>
        <w:t>。</w:t>
      </w:r>
      <w:r w:rsidR="00F97162" w:rsidRPr="002F2FC3">
        <w:rPr>
          <w:rFonts w:hint="eastAsia"/>
          <w:sz w:val="24"/>
          <w:szCs w:val="24"/>
        </w:rPr>
        <w:t>其余设备不接受进口产品投标。</w:t>
      </w:r>
    </w:p>
    <w:p w:rsidR="002C696D" w:rsidRPr="002F2FC3" w:rsidRDefault="00E92A1C" w:rsidP="00175016">
      <w:pPr>
        <w:pStyle w:val="Default"/>
        <w:spacing w:line="360" w:lineRule="auto"/>
        <w:ind w:firstLineChars="200" w:firstLine="446"/>
        <w:jc w:val="both"/>
        <w:rPr>
          <w:rFonts w:ascii="Times New Roman" w:eastAsia="宋体" w:hAnsi="Times New Roman" w:cs="Times New Roman"/>
          <w:color w:val="auto"/>
        </w:rPr>
      </w:pPr>
      <w:r w:rsidRPr="002F2FC3">
        <w:rPr>
          <w:rFonts w:ascii="Times New Roman" w:eastAsia="宋体" w:hAnsi="Times New Roman" w:cs="Times New Roman"/>
          <w:color w:val="auto"/>
        </w:rPr>
        <w:t>三、项目预算</w:t>
      </w:r>
    </w:p>
    <w:p w:rsidR="008B0EE4" w:rsidRPr="002F2FC3" w:rsidRDefault="008B0EE4" w:rsidP="008B0EE4">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第</w:t>
      </w:r>
      <w:r w:rsidRPr="002F2FC3">
        <w:rPr>
          <w:rFonts w:ascii="Times New Roman" w:eastAsia="宋体" w:hAnsi="Times New Roman" w:cs="Times New Roman" w:hint="eastAsia"/>
          <w:color w:val="auto"/>
        </w:rPr>
        <w:t>1</w:t>
      </w:r>
      <w:r w:rsidRPr="002F2FC3">
        <w:rPr>
          <w:rFonts w:ascii="Times New Roman" w:eastAsia="宋体" w:hAnsi="Times New Roman" w:cs="Times New Roman" w:hint="eastAsia"/>
          <w:color w:val="auto"/>
        </w:rPr>
        <w:t>包：</w:t>
      </w:r>
      <w:r w:rsidRPr="002F2FC3">
        <w:rPr>
          <w:rFonts w:ascii="Times New Roman" w:eastAsia="宋体" w:hAnsi="Times New Roman" w:cs="Times New Roman" w:hint="eastAsia"/>
          <w:color w:val="auto"/>
        </w:rPr>
        <w:t>9500000</w:t>
      </w:r>
      <w:r w:rsidRPr="002F2FC3">
        <w:rPr>
          <w:rFonts w:ascii="Times New Roman" w:eastAsia="宋体" w:hAnsi="Times New Roman" w:cs="Times New Roman" w:hint="eastAsia"/>
          <w:color w:val="auto"/>
        </w:rPr>
        <w:t>元。</w:t>
      </w:r>
    </w:p>
    <w:p w:rsidR="008B0EE4" w:rsidRPr="002F2FC3" w:rsidRDefault="008B0EE4" w:rsidP="008B0EE4">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第</w:t>
      </w:r>
      <w:r w:rsidRPr="002F2FC3">
        <w:rPr>
          <w:rFonts w:ascii="Times New Roman" w:eastAsia="宋体" w:hAnsi="Times New Roman" w:cs="Times New Roman" w:hint="eastAsia"/>
          <w:color w:val="auto"/>
        </w:rPr>
        <w:t>2</w:t>
      </w:r>
      <w:r w:rsidRPr="002F2FC3">
        <w:rPr>
          <w:rFonts w:ascii="Times New Roman" w:eastAsia="宋体" w:hAnsi="Times New Roman" w:cs="Times New Roman" w:hint="eastAsia"/>
          <w:color w:val="auto"/>
        </w:rPr>
        <w:t>包：</w:t>
      </w:r>
      <w:r w:rsidRPr="002F2FC3">
        <w:rPr>
          <w:rFonts w:ascii="Times New Roman" w:eastAsia="宋体" w:hAnsi="Times New Roman" w:cs="Times New Roman" w:hint="eastAsia"/>
          <w:color w:val="auto"/>
        </w:rPr>
        <w:t>30000000</w:t>
      </w:r>
      <w:r w:rsidRPr="002F2FC3">
        <w:rPr>
          <w:rFonts w:ascii="Times New Roman" w:eastAsia="宋体" w:hAnsi="Times New Roman" w:cs="Times New Roman" w:hint="eastAsia"/>
          <w:color w:val="auto"/>
        </w:rPr>
        <w:t>元。</w:t>
      </w:r>
    </w:p>
    <w:p w:rsidR="008B0EE4" w:rsidRPr="002F2FC3" w:rsidRDefault="008B0EE4" w:rsidP="008B0EE4">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第</w:t>
      </w:r>
      <w:r w:rsidRPr="002F2FC3">
        <w:rPr>
          <w:rFonts w:ascii="Times New Roman" w:eastAsia="宋体" w:hAnsi="Times New Roman" w:cs="Times New Roman" w:hint="eastAsia"/>
          <w:color w:val="auto"/>
        </w:rPr>
        <w:t>3</w:t>
      </w:r>
      <w:r w:rsidRPr="002F2FC3">
        <w:rPr>
          <w:rFonts w:ascii="Times New Roman" w:eastAsia="宋体" w:hAnsi="Times New Roman" w:cs="Times New Roman" w:hint="eastAsia"/>
          <w:color w:val="auto"/>
        </w:rPr>
        <w:t>包：</w:t>
      </w:r>
      <w:r w:rsidRPr="002F2FC3">
        <w:rPr>
          <w:rFonts w:ascii="Times New Roman" w:eastAsia="宋体" w:hAnsi="Times New Roman" w:cs="Times New Roman" w:hint="eastAsia"/>
          <w:color w:val="auto"/>
        </w:rPr>
        <w:t>36800000</w:t>
      </w:r>
      <w:r w:rsidRPr="002F2FC3">
        <w:rPr>
          <w:rFonts w:ascii="Times New Roman" w:eastAsia="宋体" w:hAnsi="Times New Roman" w:cs="Times New Roman" w:hint="eastAsia"/>
          <w:color w:val="auto"/>
        </w:rPr>
        <w:t>元。</w:t>
      </w:r>
    </w:p>
    <w:p w:rsidR="008B0EE4" w:rsidRPr="002F2FC3" w:rsidRDefault="008B0EE4" w:rsidP="008B0EE4">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第</w:t>
      </w:r>
      <w:r w:rsidRPr="002F2FC3">
        <w:rPr>
          <w:rFonts w:ascii="Times New Roman" w:eastAsia="宋体" w:hAnsi="Times New Roman" w:cs="Times New Roman" w:hint="eastAsia"/>
          <w:color w:val="auto"/>
        </w:rPr>
        <w:t>4</w:t>
      </w:r>
      <w:r w:rsidRPr="002F2FC3">
        <w:rPr>
          <w:rFonts w:ascii="Times New Roman" w:eastAsia="宋体" w:hAnsi="Times New Roman" w:cs="Times New Roman" w:hint="eastAsia"/>
          <w:color w:val="auto"/>
        </w:rPr>
        <w:t>包：</w:t>
      </w:r>
      <w:r w:rsidRPr="002F2FC3">
        <w:rPr>
          <w:rFonts w:ascii="Times New Roman" w:eastAsia="宋体" w:hAnsi="Times New Roman" w:cs="Times New Roman" w:hint="eastAsia"/>
          <w:color w:val="auto"/>
        </w:rPr>
        <w:t>6500000</w:t>
      </w:r>
      <w:r w:rsidRPr="002F2FC3">
        <w:rPr>
          <w:rFonts w:ascii="Times New Roman" w:eastAsia="宋体" w:hAnsi="Times New Roman" w:cs="Times New Roman" w:hint="eastAsia"/>
          <w:color w:val="auto"/>
        </w:rPr>
        <w:t>元。</w:t>
      </w:r>
    </w:p>
    <w:p w:rsidR="008B0EE4" w:rsidRPr="002F2FC3" w:rsidRDefault="008B0EE4" w:rsidP="008B0EE4">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第</w:t>
      </w:r>
      <w:r w:rsidRPr="002F2FC3">
        <w:rPr>
          <w:rFonts w:ascii="Times New Roman" w:eastAsia="宋体" w:hAnsi="Times New Roman" w:cs="Times New Roman" w:hint="eastAsia"/>
          <w:color w:val="auto"/>
        </w:rPr>
        <w:t>5</w:t>
      </w:r>
      <w:r w:rsidRPr="002F2FC3">
        <w:rPr>
          <w:rFonts w:ascii="Times New Roman" w:eastAsia="宋体" w:hAnsi="Times New Roman" w:cs="Times New Roman" w:hint="eastAsia"/>
          <w:color w:val="auto"/>
        </w:rPr>
        <w:t>包：</w:t>
      </w:r>
      <w:r w:rsidRPr="002F2FC3">
        <w:rPr>
          <w:rFonts w:ascii="Times New Roman" w:eastAsia="宋体" w:hAnsi="Times New Roman" w:cs="Times New Roman" w:hint="eastAsia"/>
          <w:color w:val="auto"/>
        </w:rPr>
        <w:t>15000000</w:t>
      </w:r>
      <w:r w:rsidRPr="002F2FC3">
        <w:rPr>
          <w:rFonts w:ascii="Times New Roman" w:eastAsia="宋体" w:hAnsi="Times New Roman" w:cs="Times New Roman" w:hint="eastAsia"/>
          <w:color w:val="auto"/>
        </w:rPr>
        <w:t>元。</w:t>
      </w:r>
    </w:p>
    <w:p w:rsidR="008B0EE4" w:rsidRPr="002F2FC3" w:rsidRDefault="008B0EE4" w:rsidP="008B0EE4">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第</w:t>
      </w:r>
      <w:r w:rsidRPr="002F2FC3">
        <w:rPr>
          <w:rFonts w:ascii="Times New Roman" w:eastAsia="宋体" w:hAnsi="Times New Roman" w:cs="Times New Roman" w:hint="eastAsia"/>
          <w:color w:val="auto"/>
        </w:rPr>
        <w:t>6</w:t>
      </w:r>
      <w:r w:rsidRPr="002F2FC3">
        <w:rPr>
          <w:rFonts w:ascii="Times New Roman" w:eastAsia="宋体" w:hAnsi="Times New Roman" w:cs="Times New Roman" w:hint="eastAsia"/>
          <w:color w:val="auto"/>
        </w:rPr>
        <w:t>包：</w:t>
      </w:r>
      <w:r w:rsidRPr="002F2FC3">
        <w:rPr>
          <w:rFonts w:ascii="Times New Roman" w:eastAsia="宋体" w:hAnsi="Times New Roman" w:cs="Times New Roman" w:hint="eastAsia"/>
          <w:color w:val="auto"/>
        </w:rPr>
        <w:t>14400000</w:t>
      </w:r>
      <w:r w:rsidRPr="002F2FC3">
        <w:rPr>
          <w:rFonts w:ascii="Times New Roman" w:eastAsia="宋体" w:hAnsi="Times New Roman" w:cs="Times New Roman" w:hint="eastAsia"/>
          <w:color w:val="auto"/>
        </w:rPr>
        <w:t>元。</w:t>
      </w:r>
    </w:p>
    <w:p w:rsidR="008B0EE4" w:rsidRPr="002F2FC3" w:rsidRDefault="008B0EE4" w:rsidP="008B0EE4">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第</w:t>
      </w:r>
      <w:r w:rsidRPr="002F2FC3">
        <w:rPr>
          <w:rFonts w:ascii="Times New Roman" w:eastAsia="宋体" w:hAnsi="Times New Roman" w:cs="Times New Roman" w:hint="eastAsia"/>
          <w:color w:val="auto"/>
        </w:rPr>
        <w:t>7</w:t>
      </w:r>
      <w:r w:rsidRPr="002F2FC3">
        <w:rPr>
          <w:rFonts w:ascii="Times New Roman" w:eastAsia="宋体" w:hAnsi="Times New Roman" w:cs="Times New Roman" w:hint="eastAsia"/>
          <w:color w:val="auto"/>
        </w:rPr>
        <w:t>包：</w:t>
      </w:r>
      <w:r w:rsidRPr="002F2FC3">
        <w:rPr>
          <w:rFonts w:ascii="Times New Roman" w:eastAsia="宋体" w:hAnsi="Times New Roman" w:cs="Times New Roman" w:hint="eastAsia"/>
          <w:color w:val="auto"/>
        </w:rPr>
        <w:t>30000000</w:t>
      </w:r>
      <w:r w:rsidRPr="002F2FC3">
        <w:rPr>
          <w:rFonts w:ascii="Times New Roman" w:eastAsia="宋体" w:hAnsi="Times New Roman" w:cs="Times New Roman" w:hint="eastAsia"/>
          <w:color w:val="auto"/>
        </w:rPr>
        <w:t>元。</w:t>
      </w:r>
    </w:p>
    <w:p w:rsidR="008B0EE4" w:rsidRPr="002F2FC3" w:rsidRDefault="008B0EE4" w:rsidP="008B0EE4">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第</w:t>
      </w:r>
      <w:r w:rsidRPr="002F2FC3">
        <w:rPr>
          <w:rFonts w:ascii="Times New Roman" w:eastAsia="宋体" w:hAnsi="Times New Roman" w:cs="Times New Roman" w:hint="eastAsia"/>
          <w:color w:val="auto"/>
        </w:rPr>
        <w:t>8</w:t>
      </w:r>
      <w:r w:rsidRPr="002F2FC3">
        <w:rPr>
          <w:rFonts w:ascii="Times New Roman" w:eastAsia="宋体" w:hAnsi="Times New Roman" w:cs="Times New Roman" w:hint="eastAsia"/>
          <w:color w:val="auto"/>
        </w:rPr>
        <w:t>包：</w:t>
      </w:r>
      <w:r w:rsidRPr="002F2FC3">
        <w:rPr>
          <w:rFonts w:ascii="Times New Roman" w:eastAsia="宋体" w:hAnsi="Times New Roman" w:cs="Times New Roman" w:hint="eastAsia"/>
          <w:color w:val="auto"/>
        </w:rPr>
        <w:t>15200000</w:t>
      </w:r>
      <w:r w:rsidRPr="002F2FC3">
        <w:rPr>
          <w:rFonts w:ascii="Times New Roman" w:eastAsia="宋体" w:hAnsi="Times New Roman" w:cs="Times New Roman" w:hint="eastAsia"/>
          <w:color w:val="auto"/>
        </w:rPr>
        <w:t>元。</w:t>
      </w:r>
    </w:p>
    <w:p w:rsidR="008B0EE4" w:rsidRPr="002F2FC3" w:rsidRDefault="008B0EE4" w:rsidP="008B0EE4">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第</w:t>
      </w:r>
      <w:r w:rsidRPr="002F2FC3">
        <w:rPr>
          <w:rFonts w:ascii="Times New Roman" w:eastAsia="宋体" w:hAnsi="Times New Roman" w:cs="Times New Roman" w:hint="eastAsia"/>
          <w:color w:val="auto"/>
        </w:rPr>
        <w:t>9</w:t>
      </w:r>
      <w:r w:rsidRPr="002F2FC3">
        <w:rPr>
          <w:rFonts w:ascii="Times New Roman" w:eastAsia="宋体" w:hAnsi="Times New Roman" w:cs="Times New Roman" w:hint="eastAsia"/>
          <w:color w:val="auto"/>
        </w:rPr>
        <w:t>包：</w:t>
      </w:r>
      <w:r w:rsidRPr="002F2FC3">
        <w:rPr>
          <w:rFonts w:ascii="Times New Roman" w:eastAsia="宋体" w:hAnsi="Times New Roman" w:cs="Times New Roman" w:hint="eastAsia"/>
          <w:color w:val="auto"/>
        </w:rPr>
        <w:t>18000000</w:t>
      </w:r>
      <w:r w:rsidRPr="002F2FC3">
        <w:rPr>
          <w:rFonts w:ascii="Times New Roman" w:eastAsia="宋体" w:hAnsi="Times New Roman" w:cs="Times New Roman" w:hint="eastAsia"/>
          <w:color w:val="auto"/>
        </w:rPr>
        <w:t>元。</w:t>
      </w:r>
    </w:p>
    <w:p w:rsidR="008B0EE4" w:rsidRPr="002F2FC3" w:rsidRDefault="008B0EE4" w:rsidP="008B0EE4">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lastRenderedPageBreak/>
        <w:t>第</w:t>
      </w:r>
      <w:r w:rsidRPr="002F2FC3">
        <w:rPr>
          <w:rFonts w:ascii="Times New Roman" w:eastAsia="宋体" w:hAnsi="Times New Roman" w:cs="Times New Roman" w:hint="eastAsia"/>
          <w:color w:val="auto"/>
        </w:rPr>
        <w:t>10</w:t>
      </w:r>
      <w:r w:rsidRPr="002F2FC3">
        <w:rPr>
          <w:rFonts w:ascii="Times New Roman" w:eastAsia="宋体" w:hAnsi="Times New Roman" w:cs="Times New Roman" w:hint="eastAsia"/>
          <w:color w:val="auto"/>
        </w:rPr>
        <w:t>包：</w:t>
      </w:r>
      <w:r w:rsidRPr="002F2FC3">
        <w:rPr>
          <w:rFonts w:ascii="Times New Roman" w:eastAsia="宋体" w:hAnsi="Times New Roman" w:cs="Times New Roman" w:hint="eastAsia"/>
          <w:color w:val="auto"/>
        </w:rPr>
        <w:t>30000000</w:t>
      </w:r>
      <w:r w:rsidRPr="002F2FC3">
        <w:rPr>
          <w:rFonts w:ascii="Times New Roman" w:eastAsia="宋体" w:hAnsi="Times New Roman" w:cs="Times New Roman" w:hint="eastAsia"/>
          <w:color w:val="auto"/>
        </w:rPr>
        <w:t>元。</w:t>
      </w:r>
    </w:p>
    <w:p w:rsidR="008B0EE4" w:rsidRPr="002F2FC3" w:rsidRDefault="008B0EE4" w:rsidP="008B0EE4">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第</w:t>
      </w:r>
      <w:r w:rsidRPr="002F2FC3">
        <w:rPr>
          <w:rFonts w:ascii="Times New Roman" w:eastAsia="宋体" w:hAnsi="Times New Roman" w:cs="Times New Roman" w:hint="eastAsia"/>
          <w:color w:val="auto"/>
        </w:rPr>
        <w:t>11</w:t>
      </w:r>
      <w:r w:rsidRPr="002F2FC3">
        <w:rPr>
          <w:rFonts w:ascii="Times New Roman" w:eastAsia="宋体" w:hAnsi="Times New Roman" w:cs="Times New Roman" w:hint="eastAsia"/>
          <w:color w:val="auto"/>
        </w:rPr>
        <w:t>包：</w:t>
      </w:r>
      <w:r w:rsidRPr="002F2FC3">
        <w:rPr>
          <w:rFonts w:ascii="Times New Roman" w:eastAsia="宋体" w:hAnsi="Times New Roman" w:cs="Times New Roman" w:hint="eastAsia"/>
          <w:color w:val="auto"/>
        </w:rPr>
        <w:t>15000000</w:t>
      </w:r>
      <w:r w:rsidRPr="002F2FC3">
        <w:rPr>
          <w:rFonts w:ascii="Times New Roman" w:eastAsia="宋体" w:hAnsi="Times New Roman" w:cs="Times New Roman" w:hint="eastAsia"/>
          <w:color w:val="auto"/>
        </w:rPr>
        <w:t>元。</w:t>
      </w:r>
    </w:p>
    <w:p w:rsidR="008B0EE4" w:rsidRPr="002F2FC3" w:rsidRDefault="008B0EE4" w:rsidP="008B0EE4">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第</w:t>
      </w:r>
      <w:r w:rsidRPr="002F2FC3">
        <w:rPr>
          <w:rFonts w:ascii="Times New Roman" w:eastAsia="宋体" w:hAnsi="Times New Roman" w:cs="Times New Roman" w:hint="eastAsia"/>
          <w:color w:val="auto"/>
        </w:rPr>
        <w:t>12</w:t>
      </w:r>
      <w:r w:rsidRPr="002F2FC3">
        <w:rPr>
          <w:rFonts w:ascii="Times New Roman" w:eastAsia="宋体" w:hAnsi="Times New Roman" w:cs="Times New Roman" w:hint="eastAsia"/>
          <w:color w:val="auto"/>
        </w:rPr>
        <w:t>包：</w:t>
      </w:r>
      <w:r w:rsidRPr="002F2FC3">
        <w:rPr>
          <w:rFonts w:ascii="Times New Roman" w:eastAsia="宋体" w:hAnsi="Times New Roman" w:cs="Times New Roman" w:hint="eastAsia"/>
          <w:color w:val="auto"/>
        </w:rPr>
        <w:t>11000000</w:t>
      </w:r>
      <w:r w:rsidRPr="002F2FC3">
        <w:rPr>
          <w:rFonts w:ascii="Times New Roman" w:eastAsia="宋体" w:hAnsi="Times New Roman" w:cs="Times New Roman" w:hint="eastAsia"/>
          <w:color w:val="auto"/>
        </w:rPr>
        <w:t>元。</w:t>
      </w:r>
    </w:p>
    <w:p w:rsidR="008B0EE4" w:rsidRPr="002F2FC3" w:rsidRDefault="008B0EE4" w:rsidP="008B0EE4">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第</w:t>
      </w:r>
      <w:r w:rsidRPr="002F2FC3">
        <w:rPr>
          <w:rFonts w:ascii="Times New Roman" w:eastAsia="宋体" w:hAnsi="Times New Roman" w:cs="Times New Roman" w:hint="eastAsia"/>
          <w:color w:val="auto"/>
        </w:rPr>
        <w:t>13</w:t>
      </w:r>
      <w:r w:rsidRPr="002F2FC3">
        <w:rPr>
          <w:rFonts w:ascii="Times New Roman" w:eastAsia="宋体" w:hAnsi="Times New Roman" w:cs="Times New Roman" w:hint="eastAsia"/>
          <w:color w:val="auto"/>
        </w:rPr>
        <w:t>包：</w:t>
      </w:r>
      <w:r w:rsidRPr="002F2FC3">
        <w:rPr>
          <w:rFonts w:ascii="Times New Roman" w:eastAsia="宋体" w:hAnsi="Times New Roman" w:cs="Times New Roman" w:hint="eastAsia"/>
          <w:color w:val="auto"/>
        </w:rPr>
        <w:t>11000000</w:t>
      </w:r>
      <w:r w:rsidRPr="002F2FC3">
        <w:rPr>
          <w:rFonts w:ascii="Times New Roman" w:eastAsia="宋体" w:hAnsi="Times New Roman" w:cs="Times New Roman" w:hint="eastAsia"/>
          <w:color w:val="auto"/>
        </w:rPr>
        <w:t>元。</w:t>
      </w:r>
    </w:p>
    <w:p w:rsidR="008B0EE4" w:rsidRPr="002F2FC3" w:rsidRDefault="008B0EE4" w:rsidP="008B0EE4">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第</w:t>
      </w:r>
      <w:r w:rsidRPr="002F2FC3">
        <w:rPr>
          <w:rFonts w:ascii="Times New Roman" w:eastAsia="宋体" w:hAnsi="Times New Roman" w:cs="Times New Roman" w:hint="eastAsia"/>
          <w:color w:val="auto"/>
        </w:rPr>
        <w:t>14</w:t>
      </w:r>
      <w:r w:rsidRPr="002F2FC3">
        <w:rPr>
          <w:rFonts w:ascii="Times New Roman" w:eastAsia="宋体" w:hAnsi="Times New Roman" w:cs="Times New Roman" w:hint="eastAsia"/>
          <w:color w:val="auto"/>
        </w:rPr>
        <w:t>包：</w:t>
      </w:r>
      <w:r w:rsidRPr="002F2FC3">
        <w:rPr>
          <w:rFonts w:ascii="Times New Roman" w:eastAsia="宋体" w:hAnsi="Times New Roman" w:cs="Times New Roman" w:hint="eastAsia"/>
          <w:color w:val="auto"/>
        </w:rPr>
        <w:t>20800000</w:t>
      </w:r>
      <w:r w:rsidRPr="002F2FC3">
        <w:rPr>
          <w:rFonts w:ascii="Times New Roman" w:eastAsia="宋体" w:hAnsi="Times New Roman" w:cs="Times New Roman" w:hint="eastAsia"/>
          <w:color w:val="auto"/>
        </w:rPr>
        <w:t>元。</w:t>
      </w:r>
    </w:p>
    <w:p w:rsidR="008B0EE4" w:rsidRPr="002F2FC3" w:rsidRDefault="008B0EE4" w:rsidP="008B0EE4">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第</w:t>
      </w:r>
      <w:r w:rsidRPr="002F2FC3">
        <w:rPr>
          <w:rFonts w:ascii="Times New Roman" w:eastAsia="宋体" w:hAnsi="Times New Roman" w:cs="Times New Roman" w:hint="eastAsia"/>
          <w:color w:val="auto"/>
        </w:rPr>
        <w:t>15</w:t>
      </w:r>
      <w:r w:rsidRPr="002F2FC3">
        <w:rPr>
          <w:rFonts w:ascii="Times New Roman" w:eastAsia="宋体" w:hAnsi="Times New Roman" w:cs="Times New Roman" w:hint="eastAsia"/>
          <w:color w:val="auto"/>
        </w:rPr>
        <w:t>包：</w:t>
      </w:r>
      <w:r w:rsidRPr="002F2FC3">
        <w:rPr>
          <w:rFonts w:ascii="Times New Roman" w:eastAsia="宋体" w:hAnsi="Times New Roman" w:cs="Times New Roman" w:hint="eastAsia"/>
          <w:color w:val="auto"/>
        </w:rPr>
        <w:t>6300000</w:t>
      </w:r>
      <w:r w:rsidRPr="002F2FC3">
        <w:rPr>
          <w:rFonts w:ascii="Times New Roman" w:eastAsia="宋体" w:hAnsi="Times New Roman" w:cs="Times New Roman" w:hint="eastAsia"/>
          <w:color w:val="auto"/>
        </w:rPr>
        <w:t>元。</w:t>
      </w:r>
    </w:p>
    <w:p w:rsidR="008B0EE4" w:rsidRPr="002F2FC3" w:rsidRDefault="008B0EE4" w:rsidP="008B0EE4">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第</w:t>
      </w:r>
      <w:r w:rsidRPr="002F2FC3">
        <w:rPr>
          <w:rFonts w:ascii="Times New Roman" w:eastAsia="宋体" w:hAnsi="Times New Roman" w:cs="Times New Roman" w:hint="eastAsia"/>
          <w:color w:val="auto"/>
        </w:rPr>
        <w:t>16</w:t>
      </w:r>
      <w:r w:rsidRPr="002F2FC3">
        <w:rPr>
          <w:rFonts w:ascii="Times New Roman" w:eastAsia="宋体" w:hAnsi="Times New Roman" w:cs="Times New Roman" w:hint="eastAsia"/>
          <w:color w:val="auto"/>
        </w:rPr>
        <w:t>包：</w:t>
      </w:r>
      <w:r w:rsidRPr="002F2FC3">
        <w:rPr>
          <w:rFonts w:ascii="Times New Roman" w:eastAsia="宋体" w:hAnsi="Times New Roman" w:cs="Times New Roman" w:hint="eastAsia"/>
          <w:color w:val="auto"/>
        </w:rPr>
        <w:t>6000000</w:t>
      </w:r>
      <w:r w:rsidRPr="002F2FC3">
        <w:rPr>
          <w:rFonts w:ascii="Times New Roman" w:eastAsia="宋体" w:hAnsi="Times New Roman" w:cs="Times New Roman" w:hint="eastAsia"/>
          <w:color w:val="auto"/>
        </w:rPr>
        <w:t>元。</w:t>
      </w:r>
    </w:p>
    <w:p w:rsidR="008B0EE4" w:rsidRPr="002F2FC3" w:rsidRDefault="008B0EE4" w:rsidP="008B0EE4">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第</w:t>
      </w:r>
      <w:r w:rsidRPr="002F2FC3">
        <w:rPr>
          <w:rFonts w:ascii="Times New Roman" w:eastAsia="宋体" w:hAnsi="Times New Roman" w:cs="Times New Roman" w:hint="eastAsia"/>
          <w:color w:val="auto"/>
        </w:rPr>
        <w:t>17</w:t>
      </w:r>
      <w:r w:rsidRPr="002F2FC3">
        <w:rPr>
          <w:rFonts w:ascii="Times New Roman" w:eastAsia="宋体" w:hAnsi="Times New Roman" w:cs="Times New Roman" w:hint="eastAsia"/>
          <w:color w:val="auto"/>
        </w:rPr>
        <w:t>包：</w:t>
      </w:r>
      <w:r w:rsidRPr="002F2FC3">
        <w:rPr>
          <w:rFonts w:ascii="Times New Roman" w:eastAsia="宋体" w:hAnsi="Times New Roman" w:cs="Times New Roman" w:hint="eastAsia"/>
          <w:color w:val="auto"/>
        </w:rPr>
        <w:t>3800000</w:t>
      </w:r>
      <w:r w:rsidRPr="002F2FC3">
        <w:rPr>
          <w:rFonts w:ascii="Times New Roman" w:eastAsia="宋体" w:hAnsi="Times New Roman" w:cs="Times New Roman" w:hint="eastAsia"/>
          <w:color w:val="auto"/>
        </w:rPr>
        <w:t>元。</w:t>
      </w:r>
    </w:p>
    <w:p w:rsidR="008B0EE4" w:rsidRPr="002F2FC3" w:rsidRDefault="008B0EE4" w:rsidP="008B0EE4">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第</w:t>
      </w:r>
      <w:r w:rsidRPr="002F2FC3">
        <w:rPr>
          <w:rFonts w:ascii="Times New Roman" w:eastAsia="宋体" w:hAnsi="Times New Roman" w:cs="Times New Roman" w:hint="eastAsia"/>
          <w:color w:val="auto"/>
        </w:rPr>
        <w:t>18</w:t>
      </w:r>
      <w:r w:rsidRPr="002F2FC3">
        <w:rPr>
          <w:rFonts w:ascii="Times New Roman" w:eastAsia="宋体" w:hAnsi="Times New Roman" w:cs="Times New Roman" w:hint="eastAsia"/>
          <w:color w:val="auto"/>
        </w:rPr>
        <w:t>包：</w:t>
      </w:r>
      <w:r w:rsidRPr="002F2FC3">
        <w:rPr>
          <w:rFonts w:ascii="Times New Roman" w:eastAsia="宋体" w:hAnsi="Times New Roman" w:cs="Times New Roman" w:hint="eastAsia"/>
          <w:color w:val="auto"/>
        </w:rPr>
        <w:t>14400000</w:t>
      </w:r>
      <w:r w:rsidRPr="002F2FC3">
        <w:rPr>
          <w:rFonts w:ascii="Times New Roman" w:eastAsia="宋体" w:hAnsi="Times New Roman" w:cs="Times New Roman" w:hint="eastAsia"/>
          <w:color w:val="auto"/>
        </w:rPr>
        <w:t>元。</w:t>
      </w:r>
    </w:p>
    <w:p w:rsidR="008B0EE4" w:rsidRPr="002F2FC3" w:rsidRDefault="008B0EE4" w:rsidP="008B0EE4">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第</w:t>
      </w:r>
      <w:r w:rsidRPr="002F2FC3">
        <w:rPr>
          <w:rFonts w:ascii="Times New Roman" w:eastAsia="宋体" w:hAnsi="Times New Roman" w:cs="Times New Roman" w:hint="eastAsia"/>
          <w:color w:val="auto"/>
        </w:rPr>
        <w:t>19</w:t>
      </w:r>
      <w:r w:rsidRPr="002F2FC3">
        <w:rPr>
          <w:rFonts w:ascii="Times New Roman" w:eastAsia="宋体" w:hAnsi="Times New Roman" w:cs="Times New Roman" w:hint="eastAsia"/>
          <w:color w:val="auto"/>
        </w:rPr>
        <w:t>包：</w:t>
      </w:r>
      <w:r w:rsidRPr="002F2FC3">
        <w:rPr>
          <w:rFonts w:ascii="Times New Roman" w:eastAsia="宋体" w:hAnsi="Times New Roman" w:cs="Times New Roman" w:hint="eastAsia"/>
          <w:color w:val="auto"/>
        </w:rPr>
        <w:t>35000000</w:t>
      </w:r>
      <w:r w:rsidRPr="002F2FC3">
        <w:rPr>
          <w:rFonts w:ascii="Times New Roman" w:eastAsia="宋体" w:hAnsi="Times New Roman" w:cs="Times New Roman" w:hint="eastAsia"/>
          <w:color w:val="auto"/>
        </w:rPr>
        <w:t>元。</w:t>
      </w:r>
    </w:p>
    <w:p w:rsidR="008B0EE4" w:rsidRPr="002F2FC3" w:rsidRDefault="008B0EE4" w:rsidP="008B0EE4">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第</w:t>
      </w:r>
      <w:r w:rsidRPr="002F2FC3">
        <w:rPr>
          <w:rFonts w:ascii="Times New Roman" w:eastAsia="宋体" w:hAnsi="Times New Roman" w:cs="Times New Roman" w:hint="eastAsia"/>
          <w:color w:val="auto"/>
        </w:rPr>
        <w:t>20</w:t>
      </w:r>
      <w:r w:rsidRPr="002F2FC3">
        <w:rPr>
          <w:rFonts w:ascii="Times New Roman" w:eastAsia="宋体" w:hAnsi="Times New Roman" w:cs="Times New Roman" w:hint="eastAsia"/>
          <w:color w:val="auto"/>
        </w:rPr>
        <w:t>包：</w:t>
      </w:r>
      <w:r w:rsidRPr="002F2FC3">
        <w:rPr>
          <w:rFonts w:ascii="Times New Roman" w:eastAsia="宋体" w:hAnsi="Times New Roman" w:cs="Times New Roman" w:hint="eastAsia"/>
          <w:color w:val="auto"/>
        </w:rPr>
        <w:t>32000000</w:t>
      </w:r>
      <w:r w:rsidRPr="002F2FC3">
        <w:rPr>
          <w:rFonts w:ascii="Times New Roman" w:eastAsia="宋体" w:hAnsi="Times New Roman" w:cs="Times New Roman" w:hint="eastAsia"/>
          <w:color w:val="auto"/>
        </w:rPr>
        <w:t>元。</w:t>
      </w:r>
    </w:p>
    <w:p w:rsidR="008B0EE4" w:rsidRPr="002F2FC3" w:rsidRDefault="008B0EE4" w:rsidP="008B0EE4">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第</w:t>
      </w:r>
      <w:r w:rsidRPr="002F2FC3">
        <w:rPr>
          <w:rFonts w:ascii="Times New Roman" w:eastAsia="宋体" w:hAnsi="Times New Roman" w:cs="Times New Roman" w:hint="eastAsia"/>
          <w:color w:val="auto"/>
        </w:rPr>
        <w:t>21</w:t>
      </w:r>
      <w:r w:rsidRPr="002F2FC3">
        <w:rPr>
          <w:rFonts w:ascii="Times New Roman" w:eastAsia="宋体" w:hAnsi="Times New Roman" w:cs="Times New Roman" w:hint="eastAsia"/>
          <w:color w:val="auto"/>
        </w:rPr>
        <w:t>包：</w:t>
      </w:r>
      <w:r w:rsidRPr="002F2FC3">
        <w:rPr>
          <w:rFonts w:ascii="Times New Roman" w:eastAsia="宋体" w:hAnsi="Times New Roman" w:cs="Times New Roman" w:hint="eastAsia"/>
          <w:color w:val="auto"/>
        </w:rPr>
        <w:t>45000000</w:t>
      </w:r>
      <w:r w:rsidRPr="002F2FC3">
        <w:rPr>
          <w:rFonts w:ascii="Times New Roman" w:eastAsia="宋体" w:hAnsi="Times New Roman" w:cs="Times New Roman" w:hint="eastAsia"/>
          <w:color w:val="auto"/>
        </w:rPr>
        <w:t>元。</w:t>
      </w:r>
    </w:p>
    <w:p w:rsidR="008B0EE4" w:rsidRPr="002F2FC3" w:rsidRDefault="008B0EE4" w:rsidP="008B0EE4">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第</w:t>
      </w:r>
      <w:r w:rsidRPr="002F2FC3">
        <w:rPr>
          <w:rFonts w:ascii="Times New Roman" w:eastAsia="宋体" w:hAnsi="Times New Roman" w:cs="Times New Roman" w:hint="eastAsia"/>
          <w:color w:val="auto"/>
        </w:rPr>
        <w:t>22</w:t>
      </w:r>
      <w:r w:rsidRPr="002F2FC3">
        <w:rPr>
          <w:rFonts w:ascii="Times New Roman" w:eastAsia="宋体" w:hAnsi="Times New Roman" w:cs="Times New Roman" w:hint="eastAsia"/>
          <w:color w:val="auto"/>
        </w:rPr>
        <w:t>包：</w:t>
      </w:r>
      <w:r w:rsidRPr="002F2FC3">
        <w:rPr>
          <w:rFonts w:ascii="Times New Roman" w:eastAsia="宋体" w:hAnsi="Times New Roman" w:cs="Times New Roman" w:hint="eastAsia"/>
          <w:color w:val="auto"/>
        </w:rPr>
        <w:t>11000000</w:t>
      </w:r>
      <w:r w:rsidRPr="002F2FC3">
        <w:rPr>
          <w:rFonts w:ascii="Times New Roman" w:eastAsia="宋体" w:hAnsi="Times New Roman" w:cs="Times New Roman" w:hint="eastAsia"/>
          <w:color w:val="auto"/>
        </w:rPr>
        <w:t>元。</w:t>
      </w:r>
    </w:p>
    <w:p w:rsidR="00496F70" w:rsidRPr="002F2FC3" w:rsidRDefault="008B0EE4" w:rsidP="008B0EE4">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第</w:t>
      </w:r>
      <w:r w:rsidRPr="002F2FC3">
        <w:rPr>
          <w:rFonts w:ascii="Times New Roman" w:eastAsia="宋体" w:hAnsi="Times New Roman" w:cs="Times New Roman" w:hint="eastAsia"/>
          <w:color w:val="auto"/>
        </w:rPr>
        <w:t>23</w:t>
      </w:r>
      <w:r w:rsidRPr="002F2FC3">
        <w:rPr>
          <w:rFonts w:ascii="Times New Roman" w:eastAsia="宋体" w:hAnsi="Times New Roman" w:cs="Times New Roman" w:hint="eastAsia"/>
          <w:color w:val="auto"/>
        </w:rPr>
        <w:t>包：</w:t>
      </w:r>
      <w:r w:rsidRPr="002F2FC3">
        <w:rPr>
          <w:rFonts w:ascii="Times New Roman" w:eastAsia="宋体" w:hAnsi="Times New Roman" w:cs="Times New Roman" w:hint="eastAsia"/>
          <w:color w:val="auto"/>
        </w:rPr>
        <w:t>22500000</w:t>
      </w:r>
      <w:r w:rsidRPr="002F2FC3">
        <w:rPr>
          <w:rFonts w:ascii="Times New Roman" w:eastAsia="宋体" w:hAnsi="Times New Roman" w:cs="Times New Roman" w:hint="eastAsia"/>
          <w:color w:val="auto"/>
        </w:rPr>
        <w:t>元。</w:t>
      </w:r>
    </w:p>
    <w:p w:rsidR="00E92A1C" w:rsidRPr="002F2FC3" w:rsidRDefault="00E92A1C" w:rsidP="00175016">
      <w:pPr>
        <w:pStyle w:val="Default"/>
        <w:spacing w:line="360" w:lineRule="auto"/>
        <w:ind w:firstLineChars="200" w:firstLine="446"/>
        <w:jc w:val="both"/>
        <w:rPr>
          <w:rFonts w:ascii="Times New Roman" w:eastAsia="宋体" w:hAnsi="Times New Roman" w:cs="Times New Roman"/>
          <w:color w:val="auto"/>
        </w:rPr>
      </w:pPr>
      <w:r w:rsidRPr="002F2FC3">
        <w:rPr>
          <w:rFonts w:ascii="Times New Roman" w:eastAsia="宋体" w:hAnsi="Times New Roman" w:cs="Times New Roman"/>
          <w:color w:val="auto"/>
        </w:rPr>
        <w:t>四、项目需要落实的政府采购政策</w:t>
      </w:r>
    </w:p>
    <w:p w:rsidR="00954AD1" w:rsidRPr="002F2FC3" w:rsidRDefault="00954AD1" w:rsidP="00954AD1">
      <w:pPr>
        <w:pStyle w:val="Default"/>
        <w:spacing w:line="360" w:lineRule="auto"/>
        <w:ind w:firstLineChars="200" w:firstLine="446"/>
        <w:jc w:val="both"/>
        <w:rPr>
          <w:rFonts w:ascii="Times New Roman" w:eastAsia="宋体" w:hAnsi="Times New Roman"/>
          <w:color w:val="auto"/>
        </w:rPr>
      </w:pPr>
      <w:r w:rsidRPr="002F2FC3">
        <w:rPr>
          <w:rFonts w:ascii="Times New Roman" w:eastAsia="宋体" w:hAnsi="Times New Roman" w:hint="eastAsia"/>
          <w:color w:val="auto"/>
        </w:rPr>
        <w:t>（一）按照现行《财政部、国家发展改革委关于调整节能产品政府采购清单的通知》文件要求，对政府采购清单中的节能产品采用优先采购和强制采购的评标方法。</w:t>
      </w:r>
    </w:p>
    <w:p w:rsidR="00954AD1" w:rsidRPr="002F2FC3" w:rsidRDefault="00954AD1" w:rsidP="00954AD1">
      <w:pPr>
        <w:pStyle w:val="Default"/>
        <w:spacing w:line="360" w:lineRule="auto"/>
        <w:ind w:firstLineChars="200" w:firstLine="446"/>
        <w:jc w:val="both"/>
        <w:rPr>
          <w:rFonts w:ascii="Times New Roman" w:eastAsia="宋体" w:hAnsi="Times New Roman"/>
          <w:color w:val="auto"/>
        </w:rPr>
      </w:pPr>
      <w:r w:rsidRPr="002F2FC3">
        <w:rPr>
          <w:rFonts w:ascii="Times New Roman" w:eastAsia="宋体" w:hAnsi="Times New Roman" w:hint="eastAsia"/>
          <w:color w:val="auto"/>
        </w:rPr>
        <w:t>（二）按照现行《财政部、环保部关于调整环境标志产品政府采购清单的通知》文件要求，对政府采购清单中的环境标志产品采用优先采购的评标方法。</w:t>
      </w:r>
    </w:p>
    <w:p w:rsidR="00954AD1" w:rsidRPr="002F2FC3" w:rsidRDefault="00954AD1" w:rsidP="00954AD1">
      <w:pPr>
        <w:pStyle w:val="Default"/>
        <w:spacing w:line="360" w:lineRule="auto"/>
        <w:ind w:firstLineChars="200" w:firstLine="446"/>
        <w:jc w:val="both"/>
        <w:rPr>
          <w:rFonts w:ascii="Times New Roman" w:eastAsia="宋体" w:hAnsi="Times New Roman"/>
          <w:color w:val="auto"/>
        </w:rPr>
      </w:pPr>
      <w:r w:rsidRPr="002F2FC3">
        <w:rPr>
          <w:rFonts w:ascii="Times New Roman" w:eastAsia="宋体" w:hAnsi="Times New Roman" w:hint="eastAsia"/>
          <w:color w:val="auto"/>
        </w:rPr>
        <w:t>（三）按照《财政部关于在政府采购活动中查询及使用信用记录有关问题的通知》（财库〔</w:t>
      </w:r>
      <w:r w:rsidRPr="002F2FC3">
        <w:rPr>
          <w:rFonts w:ascii="Times New Roman" w:eastAsia="宋体" w:hAnsi="Times New Roman" w:hint="eastAsia"/>
          <w:color w:val="auto"/>
        </w:rPr>
        <w:t>2016</w:t>
      </w:r>
      <w:r w:rsidRPr="002F2FC3">
        <w:rPr>
          <w:rFonts w:ascii="Times New Roman" w:eastAsia="宋体" w:hAnsi="Times New Roman" w:hint="eastAsia"/>
          <w:color w:val="auto"/>
        </w:rPr>
        <w:t>〕</w:t>
      </w:r>
      <w:r w:rsidRPr="002F2FC3">
        <w:rPr>
          <w:rFonts w:ascii="Times New Roman" w:eastAsia="宋体" w:hAnsi="Times New Roman" w:hint="eastAsia"/>
          <w:color w:val="auto"/>
        </w:rPr>
        <w:t>125</w:t>
      </w:r>
      <w:r w:rsidRPr="002F2FC3">
        <w:rPr>
          <w:rFonts w:ascii="Times New Roman" w:eastAsia="宋体" w:hAnsi="Times New Roman" w:hint="eastAsia"/>
          <w:color w:val="auto"/>
        </w:rPr>
        <w:t>号）的要求，根据开标当日“信用中国”网站（</w:t>
      </w:r>
      <w:r w:rsidRPr="002F2FC3">
        <w:rPr>
          <w:rFonts w:ascii="Times New Roman" w:eastAsia="宋体" w:hAnsi="Times New Roman" w:hint="eastAsia"/>
          <w:color w:val="auto"/>
        </w:rPr>
        <w:t>www.creditchina.gov.cn</w:t>
      </w:r>
      <w:r w:rsidRPr="002F2FC3">
        <w:rPr>
          <w:rFonts w:ascii="Times New Roman" w:eastAsia="宋体" w:hAnsi="Times New Roman" w:hint="eastAsia"/>
          <w:color w:val="auto"/>
        </w:rPr>
        <w:t>）、中国政府采购网（</w:t>
      </w:r>
      <w:r w:rsidRPr="002F2FC3">
        <w:rPr>
          <w:rFonts w:ascii="Times New Roman" w:eastAsia="宋体" w:hAnsi="Times New Roman" w:hint="eastAsia"/>
          <w:color w:val="auto"/>
        </w:rPr>
        <w:t>www.ccgp.gov.cn</w:t>
      </w:r>
      <w:r w:rsidRPr="002F2FC3">
        <w:rPr>
          <w:rFonts w:ascii="Times New Roman" w:eastAsia="宋体" w:hAnsi="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w:t>
      </w:r>
      <w:r w:rsidRPr="002F2FC3">
        <w:rPr>
          <w:rFonts w:ascii="Times New Roman" w:eastAsia="宋体" w:hAnsi="Times New Roman" w:hint="eastAsia"/>
          <w:color w:val="auto"/>
        </w:rPr>
        <w:lastRenderedPageBreak/>
        <w:t>息查询记录和证据进行打印存档。</w:t>
      </w:r>
    </w:p>
    <w:p w:rsidR="00954AD1" w:rsidRPr="002F2FC3" w:rsidRDefault="00954AD1" w:rsidP="00954AD1">
      <w:pPr>
        <w:pStyle w:val="Default"/>
        <w:spacing w:line="360" w:lineRule="auto"/>
        <w:ind w:firstLineChars="200" w:firstLine="446"/>
        <w:jc w:val="both"/>
        <w:rPr>
          <w:rFonts w:ascii="Times New Roman" w:eastAsia="宋体" w:hAnsi="Times New Roman"/>
          <w:color w:val="auto"/>
        </w:rPr>
      </w:pPr>
      <w:r w:rsidRPr="002F2FC3">
        <w:rPr>
          <w:rFonts w:ascii="Times New Roman" w:eastAsia="宋体" w:hAnsi="Times New Roman" w:hint="eastAsia"/>
          <w:color w:val="auto"/>
        </w:rPr>
        <w:t>（四）根据财政部发布的《政府采购促进中小企业发展暂行办法》规定，本项目对小型和微型企业产品的价格给予</w:t>
      </w:r>
      <w:r w:rsidRPr="002F2FC3">
        <w:rPr>
          <w:rFonts w:ascii="Times New Roman" w:eastAsia="宋体" w:hAnsi="Times New Roman" w:hint="eastAsia"/>
          <w:color w:val="auto"/>
        </w:rPr>
        <w:t>6%</w:t>
      </w:r>
      <w:r w:rsidRPr="002F2FC3">
        <w:rPr>
          <w:rFonts w:ascii="Times New Roman" w:eastAsia="宋体" w:hAnsi="Times New Roman" w:hint="eastAsia"/>
          <w:color w:val="auto"/>
        </w:rPr>
        <w:t>的扣除。</w:t>
      </w:r>
    </w:p>
    <w:p w:rsidR="00954AD1" w:rsidRPr="002F2FC3" w:rsidRDefault="00954AD1" w:rsidP="00954AD1">
      <w:pPr>
        <w:pStyle w:val="Default"/>
        <w:spacing w:line="360" w:lineRule="auto"/>
        <w:ind w:firstLineChars="200" w:firstLine="446"/>
        <w:jc w:val="both"/>
        <w:rPr>
          <w:rFonts w:ascii="Times New Roman" w:eastAsia="宋体" w:hAnsi="Times New Roman"/>
          <w:color w:val="auto"/>
        </w:rPr>
      </w:pPr>
      <w:r w:rsidRPr="002F2FC3">
        <w:rPr>
          <w:rFonts w:ascii="Times New Roman" w:eastAsia="宋体" w:hAnsi="Times New Roman" w:hint="eastAsia"/>
          <w:color w:val="auto"/>
        </w:rPr>
        <w:t>（五）根据财政部发布的《关于政府采购支持监狱企业发展有关问题的通知》规定，本项目对监狱企业产品的价格给予</w:t>
      </w:r>
      <w:r w:rsidRPr="002F2FC3">
        <w:rPr>
          <w:rFonts w:ascii="Times New Roman" w:eastAsia="宋体" w:hAnsi="Times New Roman" w:hint="eastAsia"/>
          <w:color w:val="auto"/>
        </w:rPr>
        <w:t>6%</w:t>
      </w:r>
      <w:r w:rsidRPr="002F2FC3">
        <w:rPr>
          <w:rFonts w:ascii="Times New Roman" w:eastAsia="宋体" w:hAnsi="Times New Roman" w:hint="eastAsia"/>
          <w:color w:val="auto"/>
        </w:rPr>
        <w:t>的扣除。</w:t>
      </w:r>
    </w:p>
    <w:p w:rsidR="00975D17" w:rsidRPr="002F2FC3" w:rsidRDefault="00975D17" w:rsidP="00954AD1">
      <w:pPr>
        <w:pStyle w:val="Default"/>
        <w:spacing w:line="360" w:lineRule="auto"/>
        <w:ind w:firstLineChars="200" w:firstLine="446"/>
        <w:jc w:val="both"/>
        <w:rPr>
          <w:rFonts w:ascii="Times New Roman" w:eastAsia="宋体" w:hAnsi="Times New Roman"/>
          <w:color w:val="auto"/>
        </w:rPr>
      </w:pPr>
      <w:r w:rsidRPr="002F2FC3">
        <w:rPr>
          <w:rFonts w:ascii="Times New Roman" w:eastAsia="宋体" w:hAnsi="Times New Roman" w:hint="eastAsia"/>
          <w:color w:val="auto"/>
        </w:rPr>
        <w:t>（六）根据财政部、民政部、中国残疾人联合会发布的《关于促进残疾人就业政府采购政策的通知》规定，本项目对残疾人福利性单位产品的价格给予</w:t>
      </w:r>
      <w:r w:rsidRPr="002F2FC3">
        <w:rPr>
          <w:rFonts w:ascii="Times New Roman" w:eastAsia="宋体" w:hAnsi="Times New Roman" w:hint="eastAsia"/>
          <w:color w:val="auto"/>
        </w:rPr>
        <w:t>6%</w:t>
      </w:r>
      <w:r w:rsidRPr="002F2FC3">
        <w:rPr>
          <w:rFonts w:ascii="Times New Roman" w:eastAsia="宋体" w:hAnsi="Times New Roman" w:hint="eastAsia"/>
          <w:color w:val="auto"/>
        </w:rPr>
        <w:t>的扣除。</w:t>
      </w:r>
    </w:p>
    <w:p w:rsidR="00E3578B" w:rsidRPr="002F2FC3" w:rsidRDefault="00E3578B" w:rsidP="00175016">
      <w:pPr>
        <w:pStyle w:val="Default"/>
        <w:spacing w:line="360" w:lineRule="auto"/>
        <w:ind w:firstLineChars="200" w:firstLine="446"/>
        <w:jc w:val="both"/>
        <w:rPr>
          <w:rFonts w:ascii="Times New Roman" w:eastAsia="宋体" w:hAnsi="Times New Roman"/>
          <w:color w:val="auto"/>
        </w:rPr>
      </w:pPr>
      <w:r w:rsidRPr="002F2FC3">
        <w:rPr>
          <w:rFonts w:ascii="Times New Roman" w:eastAsia="宋体" w:hAnsi="Times New Roman" w:hint="eastAsia"/>
          <w:color w:val="auto"/>
        </w:rPr>
        <w:t>注：小</w:t>
      </w:r>
      <w:proofErr w:type="gramStart"/>
      <w:r w:rsidRPr="002F2FC3">
        <w:rPr>
          <w:rFonts w:ascii="Times New Roman" w:eastAsia="宋体" w:hAnsi="Times New Roman" w:hint="eastAsia"/>
          <w:color w:val="auto"/>
        </w:rPr>
        <w:t>微企业</w:t>
      </w:r>
      <w:proofErr w:type="gramEnd"/>
      <w:r w:rsidRPr="002F2FC3">
        <w:rPr>
          <w:rFonts w:ascii="Times New Roman" w:eastAsia="宋体" w:hAnsi="Times New Roman" w:hint="eastAsia"/>
          <w:color w:val="auto"/>
        </w:rPr>
        <w:t>以投标人填写的《中小企业声明函》为判定标准，</w:t>
      </w:r>
      <w:r w:rsidR="00975D17" w:rsidRPr="002F2FC3">
        <w:rPr>
          <w:rFonts w:ascii="Times New Roman" w:eastAsia="宋体" w:hAnsi="Times New Roman" w:hint="eastAsia"/>
          <w:color w:val="auto"/>
        </w:rPr>
        <w:t>残疾人福利性单位以投标人填写的《残疾人福利性单位声明函》为判定标准，</w:t>
      </w:r>
      <w:r w:rsidRPr="002F2FC3">
        <w:rPr>
          <w:rFonts w:ascii="Times New Roman" w:eastAsia="宋体" w:hAnsi="Times New Roman" w:hint="eastAsia"/>
          <w:color w:val="auto"/>
        </w:rPr>
        <w:t>监狱企业须投标人提供由省级以上监</w:t>
      </w:r>
      <w:r w:rsidRPr="002F2FC3">
        <w:rPr>
          <w:rFonts w:ascii="Times New Roman" w:eastAsia="宋体" w:hAnsi="Times New Roman" w:cs="Times New Roman" w:hint="eastAsia"/>
          <w:color w:val="auto"/>
        </w:rPr>
        <w:t>狱管理局、戒毒管理局（含新疆生产建设兵团）出具的属于监狱企业的证明文件，否则不予认定。</w:t>
      </w:r>
      <w:r w:rsidR="00975D17" w:rsidRPr="002F2FC3">
        <w:rPr>
          <w:rFonts w:ascii="Times New Roman" w:eastAsia="宋体" w:hAnsi="Times New Roman" w:cs="Times New Roman" w:hint="eastAsia"/>
          <w:color w:val="auto"/>
        </w:rPr>
        <w:t>以上政策不重复享受。</w:t>
      </w:r>
    </w:p>
    <w:p w:rsidR="00E92A1C" w:rsidRPr="002F2FC3" w:rsidRDefault="00E92A1C" w:rsidP="00175016">
      <w:pPr>
        <w:pStyle w:val="Default"/>
        <w:spacing w:line="360" w:lineRule="auto"/>
        <w:ind w:firstLineChars="200" w:firstLine="446"/>
        <w:jc w:val="both"/>
        <w:rPr>
          <w:rFonts w:ascii="Times New Roman" w:eastAsia="宋体" w:hAnsi="Times New Roman" w:cs="Times New Roman"/>
          <w:color w:val="auto"/>
        </w:rPr>
      </w:pPr>
      <w:r w:rsidRPr="002F2FC3">
        <w:rPr>
          <w:rFonts w:ascii="Times New Roman" w:eastAsia="宋体" w:hAnsi="Times New Roman" w:cs="Times New Roman"/>
          <w:color w:val="auto"/>
        </w:rPr>
        <w:t>五、供应商资格要求（实质性要求）</w:t>
      </w:r>
    </w:p>
    <w:p w:rsidR="00366C53" w:rsidRPr="002F2FC3" w:rsidRDefault="00340398" w:rsidP="00366C53">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（一）</w:t>
      </w:r>
      <w:r w:rsidR="00366C53" w:rsidRPr="002F2FC3">
        <w:rPr>
          <w:rFonts w:ascii="Times New Roman" w:eastAsia="宋体" w:hAnsi="Times New Roman" w:cs="Times New Roman" w:hint="eastAsia"/>
          <w:color w:val="auto"/>
        </w:rPr>
        <w:t>投标人须具备《中华人民共和国政府采购法》第二十二条第一款规定的条件，提供以下材料：</w:t>
      </w:r>
    </w:p>
    <w:p w:rsidR="00366C53" w:rsidRPr="002F2FC3" w:rsidRDefault="00340398" w:rsidP="00366C53">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1. </w:t>
      </w:r>
      <w:r w:rsidR="00366C53" w:rsidRPr="002F2FC3">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p>
    <w:p w:rsidR="00366C53" w:rsidRPr="002F2FC3" w:rsidRDefault="00340398" w:rsidP="00366C53">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2. </w:t>
      </w:r>
      <w:r w:rsidR="00366C53" w:rsidRPr="002F2FC3">
        <w:rPr>
          <w:rFonts w:ascii="Times New Roman" w:eastAsia="宋体" w:hAnsi="Times New Roman" w:cs="Times New Roman" w:hint="eastAsia"/>
          <w:color w:val="auto"/>
        </w:rPr>
        <w:t>财务状况报告等相关材料：</w:t>
      </w:r>
    </w:p>
    <w:p w:rsidR="00366C53" w:rsidRPr="002F2FC3" w:rsidRDefault="00366C53" w:rsidP="00366C53">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A.</w:t>
      </w:r>
      <w:r w:rsidR="006754B9" w:rsidRPr="002F2FC3">
        <w:rPr>
          <w:rFonts w:ascii="Times New Roman" w:eastAsia="宋体" w:hAnsi="Times New Roman" w:cs="Times New Roman" w:hint="eastAsia"/>
          <w:color w:val="auto"/>
        </w:rPr>
        <w:t>2016</w:t>
      </w:r>
      <w:r w:rsidR="006754B9" w:rsidRPr="002F2FC3">
        <w:rPr>
          <w:rFonts w:ascii="Times New Roman" w:eastAsia="宋体" w:hAnsi="Times New Roman" w:cs="Times New Roman" w:hint="eastAsia"/>
          <w:color w:val="auto"/>
        </w:rPr>
        <w:t>年或</w:t>
      </w:r>
      <w:r w:rsidR="006754B9" w:rsidRPr="002F2FC3">
        <w:rPr>
          <w:rFonts w:ascii="Times New Roman" w:eastAsia="宋体" w:hAnsi="Times New Roman" w:cs="Times New Roman" w:hint="eastAsia"/>
          <w:color w:val="auto"/>
        </w:rPr>
        <w:t>2017</w:t>
      </w:r>
      <w:r w:rsidR="006754B9" w:rsidRPr="002F2FC3">
        <w:rPr>
          <w:rFonts w:ascii="Times New Roman" w:eastAsia="宋体" w:hAnsi="Times New Roman" w:cs="Times New Roman" w:hint="eastAsia"/>
          <w:color w:val="auto"/>
        </w:rPr>
        <w:t>年度</w:t>
      </w:r>
      <w:r w:rsidRPr="002F2FC3">
        <w:rPr>
          <w:rFonts w:ascii="Times New Roman" w:eastAsia="宋体" w:hAnsi="Times New Roman" w:cs="Times New Roman" w:hint="eastAsia"/>
          <w:color w:val="auto"/>
        </w:rPr>
        <w:t>经第三方会计师事务所审计的企业财务报告扫描件。</w:t>
      </w:r>
    </w:p>
    <w:p w:rsidR="006754B9" w:rsidRPr="002F2FC3" w:rsidRDefault="006754B9" w:rsidP="00366C53">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B.2017</w:t>
      </w:r>
      <w:r w:rsidRPr="002F2FC3">
        <w:rPr>
          <w:rFonts w:ascii="Times New Roman" w:eastAsia="宋体" w:hAnsi="Times New Roman" w:cs="Times New Roman" w:hint="eastAsia"/>
          <w:color w:val="auto"/>
        </w:rPr>
        <w:t>年</w:t>
      </w:r>
      <w:r w:rsidR="00217960" w:rsidRPr="002F2FC3">
        <w:rPr>
          <w:rFonts w:ascii="Times New Roman" w:eastAsia="宋体" w:hAnsi="Times New Roman" w:cs="Times New Roman" w:hint="eastAsia"/>
          <w:color w:val="auto"/>
        </w:rPr>
        <w:t>度</w:t>
      </w:r>
      <w:r w:rsidRPr="002F2FC3">
        <w:rPr>
          <w:rFonts w:ascii="Times New Roman" w:eastAsia="宋体" w:hAnsi="Times New Roman" w:cs="Times New Roman" w:hint="eastAsia"/>
          <w:color w:val="auto"/>
        </w:rPr>
        <w:t>或</w:t>
      </w:r>
      <w:r w:rsidRPr="002F2FC3">
        <w:rPr>
          <w:rFonts w:ascii="Times New Roman" w:eastAsia="宋体" w:hAnsi="Times New Roman" w:cs="Times New Roman" w:hint="eastAsia"/>
          <w:color w:val="auto"/>
        </w:rPr>
        <w:t>2018</w:t>
      </w:r>
      <w:r w:rsidRPr="002F2FC3">
        <w:rPr>
          <w:rFonts w:ascii="Times New Roman" w:eastAsia="宋体" w:hAnsi="Times New Roman" w:cs="Times New Roman" w:hint="eastAsia"/>
          <w:color w:val="auto"/>
        </w:rPr>
        <w:t>年度银行出具的资信证明扫描件。</w:t>
      </w:r>
    </w:p>
    <w:p w:rsidR="006754B9" w:rsidRPr="002F2FC3" w:rsidRDefault="006754B9" w:rsidP="00366C53">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注：</w:t>
      </w:r>
      <w:r w:rsidRPr="002F2FC3">
        <w:rPr>
          <w:rFonts w:ascii="Times New Roman" w:eastAsia="宋体" w:hAnsi="Times New Roman" w:cs="Times New Roman" w:hint="eastAsia"/>
          <w:color w:val="auto"/>
        </w:rPr>
        <w:t>A</w:t>
      </w: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B</w:t>
      </w:r>
      <w:r w:rsidR="00AE3693" w:rsidRPr="002F2FC3">
        <w:rPr>
          <w:rFonts w:ascii="Times New Roman" w:eastAsia="宋体" w:hAnsi="Times New Roman" w:cs="Times New Roman" w:hint="eastAsia"/>
          <w:color w:val="auto"/>
        </w:rPr>
        <w:t>两项提供任意一项</w:t>
      </w:r>
      <w:r w:rsidRPr="002F2FC3">
        <w:rPr>
          <w:rFonts w:ascii="Times New Roman" w:eastAsia="宋体" w:hAnsi="Times New Roman" w:cs="Times New Roman" w:hint="eastAsia"/>
          <w:color w:val="auto"/>
        </w:rPr>
        <w:t>均可。</w:t>
      </w:r>
    </w:p>
    <w:p w:rsidR="00366C53" w:rsidRPr="002F2FC3" w:rsidRDefault="00340398" w:rsidP="00366C53">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3. </w:t>
      </w:r>
      <w:r w:rsidR="009A28F8" w:rsidRPr="002F2FC3">
        <w:rPr>
          <w:rFonts w:ascii="Times New Roman" w:eastAsia="宋体" w:hAnsi="Times New Roman" w:cs="Times New Roman" w:hint="eastAsia"/>
          <w:color w:val="auto"/>
        </w:rPr>
        <w:t>201</w:t>
      </w:r>
      <w:r w:rsidR="00843308" w:rsidRPr="002F2FC3">
        <w:rPr>
          <w:rFonts w:ascii="Times New Roman" w:eastAsia="宋体" w:hAnsi="Times New Roman" w:cs="Times New Roman" w:hint="eastAsia"/>
          <w:color w:val="auto"/>
        </w:rPr>
        <w:t>7</w:t>
      </w:r>
      <w:r w:rsidR="009A28F8" w:rsidRPr="002F2FC3">
        <w:rPr>
          <w:rFonts w:ascii="Times New Roman" w:eastAsia="宋体" w:hAnsi="Times New Roman" w:cs="Times New Roman" w:hint="eastAsia"/>
          <w:color w:val="auto"/>
        </w:rPr>
        <w:t>年或</w:t>
      </w:r>
      <w:r w:rsidR="009A28F8" w:rsidRPr="002F2FC3">
        <w:rPr>
          <w:rFonts w:ascii="Times New Roman" w:eastAsia="宋体" w:hAnsi="Times New Roman" w:cs="Times New Roman" w:hint="eastAsia"/>
          <w:color w:val="auto"/>
        </w:rPr>
        <w:t>201</w:t>
      </w:r>
      <w:r w:rsidR="00843308" w:rsidRPr="002F2FC3">
        <w:rPr>
          <w:rFonts w:ascii="Times New Roman" w:eastAsia="宋体" w:hAnsi="Times New Roman" w:cs="Times New Roman" w:hint="eastAsia"/>
          <w:color w:val="auto"/>
        </w:rPr>
        <w:t>8</w:t>
      </w:r>
      <w:r w:rsidR="009A28F8" w:rsidRPr="002F2FC3">
        <w:rPr>
          <w:rFonts w:ascii="Times New Roman" w:eastAsia="宋体" w:hAnsi="Times New Roman" w:cs="Times New Roman" w:hint="eastAsia"/>
          <w:color w:val="auto"/>
        </w:rPr>
        <w:t>年</w:t>
      </w:r>
      <w:r w:rsidR="00366C53" w:rsidRPr="002F2FC3">
        <w:rPr>
          <w:rFonts w:ascii="Times New Roman" w:eastAsia="宋体" w:hAnsi="Times New Roman" w:cs="Times New Roman" w:hint="eastAsia"/>
          <w:color w:val="auto"/>
        </w:rPr>
        <w:t>至少</w:t>
      </w:r>
      <w:r w:rsidR="00366C53" w:rsidRPr="002F2FC3">
        <w:rPr>
          <w:rFonts w:ascii="Times New Roman" w:eastAsia="宋体" w:hAnsi="Times New Roman" w:cs="Times New Roman" w:hint="eastAsia"/>
          <w:color w:val="auto"/>
        </w:rPr>
        <w:t>1</w:t>
      </w:r>
      <w:r w:rsidR="00366C53" w:rsidRPr="002F2FC3">
        <w:rPr>
          <w:rFonts w:ascii="Times New Roman" w:eastAsia="宋体" w:hAnsi="Times New Roman" w:cs="Times New Roman" w:hint="eastAsia"/>
          <w:color w:val="auto"/>
        </w:rPr>
        <w:t>个月的依法缴纳税收和社会保险费的相关证明材料扫描件。</w:t>
      </w:r>
    </w:p>
    <w:p w:rsidR="00366C53" w:rsidRPr="002F2FC3" w:rsidRDefault="00340398" w:rsidP="00366C53">
      <w:pPr>
        <w:pStyle w:val="Default"/>
        <w:spacing w:line="360" w:lineRule="auto"/>
        <w:ind w:firstLineChars="200" w:firstLine="446"/>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4. </w:t>
      </w:r>
      <w:r w:rsidR="00366C53" w:rsidRPr="002F2FC3">
        <w:rPr>
          <w:rFonts w:ascii="Times New Roman" w:eastAsia="宋体" w:hAnsi="Times New Roman" w:cs="Times New Roman" w:hint="eastAsia"/>
          <w:color w:val="auto"/>
        </w:rPr>
        <w:t>投标截止日前</w:t>
      </w:r>
      <w:r w:rsidR="00366C53" w:rsidRPr="002F2FC3">
        <w:rPr>
          <w:rFonts w:ascii="Times New Roman" w:eastAsia="宋体" w:hAnsi="Times New Roman" w:cs="Times New Roman" w:hint="eastAsia"/>
          <w:color w:val="auto"/>
        </w:rPr>
        <w:t>3</w:t>
      </w:r>
      <w:r w:rsidR="00366C53" w:rsidRPr="002F2FC3">
        <w:rPr>
          <w:rFonts w:ascii="Times New Roman" w:eastAsia="宋体" w:hAnsi="Times New Roman" w:cs="Times New Roman" w:hint="eastAsia"/>
          <w:color w:val="auto"/>
        </w:rPr>
        <w:t>年在经营活动中没有重大违法记录的书面声明（截至开标日成立不足</w:t>
      </w:r>
      <w:r w:rsidR="00366C53" w:rsidRPr="002F2FC3">
        <w:rPr>
          <w:rFonts w:ascii="Times New Roman" w:eastAsia="宋体" w:hAnsi="Times New Roman" w:cs="Times New Roman" w:hint="eastAsia"/>
          <w:color w:val="auto"/>
        </w:rPr>
        <w:t>3</w:t>
      </w:r>
      <w:r w:rsidR="00366C53" w:rsidRPr="002F2FC3">
        <w:rPr>
          <w:rFonts w:ascii="Times New Roman" w:eastAsia="宋体" w:hAnsi="Times New Roman" w:cs="Times New Roman" w:hint="eastAsia"/>
          <w:color w:val="auto"/>
        </w:rPr>
        <w:t>年的供应商可提供自成立以来无重大违法记录的书面声明）。</w:t>
      </w:r>
    </w:p>
    <w:p w:rsidR="00F86E3C" w:rsidRPr="002F2FC3" w:rsidRDefault="00340398" w:rsidP="00366C53">
      <w:pPr>
        <w:pStyle w:val="Default"/>
        <w:spacing w:line="360" w:lineRule="auto"/>
        <w:ind w:firstLineChars="200" w:firstLine="446"/>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lastRenderedPageBreak/>
        <w:t>（二）</w:t>
      </w:r>
      <w:r w:rsidR="00F86E3C" w:rsidRPr="002F2FC3">
        <w:rPr>
          <w:rFonts w:ascii="Times New Roman" w:eastAsia="宋体" w:hAnsi="Times New Roman" w:cs="Times New Roman" w:hint="eastAsia"/>
          <w:color w:val="auto"/>
        </w:rPr>
        <w:t>本项目不接受联合体投标。</w:t>
      </w:r>
    </w:p>
    <w:p w:rsidR="00616BCF" w:rsidRPr="002F2FC3" w:rsidRDefault="00616BCF" w:rsidP="00616BCF">
      <w:pPr>
        <w:pStyle w:val="Default"/>
        <w:spacing w:line="360" w:lineRule="auto"/>
        <w:ind w:firstLineChars="200" w:firstLine="446"/>
        <w:jc w:val="both"/>
        <w:rPr>
          <w:rFonts w:ascii="Times New Roman" w:eastAsia="宋体" w:hAnsi="Times New Roman" w:cs="Times New Roman"/>
          <w:color w:val="auto"/>
        </w:rPr>
      </w:pPr>
      <w:bookmarkStart w:id="2" w:name="_Toc412903615"/>
      <w:r w:rsidRPr="002F2FC3">
        <w:rPr>
          <w:rFonts w:ascii="Times New Roman" w:eastAsia="宋体" w:hAnsi="Times New Roman" w:cs="Times New Roman"/>
          <w:color w:val="auto"/>
        </w:rPr>
        <w:t>六、报名及免费下载招标文件时间</w:t>
      </w:r>
      <w:r w:rsidRPr="002F2FC3">
        <w:rPr>
          <w:rFonts w:ascii="Times New Roman" w:eastAsia="宋体" w:hAnsi="Times New Roman" w:cs="Times New Roman" w:hint="eastAsia"/>
          <w:color w:val="auto"/>
        </w:rPr>
        <w:t>和</w:t>
      </w:r>
      <w:r w:rsidRPr="002F2FC3">
        <w:rPr>
          <w:rFonts w:ascii="Times New Roman" w:eastAsia="宋体" w:hAnsi="Times New Roman" w:cs="Times New Roman"/>
          <w:color w:val="auto"/>
        </w:rPr>
        <w:t>方式</w:t>
      </w:r>
    </w:p>
    <w:p w:rsidR="00616BCF" w:rsidRPr="002F2FC3" w:rsidRDefault="00616BCF" w:rsidP="00616BCF">
      <w:pPr>
        <w:pStyle w:val="Default"/>
        <w:spacing w:line="360" w:lineRule="auto"/>
        <w:ind w:firstLineChars="200" w:firstLine="446"/>
        <w:jc w:val="both"/>
        <w:rPr>
          <w:rFonts w:ascii="Times New Roman" w:eastAsia="宋体" w:hAnsi="Times New Roman" w:cs="Times New Roman"/>
          <w:color w:val="auto"/>
        </w:rPr>
      </w:pPr>
      <w:r w:rsidRPr="002F2FC3">
        <w:rPr>
          <w:rFonts w:ascii="Times New Roman" w:eastAsia="宋体" w:hAnsi="Times New Roman" w:cs="Times New Roman"/>
          <w:color w:val="auto"/>
        </w:rPr>
        <w:t>（一）报名及免费下载招标文件时间：</w:t>
      </w:r>
      <w:r w:rsidRPr="002F2FC3">
        <w:rPr>
          <w:rFonts w:ascii="Times New Roman" w:eastAsia="宋体" w:hAnsi="Times New Roman" w:cs="Times New Roman"/>
          <w:color w:val="auto"/>
        </w:rPr>
        <w:t>201</w:t>
      </w:r>
      <w:r w:rsidR="00843308" w:rsidRPr="002F2FC3">
        <w:rPr>
          <w:rFonts w:ascii="Times New Roman" w:eastAsia="宋体" w:hAnsi="Times New Roman" w:cs="Times New Roman" w:hint="eastAsia"/>
          <w:color w:val="auto"/>
        </w:rPr>
        <w:t>8</w:t>
      </w:r>
      <w:r w:rsidRPr="002F2FC3">
        <w:rPr>
          <w:rFonts w:ascii="Times New Roman" w:eastAsia="宋体" w:hAnsi="Times New Roman" w:cs="Times New Roman"/>
          <w:color w:val="auto"/>
        </w:rPr>
        <w:t>年</w:t>
      </w:r>
      <w:r w:rsidR="003F3729" w:rsidRPr="002F2FC3">
        <w:rPr>
          <w:rFonts w:ascii="Times New Roman" w:eastAsia="宋体" w:hAnsi="Times New Roman" w:cs="Times New Roman" w:hint="eastAsia"/>
          <w:color w:val="auto"/>
        </w:rPr>
        <w:t>3</w:t>
      </w:r>
      <w:r w:rsidRPr="002F2FC3">
        <w:rPr>
          <w:rFonts w:ascii="Times New Roman" w:eastAsia="宋体" w:hAnsi="Times New Roman" w:cs="Times New Roman"/>
          <w:color w:val="auto"/>
        </w:rPr>
        <w:t>月</w:t>
      </w:r>
      <w:r w:rsidR="003F3729" w:rsidRPr="002F2FC3">
        <w:rPr>
          <w:rFonts w:ascii="Times New Roman" w:eastAsia="宋体" w:hAnsi="Times New Roman" w:cs="Times New Roman" w:hint="eastAsia"/>
          <w:color w:val="auto"/>
        </w:rPr>
        <w:t>9</w:t>
      </w:r>
      <w:r w:rsidRPr="002F2FC3">
        <w:rPr>
          <w:rFonts w:ascii="Times New Roman" w:eastAsia="宋体" w:hAnsi="Times New Roman" w:cs="Times New Roman"/>
          <w:color w:val="auto"/>
        </w:rPr>
        <w:t>日</w:t>
      </w:r>
      <w:r w:rsidRPr="002F2FC3">
        <w:rPr>
          <w:rFonts w:ascii="Times New Roman" w:eastAsia="宋体" w:hAnsi="Times New Roman" w:cs="Times New Roman"/>
          <w:color w:val="auto"/>
        </w:rPr>
        <w:t>9:00</w:t>
      </w:r>
      <w:r w:rsidRPr="002F2FC3">
        <w:rPr>
          <w:rFonts w:ascii="Times New Roman" w:eastAsia="宋体" w:hAnsi="Times New Roman" w:cs="Times New Roman"/>
          <w:color w:val="auto"/>
        </w:rPr>
        <w:t>至</w:t>
      </w:r>
      <w:r w:rsidRPr="002F2FC3">
        <w:rPr>
          <w:rFonts w:ascii="Times New Roman" w:eastAsia="宋体" w:hAnsi="Times New Roman" w:cs="Times New Roman"/>
          <w:color w:val="auto"/>
        </w:rPr>
        <w:t>201</w:t>
      </w:r>
      <w:r w:rsidR="00843308" w:rsidRPr="002F2FC3">
        <w:rPr>
          <w:rFonts w:ascii="Times New Roman" w:eastAsia="宋体" w:hAnsi="Times New Roman" w:cs="Times New Roman" w:hint="eastAsia"/>
          <w:color w:val="auto"/>
        </w:rPr>
        <w:t>8</w:t>
      </w:r>
      <w:r w:rsidRPr="002F2FC3">
        <w:rPr>
          <w:rFonts w:ascii="Times New Roman" w:eastAsia="宋体" w:hAnsi="Times New Roman" w:cs="Times New Roman"/>
          <w:color w:val="auto"/>
        </w:rPr>
        <w:t>年</w:t>
      </w:r>
      <w:r w:rsidR="003F3729" w:rsidRPr="002F2FC3">
        <w:rPr>
          <w:rFonts w:ascii="Times New Roman" w:eastAsia="宋体" w:hAnsi="Times New Roman" w:cs="Times New Roman" w:hint="eastAsia"/>
          <w:color w:val="auto"/>
        </w:rPr>
        <w:t>3</w:t>
      </w:r>
      <w:r w:rsidRPr="002F2FC3">
        <w:rPr>
          <w:rFonts w:ascii="Times New Roman" w:eastAsia="宋体" w:hAnsi="Times New Roman" w:cs="Times New Roman"/>
          <w:color w:val="auto"/>
        </w:rPr>
        <w:t>月</w:t>
      </w:r>
      <w:r w:rsidR="003F3729" w:rsidRPr="002F2FC3">
        <w:rPr>
          <w:rFonts w:ascii="Times New Roman" w:eastAsia="宋体" w:hAnsi="Times New Roman" w:cs="Times New Roman" w:hint="eastAsia"/>
          <w:color w:val="auto"/>
        </w:rPr>
        <w:t>16</w:t>
      </w:r>
      <w:r w:rsidRPr="002F2FC3">
        <w:rPr>
          <w:rFonts w:ascii="Times New Roman" w:eastAsia="宋体" w:hAnsi="Times New Roman" w:cs="Times New Roman"/>
          <w:color w:val="auto"/>
        </w:rPr>
        <w:t>日</w:t>
      </w:r>
      <w:r w:rsidRPr="002F2FC3">
        <w:rPr>
          <w:rFonts w:ascii="Times New Roman" w:eastAsia="宋体" w:hAnsi="Times New Roman" w:cs="Times New Roman"/>
          <w:color w:val="auto"/>
        </w:rPr>
        <w:t>17:00</w:t>
      </w:r>
      <w:r w:rsidRPr="002F2FC3">
        <w:rPr>
          <w:rFonts w:ascii="Times New Roman" w:eastAsia="宋体" w:hAnsi="Times New Roman" w:cs="Times New Roman"/>
          <w:color w:val="auto"/>
        </w:rPr>
        <w:t>。</w:t>
      </w:r>
    </w:p>
    <w:p w:rsidR="00616BCF" w:rsidRPr="002F2FC3" w:rsidRDefault="00616BCF" w:rsidP="00616BCF">
      <w:pPr>
        <w:pStyle w:val="Default"/>
        <w:spacing w:line="360" w:lineRule="auto"/>
        <w:ind w:firstLineChars="200" w:firstLine="446"/>
        <w:jc w:val="both"/>
        <w:rPr>
          <w:rFonts w:ascii="Times New Roman" w:eastAsia="宋体" w:hAnsi="Times New Roman" w:cs="Times New Roman"/>
          <w:color w:val="auto"/>
        </w:rPr>
      </w:pPr>
      <w:r w:rsidRPr="002F2FC3">
        <w:rPr>
          <w:rFonts w:ascii="Times New Roman" w:eastAsia="宋体" w:hAnsi="Times New Roman" w:cs="Times New Roman"/>
          <w:color w:val="auto"/>
        </w:rPr>
        <w:t>（二）报名及免费下载招标文件的方式：</w:t>
      </w:r>
    </w:p>
    <w:p w:rsidR="00616BCF" w:rsidRPr="002F2FC3" w:rsidRDefault="00616BCF" w:rsidP="00616BCF">
      <w:pPr>
        <w:pStyle w:val="Default"/>
        <w:spacing w:line="360" w:lineRule="auto"/>
        <w:ind w:firstLineChars="200" w:firstLine="446"/>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1. </w:t>
      </w:r>
      <w:r w:rsidRPr="002F2FC3">
        <w:rPr>
          <w:rFonts w:ascii="Times New Roman" w:eastAsia="宋体" w:hAnsi="Times New Roman" w:cs="Times New Roman" w:hint="eastAsia"/>
          <w:color w:val="auto"/>
        </w:rPr>
        <w:t>报名及免费下载招标文件网址：</w:t>
      </w:r>
      <w:r w:rsidRPr="002F2FC3">
        <w:rPr>
          <w:rFonts w:ascii="Times New Roman" w:eastAsia="宋体" w:hAnsi="Times New Roman" w:cs="Times New Roman"/>
          <w:color w:val="auto"/>
        </w:rPr>
        <w:t>使用天津市电子认证中心发出的</w:t>
      </w:r>
      <w:r w:rsidRPr="002F2FC3">
        <w:rPr>
          <w:rFonts w:ascii="Times New Roman" w:eastAsia="宋体" w:hAnsi="Times New Roman" w:cs="Times New Roman"/>
          <w:color w:val="auto"/>
        </w:rPr>
        <w:t>CA</w:t>
      </w:r>
      <w:r w:rsidRPr="002F2FC3">
        <w:rPr>
          <w:rFonts w:ascii="Times New Roman" w:eastAsia="宋体" w:hAnsi="Times New Roman" w:cs="Times New Roman"/>
          <w:color w:val="auto"/>
        </w:rPr>
        <w:t>数字证书（</w:t>
      </w:r>
      <w:r w:rsidRPr="002F2FC3">
        <w:rPr>
          <w:rFonts w:ascii="Times New Roman" w:eastAsia="宋体" w:hAnsi="Times New Roman" w:cs="Times New Roman"/>
          <w:color w:val="auto"/>
        </w:rPr>
        <w:t>USBKey</w:t>
      </w:r>
      <w:r w:rsidRPr="002F2FC3">
        <w:rPr>
          <w:rFonts w:ascii="Times New Roman" w:eastAsia="宋体" w:hAnsi="Times New Roman" w:cs="Times New Roman"/>
          <w:color w:val="auto"/>
        </w:rPr>
        <w:t>）登录天津市政府采购中心网（网址：</w:t>
      </w:r>
      <w:hyperlink r:id="rId10" w:history="1">
        <w:r w:rsidRPr="002F2FC3">
          <w:rPr>
            <w:rStyle w:val="ab"/>
            <w:rFonts w:ascii="Times New Roman" w:eastAsia="宋体" w:hAnsi="Times New Roman" w:cs="Times New Roman" w:hint="eastAsia"/>
            <w:color w:val="auto"/>
          </w:rPr>
          <w:t>www.tjgpc.gov.cn</w:t>
        </w:r>
      </w:hyperlink>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“网上招投标”</w:t>
      </w: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w:t>
      </w:r>
      <w:r w:rsidR="003A663E" w:rsidRPr="002F2FC3">
        <w:rPr>
          <w:rFonts w:ascii="Times New Roman" w:eastAsia="宋体" w:hAnsi="Times New Roman" w:cs="Times New Roman" w:hint="eastAsia"/>
          <w:color w:val="auto"/>
        </w:rPr>
        <w:t>供应商登录</w:t>
      </w:r>
      <w:r w:rsidRPr="002F2FC3">
        <w:rPr>
          <w:rFonts w:ascii="Times New Roman" w:eastAsia="宋体" w:hAnsi="Times New Roman" w:cs="Times New Roman" w:hint="eastAsia"/>
          <w:color w:val="auto"/>
        </w:rPr>
        <w:t>”</w:t>
      </w:r>
      <w:r w:rsidRPr="002F2FC3">
        <w:rPr>
          <w:rFonts w:ascii="Times New Roman" w:eastAsia="宋体" w:hAnsi="Times New Roman" w:cs="Times New Roman"/>
          <w:color w:val="auto"/>
        </w:rPr>
        <w:t>进行报名及下载招标文件。</w:t>
      </w:r>
    </w:p>
    <w:p w:rsidR="00616BCF" w:rsidRPr="002F2FC3" w:rsidRDefault="00616BCF" w:rsidP="00616BCF">
      <w:pPr>
        <w:pStyle w:val="Default"/>
        <w:spacing w:line="360" w:lineRule="auto"/>
        <w:ind w:firstLineChars="200" w:firstLine="446"/>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2. </w:t>
      </w:r>
      <w:r w:rsidRPr="002F2FC3">
        <w:rPr>
          <w:rFonts w:ascii="Times New Roman" w:eastAsia="宋体" w:hAnsi="Times New Roman" w:cs="Times New Roman"/>
          <w:color w:val="auto"/>
        </w:rPr>
        <w:t>CA</w:t>
      </w:r>
      <w:r w:rsidRPr="002F2FC3">
        <w:rPr>
          <w:rFonts w:ascii="Times New Roman" w:eastAsia="宋体" w:hAnsi="Times New Roman" w:cs="Times New Roman"/>
          <w:color w:val="auto"/>
        </w:rPr>
        <w:t>数字证书（</w:t>
      </w:r>
      <w:r w:rsidRPr="002F2FC3">
        <w:rPr>
          <w:rFonts w:ascii="Times New Roman" w:eastAsia="宋体" w:hAnsi="Times New Roman" w:cs="Times New Roman"/>
          <w:color w:val="auto"/>
        </w:rPr>
        <w:t>USBKey</w:t>
      </w:r>
      <w:r w:rsidRPr="002F2FC3">
        <w:rPr>
          <w:rFonts w:ascii="Times New Roman" w:eastAsia="宋体" w:hAnsi="Times New Roman" w:cs="Times New Roman"/>
          <w:color w:val="auto"/>
        </w:rPr>
        <w:t>）</w:t>
      </w:r>
      <w:r w:rsidRPr="002F2FC3">
        <w:rPr>
          <w:rFonts w:ascii="Times New Roman" w:eastAsia="宋体" w:hAnsi="Times New Roman" w:cs="Times New Roman" w:hint="eastAsia"/>
          <w:color w:val="auto"/>
        </w:rPr>
        <w:t>领取办法：参见天津市电子认证中心（网址：</w:t>
      </w:r>
      <w:hyperlink r:id="rId11" w:history="1">
        <w:r w:rsidR="00E42F5F" w:rsidRPr="002F2FC3">
          <w:rPr>
            <w:rStyle w:val="ab"/>
            <w:rFonts w:ascii="Times New Roman" w:eastAsia="宋体" w:hAnsi="Times New Roman" w:cs="Times New Roman" w:hint="eastAsia"/>
            <w:color w:val="auto"/>
          </w:rPr>
          <w:t>http://www.tjca.org.cn</w:t>
        </w:r>
      </w:hyperlink>
      <w:r w:rsidR="00E42F5F" w:rsidRPr="002F2FC3">
        <w:rPr>
          <w:rFonts w:ascii="Times New Roman" w:eastAsia="宋体" w:hAnsi="Times New Roman" w:cs="Times New Roman" w:hint="eastAsia"/>
          <w:color w:val="auto"/>
        </w:rPr>
        <w:t>，电话：</w:t>
      </w:r>
      <w:r w:rsidR="00E42F5F" w:rsidRPr="002F2FC3">
        <w:rPr>
          <w:rFonts w:ascii="Times New Roman" w:eastAsia="宋体" w:hAnsi="Times New Roman" w:cs="Times New Roman" w:hint="eastAsia"/>
          <w:color w:val="auto"/>
        </w:rPr>
        <w:t>022-23593752</w:t>
      </w:r>
      <w:r w:rsidRPr="002F2FC3">
        <w:rPr>
          <w:rFonts w:ascii="Times New Roman" w:eastAsia="宋体" w:hAnsi="Times New Roman" w:cs="Times New Roman" w:hint="eastAsia"/>
          <w:color w:val="auto"/>
        </w:rPr>
        <w:t>）首页</w:t>
      </w: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机构证书办理流程。天津市政府采购中心</w:t>
      </w:r>
      <w:r w:rsidRPr="002F2FC3">
        <w:rPr>
          <w:rFonts w:ascii="Times New Roman" w:eastAsia="宋体" w:hAnsi="Times New Roman" w:hint="eastAsia"/>
          <w:color w:val="auto"/>
        </w:rPr>
        <w:t>146</w:t>
      </w:r>
      <w:r w:rsidRPr="002F2FC3">
        <w:rPr>
          <w:rFonts w:ascii="Times New Roman" w:eastAsia="宋体" w:hAnsi="Times New Roman" w:hint="eastAsia"/>
          <w:color w:val="auto"/>
        </w:rPr>
        <w:t>窗口联系电话：</w:t>
      </w:r>
      <w:r w:rsidRPr="002F2FC3">
        <w:rPr>
          <w:rFonts w:ascii="Times New Roman" w:eastAsia="宋体" w:hAnsi="Times New Roman"/>
          <w:color w:val="auto"/>
        </w:rPr>
        <w:t>022-24538178</w:t>
      </w:r>
      <w:r w:rsidRPr="002F2FC3">
        <w:rPr>
          <w:rFonts w:ascii="Times New Roman" w:eastAsia="宋体" w:hAnsi="Times New Roman" w:hint="eastAsia"/>
          <w:color w:val="auto"/>
        </w:rPr>
        <w:t>。</w:t>
      </w:r>
    </w:p>
    <w:p w:rsidR="00616BCF" w:rsidRPr="002F2FC3" w:rsidRDefault="00616BCF" w:rsidP="00616BCF">
      <w:pPr>
        <w:pStyle w:val="Default"/>
        <w:spacing w:line="360" w:lineRule="auto"/>
        <w:ind w:firstLineChars="200" w:firstLine="446"/>
        <w:jc w:val="both"/>
        <w:rPr>
          <w:rFonts w:ascii="Times New Roman" w:eastAsia="宋体" w:hAnsi="Times New Roman"/>
          <w:color w:val="auto"/>
        </w:rPr>
      </w:pPr>
      <w:r w:rsidRPr="002F2FC3">
        <w:rPr>
          <w:rFonts w:ascii="Times New Roman" w:eastAsia="宋体" w:hAnsi="Times New Roman" w:cs="Times New Roman" w:hint="eastAsia"/>
          <w:color w:val="auto"/>
        </w:rPr>
        <w:t xml:space="preserve">3. </w:t>
      </w:r>
      <w:r w:rsidRPr="002F2FC3">
        <w:rPr>
          <w:rFonts w:ascii="Times New Roman" w:eastAsia="宋体" w:hAnsi="Times New Roman" w:hint="eastAsia"/>
          <w:color w:val="auto"/>
        </w:rPr>
        <w:t>电子签章办理：</w:t>
      </w:r>
      <w:r w:rsidRPr="002F2FC3">
        <w:rPr>
          <w:rFonts w:ascii="Times New Roman" w:eastAsia="宋体" w:hAnsi="Times New Roman" w:cs="Times New Roman"/>
          <w:color w:val="auto"/>
        </w:rPr>
        <w:t>登录天津市政府采购中心网（网址：</w:t>
      </w:r>
      <w:hyperlink r:id="rId12" w:history="1">
        <w:r w:rsidRPr="002F2FC3">
          <w:rPr>
            <w:rStyle w:val="ab"/>
            <w:rFonts w:ascii="Times New Roman" w:eastAsia="宋体" w:hAnsi="Times New Roman" w:cs="Times New Roman"/>
            <w:color w:val="auto"/>
          </w:rPr>
          <w:t>http://www.tjgpc.gov.cn</w:t>
        </w:r>
      </w:hyperlink>
      <w:r w:rsidRPr="002F2FC3">
        <w:rPr>
          <w:rFonts w:ascii="Times New Roman" w:eastAsia="宋体" w:hAnsi="Times New Roman" w:cs="Times New Roman" w:hint="eastAsia"/>
          <w:color w:val="auto"/>
        </w:rPr>
        <w:t>），按照“重要通知”栏目中</w:t>
      </w:r>
      <w:r w:rsidRPr="002F2FC3">
        <w:rPr>
          <w:rFonts w:ascii="Times New Roman" w:eastAsia="宋体" w:hAnsi="Times New Roman" w:hint="eastAsia"/>
          <w:color w:val="auto"/>
        </w:rPr>
        <w:t>《关于供应商办理电子签章制章的通知》的要求至天津市政府采购中心</w:t>
      </w:r>
      <w:r w:rsidRPr="002F2FC3">
        <w:rPr>
          <w:rFonts w:ascii="Times New Roman" w:eastAsia="宋体" w:hAnsi="Times New Roman"/>
          <w:color w:val="auto"/>
        </w:rPr>
        <w:t>14</w:t>
      </w:r>
      <w:r w:rsidRPr="002F2FC3">
        <w:rPr>
          <w:rFonts w:ascii="Times New Roman" w:eastAsia="宋体" w:hAnsi="Times New Roman" w:hint="eastAsia"/>
          <w:color w:val="auto"/>
        </w:rPr>
        <w:t>6</w:t>
      </w:r>
      <w:r w:rsidRPr="002F2FC3">
        <w:rPr>
          <w:rFonts w:ascii="Times New Roman" w:eastAsia="宋体" w:hAnsi="Times New Roman" w:hint="eastAsia"/>
          <w:color w:val="auto"/>
        </w:rPr>
        <w:t>窗口办理电子签章，联系电话：</w:t>
      </w:r>
      <w:r w:rsidRPr="002F2FC3">
        <w:rPr>
          <w:rFonts w:ascii="Times New Roman" w:eastAsia="宋体" w:hAnsi="Times New Roman"/>
          <w:color w:val="auto"/>
        </w:rPr>
        <w:t>022-24538178</w:t>
      </w:r>
      <w:r w:rsidRPr="002F2FC3">
        <w:rPr>
          <w:rFonts w:ascii="Times New Roman" w:eastAsia="宋体" w:hAnsi="Times New Roman" w:hint="eastAsia"/>
          <w:color w:val="auto"/>
        </w:rPr>
        <w:t>。</w:t>
      </w:r>
    </w:p>
    <w:p w:rsidR="00616BCF" w:rsidRPr="002F2FC3" w:rsidRDefault="00616BCF" w:rsidP="00616BCF">
      <w:pPr>
        <w:pStyle w:val="Default"/>
        <w:spacing w:line="360" w:lineRule="auto"/>
        <w:ind w:firstLineChars="200" w:firstLine="446"/>
        <w:jc w:val="both"/>
        <w:rPr>
          <w:rFonts w:ascii="Times New Roman" w:eastAsia="宋体" w:hAnsi="Times New Roman"/>
          <w:color w:val="auto"/>
        </w:rPr>
      </w:pPr>
      <w:r w:rsidRPr="002F2FC3">
        <w:rPr>
          <w:rFonts w:ascii="Times New Roman" w:eastAsia="宋体" w:hAnsi="Times New Roman" w:hint="eastAsia"/>
          <w:color w:val="auto"/>
        </w:rPr>
        <w:t xml:space="preserve">4. </w:t>
      </w:r>
      <w:r w:rsidRPr="002F2FC3">
        <w:rPr>
          <w:rFonts w:ascii="Times New Roman" w:eastAsia="宋体" w:hAnsi="Times New Roman" w:hint="eastAsia"/>
          <w:color w:val="auto"/>
        </w:rPr>
        <w:t>特别提示：供应商参与本项目前须在天津市政府采购网进行注册（注册网址：</w:t>
      </w:r>
      <w:r w:rsidRPr="002F2FC3">
        <w:rPr>
          <w:rFonts w:ascii="Times New Roman" w:eastAsia="宋体" w:hAnsi="Times New Roman"/>
          <w:color w:val="auto"/>
        </w:rPr>
        <w:t>http://www.tjgp.gov.cn/gys_login.jsp</w:t>
      </w:r>
      <w:r w:rsidRPr="002F2FC3">
        <w:rPr>
          <w:rFonts w:ascii="Times New Roman" w:eastAsia="宋体" w:hAnsi="Times New Roman" w:hint="eastAsia"/>
          <w:color w:val="auto"/>
        </w:rPr>
        <w:t>），否则将会影响参与政府采购活动。</w:t>
      </w:r>
    </w:p>
    <w:p w:rsidR="00616BCF" w:rsidRPr="002F2FC3" w:rsidRDefault="00616BCF" w:rsidP="00616BCF">
      <w:pPr>
        <w:pStyle w:val="Default"/>
        <w:spacing w:line="360" w:lineRule="auto"/>
        <w:ind w:firstLineChars="200" w:firstLine="446"/>
        <w:jc w:val="both"/>
        <w:rPr>
          <w:rFonts w:ascii="Times New Roman" w:hAnsi="Times New Roman" w:cs="Times New Roman"/>
          <w:color w:val="auto"/>
        </w:rPr>
      </w:pPr>
      <w:r w:rsidRPr="002F2FC3">
        <w:rPr>
          <w:rFonts w:ascii="Times New Roman" w:hAnsi="Times New Roman" w:cs="Times New Roman" w:hint="eastAsia"/>
          <w:color w:val="auto"/>
        </w:rPr>
        <w:t>（三）报名后如放弃投标，请于网上应答截止时间之前取消报名，未及时取消报名的供应商将被暂停新项目报名权限。</w:t>
      </w:r>
    </w:p>
    <w:p w:rsidR="00616BCF" w:rsidRPr="002F2FC3" w:rsidRDefault="00616BCF" w:rsidP="00616BCF">
      <w:pPr>
        <w:pStyle w:val="Default"/>
        <w:spacing w:line="360" w:lineRule="auto"/>
        <w:ind w:firstLineChars="200" w:firstLine="446"/>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七、</w:t>
      </w:r>
      <w:r w:rsidRPr="002F2FC3">
        <w:rPr>
          <w:rFonts w:ascii="Times New Roman" w:eastAsia="宋体" w:hAnsi="Times New Roman" w:cs="Times New Roman"/>
          <w:color w:val="auto"/>
        </w:rPr>
        <w:t>网上应答时间</w:t>
      </w:r>
    </w:p>
    <w:p w:rsidR="00616BCF" w:rsidRPr="002F2FC3" w:rsidRDefault="00616BCF" w:rsidP="00616BCF">
      <w:pPr>
        <w:pStyle w:val="Default"/>
        <w:spacing w:line="360" w:lineRule="auto"/>
        <w:ind w:firstLineChars="200" w:firstLine="446"/>
        <w:jc w:val="both"/>
        <w:rPr>
          <w:rFonts w:ascii="Times New Roman" w:eastAsia="宋体" w:hAnsi="Times New Roman" w:cs="Times New Roman"/>
          <w:color w:val="auto"/>
        </w:rPr>
      </w:pPr>
      <w:r w:rsidRPr="002F2FC3">
        <w:rPr>
          <w:rFonts w:ascii="Times New Roman" w:eastAsia="宋体" w:hAnsi="Times New Roman" w:cs="Times New Roman"/>
          <w:color w:val="auto"/>
        </w:rPr>
        <w:t>201</w:t>
      </w:r>
      <w:r w:rsidR="00843308" w:rsidRPr="002F2FC3">
        <w:rPr>
          <w:rFonts w:ascii="Times New Roman" w:eastAsia="宋体" w:hAnsi="Times New Roman" w:cs="Times New Roman" w:hint="eastAsia"/>
          <w:color w:val="auto"/>
        </w:rPr>
        <w:t>8</w:t>
      </w:r>
      <w:r w:rsidRPr="002F2FC3">
        <w:rPr>
          <w:rFonts w:ascii="Times New Roman" w:eastAsia="宋体" w:hAnsi="Times New Roman" w:cs="Times New Roman"/>
          <w:color w:val="auto"/>
        </w:rPr>
        <w:t>年</w:t>
      </w:r>
      <w:r w:rsidR="003F3729" w:rsidRPr="002F2FC3">
        <w:rPr>
          <w:rFonts w:ascii="Times New Roman" w:eastAsia="宋体" w:hAnsi="Times New Roman" w:cs="Times New Roman" w:hint="eastAsia"/>
          <w:color w:val="auto"/>
        </w:rPr>
        <w:t>3</w:t>
      </w:r>
      <w:r w:rsidRPr="002F2FC3">
        <w:rPr>
          <w:rFonts w:ascii="Times New Roman" w:eastAsia="宋体" w:hAnsi="Times New Roman" w:cs="Times New Roman"/>
          <w:color w:val="auto"/>
        </w:rPr>
        <w:t>月</w:t>
      </w:r>
      <w:r w:rsidR="003F3729" w:rsidRPr="002F2FC3">
        <w:rPr>
          <w:rFonts w:ascii="Times New Roman" w:eastAsia="宋体" w:hAnsi="Times New Roman" w:cs="Times New Roman" w:hint="eastAsia"/>
          <w:color w:val="auto"/>
        </w:rPr>
        <w:t>9</w:t>
      </w:r>
      <w:r w:rsidRPr="002F2FC3">
        <w:rPr>
          <w:rFonts w:ascii="Times New Roman" w:eastAsia="宋体" w:hAnsi="Times New Roman" w:cs="Times New Roman"/>
          <w:color w:val="auto"/>
        </w:rPr>
        <w:t>日</w:t>
      </w:r>
      <w:r w:rsidRPr="002F2FC3">
        <w:rPr>
          <w:rFonts w:ascii="Times New Roman" w:eastAsia="宋体" w:hAnsi="Times New Roman" w:cs="Times New Roman"/>
          <w:color w:val="auto"/>
        </w:rPr>
        <w:t>9:00</w:t>
      </w:r>
      <w:r w:rsidRPr="002F2FC3">
        <w:rPr>
          <w:rFonts w:ascii="Times New Roman" w:eastAsia="宋体" w:hAnsi="Times New Roman" w:cs="Times New Roman"/>
          <w:color w:val="auto"/>
        </w:rPr>
        <w:t>至</w:t>
      </w:r>
      <w:r w:rsidRPr="002F2FC3">
        <w:rPr>
          <w:rFonts w:ascii="Times New Roman" w:eastAsia="宋体" w:hAnsi="Times New Roman" w:cs="Times New Roman"/>
          <w:color w:val="auto"/>
        </w:rPr>
        <w:t>201</w:t>
      </w:r>
      <w:r w:rsidR="00843308" w:rsidRPr="002F2FC3">
        <w:rPr>
          <w:rFonts w:ascii="Times New Roman" w:eastAsia="宋体" w:hAnsi="Times New Roman" w:cs="Times New Roman" w:hint="eastAsia"/>
          <w:color w:val="auto"/>
        </w:rPr>
        <w:t>8</w:t>
      </w:r>
      <w:r w:rsidRPr="002F2FC3">
        <w:rPr>
          <w:rFonts w:ascii="Times New Roman" w:eastAsia="宋体" w:hAnsi="Times New Roman" w:cs="Times New Roman"/>
          <w:color w:val="auto"/>
        </w:rPr>
        <w:t>年</w:t>
      </w:r>
      <w:r w:rsidR="003F3729" w:rsidRPr="002F2FC3">
        <w:rPr>
          <w:rFonts w:ascii="Times New Roman" w:eastAsia="宋体" w:hAnsi="Times New Roman" w:cs="Times New Roman" w:hint="eastAsia"/>
          <w:color w:val="auto"/>
        </w:rPr>
        <w:t>4</w:t>
      </w:r>
      <w:r w:rsidRPr="002F2FC3">
        <w:rPr>
          <w:rFonts w:ascii="Times New Roman" w:eastAsia="宋体" w:hAnsi="Times New Roman" w:cs="Times New Roman"/>
          <w:color w:val="auto"/>
        </w:rPr>
        <w:t>月</w:t>
      </w:r>
      <w:r w:rsidR="003F3729" w:rsidRPr="002F2FC3">
        <w:rPr>
          <w:rFonts w:ascii="Times New Roman" w:eastAsia="宋体" w:hAnsi="Times New Roman" w:cs="Times New Roman" w:hint="eastAsia"/>
          <w:color w:val="auto"/>
        </w:rPr>
        <w:t>2</w:t>
      </w:r>
      <w:r w:rsidRPr="002F2FC3">
        <w:rPr>
          <w:rFonts w:ascii="Times New Roman" w:eastAsia="宋体" w:hAnsi="Times New Roman" w:cs="Times New Roman"/>
          <w:color w:val="auto"/>
        </w:rPr>
        <w:t>日</w:t>
      </w:r>
      <w:r w:rsidRPr="002F2FC3">
        <w:rPr>
          <w:rFonts w:ascii="Times New Roman" w:eastAsia="宋体" w:hAnsi="Times New Roman" w:cs="Times New Roman" w:hint="eastAsia"/>
          <w:color w:val="auto"/>
        </w:rPr>
        <w:t>9:00</w:t>
      </w:r>
      <w:r w:rsidRPr="002F2FC3">
        <w:rPr>
          <w:rFonts w:ascii="Times New Roman" w:eastAsia="宋体" w:hAnsi="Times New Roman" w:cs="Times New Roman"/>
          <w:color w:val="auto"/>
        </w:rPr>
        <w:t>，使用天津市电子认证中心发出的</w:t>
      </w:r>
      <w:r w:rsidRPr="002F2FC3">
        <w:rPr>
          <w:rFonts w:ascii="Times New Roman" w:eastAsia="宋体" w:hAnsi="Times New Roman" w:cs="Times New Roman"/>
          <w:color w:val="auto"/>
        </w:rPr>
        <w:t>CA</w:t>
      </w:r>
      <w:r w:rsidRPr="002F2FC3">
        <w:rPr>
          <w:rFonts w:ascii="Times New Roman" w:eastAsia="宋体" w:hAnsi="Times New Roman" w:cs="Times New Roman"/>
          <w:color w:val="auto"/>
        </w:rPr>
        <w:t>数字证书（</w:t>
      </w:r>
      <w:r w:rsidRPr="002F2FC3">
        <w:rPr>
          <w:rFonts w:ascii="Times New Roman" w:eastAsia="宋体" w:hAnsi="Times New Roman" w:cs="Times New Roman"/>
          <w:color w:val="auto"/>
        </w:rPr>
        <w:t>USBKey</w:t>
      </w:r>
      <w:r w:rsidRPr="002F2FC3">
        <w:rPr>
          <w:rFonts w:ascii="Times New Roman" w:eastAsia="宋体" w:hAnsi="Times New Roman" w:cs="Times New Roman"/>
          <w:color w:val="auto"/>
        </w:rPr>
        <w:t>）</w:t>
      </w:r>
      <w:r w:rsidRPr="002F2FC3">
        <w:rPr>
          <w:rFonts w:ascii="Times New Roman" w:eastAsia="宋体" w:hAnsi="Times New Roman" w:cs="Times New Roman" w:hint="eastAsia"/>
          <w:color w:val="auto"/>
        </w:rPr>
        <w:t>登陆天津市政府采购中心网（网址：</w:t>
      </w:r>
      <w:r w:rsidRPr="002F2FC3">
        <w:rPr>
          <w:rFonts w:ascii="Times New Roman" w:eastAsia="宋体" w:hAnsi="Times New Roman" w:cs="Times New Roman" w:hint="eastAsia"/>
          <w:color w:val="auto"/>
        </w:rPr>
        <w:t>www.tjgpc.gov.cn</w:t>
      </w: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“网上招投标”</w:t>
      </w: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w:t>
      </w:r>
      <w:r w:rsidR="003A663E" w:rsidRPr="002F2FC3">
        <w:rPr>
          <w:rFonts w:ascii="Times New Roman" w:eastAsia="宋体" w:hAnsi="Times New Roman" w:cs="Times New Roman" w:hint="eastAsia"/>
          <w:color w:val="auto"/>
        </w:rPr>
        <w:t>供应商登录</w:t>
      </w:r>
      <w:r w:rsidRPr="002F2FC3">
        <w:rPr>
          <w:rFonts w:ascii="Times New Roman" w:eastAsia="宋体" w:hAnsi="Times New Roman" w:cs="Times New Roman" w:hint="eastAsia"/>
          <w:color w:val="auto"/>
        </w:rPr>
        <w:t>”</w:t>
      </w:r>
      <w:r w:rsidRPr="002F2FC3">
        <w:rPr>
          <w:rFonts w:ascii="Times New Roman" w:eastAsia="宋体" w:hAnsi="Times New Roman" w:cs="Times New Roman"/>
          <w:color w:val="auto"/>
        </w:rPr>
        <w:t>进行应答</w:t>
      </w:r>
      <w:r w:rsidRPr="002F2FC3">
        <w:rPr>
          <w:rFonts w:ascii="Times New Roman" w:eastAsia="宋体" w:hAnsi="Times New Roman" w:cs="Times New Roman" w:hint="eastAsia"/>
          <w:color w:val="auto"/>
        </w:rPr>
        <w:t>并提交</w:t>
      </w:r>
      <w:r w:rsidRPr="002F2FC3">
        <w:rPr>
          <w:rFonts w:ascii="Times New Roman" w:eastAsia="宋体" w:hAnsi="Times New Roman" w:cs="Times New Roman"/>
          <w:color w:val="auto"/>
        </w:rPr>
        <w:t>。</w:t>
      </w:r>
    </w:p>
    <w:p w:rsidR="00616BCF" w:rsidRPr="002F2FC3" w:rsidRDefault="00616BCF" w:rsidP="00616BCF">
      <w:pPr>
        <w:pStyle w:val="Default"/>
        <w:spacing w:line="360" w:lineRule="auto"/>
        <w:ind w:firstLineChars="200" w:firstLine="446"/>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八</w:t>
      </w:r>
      <w:r w:rsidRPr="002F2FC3">
        <w:rPr>
          <w:rFonts w:ascii="Times New Roman" w:eastAsia="宋体" w:hAnsi="Times New Roman" w:cs="Times New Roman"/>
          <w:color w:val="auto"/>
        </w:rPr>
        <w:t>、投标</w:t>
      </w:r>
      <w:r w:rsidRPr="002F2FC3">
        <w:rPr>
          <w:rFonts w:ascii="Times New Roman" w:eastAsia="宋体" w:hAnsi="Times New Roman" w:cs="Times New Roman" w:hint="eastAsia"/>
          <w:color w:val="auto"/>
        </w:rPr>
        <w:t>截止</w:t>
      </w:r>
      <w:r w:rsidRPr="002F2FC3">
        <w:rPr>
          <w:rFonts w:ascii="Times New Roman" w:eastAsia="宋体" w:hAnsi="Times New Roman" w:cs="Times New Roman"/>
          <w:color w:val="auto"/>
        </w:rPr>
        <w:t>时间及</w:t>
      </w:r>
      <w:r w:rsidRPr="002F2FC3">
        <w:rPr>
          <w:rFonts w:ascii="Times New Roman" w:eastAsia="宋体" w:hAnsi="Times New Roman" w:cs="Times New Roman" w:hint="eastAsia"/>
          <w:color w:val="auto"/>
        </w:rPr>
        <w:t>方式</w:t>
      </w:r>
    </w:p>
    <w:p w:rsidR="00616BCF" w:rsidRPr="002F2FC3" w:rsidRDefault="00616BCF" w:rsidP="00616BCF">
      <w:pPr>
        <w:pStyle w:val="Default"/>
        <w:spacing w:line="360" w:lineRule="auto"/>
        <w:ind w:firstLineChars="200" w:firstLine="446"/>
        <w:jc w:val="both"/>
        <w:rPr>
          <w:rFonts w:ascii="Times New Roman" w:eastAsia="宋体" w:hAnsi="Times New Roman" w:cs="Times New Roman"/>
          <w:color w:val="auto"/>
        </w:rPr>
      </w:pPr>
      <w:r w:rsidRPr="002F2FC3">
        <w:rPr>
          <w:rFonts w:ascii="Times New Roman" w:eastAsia="宋体" w:hAnsi="Times New Roman" w:cs="Times New Roman"/>
          <w:color w:val="auto"/>
        </w:rPr>
        <w:t>（一）投标</w:t>
      </w:r>
      <w:r w:rsidRPr="002F2FC3">
        <w:rPr>
          <w:rFonts w:ascii="Times New Roman" w:eastAsia="宋体" w:hAnsi="Times New Roman" w:cs="Times New Roman" w:hint="eastAsia"/>
          <w:color w:val="auto"/>
        </w:rPr>
        <w:t>截止</w:t>
      </w:r>
      <w:r w:rsidRPr="002F2FC3">
        <w:rPr>
          <w:rFonts w:ascii="Times New Roman" w:eastAsia="宋体" w:hAnsi="Times New Roman" w:cs="Times New Roman"/>
          <w:color w:val="auto"/>
        </w:rPr>
        <w:t>时间：</w:t>
      </w:r>
      <w:r w:rsidR="003F3729" w:rsidRPr="002F2FC3">
        <w:rPr>
          <w:rFonts w:ascii="Times New Roman" w:eastAsia="宋体" w:hAnsi="Times New Roman" w:cs="Times New Roman" w:hint="eastAsia"/>
          <w:color w:val="auto"/>
        </w:rPr>
        <w:t>2018</w:t>
      </w:r>
      <w:r w:rsidR="003F3729" w:rsidRPr="002F2FC3">
        <w:rPr>
          <w:rFonts w:ascii="Times New Roman" w:eastAsia="宋体" w:hAnsi="Times New Roman" w:cs="Times New Roman" w:hint="eastAsia"/>
          <w:color w:val="auto"/>
        </w:rPr>
        <w:t>年</w:t>
      </w:r>
      <w:r w:rsidR="003F3729" w:rsidRPr="002F2FC3">
        <w:rPr>
          <w:rFonts w:ascii="Times New Roman" w:eastAsia="宋体" w:hAnsi="Times New Roman" w:cs="Times New Roman" w:hint="eastAsia"/>
          <w:color w:val="auto"/>
        </w:rPr>
        <w:t>4</w:t>
      </w:r>
      <w:r w:rsidR="003F3729" w:rsidRPr="002F2FC3">
        <w:rPr>
          <w:rFonts w:ascii="Times New Roman" w:eastAsia="宋体" w:hAnsi="Times New Roman" w:cs="Times New Roman" w:hint="eastAsia"/>
          <w:color w:val="auto"/>
        </w:rPr>
        <w:t>月</w:t>
      </w:r>
      <w:r w:rsidR="003F3729" w:rsidRPr="002F2FC3">
        <w:rPr>
          <w:rFonts w:ascii="Times New Roman" w:eastAsia="宋体" w:hAnsi="Times New Roman" w:cs="Times New Roman" w:hint="eastAsia"/>
          <w:color w:val="auto"/>
        </w:rPr>
        <w:t>2</w:t>
      </w:r>
      <w:r w:rsidR="003F3729" w:rsidRPr="002F2FC3">
        <w:rPr>
          <w:rFonts w:ascii="Times New Roman" w:eastAsia="宋体" w:hAnsi="Times New Roman" w:cs="Times New Roman" w:hint="eastAsia"/>
          <w:color w:val="auto"/>
        </w:rPr>
        <w:t>日</w:t>
      </w:r>
      <w:r w:rsidRPr="002F2FC3">
        <w:rPr>
          <w:rFonts w:ascii="Times New Roman" w:eastAsia="宋体" w:hAnsi="Times New Roman" w:cs="Times New Roman" w:hint="eastAsia"/>
          <w:color w:val="auto"/>
        </w:rPr>
        <w:t>9:00</w:t>
      </w:r>
      <w:r w:rsidRPr="002F2FC3">
        <w:rPr>
          <w:rFonts w:ascii="Times New Roman" w:eastAsia="宋体" w:hAnsi="Times New Roman" w:cs="Times New Roman" w:hint="eastAsia"/>
          <w:color w:val="auto"/>
          <w:szCs w:val="21"/>
        </w:rPr>
        <w:t>。</w:t>
      </w:r>
      <w:r w:rsidRPr="002F2FC3">
        <w:rPr>
          <w:rFonts w:ascii="Times New Roman" w:eastAsia="宋体" w:hAnsi="Times New Roman" w:cs="Times New Roman"/>
          <w:color w:val="auto"/>
        </w:rPr>
        <w:t>投标截止时间前</w:t>
      </w:r>
      <w:r w:rsidRPr="002F2FC3">
        <w:rPr>
          <w:rFonts w:ascii="Times New Roman" w:eastAsia="宋体" w:hAnsi="Times New Roman" w:cs="Times New Roman" w:hint="eastAsia"/>
          <w:color w:val="auto"/>
        </w:rPr>
        <w:t>提交网上应答并上传加盖投标人电子签章的</w:t>
      </w:r>
      <w:r w:rsidRPr="002F2FC3">
        <w:rPr>
          <w:rFonts w:ascii="Times New Roman" w:eastAsia="宋体" w:hAnsi="Times New Roman" w:cs="Times New Roman" w:hint="eastAsia"/>
          <w:color w:val="auto"/>
        </w:rPr>
        <w:t>PDF</w:t>
      </w:r>
      <w:r w:rsidRPr="002F2FC3">
        <w:rPr>
          <w:rFonts w:ascii="Times New Roman" w:eastAsia="宋体" w:hAnsi="Times New Roman" w:cs="Times New Roman" w:hint="eastAsia"/>
          <w:color w:val="auto"/>
        </w:rPr>
        <w:t>格式电子投标文件（以通过电子签章客户端软件</w:t>
      </w:r>
      <w:r w:rsidRPr="002F2FC3">
        <w:rPr>
          <w:rFonts w:ascii="Times New Roman" w:eastAsia="宋体" w:hAnsi="Times New Roman" w:cs="Times New Roman" w:hint="eastAsia"/>
          <w:color w:val="auto"/>
        </w:rPr>
        <w:t>winaip</w:t>
      </w:r>
      <w:r w:rsidRPr="002F2FC3">
        <w:rPr>
          <w:rFonts w:ascii="Times New Roman" w:eastAsia="宋体" w:hAnsi="Times New Roman" w:cs="Times New Roman" w:hint="eastAsia"/>
          <w:color w:val="auto"/>
        </w:rPr>
        <w:t>正确</w:t>
      </w:r>
      <w:r w:rsidRPr="002F2FC3">
        <w:rPr>
          <w:rFonts w:ascii="Times New Roman" w:eastAsia="宋体" w:hAnsi="Times New Roman" w:cs="Times New Roman" w:hint="eastAsia"/>
          <w:color w:val="auto"/>
        </w:rPr>
        <w:lastRenderedPageBreak/>
        <w:t>读取签章信息为准）</w:t>
      </w:r>
      <w:r w:rsidRPr="002F2FC3">
        <w:rPr>
          <w:rFonts w:ascii="Times New Roman" w:eastAsia="宋体" w:hAnsi="Times New Roman" w:cs="Times New Roman"/>
          <w:color w:val="auto"/>
        </w:rPr>
        <w:t>方为有效投标。</w:t>
      </w:r>
    </w:p>
    <w:p w:rsidR="00616BCF" w:rsidRPr="002F2FC3" w:rsidRDefault="00616BCF" w:rsidP="00616BCF">
      <w:pPr>
        <w:pStyle w:val="Default"/>
        <w:spacing w:line="360" w:lineRule="auto"/>
        <w:ind w:firstLineChars="200" w:firstLine="446"/>
        <w:jc w:val="both"/>
        <w:rPr>
          <w:rFonts w:ascii="Times New Roman" w:eastAsia="宋体" w:hAnsi="Times New Roman" w:cs="Times New Roman"/>
          <w:color w:val="auto"/>
        </w:rPr>
      </w:pPr>
      <w:r w:rsidRPr="002F2FC3">
        <w:rPr>
          <w:rFonts w:ascii="Times New Roman" w:eastAsia="宋体" w:hAnsi="Times New Roman" w:cs="Times New Roman"/>
          <w:color w:val="auto"/>
        </w:rPr>
        <w:t>（二）投标</w:t>
      </w:r>
      <w:r w:rsidRPr="002F2FC3">
        <w:rPr>
          <w:rFonts w:ascii="Times New Roman" w:eastAsia="宋体" w:hAnsi="Times New Roman" w:cs="Times New Roman" w:hint="eastAsia"/>
          <w:color w:val="auto"/>
        </w:rPr>
        <w:t>方式</w:t>
      </w:r>
      <w:r w:rsidRPr="002F2FC3">
        <w:rPr>
          <w:rFonts w:ascii="Times New Roman" w:eastAsia="宋体" w:hAnsi="Times New Roman" w:cs="Times New Roman"/>
          <w:color w:val="auto"/>
        </w:rPr>
        <w:t>：本项目投标采用网上电子投标方式，投标人须于投标截止时间前使用天津市电子认证中心发出的</w:t>
      </w:r>
      <w:r w:rsidRPr="002F2FC3">
        <w:rPr>
          <w:rFonts w:ascii="Times New Roman" w:eastAsia="宋体" w:hAnsi="Times New Roman" w:cs="Times New Roman"/>
          <w:color w:val="auto"/>
        </w:rPr>
        <w:t>CA</w:t>
      </w:r>
      <w:r w:rsidRPr="002F2FC3">
        <w:rPr>
          <w:rFonts w:ascii="Times New Roman" w:eastAsia="宋体" w:hAnsi="Times New Roman" w:cs="Times New Roman"/>
          <w:color w:val="auto"/>
        </w:rPr>
        <w:t>数字证书（</w:t>
      </w:r>
      <w:r w:rsidRPr="002F2FC3">
        <w:rPr>
          <w:rFonts w:ascii="Times New Roman" w:eastAsia="宋体" w:hAnsi="Times New Roman" w:cs="Times New Roman"/>
          <w:color w:val="auto"/>
        </w:rPr>
        <w:t>USBKey</w:t>
      </w:r>
      <w:r w:rsidRPr="002F2FC3">
        <w:rPr>
          <w:rFonts w:ascii="Times New Roman" w:eastAsia="宋体" w:hAnsi="Times New Roman" w:cs="Times New Roman"/>
          <w:color w:val="auto"/>
        </w:rPr>
        <w:t>）登陆</w:t>
      </w:r>
      <w:r w:rsidRPr="002F2FC3">
        <w:rPr>
          <w:rFonts w:ascii="Times New Roman" w:eastAsia="宋体" w:hAnsi="Times New Roman" w:cs="Times New Roman" w:hint="eastAsia"/>
          <w:color w:val="auto"/>
        </w:rPr>
        <w:t>天津市政府采购中心网（网址：</w:t>
      </w:r>
      <w:r w:rsidRPr="002F2FC3">
        <w:rPr>
          <w:rFonts w:ascii="Times New Roman" w:eastAsia="宋体" w:hAnsi="Times New Roman" w:cs="Times New Roman" w:hint="eastAsia"/>
          <w:color w:val="auto"/>
        </w:rPr>
        <w:t>www.tjgpc.gov.cn</w:t>
      </w: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“网上招投标”</w:t>
      </w: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w:t>
      </w:r>
      <w:r w:rsidR="003A663E" w:rsidRPr="002F2FC3">
        <w:rPr>
          <w:rFonts w:ascii="Times New Roman" w:eastAsia="宋体" w:hAnsi="Times New Roman" w:cs="Times New Roman" w:hint="eastAsia"/>
          <w:color w:val="auto"/>
        </w:rPr>
        <w:t>供应商登录</w:t>
      </w:r>
      <w:r w:rsidRPr="002F2FC3">
        <w:rPr>
          <w:rFonts w:ascii="Times New Roman" w:eastAsia="宋体" w:hAnsi="Times New Roman" w:cs="Times New Roman" w:hint="eastAsia"/>
          <w:color w:val="auto"/>
        </w:rPr>
        <w:t>”提交网上应答并上传加盖投标人电子签章的</w:t>
      </w:r>
      <w:r w:rsidRPr="002F2FC3">
        <w:rPr>
          <w:rFonts w:ascii="Times New Roman" w:eastAsia="宋体" w:hAnsi="Times New Roman" w:cs="Times New Roman" w:hint="eastAsia"/>
          <w:color w:val="auto"/>
        </w:rPr>
        <w:t>PDF</w:t>
      </w:r>
      <w:r w:rsidRPr="002F2FC3">
        <w:rPr>
          <w:rFonts w:ascii="Times New Roman" w:eastAsia="宋体" w:hAnsi="Times New Roman" w:cs="Times New Roman" w:hint="eastAsia"/>
          <w:color w:val="auto"/>
        </w:rPr>
        <w:t>格式电子投标文件（以通过电子签章客户端软件</w:t>
      </w:r>
      <w:r w:rsidRPr="002F2FC3">
        <w:rPr>
          <w:rFonts w:ascii="Times New Roman" w:eastAsia="宋体" w:hAnsi="Times New Roman" w:cs="Times New Roman" w:hint="eastAsia"/>
          <w:color w:val="auto"/>
        </w:rPr>
        <w:t>winaip</w:t>
      </w:r>
      <w:r w:rsidRPr="002F2FC3">
        <w:rPr>
          <w:rFonts w:ascii="Times New Roman" w:eastAsia="宋体" w:hAnsi="Times New Roman" w:cs="Times New Roman" w:hint="eastAsia"/>
          <w:color w:val="auto"/>
        </w:rPr>
        <w:t>正确读取签章信息为准）。</w:t>
      </w:r>
    </w:p>
    <w:p w:rsidR="00616BCF" w:rsidRPr="002F2FC3" w:rsidRDefault="00616BCF" w:rsidP="00616BCF">
      <w:pPr>
        <w:pStyle w:val="Default"/>
        <w:spacing w:line="360" w:lineRule="auto"/>
        <w:ind w:firstLineChars="200" w:firstLine="446"/>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九</w:t>
      </w:r>
      <w:r w:rsidRPr="002F2FC3">
        <w:rPr>
          <w:rFonts w:ascii="Times New Roman" w:eastAsia="宋体" w:hAnsi="Times New Roman" w:cs="Times New Roman"/>
          <w:color w:val="auto"/>
        </w:rPr>
        <w:t>、开标时间及</w:t>
      </w:r>
      <w:r w:rsidRPr="002F2FC3">
        <w:rPr>
          <w:rFonts w:ascii="Times New Roman" w:eastAsia="宋体" w:hAnsi="Times New Roman" w:cs="Times New Roman" w:hint="eastAsia"/>
          <w:color w:val="auto"/>
        </w:rPr>
        <w:t>方式</w:t>
      </w:r>
    </w:p>
    <w:p w:rsidR="00616BCF" w:rsidRPr="002F2FC3" w:rsidRDefault="00616BCF" w:rsidP="00616BCF">
      <w:pPr>
        <w:pStyle w:val="Default"/>
        <w:spacing w:line="360" w:lineRule="auto"/>
        <w:ind w:firstLineChars="200" w:firstLine="446"/>
        <w:jc w:val="both"/>
        <w:rPr>
          <w:rFonts w:ascii="Times New Roman" w:eastAsia="宋体" w:hAnsi="Times New Roman" w:cs="Times New Roman"/>
          <w:color w:val="auto"/>
        </w:rPr>
      </w:pPr>
      <w:r w:rsidRPr="002F2FC3">
        <w:rPr>
          <w:rFonts w:ascii="Times New Roman" w:eastAsia="宋体" w:hAnsi="Times New Roman" w:cs="Times New Roman"/>
          <w:color w:val="auto"/>
        </w:rPr>
        <w:t>（一）开标解密时间：</w:t>
      </w:r>
      <w:r w:rsidR="003F3729" w:rsidRPr="002F2FC3">
        <w:rPr>
          <w:rFonts w:ascii="Times New Roman" w:eastAsia="宋体" w:hAnsi="Times New Roman" w:cs="Times New Roman" w:hint="eastAsia"/>
          <w:color w:val="auto"/>
        </w:rPr>
        <w:t>2018</w:t>
      </w:r>
      <w:r w:rsidR="003F3729" w:rsidRPr="002F2FC3">
        <w:rPr>
          <w:rFonts w:ascii="Times New Roman" w:eastAsia="宋体" w:hAnsi="Times New Roman" w:cs="Times New Roman" w:hint="eastAsia"/>
          <w:color w:val="auto"/>
        </w:rPr>
        <w:t>年</w:t>
      </w:r>
      <w:r w:rsidR="003F3729" w:rsidRPr="002F2FC3">
        <w:rPr>
          <w:rFonts w:ascii="Times New Roman" w:eastAsia="宋体" w:hAnsi="Times New Roman" w:cs="Times New Roman" w:hint="eastAsia"/>
          <w:color w:val="auto"/>
        </w:rPr>
        <w:t>4</w:t>
      </w:r>
      <w:r w:rsidR="003F3729" w:rsidRPr="002F2FC3">
        <w:rPr>
          <w:rFonts w:ascii="Times New Roman" w:eastAsia="宋体" w:hAnsi="Times New Roman" w:cs="Times New Roman" w:hint="eastAsia"/>
          <w:color w:val="auto"/>
        </w:rPr>
        <w:t>月</w:t>
      </w:r>
      <w:r w:rsidR="003F3729" w:rsidRPr="002F2FC3">
        <w:rPr>
          <w:rFonts w:ascii="Times New Roman" w:eastAsia="宋体" w:hAnsi="Times New Roman" w:cs="Times New Roman" w:hint="eastAsia"/>
          <w:color w:val="auto"/>
        </w:rPr>
        <w:t>2</w:t>
      </w:r>
      <w:r w:rsidR="003F3729" w:rsidRPr="002F2FC3">
        <w:rPr>
          <w:rFonts w:ascii="Times New Roman" w:eastAsia="宋体" w:hAnsi="Times New Roman" w:cs="Times New Roman" w:hint="eastAsia"/>
          <w:color w:val="auto"/>
        </w:rPr>
        <w:t>日</w:t>
      </w:r>
      <w:r w:rsidRPr="002F2FC3">
        <w:rPr>
          <w:rFonts w:ascii="Times New Roman" w:eastAsia="宋体" w:hAnsi="Times New Roman" w:cs="Times New Roman" w:hint="eastAsia"/>
          <w:color w:val="auto"/>
        </w:rPr>
        <w:t>9:00</w:t>
      </w:r>
      <w:r w:rsidRPr="002F2FC3">
        <w:rPr>
          <w:rFonts w:ascii="Times New Roman" w:eastAsia="宋体" w:hAnsi="Times New Roman" w:cs="Times New Roman"/>
          <w:color w:val="auto"/>
        </w:rPr>
        <w:t>至</w:t>
      </w:r>
      <w:r w:rsidRPr="002F2FC3">
        <w:rPr>
          <w:rFonts w:ascii="Times New Roman" w:eastAsia="宋体" w:hAnsi="Times New Roman" w:cs="Times New Roman"/>
          <w:color w:val="auto"/>
        </w:rPr>
        <w:t>9:</w:t>
      </w:r>
      <w:r w:rsidR="00652AD8" w:rsidRPr="002F2FC3">
        <w:rPr>
          <w:rFonts w:ascii="Times New Roman" w:eastAsia="宋体" w:hAnsi="Times New Roman" w:cs="Times New Roman" w:hint="eastAsia"/>
          <w:color w:val="auto"/>
        </w:rPr>
        <w:t>30</w:t>
      </w:r>
      <w:r w:rsidRPr="002F2FC3">
        <w:rPr>
          <w:rFonts w:ascii="Times New Roman" w:eastAsia="宋体" w:hAnsi="Times New Roman" w:cs="Times New Roman"/>
          <w:color w:val="auto"/>
        </w:rPr>
        <w:t>完成开标解密的投标为有效投标。</w:t>
      </w:r>
    </w:p>
    <w:p w:rsidR="00616BCF" w:rsidRPr="002F2FC3" w:rsidRDefault="00616BCF" w:rsidP="00616BCF">
      <w:pPr>
        <w:pStyle w:val="Default"/>
        <w:spacing w:line="360" w:lineRule="auto"/>
        <w:ind w:firstLineChars="200" w:firstLine="446"/>
        <w:jc w:val="both"/>
        <w:rPr>
          <w:rFonts w:ascii="Times New Roman" w:eastAsia="宋体" w:hAnsi="Times New Roman" w:cs="Times New Roman"/>
          <w:color w:val="auto"/>
        </w:rPr>
      </w:pPr>
      <w:r w:rsidRPr="002F2FC3">
        <w:rPr>
          <w:rFonts w:ascii="Times New Roman" w:eastAsia="宋体" w:hAnsi="Times New Roman" w:cs="Times New Roman"/>
          <w:color w:val="auto"/>
        </w:rPr>
        <w:t>（二）开标</w:t>
      </w:r>
      <w:r w:rsidRPr="002F2FC3">
        <w:rPr>
          <w:rFonts w:ascii="Times New Roman" w:eastAsia="宋体" w:hAnsi="Times New Roman" w:cs="Times New Roman" w:hint="eastAsia"/>
          <w:color w:val="auto"/>
        </w:rPr>
        <w:t>解密方式</w:t>
      </w:r>
      <w:r w:rsidRPr="002F2FC3">
        <w:rPr>
          <w:rFonts w:ascii="Times New Roman" w:eastAsia="宋体" w:hAnsi="Times New Roman" w:cs="Times New Roman"/>
          <w:color w:val="auto"/>
        </w:rPr>
        <w:t>：本项目采用网上开标方式，投标人须于</w:t>
      </w:r>
      <w:r w:rsidRPr="002F2FC3">
        <w:rPr>
          <w:rFonts w:ascii="Times New Roman" w:eastAsia="宋体" w:hAnsi="Times New Roman" w:cs="Times New Roman" w:hint="eastAsia"/>
          <w:color w:val="auto"/>
        </w:rPr>
        <w:t>规定时间</w:t>
      </w:r>
      <w:r w:rsidRPr="002F2FC3">
        <w:rPr>
          <w:rFonts w:ascii="Times New Roman" w:eastAsia="宋体" w:hAnsi="Times New Roman" w:cs="Times New Roman"/>
          <w:color w:val="auto"/>
        </w:rPr>
        <w:t>内使用天津市电子认证中心发出的</w:t>
      </w:r>
      <w:r w:rsidRPr="002F2FC3">
        <w:rPr>
          <w:rFonts w:ascii="Times New Roman" w:eastAsia="宋体" w:hAnsi="Times New Roman" w:cs="Times New Roman"/>
          <w:color w:val="auto"/>
        </w:rPr>
        <w:t>CA</w:t>
      </w:r>
      <w:r w:rsidRPr="002F2FC3">
        <w:rPr>
          <w:rFonts w:ascii="Times New Roman" w:eastAsia="宋体" w:hAnsi="Times New Roman" w:cs="Times New Roman"/>
          <w:color w:val="auto"/>
        </w:rPr>
        <w:t>数字证书（</w:t>
      </w:r>
      <w:r w:rsidRPr="002F2FC3">
        <w:rPr>
          <w:rFonts w:ascii="Times New Roman" w:eastAsia="宋体" w:hAnsi="Times New Roman" w:cs="Times New Roman"/>
          <w:color w:val="auto"/>
        </w:rPr>
        <w:t>USBKey</w:t>
      </w:r>
      <w:r w:rsidRPr="002F2FC3">
        <w:rPr>
          <w:rFonts w:ascii="Times New Roman" w:eastAsia="宋体" w:hAnsi="Times New Roman" w:cs="Times New Roman"/>
          <w:color w:val="auto"/>
        </w:rPr>
        <w:t>）</w:t>
      </w:r>
      <w:r w:rsidRPr="002F2FC3">
        <w:rPr>
          <w:rFonts w:ascii="Times New Roman" w:eastAsia="宋体" w:hAnsi="Times New Roman" w:cs="Times New Roman" w:hint="eastAsia"/>
          <w:color w:val="auto"/>
        </w:rPr>
        <w:t>登陆天津市政府采购中心网（网址：</w:t>
      </w:r>
      <w:r w:rsidRPr="002F2FC3">
        <w:rPr>
          <w:rFonts w:ascii="Times New Roman" w:eastAsia="宋体" w:hAnsi="Times New Roman" w:cs="Times New Roman" w:hint="eastAsia"/>
          <w:color w:val="auto"/>
        </w:rPr>
        <w:t>www.tjgpc.gov.cn</w:t>
      </w: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“网上招投标”</w:t>
      </w: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w:t>
      </w:r>
      <w:r w:rsidR="003A663E" w:rsidRPr="002F2FC3">
        <w:rPr>
          <w:rFonts w:ascii="Times New Roman" w:eastAsia="宋体" w:hAnsi="Times New Roman" w:cs="Times New Roman" w:hint="eastAsia"/>
          <w:color w:val="auto"/>
        </w:rPr>
        <w:t>供应商登录</w:t>
      </w:r>
      <w:r w:rsidRPr="002F2FC3">
        <w:rPr>
          <w:rFonts w:ascii="Times New Roman" w:eastAsia="宋体" w:hAnsi="Times New Roman" w:cs="Times New Roman" w:hint="eastAsia"/>
          <w:color w:val="auto"/>
        </w:rPr>
        <w:t>”</w:t>
      </w:r>
      <w:r w:rsidRPr="002F2FC3">
        <w:rPr>
          <w:rFonts w:ascii="Times New Roman" w:eastAsia="宋体" w:hAnsi="Times New Roman" w:cs="Times New Roman"/>
          <w:color w:val="auto"/>
        </w:rPr>
        <w:t>完成开标解密。</w:t>
      </w:r>
    </w:p>
    <w:p w:rsidR="00616BCF" w:rsidRPr="002F2FC3" w:rsidRDefault="00616BCF" w:rsidP="00616BCF">
      <w:pPr>
        <w:pStyle w:val="Default"/>
        <w:spacing w:line="360" w:lineRule="auto"/>
        <w:ind w:firstLineChars="200" w:firstLine="446"/>
        <w:jc w:val="both"/>
        <w:rPr>
          <w:rFonts w:ascii="Times New Roman" w:eastAsia="宋体" w:hAnsi="Times New Roman" w:cs="Times New Roman"/>
          <w:color w:val="auto"/>
        </w:rPr>
      </w:pPr>
      <w:r w:rsidRPr="002F2FC3">
        <w:rPr>
          <w:rFonts w:ascii="Times New Roman" w:eastAsia="宋体" w:hAnsi="Times New Roman" w:cs="Times New Roman"/>
          <w:color w:val="auto"/>
        </w:rPr>
        <w:t>（三）网上开标公示时间：</w:t>
      </w:r>
      <w:r w:rsidR="003F3729" w:rsidRPr="002F2FC3">
        <w:rPr>
          <w:rFonts w:ascii="Times New Roman" w:eastAsia="宋体" w:hAnsi="Times New Roman" w:cs="Times New Roman" w:hint="eastAsia"/>
          <w:color w:val="auto"/>
        </w:rPr>
        <w:t>2018</w:t>
      </w:r>
      <w:r w:rsidR="003F3729" w:rsidRPr="002F2FC3">
        <w:rPr>
          <w:rFonts w:ascii="Times New Roman" w:eastAsia="宋体" w:hAnsi="Times New Roman" w:cs="Times New Roman" w:hint="eastAsia"/>
          <w:color w:val="auto"/>
        </w:rPr>
        <w:t>年</w:t>
      </w:r>
      <w:r w:rsidR="003F3729" w:rsidRPr="002F2FC3">
        <w:rPr>
          <w:rFonts w:ascii="Times New Roman" w:eastAsia="宋体" w:hAnsi="Times New Roman" w:cs="Times New Roman" w:hint="eastAsia"/>
          <w:color w:val="auto"/>
        </w:rPr>
        <w:t>4</w:t>
      </w:r>
      <w:r w:rsidR="003F3729" w:rsidRPr="002F2FC3">
        <w:rPr>
          <w:rFonts w:ascii="Times New Roman" w:eastAsia="宋体" w:hAnsi="Times New Roman" w:cs="Times New Roman" w:hint="eastAsia"/>
          <w:color w:val="auto"/>
        </w:rPr>
        <w:t>月</w:t>
      </w:r>
      <w:r w:rsidR="003F3729" w:rsidRPr="002F2FC3">
        <w:rPr>
          <w:rFonts w:ascii="Times New Roman" w:eastAsia="宋体" w:hAnsi="Times New Roman" w:cs="Times New Roman" w:hint="eastAsia"/>
          <w:color w:val="auto"/>
        </w:rPr>
        <w:t>2</w:t>
      </w:r>
      <w:r w:rsidR="003F3729" w:rsidRPr="002F2FC3">
        <w:rPr>
          <w:rFonts w:ascii="Times New Roman" w:eastAsia="宋体" w:hAnsi="Times New Roman" w:cs="Times New Roman" w:hint="eastAsia"/>
          <w:color w:val="auto"/>
        </w:rPr>
        <w:t>日</w:t>
      </w:r>
      <w:r w:rsidRPr="002F2FC3">
        <w:rPr>
          <w:rFonts w:ascii="Times New Roman" w:eastAsia="宋体" w:hAnsi="Times New Roman" w:cs="Times New Roman"/>
          <w:color w:val="auto"/>
        </w:rPr>
        <w:t>9:</w:t>
      </w:r>
      <w:r w:rsidR="00652AD8" w:rsidRPr="002F2FC3">
        <w:rPr>
          <w:rFonts w:ascii="Times New Roman" w:eastAsia="宋体" w:hAnsi="Times New Roman" w:cs="Times New Roman" w:hint="eastAsia"/>
          <w:color w:val="auto"/>
        </w:rPr>
        <w:t>30</w:t>
      </w:r>
      <w:r w:rsidRPr="002F2FC3">
        <w:rPr>
          <w:rFonts w:ascii="Times New Roman" w:eastAsia="宋体" w:hAnsi="Times New Roman" w:cs="Times New Roman"/>
          <w:color w:val="auto"/>
        </w:rPr>
        <w:t>至</w:t>
      </w:r>
      <w:r w:rsidRPr="002F2FC3">
        <w:rPr>
          <w:rFonts w:ascii="Times New Roman" w:eastAsia="宋体" w:hAnsi="Times New Roman" w:cs="Times New Roman"/>
          <w:color w:val="auto"/>
        </w:rPr>
        <w:t>12:00</w:t>
      </w:r>
      <w:r w:rsidRPr="002F2FC3">
        <w:rPr>
          <w:rFonts w:ascii="Times New Roman" w:eastAsia="宋体" w:hAnsi="Times New Roman" w:cs="Times New Roman"/>
          <w:color w:val="auto"/>
        </w:rPr>
        <w:t>。</w:t>
      </w:r>
      <w:r w:rsidRPr="002F2FC3">
        <w:rPr>
          <w:rFonts w:ascii="Times New Roman" w:eastAsia="宋体" w:hAnsi="Times New Roman" w:cs="Times New Roman" w:hint="eastAsia"/>
          <w:color w:val="auto"/>
        </w:rPr>
        <w:t>投标人可在规定时间内使用天津市电子认证中心发出的</w:t>
      </w:r>
      <w:r w:rsidRPr="002F2FC3">
        <w:rPr>
          <w:rFonts w:ascii="Times New Roman" w:eastAsia="宋体" w:hAnsi="Times New Roman" w:cs="Times New Roman" w:hint="eastAsia"/>
          <w:color w:val="auto"/>
        </w:rPr>
        <w:t>CA</w:t>
      </w:r>
      <w:r w:rsidRPr="002F2FC3">
        <w:rPr>
          <w:rFonts w:ascii="Times New Roman" w:eastAsia="宋体" w:hAnsi="Times New Roman" w:cs="Times New Roman" w:hint="eastAsia"/>
          <w:color w:val="auto"/>
        </w:rPr>
        <w:t>数字证书（</w:t>
      </w:r>
      <w:r w:rsidRPr="002F2FC3">
        <w:rPr>
          <w:rFonts w:ascii="Times New Roman" w:eastAsia="宋体" w:hAnsi="Times New Roman" w:cs="Times New Roman" w:hint="eastAsia"/>
          <w:color w:val="auto"/>
        </w:rPr>
        <w:t>USBKey</w:t>
      </w:r>
      <w:r w:rsidRPr="002F2FC3">
        <w:rPr>
          <w:rFonts w:ascii="Times New Roman" w:eastAsia="宋体" w:hAnsi="Times New Roman" w:cs="Times New Roman" w:hint="eastAsia"/>
          <w:color w:val="auto"/>
        </w:rPr>
        <w:t>）登陆天津市政府采购中心网（网址：</w:t>
      </w:r>
      <w:r w:rsidRPr="002F2FC3">
        <w:rPr>
          <w:rFonts w:ascii="Times New Roman" w:eastAsia="宋体" w:hAnsi="Times New Roman" w:cs="Times New Roman" w:hint="eastAsia"/>
          <w:color w:val="auto"/>
        </w:rPr>
        <w:t>www.tjgpc.gov.cn</w:t>
      </w: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“网上招投标”</w:t>
      </w: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w:t>
      </w:r>
      <w:r w:rsidR="003A663E" w:rsidRPr="002F2FC3">
        <w:rPr>
          <w:rFonts w:ascii="Times New Roman" w:eastAsia="宋体" w:hAnsi="Times New Roman" w:cs="Times New Roman" w:hint="eastAsia"/>
          <w:color w:val="auto"/>
        </w:rPr>
        <w:t>供应商登录</w:t>
      </w:r>
      <w:r w:rsidRPr="002F2FC3">
        <w:rPr>
          <w:rFonts w:ascii="Times New Roman" w:eastAsia="宋体" w:hAnsi="Times New Roman" w:cs="Times New Roman" w:hint="eastAsia"/>
          <w:color w:val="auto"/>
        </w:rPr>
        <w:t>”自行查看开标信息。</w:t>
      </w:r>
    </w:p>
    <w:p w:rsidR="00616BCF" w:rsidRPr="002F2FC3" w:rsidRDefault="00616BCF" w:rsidP="00616BCF">
      <w:pPr>
        <w:pStyle w:val="Default"/>
        <w:spacing w:line="360" w:lineRule="auto"/>
        <w:ind w:firstLineChars="200" w:firstLine="446"/>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十</w:t>
      </w:r>
      <w:r w:rsidRPr="002F2FC3">
        <w:rPr>
          <w:rFonts w:ascii="Times New Roman" w:eastAsia="宋体" w:hAnsi="Times New Roman" w:cs="Times New Roman"/>
          <w:color w:val="auto"/>
        </w:rPr>
        <w:t>、</w:t>
      </w:r>
      <w:r w:rsidRPr="002F2FC3">
        <w:rPr>
          <w:rFonts w:ascii="Times New Roman" w:eastAsia="宋体" w:hAnsi="Times New Roman" w:cs="Times New Roman" w:hint="eastAsia"/>
          <w:color w:val="auto"/>
        </w:rPr>
        <w:t>采购代理机构</w:t>
      </w:r>
      <w:r w:rsidRPr="002F2FC3">
        <w:rPr>
          <w:rFonts w:ascii="Times New Roman" w:eastAsia="宋体" w:hAnsi="Times New Roman" w:cs="Times New Roman"/>
          <w:color w:val="auto"/>
        </w:rPr>
        <w:t>项目联系人及联系方式</w:t>
      </w:r>
    </w:p>
    <w:p w:rsidR="00616BCF" w:rsidRPr="002F2FC3" w:rsidRDefault="00616BCF" w:rsidP="00616BCF">
      <w:pPr>
        <w:pStyle w:val="Default"/>
        <w:spacing w:line="360" w:lineRule="auto"/>
        <w:ind w:firstLineChars="200" w:firstLine="446"/>
        <w:jc w:val="both"/>
        <w:rPr>
          <w:rFonts w:ascii="Times New Roman" w:eastAsia="宋体" w:hAnsi="Times New Roman" w:cs="Times New Roman"/>
          <w:color w:val="auto"/>
        </w:rPr>
      </w:pPr>
      <w:r w:rsidRPr="002F2FC3">
        <w:rPr>
          <w:rFonts w:ascii="Times New Roman" w:eastAsia="宋体" w:hAnsi="Times New Roman" w:cs="Times New Roman"/>
          <w:color w:val="auto"/>
        </w:rPr>
        <w:t>（一）联系人：</w:t>
      </w:r>
      <w:r w:rsidRPr="002F2FC3">
        <w:rPr>
          <w:rFonts w:ascii="Times New Roman" w:eastAsia="宋体" w:hAnsi="Times New Roman" w:cs="Times New Roman" w:hint="eastAsia"/>
          <w:color w:val="auto"/>
        </w:rPr>
        <w:t>王永锋</w:t>
      </w:r>
    </w:p>
    <w:p w:rsidR="00616BCF" w:rsidRPr="002F2FC3" w:rsidRDefault="00616BCF" w:rsidP="00616BCF">
      <w:pPr>
        <w:pStyle w:val="Default"/>
        <w:spacing w:line="360" w:lineRule="auto"/>
        <w:ind w:firstLineChars="200" w:firstLine="446"/>
        <w:jc w:val="both"/>
        <w:rPr>
          <w:rFonts w:ascii="Times New Roman" w:eastAsia="宋体" w:hAnsi="Times New Roman" w:cs="Times New Roman"/>
          <w:color w:val="auto"/>
        </w:rPr>
      </w:pPr>
      <w:r w:rsidRPr="002F2FC3">
        <w:rPr>
          <w:rFonts w:ascii="Times New Roman" w:eastAsia="宋体" w:hAnsi="Times New Roman" w:cs="Times New Roman"/>
          <w:color w:val="auto"/>
        </w:rPr>
        <w:t>（二）联系电话：</w:t>
      </w:r>
      <w:r w:rsidRPr="002F2FC3">
        <w:rPr>
          <w:rFonts w:ascii="Times New Roman" w:eastAsia="宋体" w:hAnsi="Times New Roman" w:cs="Times New Roman" w:hint="eastAsia"/>
          <w:color w:val="auto"/>
        </w:rPr>
        <w:t>022-24538319</w:t>
      </w:r>
    </w:p>
    <w:p w:rsidR="00616BCF" w:rsidRPr="002F2FC3" w:rsidRDefault="00616BCF" w:rsidP="00616BCF">
      <w:pPr>
        <w:pStyle w:val="Default"/>
        <w:spacing w:line="360" w:lineRule="auto"/>
        <w:ind w:firstLineChars="200" w:firstLine="446"/>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十一</w:t>
      </w:r>
      <w:r w:rsidRPr="002F2FC3">
        <w:rPr>
          <w:rFonts w:ascii="Times New Roman" w:eastAsia="宋体" w:hAnsi="Times New Roman" w:cs="Times New Roman"/>
          <w:color w:val="auto"/>
        </w:rPr>
        <w:t>、采购人的名称、地址和联系方式</w:t>
      </w:r>
    </w:p>
    <w:p w:rsidR="00616BCF" w:rsidRPr="002F2FC3" w:rsidRDefault="00616BCF" w:rsidP="00616BCF">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（一）采购人名称：</w:t>
      </w:r>
      <w:r w:rsidR="00811CDE" w:rsidRPr="002F2FC3">
        <w:rPr>
          <w:rFonts w:ascii="Times New Roman" w:eastAsia="宋体" w:hAnsi="Times New Roman" w:cs="Times New Roman" w:hint="eastAsia"/>
          <w:color w:val="auto"/>
        </w:rPr>
        <w:t>天津市公安局消防局</w:t>
      </w:r>
    </w:p>
    <w:p w:rsidR="00616BCF" w:rsidRPr="002F2FC3" w:rsidRDefault="00616BCF" w:rsidP="00616BCF">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（二）采购人地址：</w:t>
      </w:r>
      <w:r w:rsidR="00811CDE" w:rsidRPr="002F2FC3">
        <w:rPr>
          <w:rFonts w:ascii="Times New Roman" w:eastAsia="宋体" w:hAnsi="Times New Roman" w:cs="Times New Roman" w:hint="eastAsia"/>
          <w:color w:val="auto"/>
        </w:rPr>
        <w:t>天津市南开区南马路</w:t>
      </w:r>
      <w:r w:rsidR="00811CDE" w:rsidRPr="002F2FC3">
        <w:rPr>
          <w:rFonts w:ascii="Times New Roman" w:eastAsia="宋体" w:hAnsi="Times New Roman" w:cs="Times New Roman" w:hint="eastAsia"/>
          <w:color w:val="auto"/>
        </w:rPr>
        <w:t>708</w:t>
      </w:r>
      <w:r w:rsidR="00811CDE" w:rsidRPr="002F2FC3">
        <w:rPr>
          <w:rFonts w:ascii="Times New Roman" w:eastAsia="宋体" w:hAnsi="Times New Roman" w:cs="Times New Roman" w:hint="eastAsia"/>
          <w:color w:val="auto"/>
        </w:rPr>
        <w:t>号</w:t>
      </w:r>
    </w:p>
    <w:p w:rsidR="00616BCF" w:rsidRPr="002F2FC3" w:rsidRDefault="00616BCF" w:rsidP="00616BCF">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（三）采购人联系人：</w:t>
      </w:r>
      <w:r w:rsidR="00811CDE" w:rsidRPr="002F2FC3">
        <w:rPr>
          <w:rFonts w:ascii="Times New Roman" w:eastAsia="宋体" w:hAnsi="Times New Roman" w:cs="Times New Roman" w:hint="eastAsia"/>
          <w:color w:val="auto"/>
        </w:rPr>
        <w:t>高峰</w:t>
      </w:r>
    </w:p>
    <w:p w:rsidR="00616BCF" w:rsidRPr="002F2FC3" w:rsidRDefault="00616BCF" w:rsidP="00616BCF">
      <w:pPr>
        <w:pStyle w:val="Default"/>
        <w:spacing w:line="360" w:lineRule="auto"/>
        <w:ind w:firstLineChars="200" w:firstLine="446"/>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（四）采购人联系电话：</w:t>
      </w:r>
      <w:r w:rsidR="00811CDE" w:rsidRPr="002F2FC3">
        <w:rPr>
          <w:rFonts w:ascii="Times New Roman" w:eastAsia="宋体" w:hAnsi="Times New Roman" w:cs="Times New Roman" w:hint="eastAsia"/>
          <w:color w:val="auto"/>
        </w:rPr>
        <w:t>022-</w:t>
      </w:r>
      <w:r w:rsidR="00811CDE" w:rsidRPr="002F2FC3">
        <w:rPr>
          <w:rFonts w:ascii="Times New Roman" w:eastAsia="宋体" w:hAnsi="Times New Roman" w:cs="Times New Roman"/>
          <w:color w:val="auto"/>
        </w:rPr>
        <w:t>27330119-8366</w:t>
      </w:r>
    </w:p>
    <w:p w:rsidR="00616BCF" w:rsidRPr="002F2FC3" w:rsidRDefault="00616BCF" w:rsidP="00616BCF">
      <w:pPr>
        <w:pStyle w:val="Default"/>
        <w:spacing w:line="360" w:lineRule="auto"/>
        <w:ind w:firstLineChars="200" w:firstLine="446"/>
        <w:jc w:val="both"/>
        <w:rPr>
          <w:rFonts w:ascii="Times New Roman" w:eastAsia="宋体" w:hAnsi="Times New Roman" w:cs="Times New Roman"/>
          <w:color w:val="auto"/>
        </w:rPr>
      </w:pPr>
      <w:r w:rsidRPr="002F2FC3">
        <w:rPr>
          <w:rFonts w:ascii="Times New Roman" w:eastAsia="宋体" w:hAnsi="Times New Roman" w:cs="Times New Roman"/>
          <w:color w:val="auto"/>
        </w:rPr>
        <w:t>十</w:t>
      </w:r>
      <w:r w:rsidRPr="002F2FC3">
        <w:rPr>
          <w:rFonts w:ascii="Times New Roman" w:eastAsia="宋体" w:hAnsi="Times New Roman" w:cs="Times New Roman" w:hint="eastAsia"/>
          <w:color w:val="auto"/>
        </w:rPr>
        <w:t>二</w:t>
      </w:r>
      <w:r w:rsidRPr="002F2FC3">
        <w:rPr>
          <w:rFonts w:ascii="Times New Roman" w:eastAsia="宋体" w:hAnsi="Times New Roman" w:cs="Times New Roman"/>
          <w:color w:val="auto"/>
        </w:rPr>
        <w:t>、采购代理机构的名称、地址和联系方式</w:t>
      </w:r>
    </w:p>
    <w:p w:rsidR="00616BCF" w:rsidRPr="002F2FC3" w:rsidRDefault="00616BCF" w:rsidP="00616BCF">
      <w:pPr>
        <w:pStyle w:val="Default"/>
        <w:spacing w:line="360" w:lineRule="auto"/>
        <w:ind w:firstLineChars="200" w:firstLine="446"/>
        <w:jc w:val="both"/>
        <w:rPr>
          <w:rFonts w:ascii="Times New Roman" w:eastAsia="宋体" w:hAnsi="Times New Roman" w:cs="Times New Roman"/>
          <w:color w:val="auto"/>
        </w:rPr>
      </w:pPr>
      <w:r w:rsidRPr="002F2FC3">
        <w:rPr>
          <w:rFonts w:ascii="Times New Roman" w:eastAsia="宋体" w:hAnsi="Times New Roman" w:cs="Times New Roman"/>
          <w:color w:val="auto"/>
        </w:rPr>
        <w:t>（一）采购代理机构名称：天津市政府采购中心</w:t>
      </w:r>
    </w:p>
    <w:p w:rsidR="00616BCF" w:rsidRPr="002F2FC3" w:rsidRDefault="00616BCF" w:rsidP="00616BCF">
      <w:pPr>
        <w:pStyle w:val="Default"/>
        <w:spacing w:line="360" w:lineRule="auto"/>
        <w:ind w:firstLineChars="200" w:firstLine="446"/>
        <w:jc w:val="both"/>
        <w:rPr>
          <w:rFonts w:ascii="Times New Roman" w:eastAsia="宋体" w:hAnsi="Times New Roman" w:cs="Times New Roman"/>
          <w:color w:val="auto"/>
        </w:rPr>
      </w:pPr>
      <w:r w:rsidRPr="002F2FC3">
        <w:rPr>
          <w:rFonts w:ascii="Times New Roman" w:eastAsia="宋体" w:hAnsi="Times New Roman" w:cs="Times New Roman"/>
          <w:color w:val="auto"/>
        </w:rPr>
        <w:lastRenderedPageBreak/>
        <w:t>（二）采购代理机构地址：天津市河东区红星路</w:t>
      </w:r>
      <w:r w:rsidRPr="002F2FC3">
        <w:rPr>
          <w:rFonts w:ascii="Times New Roman" w:eastAsia="宋体" w:hAnsi="Times New Roman" w:cs="Times New Roman"/>
          <w:color w:val="auto"/>
        </w:rPr>
        <w:t>79</w:t>
      </w:r>
      <w:r w:rsidRPr="002F2FC3">
        <w:rPr>
          <w:rFonts w:ascii="Times New Roman" w:eastAsia="宋体" w:hAnsi="Times New Roman" w:cs="Times New Roman"/>
          <w:color w:val="auto"/>
        </w:rPr>
        <w:t>号天津市行政许可服务中心二楼</w:t>
      </w:r>
    </w:p>
    <w:p w:rsidR="00616BCF" w:rsidRPr="002F2FC3" w:rsidRDefault="00616BCF" w:rsidP="00616BCF">
      <w:pPr>
        <w:pStyle w:val="Default"/>
        <w:spacing w:line="360" w:lineRule="auto"/>
        <w:ind w:firstLineChars="200" w:firstLine="446"/>
        <w:jc w:val="both"/>
        <w:rPr>
          <w:rFonts w:ascii="Times New Roman" w:eastAsia="宋体" w:hAnsi="Times New Roman" w:cs="Times New Roman"/>
          <w:color w:val="auto"/>
        </w:rPr>
      </w:pPr>
      <w:r w:rsidRPr="002F2FC3">
        <w:rPr>
          <w:rFonts w:ascii="Times New Roman" w:eastAsia="宋体" w:hAnsi="Times New Roman" w:cs="Times New Roman"/>
          <w:color w:val="auto"/>
        </w:rPr>
        <w:t>（三）采购代理机构邮政编码、网址</w:t>
      </w:r>
      <w:r w:rsidRPr="002F2FC3">
        <w:rPr>
          <w:rFonts w:ascii="Times New Roman" w:eastAsia="宋体" w:hAnsi="Times New Roman" w:cs="Times New Roman" w:hint="eastAsia"/>
          <w:color w:val="auto"/>
        </w:rPr>
        <w:t>、联系方式</w:t>
      </w:r>
    </w:p>
    <w:p w:rsidR="00616BCF" w:rsidRPr="002F2FC3" w:rsidRDefault="00616BCF" w:rsidP="00616BCF">
      <w:pPr>
        <w:pStyle w:val="Default"/>
        <w:spacing w:line="360" w:lineRule="auto"/>
        <w:ind w:firstLineChars="200" w:firstLine="446"/>
        <w:jc w:val="both"/>
        <w:rPr>
          <w:rFonts w:ascii="Times New Roman" w:eastAsia="宋体" w:hAnsi="Times New Roman" w:cs="Times New Roman"/>
          <w:color w:val="auto"/>
        </w:rPr>
      </w:pPr>
      <w:r w:rsidRPr="002F2FC3">
        <w:rPr>
          <w:rFonts w:ascii="Times New Roman" w:eastAsia="宋体" w:hAnsi="Times New Roman" w:cs="Times New Roman"/>
          <w:color w:val="auto"/>
        </w:rPr>
        <w:t>邮政编码：</w:t>
      </w:r>
      <w:r w:rsidRPr="002F2FC3">
        <w:rPr>
          <w:rFonts w:ascii="Times New Roman" w:eastAsia="宋体" w:hAnsi="Times New Roman" w:cs="Times New Roman"/>
          <w:color w:val="auto"/>
        </w:rPr>
        <w:t>300161</w:t>
      </w:r>
    </w:p>
    <w:p w:rsidR="00616BCF" w:rsidRPr="002F2FC3" w:rsidRDefault="00616BCF" w:rsidP="00616BCF">
      <w:pPr>
        <w:pStyle w:val="Default"/>
        <w:spacing w:line="360" w:lineRule="auto"/>
        <w:ind w:firstLineChars="200" w:firstLine="446"/>
        <w:jc w:val="both"/>
        <w:rPr>
          <w:rFonts w:ascii="Times New Roman" w:eastAsia="宋体" w:hAnsi="Times New Roman" w:cs="Times New Roman"/>
          <w:color w:val="auto"/>
        </w:rPr>
      </w:pPr>
      <w:r w:rsidRPr="002F2FC3">
        <w:rPr>
          <w:rFonts w:ascii="Times New Roman" w:eastAsia="宋体" w:hAnsi="Times New Roman" w:cs="Times New Roman"/>
          <w:color w:val="auto"/>
        </w:rPr>
        <w:t>网址：</w:t>
      </w:r>
      <w:hyperlink r:id="rId13" w:history="1">
        <w:r w:rsidRPr="002F2FC3">
          <w:rPr>
            <w:rStyle w:val="ab"/>
            <w:rFonts w:ascii="Times New Roman" w:eastAsia="宋体" w:hAnsi="Times New Roman" w:cs="Times New Roman"/>
            <w:color w:val="auto"/>
          </w:rPr>
          <w:t>www.tjgpc.gov.cn</w:t>
        </w:r>
      </w:hyperlink>
    </w:p>
    <w:p w:rsidR="00616BCF" w:rsidRPr="002F2FC3" w:rsidRDefault="00616BCF" w:rsidP="00616BCF">
      <w:pPr>
        <w:pStyle w:val="Default"/>
        <w:spacing w:line="360" w:lineRule="auto"/>
        <w:ind w:firstLineChars="200" w:firstLine="446"/>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对外办公时间：工作日</w:t>
      </w:r>
      <w:r w:rsidRPr="002F2FC3">
        <w:rPr>
          <w:rFonts w:ascii="Times New Roman" w:eastAsia="宋体" w:hAnsi="Times New Roman" w:cs="Times New Roman" w:hint="eastAsia"/>
          <w:color w:val="auto"/>
        </w:rPr>
        <w:t>9:00</w:t>
      </w: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12:00</w:t>
      </w: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14:00</w:t>
      </w: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17:00</w:t>
      </w:r>
    </w:p>
    <w:p w:rsidR="00616BCF" w:rsidRPr="002F2FC3" w:rsidRDefault="00616BCF" w:rsidP="00616BCF">
      <w:pPr>
        <w:pStyle w:val="Default"/>
        <w:spacing w:line="360" w:lineRule="auto"/>
        <w:ind w:firstLineChars="200" w:firstLine="446"/>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电子投标帮助链接：</w:t>
      </w:r>
      <w:r w:rsidRPr="002F2FC3">
        <w:rPr>
          <w:rFonts w:ascii="Times New Roman" w:eastAsia="宋体" w:hAnsi="Times New Roman" w:cs="Times New Roman"/>
          <w:color w:val="auto"/>
        </w:rPr>
        <w:t>http://www.tjgpc.gov.cn/webInfo/getWebInfoListForwebInfoClass.do?fkWebInfoclassId=W008</w:t>
      </w:r>
    </w:p>
    <w:p w:rsidR="00616BCF" w:rsidRPr="002F2FC3" w:rsidRDefault="00616BCF" w:rsidP="00616BCF">
      <w:pPr>
        <w:pStyle w:val="Default"/>
        <w:spacing w:line="360" w:lineRule="auto"/>
        <w:ind w:firstLineChars="200" w:firstLine="446"/>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服务热线：</w:t>
      </w:r>
    </w:p>
    <w:p w:rsidR="00616BCF" w:rsidRPr="002F2FC3" w:rsidRDefault="00616BCF" w:rsidP="00616BCF">
      <w:pPr>
        <w:pStyle w:val="Default"/>
        <w:spacing w:line="360" w:lineRule="auto"/>
        <w:ind w:firstLineChars="200" w:firstLine="446"/>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1.</w:t>
      </w:r>
      <w:r w:rsidRPr="002F2FC3">
        <w:rPr>
          <w:rFonts w:ascii="Times New Roman" w:eastAsia="宋体" w:hAnsi="Times New Roman" w:cs="Times New Roman" w:hint="eastAsia"/>
          <w:color w:val="auto"/>
        </w:rPr>
        <w:t>供应商注册、</w:t>
      </w:r>
      <w:r w:rsidRPr="002F2FC3">
        <w:rPr>
          <w:rFonts w:ascii="Times New Roman" w:eastAsia="宋体" w:hAnsi="Times New Roman" w:cs="Times New Roman" w:hint="eastAsia"/>
          <w:color w:val="auto"/>
        </w:rPr>
        <w:t>CA</w:t>
      </w:r>
      <w:r w:rsidRPr="002F2FC3">
        <w:rPr>
          <w:rFonts w:ascii="Times New Roman" w:eastAsia="宋体" w:hAnsi="Times New Roman" w:cs="Times New Roman" w:hint="eastAsia"/>
          <w:color w:val="auto"/>
        </w:rPr>
        <w:t>数字证书（</w:t>
      </w:r>
      <w:r w:rsidRPr="002F2FC3">
        <w:rPr>
          <w:rFonts w:ascii="Times New Roman" w:eastAsia="宋体" w:hAnsi="Times New Roman" w:cs="Times New Roman" w:hint="eastAsia"/>
          <w:color w:val="auto"/>
        </w:rPr>
        <w:t>USBKey</w:t>
      </w:r>
      <w:r w:rsidRPr="002F2FC3">
        <w:rPr>
          <w:rFonts w:ascii="Times New Roman" w:eastAsia="宋体" w:hAnsi="Times New Roman" w:cs="Times New Roman" w:hint="eastAsia"/>
          <w:color w:val="auto"/>
        </w:rPr>
        <w:t>）及电子签章办理：信息资源部</w:t>
      </w:r>
      <w:r w:rsidRPr="002F2FC3">
        <w:rPr>
          <w:rFonts w:ascii="Times New Roman" w:eastAsia="宋体" w:hAnsi="Times New Roman" w:cs="Times New Roman" w:hint="eastAsia"/>
          <w:color w:val="auto"/>
        </w:rPr>
        <w:t xml:space="preserve">  </w:t>
      </w:r>
      <w:r w:rsidRPr="002F2FC3">
        <w:rPr>
          <w:rFonts w:ascii="Times New Roman" w:eastAsia="宋体" w:hAnsi="Times New Roman" w:cs="Times New Roman" w:hint="eastAsia"/>
          <w:color w:val="auto"/>
        </w:rPr>
        <w:t>电话：</w:t>
      </w:r>
      <w:r w:rsidRPr="002F2FC3">
        <w:rPr>
          <w:rFonts w:ascii="Times New Roman" w:eastAsia="宋体" w:hAnsi="Times New Roman" w:cs="Times New Roman" w:hint="eastAsia"/>
          <w:color w:val="auto"/>
        </w:rPr>
        <w:t>022-24538178</w:t>
      </w:r>
    </w:p>
    <w:p w:rsidR="00616BCF" w:rsidRPr="002F2FC3" w:rsidRDefault="00616BCF" w:rsidP="00616BCF">
      <w:pPr>
        <w:pStyle w:val="Default"/>
        <w:spacing w:line="360" w:lineRule="auto"/>
        <w:ind w:firstLineChars="200" w:firstLine="446"/>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2.</w:t>
      </w:r>
      <w:r w:rsidRPr="002F2FC3">
        <w:rPr>
          <w:rFonts w:ascii="Times New Roman" w:eastAsia="宋体" w:hAnsi="Times New Roman" w:cs="Times New Roman" w:hint="eastAsia"/>
          <w:color w:val="auto"/>
        </w:rPr>
        <w:t>电子投标技术支持：信息资源部</w:t>
      </w:r>
      <w:r w:rsidRPr="002F2FC3">
        <w:rPr>
          <w:rFonts w:ascii="Times New Roman" w:eastAsia="宋体" w:hAnsi="Times New Roman" w:cs="Times New Roman" w:hint="eastAsia"/>
          <w:color w:val="auto"/>
        </w:rPr>
        <w:t xml:space="preserve">  </w:t>
      </w:r>
      <w:r w:rsidRPr="002F2FC3">
        <w:rPr>
          <w:rFonts w:ascii="Times New Roman" w:eastAsia="宋体" w:hAnsi="Times New Roman" w:cs="Times New Roman" w:hint="eastAsia"/>
          <w:color w:val="auto"/>
        </w:rPr>
        <w:t>电话：</w:t>
      </w:r>
      <w:r w:rsidRPr="002F2FC3">
        <w:rPr>
          <w:rFonts w:ascii="Times New Roman" w:eastAsia="宋体" w:hAnsi="Times New Roman" w:cs="Times New Roman" w:hint="eastAsia"/>
          <w:color w:val="auto"/>
        </w:rPr>
        <w:t>022-24538176</w:t>
      </w:r>
    </w:p>
    <w:p w:rsidR="00616BCF" w:rsidRPr="002F2FC3" w:rsidRDefault="00616BCF" w:rsidP="00616BCF">
      <w:pPr>
        <w:pStyle w:val="Default"/>
        <w:spacing w:line="360" w:lineRule="auto"/>
        <w:ind w:firstLineChars="200" w:firstLine="446"/>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3.</w:t>
      </w:r>
      <w:r w:rsidRPr="002F2FC3">
        <w:rPr>
          <w:rFonts w:ascii="Times New Roman" w:eastAsia="宋体" w:hAnsi="Times New Roman" w:cs="Times New Roman" w:hint="eastAsia"/>
          <w:color w:val="auto"/>
        </w:rPr>
        <w:t>采购文件咨询：</w:t>
      </w:r>
      <w:proofErr w:type="gramStart"/>
      <w:r w:rsidRPr="002F2FC3">
        <w:rPr>
          <w:rFonts w:ascii="Times New Roman" w:eastAsia="宋体" w:hAnsi="Times New Roman" w:cs="Times New Roman" w:hint="eastAsia"/>
          <w:color w:val="auto"/>
        </w:rPr>
        <w:t>招标部</w:t>
      </w:r>
      <w:proofErr w:type="gramEnd"/>
      <w:r w:rsidRPr="002F2FC3">
        <w:rPr>
          <w:rFonts w:ascii="Times New Roman" w:eastAsia="宋体" w:hAnsi="Times New Roman" w:cs="Times New Roman" w:hint="eastAsia"/>
          <w:color w:val="auto"/>
        </w:rPr>
        <w:t xml:space="preserve">  </w:t>
      </w:r>
      <w:r w:rsidRPr="002F2FC3">
        <w:rPr>
          <w:rFonts w:ascii="Times New Roman" w:eastAsia="宋体" w:hAnsi="Times New Roman" w:cs="Times New Roman" w:hint="eastAsia"/>
          <w:color w:val="auto"/>
        </w:rPr>
        <w:t>电话：</w:t>
      </w:r>
      <w:r w:rsidRPr="002F2FC3">
        <w:rPr>
          <w:rFonts w:ascii="Times New Roman" w:eastAsia="宋体" w:hAnsi="Times New Roman" w:cs="Times New Roman" w:hint="eastAsia"/>
          <w:color w:val="auto"/>
        </w:rPr>
        <w:t>022-24538319</w:t>
      </w:r>
    </w:p>
    <w:p w:rsidR="00616BCF" w:rsidRPr="002F2FC3" w:rsidRDefault="00616BCF" w:rsidP="00616BCF">
      <w:pPr>
        <w:pStyle w:val="Default"/>
        <w:spacing w:line="360" w:lineRule="auto"/>
        <w:ind w:firstLineChars="200" w:firstLine="446"/>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4.</w:t>
      </w:r>
      <w:r w:rsidRPr="002F2FC3">
        <w:rPr>
          <w:rFonts w:ascii="Times New Roman" w:eastAsia="宋体" w:hAnsi="Times New Roman" w:cs="Times New Roman" w:hint="eastAsia"/>
          <w:color w:val="auto"/>
        </w:rPr>
        <w:t>评标业务咨询：评标部</w:t>
      </w:r>
      <w:r w:rsidRPr="002F2FC3">
        <w:rPr>
          <w:rFonts w:ascii="Times New Roman" w:eastAsia="宋体" w:hAnsi="Times New Roman" w:cs="Times New Roman" w:hint="eastAsia"/>
          <w:color w:val="auto"/>
        </w:rPr>
        <w:t xml:space="preserve">  </w:t>
      </w:r>
      <w:r w:rsidRPr="002F2FC3">
        <w:rPr>
          <w:rFonts w:ascii="Times New Roman" w:eastAsia="宋体" w:hAnsi="Times New Roman" w:cs="Times New Roman" w:hint="eastAsia"/>
          <w:color w:val="auto"/>
        </w:rPr>
        <w:t>电话：</w:t>
      </w:r>
      <w:r w:rsidRPr="002F2FC3">
        <w:rPr>
          <w:rFonts w:ascii="Times New Roman" w:eastAsia="宋体" w:hAnsi="Times New Roman" w:cs="Times New Roman" w:hint="eastAsia"/>
          <w:color w:val="auto"/>
        </w:rPr>
        <w:t>022-24538283</w:t>
      </w:r>
    </w:p>
    <w:p w:rsidR="00616BCF" w:rsidRPr="002F2FC3" w:rsidRDefault="00616BCF" w:rsidP="00616BCF">
      <w:pPr>
        <w:pStyle w:val="Default"/>
        <w:spacing w:line="360" w:lineRule="auto"/>
        <w:ind w:firstLineChars="200" w:firstLine="446"/>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5.</w:t>
      </w:r>
      <w:r w:rsidRPr="002F2FC3">
        <w:rPr>
          <w:rFonts w:ascii="Times New Roman" w:eastAsia="宋体" w:hAnsi="Times New Roman" w:cs="Times New Roman" w:hint="eastAsia"/>
          <w:color w:val="auto"/>
        </w:rPr>
        <w:t>质疑受理：采购执行与评估部</w:t>
      </w:r>
      <w:r w:rsidRPr="002F2FC3">
        <w:rPr>
          <w:rFonts w:ascii="Times New Roman" w:eastAsia="宋体" w:hAnsi="Times New Roman" w:cs="Times New Roman" w:hint="eastAsia"/>
          <w:color w:val="auto"/>
        </w:rPr>
        <w:t xml:space="preserve">  </w:t>
      </w:r>
      <w:r w:rsidRPr="002F2FC3">
        <w:rPr>
          <w:rFonts w:ascii="Times New Roman" w:eastAsia="宋体" w:hAnsi="Times New Roman" w:cs="Times New Roman" w:hint="eastAsia"/>
          <w:color w:val="auto"/>
        </w:rPr>
        <w:t>电话：</w:t>
      </w:r>
      <w:r w:rsidRPr="002F2FC3">
        <w:rPr>
          <w:rFonts w:ascii="Times New Roman" w:eastAsia="宋体" w:hAnsi="Times New Roman" w:cs="Times New Roman" w:hint="eastAsia"/>
          <w:color w:val="auto"/>
        </w:rPr>
        <w:t>022-24538227</w:t>
      </w:r>
    </w:p>
    <w:p w:rsidR="00616BCF" w:rsidRPr="002F2FC3" w:rsidRDefault="00616BCF" w:rsidP="00616BCF">
      <w:pPr>
        <w:pStyle w:val="Default"/>
        <w:spacing w:line="360" w:lineRule="auto"/>
        <w:ind w:firstLineChars="200" w:firstLine="446"/>
        <w:jc w:val="both"/>
        <w:rPr>
          <w:rFonts w:ascii="Times New Roman" w:eastAsia="宋体" w:hAnsi="Times New Roman" w:cs="Times New Roman"/>
          <w:color w:val="auto"/>
        </w:rPr>
      </w:pPr>
      <w:r w:rsidRPr="002F2FC3">
        <w:rPr>
          <w:rFonts w:ascii="Times New Roman" w:eastAsia="宋体" w:hAnsi="Times New Roman" w:cs="Times New Roman"/>
          <w:color w:val="auto"/>
        </w:rPr>
        <w:t>十</w:t>
      </w:r>
      <w:r w:rsidRPr="002F2FC3">
        <w:rPr>
          <w:rFonts w:ascii="Times New Roman" w:eastAsia="宋体" w:hAnsi="Times New Roman" w:cs="Times New Roman" w:hint="eastAsia"/>
          <w:color w:val="auto"/>
        </w:rPr>
        <w:t>三</w:t>
      </w:r>
      <w:r w:rsidRPr="002F2FC3">
        <w:rPr>
          <w:rFonts w:ascii="Times New Roman" w:eastAsia="宋体" w:hAnsi="Times New Roman" w:cs="Times New Roman"/>
          <w:color w:val="auto"/>
        </w:rPr>
        <w:t>、质疑方式</w:t>
      </w:r>
    </w:p>
    <w:p w:rsidR="00A953AC" w:rsidRPr="002F2FC3" w:rsidRDefault="00A953AC" w:rsidP="00A953AC">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2F2FC3">
        <w:rPr>
          <w:rFonts w:ascii="Times New Roman" w:eastAsia="宋体" w:hAnsi="Times New Roman" w:cs="Times New Roman" w:hint="eastAsia"/>
          <w:color w:val="auto"/>
        </w:rPr>
        <w:t xml:space="preserve">8. </w:t>
      </w:r>
      <w:r w:rsidRPr="002F2FC3">
        <w:rPr>
          <w:rFonts w:ascii="Times New Roman" w:eastAsia="宋体" w:hAnsi="Times New Roman" w:cs="Times New Roman" w:hint="eastAsia"/>
          <w:color w:val="auto"/>
        </w:rPr>
        <w:t>询问与质疑”的相关规定，以书面原件形式针对同一采购程序环节一次性提出质疑，否则不予受理。</w:t>
      </w:r>
    </w:p>
    <w:p w:rsidR="00A953AC" w:rsidRPr="002F2FC3" w:rsidRDefault="00A953AC" w:rsidP="00A953AC">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采购人质疑受理：</w:t>
      </w:r>
    </w:p>
    <w:p w:rsidR="00A953AC" w:rsidRPr="002F2FC3" w:rsidRDefault="00A953AC" w:rsidP="00A953AC">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1.</w:t>
      </w:r>
      <w:r w:rsidRPr="002F2FC3">
        <w:rPr>
          <w:rFonts w:ascii="Times New Roman" w:eastAsia="宋体" w:hAnsi="Times New Roman" w:cs="Times New Roman" w:hint="eastAsia"/>
          <w:color w:val="auto"/>
        </w:rPr>
        <w:t>联系部门：</w:t>
      </w:r>
      <w:r w:rsidR="00811CDE" w:rsidRPr="002F2FC3">
        <w:rPr>
          <w:rFonts w:ascii="Times New Roman" w:eastAsia="宋体" w:hAnsi="Times New Roman" w:cs="Times New Roman" w:hint="eastAsia"/>
          <w:color w:val="auto"/>
        </w:rPr>
        <w:t>天津市公安局消防局</w:t>
      </w:r>
    </w:p>
    <w:p w:rsidR="00A953AC" w:rsidRPr="002F2FC3" w:rsidRDefault="00A953AC" w:rsidP="00A953AC">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2.</w:t>
      </w:r>
      <w:r w:rsidRPr="002F2FC3">
        <w:rPr>
          <w:rFonts w:ascii="Times New Roman" w:eastAsia="宋体" w:hAnsi="Times New Roman" w:cs="Times New Roman" w:hint="eastAsia"/>
          <w:color w:val="auto"/>
        </w:rPr>
        <w:t>联</w:t>
      </w:r>
      <w:r w:rsidRPr="002F2FC3">
        <w:rPr>
          <w:rFonts w:ascii="Times New Roman" w:eastAsia="宋体" w:hAnsi="Times New Roman" w:cs="Times New Roman" w:hint="eastAsia"/>
          <w:color w:val="auto"/>
        </w:rPr>
        <w:t xml:space="preserve"> </w:t>
      </w:r>
      <w:r w:rsidRPr="002F2FC3">
        <w:rPr>
          <w:rFonts w:ascii="Times New Roman" w:eastAsia="宋体" w:hAnsi="Times New Roman" w:cs="Times New Roman" w:hint="eastAsia"/>
          <w:color w:val="auto"/>
        </w:rPr>
        <w:t>系</w:t>
      </w:r>
      <w:r w:rsidRPr="002F2FC3">
        <w:rPr>
          <w:rFonts w:ascii="Times New Roman" w:eastAsia="宋体" w:hAnsi="Times New Roman" w:cs="Times New Roman" w:hint="eastAsia"/>
          <w:color w:val="auto"/>
        </w:rPr>
        <w:t xml:space="preserve"> </w:t>
      </w:r>
      <w:r w:rsidRPr="002F2FC3">
        <w:rPr>
          <w:rFonts w:ascii="Times New Roman" w:eastAsia="宋体" w:hAnsi="Times New Roman" w:cs="Times New Roman" w:hint="eastAsia"/>
          <w:color w:val="auto"/>
        </w:rPr>
        <w:t>人：</w:t>
      </w:r>
      <w:r w:rsidR="00811CDE" w:rsidRPr="002F2FC3">
        <w:rPr>
          <w:rFonts w:ascii="Times New Roman" w:eastAsia="宋体" w:hAnsi="Times New Roman" w:cs="Times New Roman" w:hint="eastAsia"/>
          <w:color w:val="auto"/>
        </w:rPr>
        <w:t>曹慧</w:t>
      </w:r>
    </w:p>
    <w:p w:rsidR="00A953AC" w:rsidRPr="002F2FC3" w:rsidRDefault="00A953AC" w:rsidP="00A953AC">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3.</w:t>
      </w:r>
      <w:r w:rsidRPr="002F2FC3">
        <w:rPr>
          <w:rFonts w:ascii="Times New Roman" w:eastAsia="宋体" w:hAnsi="Times New Roman" w:cs="Times New Roman" w:hint="eastAsia"/>
          <w:color w:val="auto"/>
        </w:rPr>
        <w:t>联系方式：</w:t>
      </w:r>
      <w:r w:rsidR="00FD4251" w:rsidRPr="002F2FC3">
        <w:rPr>
          <w:rFonts w:ascii="Times New Roman" w:eastAsia="宋体" w:hAnsi="Times New Roman" w:cs="Times New Roman"/>
          <w:color w:val="auto"/>
        </w:rPr>
        <w:t>022-27351091</w:t>
      </w:r>
    </w:p>
    <w:p w:rsidR="00A953AC" w:rsidRPr="002F2FC3" w:rsidRDefault="00A953AC" w:rsidP="00A953AC">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lastRenderedPageBreak/>
        <w:t>4.</w:t>
      </w:r>
      <w:r w:rsidRPr="002F2FC3">
        <w:rPr>
          <w:rFonts w:ascii="Times New Roman" w:eastAsia="宋体" w:hAnsi="Times New Roman" w:cs="Times New Roman" w:hint="eastAsia"/>
          <w:color w:val="auto"/>
        </w:rPr>
        <w:t>联系地址：</w:t>
      </w:r>
      <w:r w:rsidR="00811CDE" w:rsidRPr="002F2FC3">
        <w:rPr>
          <w:rFonts w:ascii="Times New Roman" w:eastAsia="宋体" w:hAnsi="Times New Roman" w:cs="Times New Roman" w:hint="eastAsia"/>
          <w:color w:val="auto"/>
        </w:rPr>
        <w:t>天津市南开区南马路</w:t>
      </w:r>
      <w:r w:rsidR="00811CDE" w:rsidRPr="002F2FC3">
        <w:rPr>
          <w:rFonts w:ascii="Times New Roman" w:eastAsia="宋体" w:hAnsi="Times New Roman" w:cs="Times New Roman" w:hint="eastAsia"/>
          <w:color w:val="auto"/>
        </w:rPr>
        <w:t>708</w:t>
      </w:r>
      <w:r w:rsidR="00811CDE" w:rsidRPr="002F2FC3">
        <w:rPr>
          <w:rFonts w:ascii="Times New Roman" w:eastAsia="宋体" w:hAnsi="Times New Roman" w:cs="Times New Roman" w:hint="eastAsia"/>
          <w:color w:val="auto"/>
        </w:rPr>
        <w:t>号</w:t>
      </w:r>
    </w:p>
    <w:p w:rsidR="00616BCF" w:rsidRPr="002F2FC3" w:rsidRDefault="00A953AC" w:rsidP="00A953AC">
      <w:pPr>
        <w:pStyle w:val="Default"/>
        <w:spacing w:line="360" w:lineRule="auto"/>
        <w:ind w:firstLineChars="200" w:firstLine="446"/>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（二）供应商对质疑答复不满意的，或者采购人、天津市政府采购中心未在规定期限内</w:t>
      </w:r>
      <w:proofErr w:type="gramStart"/>
      <w:r w:rsidRPr="002F2FC3">
        <w:rPr>
          <w:rFonts w:ascii="Times New Roman" w:eastAsia="宋体" w:hAnsi="Times New Roman" w:cs="Times New Roman" w:hint="eastAsia"/>
          <w:color w:val="auto"/>
        </w:rPr>
        <w:t>作出</w:t>
      </w:r>
      <w:proofErr w:type="gramEnd"/>
      <w:r w:rsidRPr="002F2FC3">
        <w:rPr>
          <w:rFonts w:ascii="Times New Roman" w:eastAsia="宋体" w:hAnsi="Times New Roman" w:cs="Times New Roman" w:hint="eastAsia"/>
          <w:color w:val="auto"/>
        </w:rPr>
        <w:t>答复的，供应商可以在质疑答复期满后</w:t>
      </w:r>
      <w:r w:rsidRPr="002F2FC3">
        <w:rPr>
          <w:rFonts w:ascii="Times New Roman" w:eastAsia="宋体" w:hAnsi="Times New Roman" w:cs="Times New Roman" w:hint="eastAsia"/>
          <w:color w:val="auto"/>
        </w:rPr>
        <w:t>15</w:t>
      </w:r>
      <w:r w:rsidRPr="002F2FC3">
        <w:rPr>
          <w:rFonts w:ascii="Times New Roman" w:eastAsia="宋体" w:hAnsi="Times New Roman" w:cs="Times New Roman" w:hint="eastAsia"/>
          <w:color w:val="auto"/>
        </w:rPr>
        <w:t>个工作日内，向天津市财政局政府采购处提出投诉，逾期不予受理。</w:t>
      </w:r>
    </w:p>
    <w:p w:rsidR="00616BCF" w:rsidRPr="002F2FC3" w:rsidRDefault="00616BCF" w:rsidP="00616BCF">
      <w:pPr>
        <w:pStyle w:val="Default"/>
        <w:spacing w:line="360" w:lineRule="auto"/>
        <w:ind w:firstLineChars="200" w:firstLine="446"/>
        <w:jc w:val="both"/>
        <w:rPr>
          <w:rFonts w:ascii="Times New Roman" w:eastAsia="宋体" w:hAnsi="Times New Roman" w:cs="Times New Roman"/>
          <w:color w:val="auto"/>
        </w:rPr>
      </w:pPr>
      <w:r w:rsidRPr="002F2FC3">
        <w:rPr>
          <w:rFonts w:ascii="Times New Roman" w:eastAsia="宋体" w:hAnsi="Times New Roman" w:cs="Times New Roman"/>
          <w:color w:val="auto"/>
        </w:rPr>
        <w:t>十</w:t>
      </w:r>
      <w:r w:rsidRPr="002F2FC3">
        <w:rPr>
          <w:rFonts w:ascii="Times New Roman" w:eastAsia="宋体" w:hAnsi="Times New Roman" w:cs="Times New Roman" w:hint="eastAsia"/>
          <w:color w:val="auto"/>
        </w:rPr>
        <w:t>四</w:t>
      </w:r>
      <w:r w:rsidRPr="002F2FC3">
        <w:rPr>
          <w:rFonts w:ascii="Times New Roman" w:eastAsia="宋体" w:hAnsi="Times New Roman" w:cs="Times New Roman"/>
          <w:color w:val="auto"/>
        </w:rPr>
        <w:t>、公告期限</w:t>
      </w:r>
    </w:p>
    <w:p w:rsidR="00616BCF" w:rsidRPr="002F2FC3" w:rsidRDefault="00616BCF" w:rsidP="00616BCF">
      <w:pPr>
        <w:pStyle w:val="Default"/>
        <w:spacing w:line="360" w:lineRule="auto"/>
        <w:ind w:firstLineChars="200" w:firstLine="446"/>
        <w:jc w:val="both"/>
        <w:rPr>
          <w:rFonts w:ascii="Times New Roman" w:eastAsia="宋体" w:hAnsi="Times New Roman" w:cs="Times New Roman"/>
          <w:color w:val="auto"/>
        </w:rPr>
      </w:pPr>
      <w:r w:rsidRPr="002F2FC3">
        <w:rPr>
          <w:rFonts w:ascii="Times New Roman" w:eastAsia="宋体" w:hAnsi="Times New Roman" w:cs="Times New Roman"/>
          <w:color w:val="auto"/>
        </w:rPr>
        <w:t>招标公告的公告期限为</w:t>
      </w:r>
      <w:r w:rsidRPr="002F2FC3">
        <w:rPr>
          <w:rFonts w:ascii="Times New Roman" w:eastAsia="宋体" w:hAnsi="Times New Roman" w:cs="Times New Roman"/>
          <w:color w:val="auto"/>
        </w:rPr>
        <w:t>5</w:t>
      </w:r>
      <w:r w:rsidRPr="002F2FC3">
        <w:rPr>
          <w:rFonts w:ascii="Times New Roman" w:eastAsia="宋体" w:hAnsi="Times New Roman" w:cs="Times New Roman"/>
          <w:color w:val="auto"/>
        </w:rPr>
        <w:t>个工作日。即自</w:t>
      </w:r>
      <w:r w:rsidRPr="002F2FC3">
        <w:rPr>
          <w:rFonts w:ascii="Times New Roman" w:eastAsia="宋体" w:hAnsi="Times New Roman" w:cs="Times New Roman" w:hint="eastAsia"/>
          <w:color w:val="auto"/>
        </w:rPr>
        <w:t>201</w:t>
      </w:r>
      <w:r w:rsidR="00843308" w:rsidRPr="002F2FC3">
        <w:rPr>
          <w:rFonts w:ascii="Times New Roman" w:eastAsia="宋体" w:hAnsi="Times New Roman" w:cs="Times New Roman" w:hint="eastAsia"/>
          <w:color w:val="auto"/>
        </w:rPr>
        <w:t>8</w:t>
      </w:r>
      <w:r w:rsidRPr="002F2FC3">
        <w:rPr>
          <w:rFonts w:ascii="Times New Roman" w:eastAsia="宋体" w:hAnsi="Times New Roman" w:cs="Times New Roman" w:hint="eastAsia"/>
          <w:color w:val="auto"/>
        </w:rPr>
        <w:t>年</w:t>
      </w:r>
      <w:r w:rsidR="003F3729" w:rsidRPr="002F2FC3">
        <w:rPr>
          <w:rFonts w:ascii="Times New Roman" w:eastAsia="宋体" w:hAnsi="Times New Roman" w:cs="Times New Roman" w:hint="eastAsia"/>
          <w:color w:val="auto"/>
        </w:rPr>
        <w:t>3</w:t>
      </w:r>
      <w:r w:rsidRPr="002F2FC3">
        <w:rPr>
          <w:rFonts w:ascii="Times New Roman" w:eastAsia="宋体" w:hAnsi="Times New Roman" w:cs="Times New Roman" w:hint="eastAsia"/>
          <w:color w:val="auto"/>
        </w:rPr>
        <w:t>月</w:t>
      </w:r>
      <w:r w:rsidR="003F3729" w:rsidRPr="002F2FC3">
        <w:rPr>
          <w:rFonts w:ascii="Times New Roman" w:eastAsia="宋体" w:hAnsi="Times New Roman" w:cs="Times New Roman" w:hint="eastAsia"/>
          <w:color w:val="auto"/>
        </w:rPr>
        <w:t>9</w:t>
      </w:r>
      <w:r w:rsidRPr="002F2FC3">
        <w:rPr>
          <w:rFonts w:ascii="Times New Roman" w:eastAsia="宋体" w:hAnsi="Times New Roman" w:cs="Times New Roman" w:hint="eastAsia"/>
          <w:color w:val="auto"/>
        </w:rPr>
        <w:t>日</w:t>
      </w:r>
      <w:r w:rsidRPr="002F2FC3">
        <w:rPr>
          <w:rFonts w:ascii="Times New Roman" w:eastAsia="宋体" w:hAnsi="Times New Roman" w:cs="Times New Roman"/>
          <w:color w:val="auto"/>
        </w:rPr>
        <w:t>起至</w:t>
      </w:r>
      <w:r w:rsidRPr="002F2FC3">
        <w:rPr>
          <w:rFonts w:ascii="Times New Roman" w:eastAsia="宋体" w:hAnsi="Times New Roman" w:cs="Times New Roman" w:hint="eastAsia"/>
          <w:color w:val="auto"/>
        </w:rPr>
        <w:t>201</w:t>
      </w:r>
      <w:r w:rsidR="00843308" w:rsidRPr="002F2FC3">
        <w:rPr>
          <w:rFonts w:ascii="Times New Roman" w:eastAsia="宋体" w:hAnsi="Times New Roman" w:cs="Times New Roman" w:hint="eastAsia"/>
          <w:color w:val="auto"/>
        </w:rPr>
        <w:t>8</w:t>
      </w:r>
      <w:r w:rsidRPr="002F2FC3">
        <w:rPr>
          <w:rFonts w:ascii="Times New Roman" w:eastAsia="宋体" w:hAnsi="Times New Roman" w:cs="Times New Roman" w:hint="eastAsia"/>
          <w:color w:val="auto"/>
        </w:rPr>
        <w:t>年</w:t>
      </w:r>
      <w:r w:rsidR="003F3729" w:rsidRPr="002F2FC3">
        <w:rPr>
          <w:rFonts w:ascii="Times New Roman" w:eastAsia="宋体" w:hAnsi="Times New Roman" w:cs="Times New Roman" w:hint="eastAsia"/>
          <w:color w:val="auto"/>
        </w:rPr>
        <w:t>3</w:t>
      </w:r>
      <w:r w:rsidRPr="002F2FC3">
        <w:rPr>
          <w:rFonts w:ascii="Times New Roman" w:eastAsia="宋体" w:hAnsi="Times New Roman" w:cs="Times New Roman" w:hint="eastAsia"/>
          <w:color w:val="auto"/>
        </w:rPr>
        <w:t>月</w:t>
      </w:r>
      <w:r w:rsidR="003F3729" w:rsidRPr="002F2FC3">
        <w:rPr>
          <w:rFonts w:ascii="Times New Roman" w:eastAsia="宋体" w:hAnsi="Times New Roman" w:cs="Times New Roman" w:hint="eastAsia"/>
          <w:color w:val="auto"/>
        </w:rPr>
        <w:t>16</w:t>
      </w:r>
      <w:r w:rsidRPr="002F2FC3">
        <w:rPr>
          <w:rFonts w:ascii="Times New Roman" w:eastAsia="宋体" w:hAnsi="Times New Roman" w:cs="Times New Roman" w:hint="eastAsia"/>
          <w:color w:val="auto"/>
        </w:rPr>
        <w:t>日</w:t>
      </w:r>
      <w:r w:rsidRPr="002F2FC3">
        <w:rPr>
          <w:rFonts w:ascii="Times New Roman" w:eastAsia="宋体" w:hAnsi="Times New Roman" w:cs="Times New Roman"/>
          <w:color w:val="auto"/>
        </w:rPr>
        <w:t>止。</w:t>
      </w:r>
    </w:p>
    <w:p w:rsidR="00616BCF" w:rsidRPr="002F2FC3" w:rsidRDefault="00616BCF" w:rsidP="00616BCF">
      <w:pPr>
        <w:pStyle w:val="Default"/>
        <w:spacing w:line="360" w:lineRule="auto"/>
        <w:ind w:firstLineChars="3000" w:firstLine="6695"/>
        <w:jc w:val="both"/>
        <w:rPr>
          <w:rFonts w:ascii="Times New Roman" w:eastAsia="宋体" w:hAnsi="Times New Roman"/>
          <w:bCs/>
          <w:color w:val="auto"/>
          <w:szCs w:val="44"/>
        </w:rPr>
      </w:pPr>
      <w:r w:rsidRPr="002F2FC3">
        <w:rPr>
          <w:rFonts w:ascii="Times New Roman" w:eastAsia="宋体" w:hAnsi="Times New Roman" w:cs="Times New Roman" w:hint="eastAsia"/>
          <w:color w:val="auto"/>
        </w:rPr>
        <w:t>201</w:t>
      </w:r>
      <w:r w:rsidR="00843308" w:rsidRPr="002F2FC3">
        <w:rPr>
          <w:rFonts w:ascii="Times New Roman" w:eastAsia="宋体" w:hAnsi="Times New Roman" w:cs="Times New Roman" w:hint="eastAsia"/>
          <w:color w:val="auto"/>
        </w:rPr>
        <w:t>8</w:t>
      </w:r>
      <w:r w:rsidRPr="002F2FC3">
        <w:rPr>
          <w:rFonts w:ascii="Times New Roman" w:eastAsia="宋体" w:hAnsi="Times New Roman" w:cs="Times New Roman"/>
          <w:color w:val="auto"/>
        </w:rPr>
        <w:t>年</w:t>
      </w:r>
      <w:r w:rsidR="003F3729" w:rsidRPr="002F2FC3">
        <w:rPr>
          <w:rFonts w:ascii="Times New Roman" w:eastAsia="宋体" w:hAnsi="Times New Roman" w:cs="Times New Roman" w:hint="eastAsia"/>
          <w:color w:val="auto"/>
        </w:rPr>
        <w:t>3</w:t>
      </w:r>
      <w:r w:rsidRPr="002F2FC3">
        <w:rPr>
          <w:rFonts w:ascii="Times New Roman" w:eastAsia="宋体" w:hAnsi="Times New Roman" w:cs="Times New Roman"/>
          <w:color w:val="auto"/>
        </w:rPr>
        <w:t>月</w:t>
      </w:r>
      <w:r w:rsidR="003F3729" w:rsidRPr="002F2FC3">
        <w:rPr>
          <w:rFonts w:ascii="Times New Roman" w:eastAsia="宋体" w:hAnsi="Times New Roman" w:cs="Times New Roman" w:hint="eastAsia"/>
          <w:color w:val="auto"/>
        </w:rPr>
        <w:t>9</w:t>
      </w:r>
      <w:r w:rsidRPr="002F2FC3">
        <w:rPr>
          <w:rFonts w:ascii="Times New Roman" w:eastAsia="宋体" w:hAnsi="Times New Roman" w:cs="Times New Roman"/>
          <w:color w:val="auto"/>
        </w:rPr>
        <w:t>日</w:t>
      </w:r>
    </w:p>
    <w:p w:rsidR="00461A5D" w:rsidRPr="002F2FC3" w:rsidRDefault="00461A5D" w:rsidP="004A155E">
      <w:pPr>
        <w:pStyle w:val="Default"/>
        <w:spacing w:line="360" w:lineRule="auto"/>
        <w:ind w:firstLineChars="3000" w:firstLine="6695"/>
        <w:jc w:val="both"/>
        <w:rPr>
          <w:b/>
          <w:bCs/>
          <w:color w:val="auto"/>
          <w:kern w:val="28"/>
          <w:sz w:val="32"/>
          <w:szCs w:val="32"/>
        </w:rPr>
      </w:pPr>
      <w:r w:rsidRPr="002F2FC3">
        <w:rPr>
          <w:color w:val="auto"/>
        </w:rPr>
        <w:br w:type="page"/>
      </w:r>
    </w:p>
    <w:p w:rsidR="00AE5C1F" w:rsidRPr="002F2FC3" w:rsidRDefault="00AE5C1F" w:rsidP="00AE5C1F">
      <w:pPr>
        <w:pStyle w:val="a4"/>
        <w:rPr>
          <w:rFonts w:ascii="Times New Roman" w:hAnsi="Times New Roman"/>
        </w:rPr>
      </w:pPr>
      <w:r w:rsidRPr="002F2FC3">
        <w:rPr>
          <w:rFonts w:ascii="Times New Roman" w:hAnsi="Times New Roman"/>
        </w:rPr>
        <w:lastRenderedPageBreak/>
        <w:t>第</w:t>
      </w:r>
      <w:r w:rsidR="00C627B1" w:rsidRPr="002F2FC3">
        <w:rPr>
          <w:rFonts w:ascii="Times New Roman" w:hAnsi="Times New Roman" w:hint="eastAsia"/>
        </w:rPr>
        <w:t>二</w:t>
      </w:r>
      <w:r w:rsidRPr="002F2FC3">
        <w:rPr>
          <w:rFonts w:ascii="Times New Roman" w:hAnsi="Times New Roman"/>
        </w:rPr>
        <w:t>部分</w:t>
      </w:r>
      <w:r w:rsidRPr="002F2FC3">
        <w:rPr>
          <w:rFonts w:ascii="Times New Roman" w:hAnsi="Times New Roman"/>
        </w:rPr>
        <w:t xml:space="preserve">  </w:t>
      </w:r>
      <w:r w:rsidRPr="002F2FC3">
        <w:rPr>
          <w:rFonts w:ascii="Times New Roman" w:hAnsi="Times New Roman"/>
        </w:rPr>
        <w:t>招标项目要求</w:t>
      </w:r>
      <w:bookmarkEnd w:id="2"/>
    </w:p>
    <w:p w:rsidR="00AE5C1F" w:rsidRPr="002F2FC3" w:rsidRDefault="00AE5C1F" w:rsidP="00AE5C1F">
      <w:pPr>
        <w:tabs>
          <w:tab w:val="left" w:pos="210"/>
        </w:tabs>
        <w:autoSpaceDE w:val="0"/>
        <w:autoSpaceDN w:val="0"/>
        <w:adjustRightInd w:val="0"/>
        <w:spacing w:line="360" w:lineRule="auto"/>
        <w:ind w:firstLineChars="200" w:firstLine="446"/>
        <w:outlineLvl w:val="0"/>
        <w:rPr>
          <w:sz w:val="24"/>
          <w:szCs w:val="24"/>
        </w:rPr>
      </w:pPr>
      <w:r w:rsidRPr="002F2FC3">
        <w:rPr>
          <w:sz w:val="24"/>
          <w:szCs w:val="24"/>
        </w:rPr>
        <w:t>一、</w:t>
      </w:r>
      <w:r w:rsidR="000607D4" w:rsidRPr="002F2FC3">
        <w:rPr>
          <w:rFonts w:hint="eastAsia"/>
          <w:sz w:val="24"/>
          <w:szCs w:val="24"/>
        </w:rPr>
        <w:t>商务要求</w:t>
      </w:r>
    </w:p>
    <w:p w:rsidR="000F48D9" w:rsidRPr="002F2FC3" w:rsidRDefault="000F48D9" w:rsidP="000F48D9">
      <w:pPr>
        <w:autoSpaceDE w:val="0"/>
        <w:autoSpaceDN w:val="0"/>
        <w:adjustRightInd w:val="0"/>
        <w:spacing w:line="360" w:lineRule="auto"/>
        <w:ind w:firstLineChars="200" w:firstLine="446"/>
        <w:rPr>
          <w:sz w:val="24"/>
        </w:rPr>
      </w:pPr>
      <w:r w:rsidRPr="002F2FC3">
        <w:rPr>
          <w:rFonts w:eastAsia="......." w:hint="eastAsia"/>
          <w:kern w:val="0"/>
          <w:sz w:val="24"/>
          <w:szCs w:val="24"/>
        </w:rPr>
        <w:t>（一）</w:t>
      </w:r>
      <w:r w:rsidRPr="002F2FC3">
        <w:rPr>
          <w:rFonts w:hint="eastAsia"/>
          <w:sz w:val="24"/>
        </w:rPr>
        <w:t>报价要求</w:t>
      </w:r>
    </w:p>
    <w:p w:rsidR="000F48D9" w:rsidRPr="002F2FC3" w:rsidRDefault="000F48D9" w:rsidP="000F48D9">
      <w:pPr>
        <w:autoSpaceDE w:val="0"/>
        <w:autoSpaceDN w:val="0"/>
        <w:adjustRightInd w:val="0"/>
        <w:spacing w:line="360" w:lineRule="auto"/>
        <w:ind w:firstLineChars="200" w:firstLine="446"/>
        <w:rPr>
          <w:sz w:val="24"/>
        </w:rPr>
      </w:pPr>
      <w:r w:rsidRPr="002F2FC3">
        <w:rPr>
          <w:rFonts w:hint="eastAsia"/>
          <w:sz w:val="24"/>
        </w:rPr>
        <w:t xml:space="preserve">1. </w:t>
      </w:r>
      <w:r w:rsidRPr="002F2FC3">
        <w:rPr>
          <w:rFonts w:hint="eastAsia"/>
          <w:sz w:val="24"/>
        </w:rPr>
        <w:t>投标报价以人民币填列。</w:t>
      </w:r>
    </w:p>
    <w:p w:rsidR="000F48D9" w:rsidRPr="002F2FC3" w:rsidRDefault="000F48D9" w:rsidP="000F48D9">
      <w:pPr>
        <w:autoSpaceDE w:val="0"/>
        <w:autoSpaceDN w:val="0"/>
        <w:adjustRightInd w:val="0"/>
        <w:spacing w:line="360" w:lineRule="auto"/>
        <w:ind w:firstLineChars="200" w:firstLine="446"/>
        <w:rPr>
          <w:sz w:val="24"/>
        </w:rPr>
      </w:pPr>
      <w:r w:rsidRPr="002F2FC3">
        <w:rPr>
          <w:rFonts w:hint="eastAsia"/>
          <w:sz w:val="24"/>
        </w:rPr>
        <w:t xml:space="preserve">2. </w:t>
      </w:r>
      <w:r w:rsidRPr="002F2FC3">
        <w:rPr>
          <w:rFonts w:hint="eastAsia"/>
          <w:sz w:val="24"/>
        </w:rPr>
        <w:t>投标人的报价应包括：</w:t>
      </w:r>
      <w:r w:rsidR="004749A2" w:rsidRPr="002F2FC3">
        <w:rPr>
          <w:rFonts w:hint="eastAsia"/>
          <w:sz w:val="24"/>
        </w:rPr>
        <w:t>整车及附件货款</w:t>
      </w:r>
      <w:r w:rsidR="00981092" w:rsidRPr="002F2FC3">
        <w:rPr>
          <w:rFonts w:hint="eastAsia"/>
          <w:sz w:val="24"/>
        </w:rPr>
        <w:t>、原车价值</w:t>
      </w:r>
      <w:r w:rsidR="00981092" w:rsidRPr="002F2FC3">
        <w:rPr>
          <w:rFonts w:hint="eastAsia"/>
          <w:sz w:val="24"/>
        </w:rPr>
        <w:t>2%</w:t>
      </w:r>
      <w:r w:rsidR="00981092" w:rsidRPr="002F2FC3">
        <w:rPr>
          <w:rFonts w:hint="eastAsia"/>
          <w:sz w:val="24"/>
        </w:rPr>
        <w:t>的底盘和上装常用（水泵、供水系统、压缩空气泡沫系统、遥控炮、车随救援器材及设备、电子控制和电器系统）维修备件和耗材（不少于</w:t>
      </w:r>
      <w:r w:rsidR="00981092" w:rsidRPr="002F2FC3">
        <w:rPr>
          <w:rFonts w:hint="eastAsia"/>
          <w:sz w:val="24"/>
        </w:rPr>
        <w:t>80</w:t>
      </w:r>
      <w:r w:rsidR="00981092" w:rsidRPr="002F2FC3">
        <w:rPr>
          <w:rFonts w:hint="eastAsia"/>
          <w:sz w:val="24"/>
        </w:rPr>
        <w:t>种）</w:t>
      </w:r>
      <w:r w:rsidR="004749A2" w:rsidRPr="002F2FC3">
        <w:rPr>
          <w:rFonts w:hint="eastAsia"/>
          <w:sz w:val="24"/>
        </w:rPr>
        <w:t>、运输费、运输保险费、装卸费、安装调试费及其他应有的费用并分别单列。涉及进口底盘、进口部件（消防泵、消防炮、压缩空气泡沫系统、泡沫比例混合器、泡沫发生器、牵引装置、起吊装置等重要核心部件）和进口整车为免税后报价，所有进口费用（如代理费等）全部由投标人支付。投标人所报</w:t>
      </w:r>
      <w:proofErr w:type="gramStart"/>
      <w:r w:rsidR="004749A2" w:rsidRPr="002F2FC3">
        <w:rPr>
          <w:rFonts w:hint="eastAsia"/>
          <w:sz w:val="24"/>
        </w:rPr>
        <w:t>价格为货到</w:t>
      </w:r>
      <w:proofErr w:type="gramEnd"/>
      <w:r w:rsidR="004749A2" w:rsidRPr="002F2FC3">
        <w:rPr>
          <w:rFonts w:hint="eastAsia"/>
          <w:sz w:val="24"/>
        </w:rPr>
        <w:t>现场安装调试完成的最终优惠价格。</w:t>
      </w:r>
    </w:p>
    <w:p w:rsidR="00154232" w:rsidRPr="002F2FC3" w:rsidRDefault="00154232" w:rsidP="00154232">
      <w:pPr>
        <w:autoSpaceDE w:val="0"/>
        <w:autoSpaceDN w:val="0"/>
        <w:adjustRightInd w:val="0"/>
        <w:spacing w:line="360" w:lineRule="auto"/>
        <w:ind w:firstLineChars="200" w:firstLine="446"/>
        <w:rPr>
          <w:sz w:val="24"/>
        </w:rPr>
      </w:pPr>
      <w:r w:rsidRPr="002F2FC3">
        <w:rPr>
          <w:rFonts w:hint="eastAsia"/>
          <w:sz w:val="24"/>
        </w:rPr>
        <w:t xml:space="preserve">3. </w:t>
      </w:r>
      <w:r w:rsidRPr="002F2FC3">
        <w:rPr>
          <w:rFonts w:hint="eastAsia"/>
          <w:sz w:val="24"/>
        </w:rPr>
        <w:t>验收及相关费用由投标人负责。</w:t>
      </w:r>
    </w:p>
    <w:p w:rsidR="000F48D9" w:rsidRPr="002F2FC3" w:rsidRDefault="00FD4251" w:rsidP="000F48D9">
      <w:pPr>
        <w:autoSpaceDE w:val="0"/>
        <w:autoSpaceDN w:val="0"/>
        <w:adjustRightInd w:val="0"/>
        <w:spacing w:line="360" w:lineRule="auto"/>
        <w:ind w:firstLineChars="200" w:firstLine="446"/>
        <w:rPr>
          <w:sz w:val="24"/>
        </w:rPr>
      </w:pPr>
      <w:r w:rsidRPr="002F2FC3">
        <w:rPr>
          <w:rFonts w:hint="eastAsia"/>
          <w:sz w:val="24"/>
        </w:rPr>
        <w:t>★</w:t>
      </w:r>
      <w:r w:rsidR="000F48D9" w:rsidRPr="002F2FC3">
        <w:rPr>
          <w:rFonts w:hint="eastAsia"/>
          <w:sz w:val="24"/>
        </w:rPr>
        <w:t>（</w:t>
      </w:r>
      <w:r w:rsidR="006A75E7" w:rsidRPr="002F2FC3">
        <w:rPr>
          <w:rFonts w:hint="eastAsia"/>
          <w:sz w:val="24"/>
        </w:rPr>
        <w:t>二</w:t>
      </w:r>
      <w:r w:rsidR="000F48D9" w:rsidRPr="002F2FC3">
        <w:rPr>
          <w:rFonts w:hint="eastAsia"/>
          <w:sz w:val="24"/>
        </w:rPr>
        <w:t>）服务要求</w:t>
      </w:r>
    </w:p>
    <w:p w:rsidR="00D55F52" w:rsidRPr="002F2FC3" w:rsidRDefault="00D55F52" w:rsidP="00D55F52">
      <w:pPr>
        <w:autoSpaceDE w:val="0"/>
        <w:autoSpaceDN w:val="0"/>
        <w:adjustRightInd w:val="0"/>
        <w:spacing w:line="360" w:lineRule="auto"/>
        <w:ind w:firstLineChars="200" w:firstLine="446"/>
        <w:rPr>
          <w:sz w:val="24"/>
        </w:rPr>
      </w:pPr>
      <w:r w:rsidRPr="002F2FC3">
        <w:rPr>
          <w:rFonts w:hint="eastAsia"/>
          <w:sz w:val="24"/>
        </w:rPr>
        <w:t xml:space="preserve">1. </w:t>
      </w:r>
      <w:r w:rsidRPr="002F2FC3">
        <w:rPr>
          <w:rFonts w:hint="eastAsia"/>
          <w:sz w:val="24"/>
        </w:rPr>
        <w:t>提供所投产品</w:t>
      </w:r>
      <w:r w:rsidRPr="002F2FC3">
        <w:rPr>
          <w:rFonts w:hint="eastAsia"/>
          <w:sz w:val="24"/>
        </w:rPr>
        <w:t>5</w:t>
      </w:r>
      <w:r w:rsidRPr="002F2FC3">
        <w:rPr>
          <w:rFonts w:hint="eastAsia"/>
          <w:sz w:val="24"/>
        </w:rPr>
        <w:t>年的免费上门保修和维护保养，终身维修。保修期内免费更换零配件，</w:t>
      </w:r>
      <w:r w:rsidRPr="002F2FC3">
        <w:rPr>
          <w:rFonts w:hint="eastAsia"/>
          <w:sz w:val="24"/>
        </w:rPr>
        <w:t>7</w:t>
      </w:r>
      <w:r w:rsidRPr="002F2FC3">
        <w:rPr>
          <w:rFonts w:hint="eastAsia"/>
          <w:sz w:val="24"/>
        </w:rPr>
        <w:t>×</w:t>
      </w:r>
      <w:r w:rsidRPr="002F2FC3">
        <w:rPr>
          <w:rFonts w:hint="eastAsia"/>
          <w:sz w:val="24"/>
        </w:rPr>
        <w:t>24</w:t>
      </w:r>
      <w:r w:rsidRPr="002F2FC3">
        <w:rPr>
          <w:rFonts w:hint="eastAsia"/>
          <w:sz w:val="24"/>
        </w:rPr>
        <w:t>小时技术响应，</w:t>
      </w:r>
      <w:r w:rsidRPr="002F2FC3">
        <w:rPr>
          <w:rFonts w:hint="eastAsia"/>
          <w:sz w:val="24"/>
        </w:rPr>
        <w:t>48</w:t>
      </w:r>
      <w:r w:rsidRPr="002F2FC3">
        <w:rPr>
          <w:rFonts w:hint="eastAsia"/>
          <w:sz w:val="24"/>
        </w:rPr>
        <w:t>小时内维修工程师到达维修现场。保修期自验收合格之日起计算。</w:t>
      </w:r>
    </w:p>
    <w:p w:rsidR="00D55F52" w:rsidRPr="002F2FC3" w:rsidRDefault="00D55F52" w:rsidP="00D55F52">
      <w:pPr>
        <w:autoSpaceDE w:val="0"/>
        <w:autoSpaceDN w:val="0"/>
        <w:adjustRightInd w:val="0"/>
        <w:spacing w:line="360" w:lineRule="auto"/>
        <w:ind w:firstLineChars="200" w:firstLine="446"/>
        <w:rPr>
          <w:sz w:val="24"/>
        </w:rPr>
      </w:pPr>
      <w:r w:rsidRPr="002F2FC3">
        <w:rPr>
          <w:rFonts w:hint="eastAsia"/>
          <w:sz w:val="24"/>
        </w:rPr>
        <w:t xml:space="preserve">2. </w:t>
      </w:r>
      <w:r w:rsidRPr="002F2FC3">
        <w:rPr>
          <w:rFonts w:hint="eastAsia"/>
          <w:sz w:val="24"/>
        </w:rPr>
        <w:t>提供所投产品制造商在天津市的服务机构情况，包括地址、联系方式及技术人员数量等。</w:t>
      </w:r>
    </w:p>
    <w:p w:rsidR="00D55F52" w:rsidRPr="002F2FC3" w:rsidRDefault="00D55F52" w:rsidP="00D55F52">
      <w:pPr>
        <w:autoSpaceDE w:val="0"/>
        <w:autoSpaceDN w:val="0"/>
        <w:adjustRightInd w:val="0"/>
        <w:spacing w:line="360" w:lineRule="auto"/>
        <w:ind w:firstLineChars="200" w:firstLine="446"/>
        <w:rPr>
          <w:sz w:val="24"/>
        </w:rPr>
      </w:pPr>
      <w:r w:rsidRPr="002F2FC3">
        <w:rPr>
          <w:rFonts w:hint="eastAsia"/>
          <w:sz w:val="24"/>
        </w:rPr>
        <w:t xml:space="preserve">3. </w:t>
      </w:r>
      <w:r w:rsidRPr="002F2FC3">
        <w:rPr>
          <w:rFonts w:hint="eastAsia"/>
          <w:sz w:val="24"/>
        </w:rPr>
        <w:t>中标供应商须与总队战勤保障大队签订售后服务协议，明确技术培训、零配件供应、应急维修保障服务等内容。中标产品为整车进口的，中标供应商还须与公安消防部队进口车辆装备区域性维修中心签订售后服务协议，明确技术培训、零配件供应、应急维修保障服务等内容。</w:t>
      </w:r>
    </w:p>
    <w:p w:rsidR="00D55F52" w:rsidRPr="002F2FC3" w:rsidRDefault="00D55F52" w:rsidP="00D55F52">
      <w:pPr>
        <w:autoSpaceDE w:val="0"/>
        <w:autoSpaceDN w:val="0"/>
        <w:adjustRightInd w:val="0"/>
        <w:spacing w:line="360" w:lineRule="auto"/>
        <w:ind w:firstLineChars="200" w:firstLine="446"/>
        <w:rPr>
          <w:sz w:val="24"/>
        </w:rPr>
      </w:pPr>
      <w:r w:rsidRPr="002F2FC3">
        <w:rPr>
          <w:rFonts w:hint="eastAsia"/>
          <w:sz w:val="24"/>
        </w:rPr>
        <w:t xml:space="preserve">4. </w:t>
      </w:r>
      <w:r w:rsidRPr="002F2FC3">
        <w:rPr>
          <w:rFonts w:hint="eastAsia"/>
          <w:sz w:val="24"/>
        </w:rPr>
        <w:t>中标产品为整车进口或主要部件为进口的，供货时中标供应商须提供进口产品报关证明。</w:t>
      </w:r>
    </w:p>
    <w:p w:rsidR="00D55F52" w:rsidRPr="002F2FC3" w:rsidRDefault="00D55F52" w:rsidP="00D55F52">
      <w:pPr>
        <w:autoSpaceDE w:val="0"/>
        <w:autoSpaceDN w:val="0"/>
        <w:adjustRightInd w:val="0"/>
        <w:spacing w:line="360" w:lineRule="auto"/>
        <w:ind w:firstLineChars="200" w:firstLine="446"/>
        <w:rPr>
          <w:sz w:val="24"/>
        </w:rPr>
      </w:pPr>
      <w:r w:rsidRPr="002F2FC3">
        <w:rPr>
          <w:rFonts w:hint="eastAsia"/>
          <w:sz w:val="24"/>
        </w:rPr>
        <w:lastRenderedPageBreak/>
        <w:t xml:space="preserve">5. </w:t>
      </w:r>
      <w:r w:rsidRPr="002F2FC3">
        <w:rPr>
          <w:rFonts w:hint="eastAsia"/>
          <w:sz w:val="24"/>
        </w:rPr>
        <w:t>提供随车赠送的易耗品清单、消耗材料价格清单及折扣率、保修期后设备维修的价格清单及折扣率。</w:t>
      </w:r>
    </w:p>
    <w:p w:rsidR="00D55F52" w:rsidRPr="002F2FC3" w:rsidRDefault="00D55F52" w:rsidP="00D55F52">
      <w:pPr>
        <w:autoSpaceDE w:val="0"/>
        <w:autoSpaceDN w:val="0"/>
        <w:adjustRightInd w:val="0"/>
        <w:spacing w:line="360" w:lineRule="auto"/>
        <w:ind w:firstLineChars="200" w:firstLine="446"/>
        <w:rPr>
          <w:sz w:val="24"/>
        </w:rPr>
      </w:pPr>
      <w:r w:rsidRPr="002F2FC3">
        <w:rPr>
          <w:rFonts w:hint="eastAsia"/>
          <w:sz w:val="24"/>
        </w:rPr>
        <w:t xml:space="preserve">6. </w:t>
      </w:r>
      <w:r w:rsidRPr="002F2FC3">
        <w:rPr>
          <w:rFonts w:hint="eastAsia"/>
          <w:sz w:val="24"/>
        </w:rPr>
        <w:t>提供主要零部件价格清单，并承诺在采购人使用期间，更换零部件价格不得高于清单内价格。</w:t>
      </w:r>
    </w:p>
    <w:p w:rsidR="00D55F52" w:rsidRPr="002F2FC3" w:rsidRDefault="00D55F52" w:rsidP="00D55F52">
      <w:pPr>
        <w:autoSpaceDE w:val="0"/>
        <w:autoSpaceDN w:val="0"/>
        <w:adjustRightInd w:val="0"/>
        <w:spacing w:line="360" w:lineRule="auto"/>
        <w:ind w:firstLineChars="200" w:firstLine="446"/>
        <w:rPr>
          <w:sz w:val="24"/>
        </w:rPr>
      </w:pPr>
      <w:r w:rsidRPr="002F2FC3">
        <w:rPr>
          <w:rFonts w:hint="eastAsia"/>
          <w:sz w:val="24"/>
        </w:rPr>
        <w:t xml:space="preserve">7. </w:t>
      </w:r>
      <w:r w:rsidRPr="002F2FC3">
        <w:rPr>
          <w:rFonts w:hint="eastAsia"/>
          <w:sz w:val="24"/>
        </w:rPr>
        <w:t>中标供应商按用户要求对使用人员进行免费的现场技术使用培训，可做到逐队进行培训，每车提供一份车辆操作流程、维护保养、安全事项等方面的影像资料。</w:t>
      </w:r>
    </w:p>
    <w:p w:rsidR="00D55F52" w:rsidRPr="002F2FC3" w:rsidRDefault="00D55F52" w:rsidP="00D55F52">
      <w:pPr>
        <w:autoSpaceDE w:val="0"/>
        <w:autoSpaceDN w:val="0"/>
        <w:adjustRightInd w:val="0"/>
        <w:spacing w:line="360" w:lineRule="auto"/>
        <w:ind w:firstLineChars="200" w:firstLine="446"/>
        <w:rPr>
          <w:sz w:val="24"/>
        </w:rPr>
      </w:pPr>
      <w:r w:rsidRPr="002F2FC3">
        <w:rPr>
          <w:rFonts w:hint="eastAsia"/>
          <w:sz w:val="24"/>
        </w:rPr>
        <w:t xml:space="preserve">8. </w:t>
      </w:r>
      <w:r w:rsidRPr="002F2FC3">
        <w:rPr>
          <w:rFonts w:hint="eastAsia"/>
          <w:sz w:val="24"/>
        </w:rPr>
        <w:t>中标供应商需提供</w:t>
      </w:r>
      <w:r w:rsidRPr="002F2FC3">
        <w:rPr>
          <w:rFonts w:hint="eastAsia"/>
          <w:sz w:val="24"/>
        </w:rPr>
        <w:t>4</w:t>
      </w:r>
      <w:r w:rsidRPr="002F2FC3">
        <w:rPr>
          <w:rFonts w:hint="eastAsia"/>
          <w:sz w:val="24"/>
        </w:rPr>
        <w:t>个监造名额，监造期间的差旅费、食宿费由用户自行承担。</w:t>
      </w:r>
    </w:p>
    <w:p w:rsidR="00D55F52" w:rsidRPr="002F2FC3" w:rsidRDefault="00D55F52" w:rsidP="00D55F52">
      <w:pPr>
        <w:autoSpaceDE w:val="0"/>
        <w:autoSpaceDN w:val="0"/>
        <w:adjustRightInd w:val="0"/>
        <w:spacing w:line="360" w:lineRule="auto"/>
        <w:ind w:firstLineChars="200" w:firstLine="446"/>
        <w:rPr>
          <w:sz w:val="24"/>
        </w:rPr>
      </w:pPr>
      <w:r w:rsidRPr="002F2FC3">
        <w:rPr>
          <w:rFonts w:hint="eastAsia"/>
          <w:sz w:val="24"/>
        </w:rPr>
        <w:t xml:space="preserve">9. </w:t>
      </w:r>
      <w:r w:rsidRPr="002F2FC3">
        <w:rPr>
          <w:rFonts w:hint="eastAsia"/>
          <w:sz w:val="24"/>
        </w:rPr>
        <w:t>车辆交货后第一</w:t>
      </w:r>
      <w:proofErr w:type="gramStart"/>
      <w:r w:rsidRPr="002F2FC3">
        <w:rPr>
          <w:rFonts w:hint="eastAsia"/>
          <w:sz w:val="24"/>
        </w:rPr>
        <w:t>年首保由投标人</w:t>
      </w:r>
      <w:proofErr w:type="gramEnd"/>
      <w:r w:rsidRPr="002F2FC3">
        <w:rPr>
          <w:rFonts w:hint="eastAsia"/>
          <w:sz w:val="24"/>
        </w:rPr>
        <w:t>负责，</w:t>
      </w:r>
      <w:proofErr w:type="gramStart"/>
      <w:r w:rsidRPr="002F2FC3">
        <w:rPr>
          <w:rFonts w:hint="eastAsia"/>
          <w:sz w:val="24"/>
        </w:rPr>
        <w:t>首保需至</w:t>
      </w:r>
      <w:proofErr w:type="gramEnd"/>
      <w:r w:rsidRPr="002F2FC3">
        <w:rPr>
          <w:rFonts w:hint="eastAsia"/>
          <w:sz w:val="24"/>
        </w:rPr>
        <w:t>厂家指定维修网点（</w:t>
      </w:r>
      <w:r w:rsidRPr="002F2FC3">
        <w:rPr>
          <w:rFonts w:hint="eastAsia"/>
          <w:sz w:val="24"/>
        </w:rPr>
        <w:t>4S</w:t>
      </w:r>
      <w:r w:rsidRPr="002F2FC3">
        <w:rPr>
          <w:rFonts w:hint="eastAsia"/>
          <w:sz w:val="24"/>
        </w:rPr>
        <w:t>店）或由厂家技术人员上门服务，包括底盘更换机油、机油滤芯、柴油滤芯、空气滤芯、油水分离器、干燥罐滤芯、空调滤芯、变速箱齿轮油、</w:t>
      </w:r>
      <w:proofErr w:type="gramStart"/>
      <w:r w:rsidRPr="002F2FC3">
        <w:rPr>
          <w:rFonts w:hint="eastAsia"/>
          <w:sz w:val="24"/>
        </w:rPr>
        <w:t>取力器</w:t>
      </w:r>
      <w:proofErr w:type="gramEnd"/>
      <w:r w:rsidRPr="002F2FC3">
        <w:rPr>
          <w:rFonts w:hint="eastAsia"/>
          <w:sz w:val="24"/>
        </w:rPr>
        <w:t>齿轮油、后桥齿轮油、</w:t>
      </w:r>
      <w:proofErr w:type="gramStart"/>
      <w:r w:rsidRPr="002F2FC3">
        <w:rPr>
          <w:rFonts w:hint="eastAsia"/>
          <w:sz w:val="24"/>
        </w:rPr>
        <w:t>轮边齿轮油</w:t>
      </w:r>
      <w:proofErr w:type="gramEnd"/>
      <w:r w:rsidRPr="002F2FC3">
        <w:rPr>
          <w:rFonts w:hint="eastAsia"/>
          <w:sz w:val="24"/>
        </w:rPr>
        <w:t>等。如车辆交付至用户时，行驶里程超过</w:t>
      </w:r>
      <w:r w:rsidRPr="002F2FC3">
        <w:rPr>
          <w:rFonts w:hint="eastAsia"/>
          <w:sz w:val="24"/>
        </w:rPr>
        <w:t>1000</w:t>
      </w:r>
      <w:r w:rsidRPr="002F2FC3">
        <w:rPr>
          <w:rFonts w:hint="eastAsia"/>
          <w:sz w:val="24"/>
        </w:rPr>
        <w:t>公里，则还需提供免费的二保服务。</w:t>
      </w:r>
    </w:p>
    <w:p w:rsidR="00D55F52" w:rsidRPr="002F2FC3" w:rsidRDefault="00D55F52" w:rsidP="00D55F52">
      <w:pPr>
        <w:autoSpaceDE w:val="0"/>
        <w:autoSpaceDN w:val="0"/>
        <w:adjustRightInd w:val="0"/>
        <w:spacing w:line="360" w:lineRule="auto"/>
        <w:ind w:firstLineChars="200" w:firstLine="446"/>
        <w:rPr>
          <w:sz w:val="24"/>
        </w:rPr>
      </w:pPr>
      <w:r w:rsidRPr="002F2FC3">
        <w:rPr>
          <w:rFonts w:hint="eastAsia"/>
          <w:sz w:val="24"/>
        </w:rPr>
        <w:t xml:space="preserve">10. </w:t>
      </w:r>
      <w:r w:rsidRPr="002F2FC3">
        <w:rPr>
          <w:rFonts w:hint="eastAsia"/>
          <w:sz w:val="24"/>
        </w:rPr>
        <w:t>中标供应商在战勤保障大队设立维修点，提供人员、服务、技术、零备件和重大现场保障服务。</w:t>
      </w:r>
    </w:p>
    <w:p w:rsidR="000F48D9" w:rsidRPr="002F2FC3" w:rsidRDefault="00D55F52" w:rsidP="00D55F52">
      <w:pPr>
        <w:autoSpaceDE w:val="0"/>
        <w:autoSpaceDN w:val="0"/>
        <w:adjustRightInd w:val="0"/>
        <w:spacing w:line="360" w:lineRule="auto"/>
        <w:ind w:firstLineChars="200" w:firstLine="446"/>
        <w:rPr>
          <w:sz w:val="24"/>
        </w:rPr>
      </w:pPr>
      <w:r w:rsidRPr="002F2FC3">
        <w:rPr>
          <w:rFonts w:hint="eastAsia"/>
          <w:sz w:val="24"/>
        </w:rPr>
        <w:t xml:space="preserve">11. </w:t>
      </w:r>
      <w:r w:rsidRPr="002F2FC3">
        <w:rPr>
          <w:rFonts w:hint="eastAsia"/>
          <w:sz w:val="24"/>
        </w:rPr>
        <w:t>中标供应商应每年组织底盘和上装部分的技术人员对车辆进行不少于一次的免费巡检服务，协助用户解决车辆在实际使用中遇到的问题。</w:t>
      </w:r>
    </w:p>
    <w:p w:rsidR="00430A93" w:rsidRPr="002F2FC3" w:rsidRDefault="00430A93" w:rsidP="00430A93">
      <w:pPr>
        <w:autoSpaceDE w:val="0"/>
        <w:autoSpaceDN w:val="0"/>
        <w:adjustRightInd w:val="0"/>
        <w:spacing w:line="360" w:lineRule="auto"/>
        <w:ind w:firstLineChars="200" w:firstLine="446"/>
        <w:rPr>
          <w:sz w:val="24"/>
        </w:rPr>
      </w:pPr>
      <w:r w:rsidRPr="002F2FC3">
        <w:rPr>
          <w:rFonts w:hint="eastAsia"/>
          <w:sz w:val="24"/>
        </w:rPr>
        <w:t xml:space="preserve">12. </w:t>
      </w:r>
      <w:r w:rsidRPr="002F2FC3">
        <w:rPr>
          <w:rFonts w:hint="eastAsia"/>
          <w:sz w:val="24"/>
        </w:rPr>
        <w:t>交车时提供原车价值</w:t>
      </w:r>
      <w:r w:rsidRPr="002F2FC3">
        <w:rPr>
          <w:rFonts w:hint="eastAsia"/>
          <w:sz w:val="24"/>
        </w:rPr>
        <w:t>2%</w:t>
      </w:r>
      <w:r w:rsidRPr="002F2FC3">
        <w:rPr>
          <w:rFonts w:hint="eastAsia"/>
          <w:sz w:val="24"/>
        </w:rPr>
        <w:t>的底盘和上装常用（水泵、供水系统、压缩空气泡沫系统、遥控炮、车随救援器材及设备、电子控制和电器系统）维修备件和耗材（不少于</w:t>
      </w:r>
      <w:r w:rsidRPr="002F2FC3">
        <w:rPr>
          <w:rFonts w:hint="eastAsia"/>
          <w:sz w:val="24"/>
        </w:rPr>
        <w:t>80</w:t>
      </w:r>
      <w:r w:rsidRPr="002F2FC3">
        <w:rPr>
          <w:rFonts w:hint="eastAsia"/>
          <w:sz w:val="24"/>
        </w:rPr>
        <w:t>种）。投标文件中提供所投车辆所有维修备件的明细表、价格清单及折扣率，签订合同前由需方选择提供的备件种类和数量，供货厂家不得任意报价，</w:t>
      </w:r>
      <w:r w:rsidR="00011EA4" w:rsidRPr="002F2FC3">
        <w:rPr>
          <w:rFonts w:hint="eastAsia"/>
          <w:sz w:val="24"/>
        </w:rPr>
        <w:t>采购人保留市场调研</w:t>
      </w:r>
      <w:r w:rsidR="003709E4" w:rsidRPr="002F2FC3">
        <w:rPr>
          <w:rFonts w:hint="eastAsia"/>
          <w:sz w:val="24"/>
        </w:rPr>
        <w:t>的权利</w:t>
      </w:r>
      <w:r w:rsidRPr="002F2FC3">
        <w:rPr>
          <w:rFonts w:hint="eastAsia"/>
          <w:sz w:val="24"/>
        </w:rPr>
        <w:t>。</w:t>
      </w:r>
    </w:p>
    <w:p w:rsidR="000F48D9" w:rsidRPr="002F2FC3" w:rsidRDefault="000F48D9" w:rsidP="000F48D9">
      <w:pPr>
        <w:autoSpaceDE w:val="0"/>
        <w:autoSpaceDN w:val="0"/>
        <w:adjustRightInd w:val="0"/>
        <w:spacing w:line="360" w:lineRule="auto"/>
        <w:ind w:firstLineChars="200" w:firstLine="446"/>
        <w:rPr>
          <w:sz w:val="24"/>
        </w:rPr>
      </w:pPr>
      <w:r w:rsidRPr="002F2FC3">
        <w:rPr>
          <w:rFonts w:hint="eastAsia"/>
          <w:sz w:val="24"/>
        </w:rPr>
        <w:t>（</w:t>
      </w:r>
      <w:r w:rsidR="006A75E7" w:rsidRPr="002F2FC3">
        <w:rPr>
          <w:rFonts w:hint="eastAsia"/>
          <w:sz w:val="24"/>
        </w:rPr>
        <w:t>三</w:t>
      </w:r>
      <w:r w:rsidRPr="002F2FC3">
        <w:rPr>
          <w:rFonts w:hint="eastAsia"/>
          <w:sz w:val="24"/>
        </w:rPr>
        <w:t>）交货要求</w:t>
      </w:r>
    </w:p>
    <w:p w:rsidR="004826E0" w:rsidRPr="002F2FC3" w:rsidRDefault="000F48D9" w:rsidP="00D55F52">
      <w:pPr>
        <w:autoSpaceDE w:val="0"/>
        <w:autoSpaceDN w:val="0"/>
        <w:adjustRightInd w:val="0"/>
        <w:spacing w:line="360" w:lineRule="auto"/>
        <w:ind w:firstLineChars="200" w:firstLine="446"/>
        <w:rPr>
          <w:sz w:val="24"/>
        </w:rPr>
      </w:pPr>
      <w:r w:rsidRPr="002F2FC3">
        <w:rPr>
          <w:rFonts w:hint="eastAsia"/>
          <w:sz w:val="24"/>
        </w:rPr>
        <w:t xml:space="preserve">1. </w:t>
      </w:r>
      <w:r w:rsidRPr="002F2FC3">
        <w:rPr>
          <w:rFonts w:hint="eastAsia"/>
          <w:sz w:val="24"/>
        </w:rPr>
        <w:t>交货期：</w:t>
      </w:r>
      <w:r w:rsidR="00567984" w:rsidRPr="002F2FC3">
        <w:rPr>
          <w:rFonts w:hint="eastAsia"/>
          <w:sz w:val="24"/>
        </w:rPr>
        <w:t>第</w:t>
      </w:r>
      <w:r w:rsidR="00567984" w:rsidRPr="002F2FC3">
        <w:rPr>
          <w:rFonts w:hint="eastAsia"/>
          <w:sz w:val="24"/>
        </w:rPr>
        <w:t>5</w:t>
      </w:r>
      <w:r w:rsidR="00567984" w:rsidRPr="002F2FC3">
        <w:rPr>
          <w:rFonts w:hint="eastAsia"/>
          <w:sz w:val="24"/>
        </w:rPr>
        <w:t>包轻型水罐消防车（二）交货日期为签订合同之日起</w:t>
      </w:r>
      <w:r w:rsidR="00567984" w:rsidRPr="002F2FC3">
        <w:rPr>
          <w:rFonts w:hint="eastAsia"/>
          <w:sz w:val="24"/>
        </w:rPr>
        <w:t>4</w:t>
      </w:r>
      <w:r w:rsidR="00567984" w:rsidRPr="002F2FC3">
        <w:rPr>
          <w:rFonts w:hint="eastAsia"/>
          <w:sz w:val="24"/>
        </w:rPr>
        <w:t>个月，其余各包为签订合同之日起</w:t>
      </w:r>
      <w:r w:rsidR="00567984" w:rsidRPr="002F2FC3">
        <w:rPr>
          <w:rFonts w:hint="eastAsia"/>
          <w:sz w:val="24"/>
        </w:rPr>
        <w:t>12</w:t>
      </w:r>
      <w:r w:rsidR="00567984" w:rsidRPr="002F2FC3">
        <w:rPr>
          <w:rFonts w:hint="eastAsia"/>
          <w:sz w:val="24"/>
        </w:rPr>
        <w:t>个月内，投标文件中注明自签订合同之日起的具体供货日期</w:t>
      </w:r>
      <w:r w:rsidR="00567984" w:rsidRPr="002F2FC3">
        <w:rPr>
          <w:rFonts w:hint="eastAsia"/>
          <w:sz w:val="24"/>
        </w:rPr>
        <w:lastRenderedPageBreak/>
        <w:t>（特殊情况以合同为准）。</w:t>
      </w:r>
    </w:p>
    <w:p w:rsidR="000F48D9" w:rsidRPr="002F2FC3" w:rsidRDefault="000F48D9" w:rsidP="000F48D9">
      <w:pPr>
        <w:autoSpaceDE w:val="0"/>
        <w:autoSpaceDN w:val="0"/>
        <w:adjustRightInd w:val="0"/>
        <w:spacing w:line="360" w:lineRule="auto"/>
        <w:ind w:firstLineChars="200" w:firstLine="446"/>
        <w:rPr>
          <w:sz w:val="24"/>
        </w:rPr>
      </w:pPr>
      <w:r w:rsidRPr="002F2FC3">
        <w:rPr>
          <w:rFonts w:hint="eastAsia"/>
          <w:sz w:val="24"/>
        </w:rPr>
        <w:t xml:space="preserve">2. </w:t>
      </w:r>
      <w:r w:rsidRPr="002F2FC3">
        <w:rPr>
          <w:rFonts w:hint="eastAsia"/>
          <w:sz w:val="24"/>
        </w:rPr>
        <w:t>交货地点：采购人指定地点。</w:t>
      </w:r>
    </w:p>
    <w:p w:rsidR="000F48D9" w:rsidRPr="002F2FC3" w:rsidRDefault="000F48D9" w:rsidP="000F48D9">
      <w:pPr>
        <w:autoSpaceDE w:val="0"/>
        <w:autoSpaceDN w:val="0"/>
        <w:adjustRightInd w:val="0"/>
        <w:spacing w:line="360" w:lineRule="auto"/>
        <w:ind w:firstLineChars="200" w:firstLine="446"/>
        <w:rPr>
          <w:sz w:val="24"/>
        </w:rPr>
      </w:pPr>
      <w:r w:rsidRPr="002F2FC3">
        <w:rPr>
          <w:rFonts w:hint="eastAsia"/>
          <w:sz w:val="24"/>
        </w:rPr>
        <w:t xml:space="preserve">3. </w:t>
      </w:r>
      <w:r w:rsidRPr="002F2FC3">
        <w:rPr>
          <w:rFonts w:hint="eastAsia"/>
          <w:sz w:val="24"/>
        </w:rPr>
        <w:t>提供</w:t>
      </w:r>
      <w:r w:rsidR="00C53D13" w:rsidRPr="002F2FC3">
        <w:rPr>
          <w:rFonts w:hint="eastAsia"/>
          <w:sz w:val="24"/>
        </w:rPr>
        <w:t>制造商</w:t>
      </w:r>
      <w:r w:rsidRPr="002F2FC3">
        <w:rPr>
          <w:rFonts w:hint="eastAsia"/>
          <w:sz w:val="24"/>
        </w:rPr>
        <w:t>完整的随机资料，包括完整的使用和维修手册等。</w:t>
      </w:r>
    </w:p>
    <w:p w:rsidR="000F48D9" w:rsidRPr="002F2FC3" w:rsidRDefault="000F48D9" w:rsidP="000F48D9">
      <w:pPr>
        <w:autoSpaceDE w:val="0"/>
        <w:autoSpaceDN w:val="0"/>
        <w:adjustRightInd w:val="0"/>
        <w:spacing w:line="360" w:lineRule="auto"/>
        <w:ind w:firstLineChars="200" w:firstLine="446"/>
        <w:rPr>
          <w:sz w:val="24"/>
        </w:rPr>
      </w:pPr>
      <w:r w:rsidRPr="002F2FC3">
        <w:rPr>
          <w:rFonts w:hint="eastAsia"/>
          <w:sz w:val="24"/>
        </w:rPr>
        <w:t xml:space="preserve">4. </w:t>
      </w:r>
      <w:r w:rsidRPr="002F2FC3">
        <w:rPr>
          <w:rFonts w:hint="eastAsia"/>
          <w:sz w:val="24"/>
        </w:rPr>
        <w:t>特别要求：交货时要求投标人就所投产</w:t>
      </w:r>
      <w:proofErr w:type="gramStart"/>
      <w:r w:rsidRPr="002F2FC3">
        <w:rPr>
          <w:rFonts w:hint="eastAsia"/>
          <w:sz w:val="24"/>
        </w:rPr>
        <w:t>品提供</w:t>
      </w:r>
      <w:proofErr w:type="gramEnd"/>
      <w:r w:rsidRPr="002F2FC3">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264E75" w:rsidRPr="002F2FC3">
        <w:rPr>
          <w:rFonts w:hint="eastAsia"/>
          <w:sz w:val="24"/>
        </w:rPr>
        <w:t>制造商</w:t>
      </w:r>
      <w:r w:rsidRPr="002F2FC3">
        <w:rPr>
          <w:rFonts w:hint="eastAsia"/>
          <w:sz w:val="24"/>
        </w:rPr>
        <w:t>的责任。</w:t>
      </w:r>
    </w:p>
    <w:p w:rsidR="000F48D9" w:rsidRPr="002F2FC3" w:rsidRDefault="000F48D9" w:rsidP="000F48D9">
      <w:pPr>
        <w:autoSpaceDE w:val="0"/>
        <w:autoSpaceDN w:val="0"/>
        <w:adjustRightInd w:val="0"/>
        <w:spacing w:line="360" w:lineRule="auto"/>
        <w:ind w:firstLineChars="200" w:firstLine="446"/>
        <w:rPr>
          <w:sz w:val="24"/>
        </w:rPr>
      </w:pPr>
      <w:r w:rsidRPr="002F2FC3">
        <w:rPr>
          <w:rFonts w:hint="eastAsia"/>
          <w:sz w:val="24"/>
        </w:rPr>
        <w:t>（</w:t>
      </w:r>
      <w:r w:rsidR="006A75E7" w:rsidRPr="002F2FC3">
        <w:rPr>
          <w:rFonts w:hint="eastAsia"/>
          <w:sz w:val="24"/>
        </w:rPr>
        <w:t>四</w:t>
      </w:r>
      <w:r w:rsidRPr="002F2FC3">
        <w:rPr>
          <w:rFonts w:hint="eastAsia"/>
          <w:sz w:val="24"/>
        </w:rPr>
        <w:t>）付款方式</w:t>
      </w:r>
    </w:p>
    <w:p w:rsidR="003F70C0" w:rsidRPr="002F2FC3" w:rsidRDefault="003F70C0" w:rsidP="003F70C0">
      <w:pPr>
        <w:autoSpaceDE w:val="0"/>
        <w:autoSpaceDN w:val="0"/>
        <w:adjustRightInd w:val="0"/>
        <w:spacing w:line="360" w:lineRule="auto"/>
        <w:ind w:firstLineChars="200" w:firstLine="446"/>
        <w:rPr>
          <w:sz w:val="24"/>
        </w:rPr>
      </w:pPr>
      <w:r w:rsidRPr="002F2FC3">
        <w:rPr>
          <w:rFonts w:hint="eastAsia"/>
          <w:sz w:val="24"/>
        </w:rPr>
        <w:t>①国产车辆：</w:t>
      </w:r>
      <w:proofErr w:type="gramStart"/>
      <w:r w:rsidRPr="002F2FC3">
        <w:rPr>
          <w:rFonts w:hint="eastAsia"/>
          <w:sz w:val="24"/>
        </w:rPr>
        <w:t>签定</w:t>
      </w:r>
      <w:proofErr w:type="gramEnd"/>
      <w:r w:rsidRPr="002F2FC3">
        <w:rPr>
          <w:rFonts w:hint="eastAsia"/>
          <w:sz w:val="24"/>
        </w:rPr>
        <w:t>合同后</w:t>
      </w:r>
      <w:r w:rsidRPr="002F2FC3">
        <w:rPr>
          <w:rFonts w:hint="eastAsia"/>
          <w:sz w:val="24"/>
        </w:rPr>
        <w:t>30</w:t>
      </w:r>
      <w:r w:rsidRPr="002F2FC3">
        <w:rPr>
          <w:rFonts w:hint="eastAsia"/>
          <w:sz w:val="24"/>
        </w:rPr>
        <w:t>个工作日内预付合同额的</w:t>
      </w:r>
      <w:r w:rsidRPr="002F2FC3">
        <w:rPr>
          <w:rFonts w:hint="eastAsia"/>
          <w:sz w:val="24"/>
        </w:rPr>
        <w:t>30%</w:t>
      </w:r>
      <w:r w:rsidRPr="002F2FC3">
        <w:rPr>
          <w:rFonts w:hint="eastAsia"/>
          <w:sz w:val="24"/>
        </w:rPr>
        <w:t>，货到现场安装、调试完毕，所有设备使用无质量问题，验收合格后</w:t>
      </w:r>
      <w:r w:rsidRPr="002F2FC3">
        <w:rPr>
          <w:rFonts w:hint="eastAsia"/>
          <w:sz w:val="24"/>
        </w:rPr>
        <w:t>30</w:t>
      </w:r>
      <w:r w:rsidRPr="002F2FC3">
        <w:rPr>
          <w:rFonts w:hint="eastAsia"/>
          <w:sz w:val="24"/>
        </w:rPr>
        <w:t>个工作日内支付合同额的</w:t>
      </w:r>
      <w:r w:rsidRPr="002F2FC3">
        <w:rPr>
          <w:rFonts w:hint="eastAsia"/>
          <w:sz w:val="24"/>
        </w:rPr>
        <w:t>60%</w:t>
      </w:r>
      <w:r w:rsidRPr="002F2FC3">
        <w:rPr>
          <w:rFonts w:hint="eastAsia"/>
          <w:sz w:val="24"/>
        </w:rPr>
        <w:t>，自验收合格之日起</w:t>
      </w:r>
      <w:r w:rsidRPr="002F2FC3">
        <w:rPr>
          <w:rFonts w:hint="eastAsia"/>
          <w:sz w:val="24"/>
        </w:rPr>
        <w:t>1</w:t>
      </w:r>
      <w:r w:rsidRPr="002F2FC3">
        <w:rPr>
          <w:rFonts w:hint="eastAsia"/>
          <w:sz w:val="24"/>
        </w:rPr>
        <w:t>年后</w:t>
      </w:r>
      <w:r w:rsidRPr="002F2FC3">
        <w:rPr>
          <w:rFonts w:hint="eastAsia"/>
          <w:sz w:val="24"/>
        </w:rPr>
        <w:t>30</w:t>
      </w:r>
      <w:r w:rsidRPr="002F2FC3">
        <w:rPr>
          <w:rFonts w:hint="eastAsia"/>
          <w:sz w:val="24"/>
        </w:rPr>
        <w:t>个工作日内支付合同额</w:t>
      </w:r>
      <w:r w:rsidRPr="002F2FC3">
        <w:rPr>
          <w:rFonts w:hint="eastAsia"/>
          <w:sz w:val="24"/>
        </w:rPr>
        <w:t>10%</w:t>
      </w:r>
      <w:r w:rsidRPr="002F2FC3">
        <w:rPr>
          <w:rFonts w:hint="eastAsia"/>
          <w:sz w:val="24"/>
        </w:rPr>
        <w:t>的货款</w:t>
      </w:r>
      <w:r w:rsidR="00430A93" w:rsidRPr="002F2FC3">
        <w:rPr>
          <w:rFonts w:hint="eastAsia"/>
          <w:sz w:val="24"/>
        </w:rPr>
        <w:t>（特殊情况以合同为准）。</w:t>
      </w:r>
    </w:p>
    <w:p w:rsidR="003F70C0" w:rsidRPr="002F2FC3" w:rsidRDefault="003F70C0" w:rsidP="003F70C0">
      <w:pPr>
        <w:autoSpaceDE w:val="0"/>
        <w:autoSpaceDN w:val="0"/>
        <w:adjustRightInd w:val="0"/>
        <w:spacing w:line="360" w:lineRule="auto"/>
        <w:ind w:firstLineChars="200" w:firstLine="446"/>
        <w:rPr>
          <w:sz w:val="24"/>
        </w:rPr>
      </w:pPr>
      <w:r w:rsidRPr="002F2FC3">
        <w:rPr>
          <w:rFonts w:hint="eastAsia"/>
          <w:sz w:val="24"/>
        </w:rPr>
        <w:t>②进口车辆：</w:t>
      </w:r>
      <w:proofErr w:type="gramStart"/>
      <w:r w:rsidRPr="002F2FC3">
        <w:rPr>
          <w:rFonts w:hint="eastAsia"/>
          <w:sz w:val="24"/>
        </w:rPr>
        <w:t>签定</w:t>
      </w:r>
      <w:proofErr w:type="gramEnd"/>
      <w:r w:rsidRPr="002F2FC3">
        <w:rPr>
          <w:rFonts w:hint="eastAsia"/>
          <w:sz w:val="24"/>
        </w:rPr>
        <w:t>合同后</w:t>
      </w:r>
      <w:r w:rsidRPr="002F2FC3">
        <w:rPr>
          <w:rFonts w:hint="eastAsia"/>
          <w:sz w:val="24"/>
        </w:rPr>
        <w:t>30</w:t>
      </w:r>
      <w:r w:rsidRPr="002F2FC3">
        <w:rPr>
          <w:rFonts w:hint="eastAsia"/>
          <w:sz w:val="24"/>
        </w:rPr>
        <w:t>个工作日内预付合同总额的</w:t>
      </w:r>
      <w:r w:rsidRPr="002F2FC3">
        <w:rPr>
          <w:rFonts w:hint="eastAsia"/>
          <w:sz w:val="24"/>
        </w:rPr>
        <w:t>50%</w:t>
      </w:r>
      <w:r w:rsidRPr="002F2FC3">
        <w:rPr>
          <w:rFonts w:hint="eastAsia"/>
          <w:sz w:val="24"/>
        </w:rPr>
        <w:t>，外商生产完毕，装船前支付合同总额的</w:t>
      </w:r>
      <w:r w:rsidRPr="002F2FC3">
        <w:rPr>
          <w:rFonts w:hint="eastAsia"/>
          <w:sz w:val="24"/>
        </w:rPr>
        <w:t>45%</w:t>
      </w:r>
      <w:r w:rsidRPr="002F2FC3">
        <w:rPr>
          <w:rFonts w:hint="eastAsia"/>
          <w:sz w:val="24"/>
        </w:rPr>
        <w:t>，货到现场安装、调试完毕，所有设备使用无质量问题，验收合格</w:t>
      </w:r>
      <w:r w:rsidRPr="002F2FC3">
        <w:rPr>
          <w:rFonts w:hint="eastAsia"/>
          <w:sz w:val="24"/>
        </w:rPr>
        <w:t>1</w:t>
      </w:r>
      <w:r w:rsidRPr="002F2FC3">
        <w:rPr>
          <w:rFonts w:hint="eastAsia"/>
          <w:sz w:val="24"/>
        </w:rPr>
        <w:t>年后</w:t>
      </w:r>
      <w:r w:rsidRPr="002F2FC3">
        <w:rPr>
          <w:rFonts w:hint="eastAsia"/>
          <w:sz w:val="24"/>
        </w:rPr>
        <w:t>30</w:t>
      </w:r>
      <w:r w:rsidRPr="002F2FC3">
        <w:rPr>
          <w:rFonts w:hint="eastAsia"/>
          <w:sz w:val="24"/>
        </w:rPr>
        <w:t>个工作日内支付合同总额的</w:t>
      </w:r>
      <w:r w:rsidRPr="002F2FC3">
        <w:rPr>
          <w:rFonts w:hint="eastAsia"/>
          <w:sz w:val="24"/>
        </w:rPr>
        <w:t>5%</w:t>
      </w:r>
      <w:r w:rsidRPr="002F2FC3">
        <w:rPr>
          <w:rFonts w:hint="eastAsia"/>
          <w:sz w:val="24"/>
        </w:rPr>
        <w:t>（特殊情况以合同为准）。</w:t>
      </w:r>
    </w:p>
    <w:p w:rsidR="000F48D9" w:rsidRPr="002F2FC3" w:rsidRDefault="000F48D9" w:rsidP="003F70C0">
      <w:pPr>
        <w:autoSpaceDE w:val="0"/>
        <w:autoSpaceDN w:val="0"/>
        <w:adjustRightInd w:val="0"/>
        <w:spacing w:line="360" w:lineRule="auto"/>
        <w:ind w:firstLineChars="200" w:firstLine="446"/>
        <w:rPr>
          <w:sz w:val="24"/>
        </w:rPr>
      </w:pPr>
      <w:r w:rsidRPr="002F2FC3">
        <w:rPr>
          <w:rFonts w:hint="eastAsia"/>
          <w:sz w:val="24"/>
        </w:rPr>
        <w:t>（</w:t>
      </w:r>
      <w:r w:rsidR="006A75E7" w:rsidRPr="002F2FC3">
        <w:rPr>
          <w:rFonts w:hint="eastAsia"/>
          <w:sz w:val="24"/>
        </w:rPr>
        <w:t>五</w:t>
      </w:r>
      <w:r w:rsidRPr="002F2FC3">
        <w:rPr>
          <w:rFonts w:hint="eastAsia"/>
          <w:sz w:val="24"/>
        </w:rPr>
        <w:t>）投标保证金和履约保证金</w:t>
      </w:r>
    </w:p>
    <w:p w:rsidR="000F48D9" w:rsidRPr="002F2FC3" w:rsidRDefault="000F48D9" w:rsidP="000F48D9">
      <w:pPr>
        <w:autoSpaceDE w:val="0"/>
        <w:autoSpaceDN w:val="0"/>
        <w:adjustRightInd w:val="0"/>
        <w:spacing w:line="360" w:lineRule="auto"/>
        <w:ind w:firstLineChars="200" w:firstLine="446"/>
        <w:rPr>
          <w:sz w:val="24"/>
        </w:rPr>
      </w:pPr>
      <w:r w:rsidRPr="002F2FC3">
        <w:rPr>
          <w:rFonts w:hint="eastAsia"/>
          <w:sz w:val="24"/>
        </w:rPr>
        <w:t>本项目不收取投标保证金和履约保证金。</w:t>
      </w:r>
    </w:p>
    <w:p w:rsidR="0063365F" w:rsidRPr="002F2FC3" w:rsidRDefault="0063365F" w:rsidP="000F48D9">
      <w:pPr>
        <w:autoSpaceDE w:val="0"/>
        <w:autoSpaceDN w:val="0"/>
        <w:adjustRightInd w:val="0"/>
        <w:spacing w:line="360" w:lineRule="auto"/>
        <w:ind w:firstLineChars="200" w:firstLine="446"/>
        <w:rPr>
          <w:sz w:val="24"/>
        </w:rPr>
      </w:pPr>
      <w:r w:rsidRPr="002F2FC3">
        <w:rPr>
          <w:rFonts w:hint="eastAsia"/>
          <w:sz w:val="24"/>
        </w:rPr>
        <w:t>（六）验收</w:t>
      </w:r>
      <w:r w:rsidR="003337F2" w:rsidRPr="002F2FC3">
        <w:rPr>
          <w:rFonts w:hint="eastAsia"/>
          <w:sz w:val="24"/>
        </w:rPr>
        <w:t>方法及标准</w:t>
      </w:r>
    </w:p>
    <w:p w:rsidR="004D5AE3" w:rsidRPr="002F2FC3" w:rsidRDefault="004D5AE3" w:rsidP="004D5AE3">
      <w:pPr>
        <w:autoSpaceDE w:val="0"/>
        <w:autoSpaceDN w:val="0"/>
        <w:adjustRightInd w:val="0"/>
        <w:spacing w:line="360" w:lineRule="auto"/>
        <w:ind w:firstLineChars="200" w:firstLine="446"/>
        <w:rPr>
          <w:sz w:val="24"/>
        </w:rPr>
      </w:pPr>
      <w:r w:rsidRPr="002F2FC3">
        <w:rPr>
          <w:rFonts w:hint="eastAsia"/>
          <w:sz w:val="24"/>
        </w:rPr>
        <w:t>按照采购合同的约定</w:t>
      </w:r>
      <w:r w:rsidR="003337F2" w:rsidRPr="002F2FC3">
        <w:rPr>
          <w:rFonts w:hint="eastAsia"/>
          <w:sz w:val="24"/>
        </w:rPr>
        <w:t>和现行国家标准、行业标准以及企业标准</w:t>
      </w:r>
      <w:r w:rsidRPr="002F2FC3">
        <w:rPr>
          <w:rFonts w:hint="eastAsia"/>
          <w:sz w:val="24"/>
        </w:rPr>
        <w:t>对每一项技术、服务、安全标准的履约情况进行确认。采购人有权根据需要设置出厂检验、到货检验、安装调试检验、配套服务检验等多重验收环节。必要时，采购人</w:t>
      </w:r>
      <w:r w:rsidR="008252B9" w:rsidRPr="002F2FC3">
        <w:rPr>
          <w:rFonts w:hint="eastAsia"/>
          <w:sz w:val="24"/>
        </w:rPr>
        <w:t>有权</w:t>
      </w:r>
      <w:r w:rsidR="000F53CB" w:rsidRPr="002F2FC3">
        <w:rPr>
          <w:rFonts w:hint="eastAsia"/>
          <w:sz w:val="24"/>
        </w:rPr>
        <w:t>邀请参加本项目的其他投标人或者第三方机构参与验收。参与验收的投标人或者第三方机构的意见作为</w:t>
      </w:r>
      <w:proofErr w:type="gramStart"/>
      <w:r w:rsidR="000F53CB" w:rsidRPr="002F2FC3">
        <w:rPr>
          <w:rFonts w:hint="eastAsia"/>
          <w:sz w:val="24"/>
        </w:rPr>
        <w:t>验收书</w:t>
      </w:r>
      <w:proofErr w:type="gramEnd"/>
      <w:r w:rsidR="000F53CB" w:rsidRPr="002F2FC3">
        <w:rPr>
          <w:rFonts w:hint="eastAsia"/>
          <w:sz w:val="24"/>
        </w:rPr>
        <w:t>的参考资料一并存档。</w:t>
      </w:r>
      <w:r w:rsidRPr="002F2FC3">
        <w:rPr>
          <w:rFonts w:hint="eastAsia"/>
          <w:sz w:val="24"/>
        </w:rPr>
        <w:t>验收结束后，应当出具验收书，列明各项标准的验收情况及项目总体评价，由验收双方共同签署。</w:t>
      </w:r>
    </w:p>
    <w:p w:rsidR="00AE5C1F" w:rsidRPr="002F2FC3" w:rsidRDefault="000607D4" w:rsidP="00AE5C1F">
      <w:pPr>
        <w:autoSpaceDE w:val="0"/>
        <w:autoSpaceDN w:val="0"/>
        <w:adjustRightInd w:val="0"/>
        <w:spacing w:line="360" w:lineRule="auto"/>
        <w:ind w:firstLineChars="200" w:firstLine="446"/>
        <w:rPr>
          <w:bCs/>
          <w:sz w:val="24"/>
        </w:rPr>
      </w:pPr>
      <w:r w:rsidRPr="002F2FC3">
        <w:rPr>
          <w:rFonts w:hint="eastAsia"/>
          <w:sz w:val="24"/>
        </w:rPr>
        <w:t>二</w:t>
      </w:r>
      <w:r w:rsidR="00AE5C1F" w:rsidRPr="002F2FC3">
        <w:rPr>
          <w:bCs/>
          <w:sz w:val="24"/>
        </w:rPr>
        <w:t>、技术要求</w:t>
      </w:r>
    </w:p>
    <w:p w:rsidR="00430A93" w:rsidRPr="002F2FC3" w:rsidRDefault="00430A93" w:rsidP="00430A93">
      <w:pPr>
        <w:spacing w:line="360" w:lineRule="auto"/>
        <w:ind w:firstLineChars="200" w:firstLine="446"/>
        <w:outlineLvl w:val="0"/>
        <w:rPr>
          <w:sz w:val="24"/>
        </w:rPr>
      </w:pPr>
      <w:r w:rsidRPr="002F2FC3">
        <w:rPr>
          <w:rFonts w:hint="eastAsia"/>
          <w:sz w:val="24"/>
        </w:rPr>
        <w:lastRenderedPageBreak/>
        <w:t>（一）投标人须承诺所投产品和服务符合相关强制性规定。交货时采购人有权要求投标人出具所投产品、服务符合上述规定的证明文件。</w:t>
      </w:r>
    </w:p>
    <w:p w:rsidR="00430A93" w:rsidRPr="002F2FC3" w:rsidRDefault="00430A93" w:rsidP="00430A93">
      <w:pPr>
        <w:spacing w:line="360" w:lineRule="auto"/>
        <w:ind w:firstLineChars="200" w:firstLine="446"/>
        <w:outlineLvl w:val="0"/>
        <w:rPr>
          <w:sz w:val="24"/>
        </w:rPr>
      </w:pPr>
      <w:r w:rsidRPr="002F2FC3">
        <w:rPr>
          <w:rFonts w:hint="eastAsia"/>
          <w:sz w:val="24"/>
        </w:rPr>
        <w:t>（二）按照项目需求书中的要求，投标文件中对所投产品的名称、品牌、生产厂家、产地、主要技术性能指标、车型前、侧、上三个位置彩色图片、器材箱结构设计情况彩色图片及其在技术、安全、性能、管理、厂家标准、使用年限及售后服务等方面情况提供详细的具有法律效力的技术资料。</w:t>
      </w:r>
    </w:p>
    <w:p w:rsidR="00430A93" w:rsidRPr="002F2FC3" w:rsidRDefault="00430A93" w:rsidP="00430A93">
      <w:pPr>
        <w:spacing w:line="360" w:lineRule="auto"/>
        <w:ind w:firstLineChars="200" w:firstLine="446"/>
        <w:outlineLvl w:val="0"/>
        <w:rPr>
          <w:sz w:val="24"/>
        </w:rPr>
      </w:pPr>
      <w:r w:rsidRPr="002F2FC3">
        <w:rPr>
          <w:rFonts w:hint="eastAsia"/>
          <w:sz w:val="24"/>
        </w:rPr>
        <w:t>（三）按照项目需求书中的要求，投标文件中应按照所投车辆实际配置提供底盘、发动机、泵、炮、压缩空气泡沫系统、牵引装置、起吊装置、升降照明装置、发电机等主要部件的品牌型号和彩色图片，并填写“附件</w:t>
      </w:r>
      <w:r w:rsidRPr="002F2FC3">
        <w:rPr>
          <w:rFonts w:hint="eastAsia"/>
          <w:sz w:val="24"/>
        </w:rPr>
        <w:t>11</w:t>
      </w:r>
      <w:r w:rsidRPr="002F2FC3">
        <w:rPr>
          <w:rFonts w:hint="eastAsia"/>
          <w:sz w:val="24"/>
        </w:rPr>
        <w:t>：投标产品配置清单”。</w:t>
      </w:r>
    </w:p>
    <w:p w:rsidR="00430A93" w:rsidRPr="002F2FC3" w:rsidRDefault="00430A93" w:rsidP="00430A93">
      <w:pPr>
        <w:spacing w:line="360" w:lineRule="auto"/>
        <w:ind w:firstLineChars="200" w:firstLine="446"/>
        <w:outlineLvl w:val="0"/>
        <w:rPr>
          <w:sz w:val="24"/>
        </w:rPr>
      </w:pPr>
      <w:r w:rsidRPr="002F2FC3">
        <w:rPr>
          <w:rFonts w:hint="eastAsia"/>
          <w:sz w:val="24"/>
        </w:rPr>
        <w:t>（四）投标文件中提供能够证明所投产品性能质量的证明材料，如检测</w:t>
      </w:r>
      <w:r w:rsidRPr="002F2FC3">
        <w:rPr>
          <w:rFonts w:hint="eastAsia"/>
          <w:sz w:val="24"/>
        </w:rPr>
        <w:t>/</w:t>
      </w:r>
      <w:r w:rsidRPr="002F2FC3">
        <w:rPr>
          <w:rFonts w:hint="eastAsia"/>
          <w:sz w:val="24"/>
        </w:rPr>
        <w:t>检验</w:t>
      </w:r>
      <w:r w:rsidRPr="002F2FC3">
        <w:rPr>
          <w:rFonts w:hint="eastAsia"/>
          <w:sz w:val="24"/>
        </w:rPr>
        <w:t>/</w:t>
      </w:r>
      <w:r w:rsidRPr="002F2FC3">
        <w:rPr>
          <w:rFonts w:hint="eastAsia"/>
          <w:sz w:val="24"/>
        </w:rPr>
        <w:t>试验</w:t>
      </w:r>
      <w:r w:rsidRPr="002F2FC3">
        <w:rPr>
          <w:rFonts w:hint="eastAsia"/>
          <w:sz w:val="24"/>
        </w:rPr>
        <w:t>/</w:t>
      </w:r>
      <w:r w:rsidRPr="002F2FC3">
        <w:rPr>
          <w:rFonts w:hint="eastAsia"/>
          <w:sz w:val="24"/>
        </w:rPr>
        <w:t>测试报告、与所投产</w:t>
      </w:r>
      <w:proofErr w:type="gramStart"/>
      <w:r w:rsidRPr="002F2FC3">
        <w:rPr>
          <w:rFonts w:hint="eastAsia"/>
          <w:sz w:val="24"/>
        </w:rPr>
        <w:t>品相关</w:t>
      </w:r>
      <w:proofErr w:type="gramEnd"/>
      <w:r w:rsidRPr="002F2FC3">
        <w:rPr>
          <w:rFonts w:hint="eastAsia"/>
          <w:sz w:val="24"/>
        </w:rPr>
        <w:t>的知识产权证书、第三方认证机构出具的认证证书等。</w:t>
      </w:r>
    </w:p>
    <w:p w:rsidR="00430A93" w:rsidRPr="002F2FC3" w:rsidRDefault="00430A93" w:rsidP="00430A93">
      <w:pPr>
        <w:spacing w:line="360" w:lineRule="auto"/>
        <w:ind w:firstLineChars="200" w:firstLine="446"/>
        <w:outlineLvl w:val="0"/>
        <w:rPr>
          <w:sz w:val="24"/>
        </w:rPr>
      </w:pPr>
      <w:r w:rsidRPr="002F2FC3">
        <w:rPr>
          <w:rFonts w:hint="eastAsia"/>
          <w:sz w:val="24"/>
        </w:rPr>
        <w:t>（五）投标文件中提供能够证明所投产品制造商能力的证明材料，如</w:t>
      </w:r>
      <w:r w:rsidRPr="002F2FC3">
        <w:rPr>
          <w:rFonts w:hint="eastAsia"/>
          <w:sz w:val="24"/>
        </w:rPr>
        <w:t>GB/T19001</w:t>
      </w:r>
      <w:r w:rsidRPr="002F2FC3">
        <w:rPr>
          <w:rFonts w:hint="eastAsia"/>
          <w:sz w:val="24"/>
        </w:rPr>
        <w:t>系列</w:t>
      </w:r>
      <w:r w:rsidRPr="002F2FC3">
        <w:rPr>
          <w:rFonts w:hint="eastAsia"/>
          <w:sz w:val="24"/>
        </w:rPr>
        <w:t>/IS09001</w:t>
      </w:r>
      <w:r w:rsidRPr="002F2FC3">
        <w:rPr>
          <w:rFonts w:hint="eastAsia"/>
          <w:sz w:val="24"/>
        </w:rPr>
        <w:t>系列质量管理体系认证、</w:t>
      </w:r>
      <w:r w:rsidRPr="002F2FC3">
        <w:rPr>
          <w:rFonts w:hint="eastAsia"/>
          <w:sz w:val="24"/>
        </w:rPr>
        <w:t>GB/T28001</w:t>
      </w:r>
      <w:r w:rsidRPr="002F2FC3">
        <w:rPr>
          <w:rFonts w:hint="eastAsia"/>
          <w:sz w:val="24"/>
        </w:rPr>
        <w:t>系列</w:t>
      </w:r>
      <w:r w:rsidRPr="002F2FC3">
        <w:rPr>
          <w:rFonts w:hint="eastAsia"/>
          <w:sz w:val="24"/>
        </w:rPr>
        <w:t>/OHSAS18001</w:t>
      </w:r>
      <w:r w:rsidRPr="002F2FC3">
        <w:rPr>
          <w:rFonts w:hint="eastAsia"/>
          <w:sz w:val="24"/>
        </w:rPr>
        <w:t>系列职业健康安全管理体系认证、</w:t>
      </w:r>
      <w:r w:rsidRPr="002F2FC3">
        <w:rPr>
          <w:rFonts w:hint="eastAsia"/>
          <w:sz w:val="24"/>
        </w:rPr>
        <w:t>GB/T24001</w:t>
      </w:r>
      <w:r w:rsidRPr="002F2FC3">
        <w:rPr>
          <w:rFonts w:hint="eastAsia"/>
          <w:sz w:val="24"/>
        </w:rPr>
        <w:t>系列或</w:t>
      </w:r>
      <w:r w:rsidRPr="002F2FC3">
        <w:rPr>
          <w:rFonts w:hint="eastAsia"/>
          <w:sz w:val="24"/>
        </w:rPr>
        <w:t>ISO14001</w:t>
      </w:r>
      <w:r w:rsidRPr="002F2FC3">
        <w:rPr>
          <w:rFonts w:hint="eastAsia"/>
          <w:sz w:val="24"/>
        </w:rPr>
        <w:t>系列环境管理体系认证等。</w:t>
      </w:r>
    </w:p>
    <w:p w:rsidR="00430A93" w:rsidRPr="002F2FC3" w:rsidRDefault="00430A93" w:rsidP="00430A93">
      <w:pPr>
        <w:spacing w:line="360" w:lineRule="auto"/>
        <w:ind w:firstLineChars="200" w:firstLine="446"/>
        <w:outlineLvl w:val="0"/>
        <w:rPr>
          <w:sz w:val="24"/>
        </w:rPr>
      </w:pPr>
      <w:r w:rsidRPr="002F2FC3">
        <w:rPr>
          <w:rFonts w:hint="eastAsia"/>
          <w:sz w:val="24"/>
        </w:rPr>
        <w:t>（六）投标文件中提供从所投产品原材料采购、设计、加工制作、存储、流通、回收等产品全生命周期各环节，详细阐述该产品节能、环保及绿色供应链管理情况，提供相关证明文件，形式包括证书、图示、文字说明等。</w:t>
      </w:r>
    </w:p>
    <w:p w:rsidR="00430A93" w:rsidRPr="002F2FC3" w:rsidRDefault="00430A93" w:rsidP="00430A93">
      <w:pPr>
        <w:spacing w:line="360" w:lineRule="auto"/>
        <w:ind w:firstLineChars="200" w:firstLine="446"/>
        <w:outlineLvl w:val="0"/>
        <w:rPr>
          <w:sz w:val="24"/>
        </w:rPr>
      </w:pPr>
      <w:r w:rsidRPr="002F2FC3">
        <w:rPr>
          <w:rFonts w:hint="eastAsia"/>
          <w:sz w:val="24"/>
        </w:rPr>
        <w:t>（七）投标文件中提供所投车辆底盘改装前和改装后的外型尺寸（</w:t>
      </w:r>
      <w:r w:rsidRPr="002F2FC3">
        <w:rPr>
          <w:rFonts w:hint="eastAsia"/>
          <w:sz w:val="24"/>
        </w:rPr>
        <w:t>mm</w:t>
      </w:r>
      <w:r w:rsidRPr="002F2FC3">
        <w:rPr>
          <w:rFonts w:hint="eastAsia"/>
          <w:sz w:val="24"/>
        </w:rPr>
        <w:t>）、最小转弯半径（米）、接近角（度）、离去角（度）、最小离地间隙（</w:t>
      </w:r>
      <w:r w:rsidRPr="002F2FC3">
        <w:rPr>
          <w:rFonts w:hint="eastAsia"/>
          <w:sz w:val="24"/>
        </w:rPr>
        <w:t>mm</w:t>
      </w:r>
      <w:r w:rsidRPr="002F2FC3">
        <w:rPr>
          <w:rFonts w:hint="eastAsia"/>
          <w:sz w:val="24"/>
        </w:rPr>
        <w:t>）、最大总重量（公斤）、最大装载重量（公斤）、轴载荷量（公斤）、制动距离（米）、最大车速（公里</w:t>
      </w:r>
      <w:r w:rsidRPr="002F2FC3">
        <w:rPr>
          <w:rFonts w:hint="eastAsia"/>
          <w:sz w:val="24"/>
        </w:rPr>
        <w:t>/</w:t>
      </w:r>
      <w:r w:rsidRPr="002F2FC3">
        <w:rPr>
          <w:rFonts w:hint="eastAsia"/>
          <w:sz w:val="24"/>
        </w:rPr>
        <w:t>小时）等参数表，并填写“附件</w:t>
      </w:r>
      <w:r w:rsidRPr="002F2FC3">
        <w:rPr>
          <w:rFonts w:hint="eastAsia"/>
          <w:sz w:val="24"/>
        </w:rPr>
        <w:t>14</w:t>
      </w:r>
      <w:r w:rsidRPr="002F2FC3">
        <w:rPr>
          <w:rFonts w:hint="eastAsia"/>
          <w:sz w:val="24"/>
        </w:rPr>
        <w:t>：所投车辆底盘改装前和改装后参数表”。</w:t>
      </w:r>
    </w:p>
    <w:p w:rsidR="007D4AAA" w:rsidRPr="002F2FC3" w:rsidRDefault="00430A93" w:rsidP="00430A93">
      <w:pPr>
        <w:spacing w:line="360" w:lineRule="auto"/>
        <w:ind w:firstLineChars="200" w:firstLine="446"/>
        <w:outlineLvl w:val="0"/>
        <w:rPr>
          <w:sz w:val="24"/>
        </w:rPr>
      </w:pPr>
      <w:r w:rsidRPr="002F2FC3">
        <w:rPr>
          <w:rFonts w:hint="eastAsia"/>
          <w:sz w:val="24"/>
        </w:rPr>
        <w:t>★（八）</w:t>
      </w:r>
      <w:r w:rsidR="00567984" w:rsidRPr="002F2FC3">
        <w:rPr>
          <w:rFonts w:hint="eastAsia"/>
          <w:sz w:val="24"/>
        </w:rPr>
        <w:t>投标文件中须承诺内容为承诺在交车时提供车辆办理武警牌照所需的全部资料（整车购车发票第四联、整车左前</w:t>
      </w:r>
      <w:r w:rsidR="00567984" w:rsidRPr="002F2FC3">
        <w:rPr>
          <w:rFonts w:hint="eastAsia"/>
          <w:sz w:val="24"/>
        </w:rPr>
        <w:t>45</w:t>
      </w:r>
      <w:r w:rsidR="00567984" w:rsidRPr="002F2FC3">
        <w:rPr>
          <w:rFonts w:hint="eastAsia"/>
          <w:sz w:val="24"/>
        </w:rPr>
        <w:t>度</w:t>
      </w:r>
      <w:r w:rsidR="00567984" w:rsidRPr="002F2FC3">
        <w:rPr>
          <w:rFonts w:hint="eastAsia"/>
          <w:sz w:val="24"/>
        </w:rPr>
        <w:t>3</w:t>
      </w:r>
      <w:r w:rsidR="00567984" w:rsidRPr="002F2FC3">
        <w:rPr>
          <w:rFonts w:hint="eastAsia"/>
          <w:sz w:val="24"/>
        </w:rPr>
        <w:t>寸彩色照片</w:t>
      </w:r>
      <w:r w:rsidR="00567984" w:rsidRPr="002F2FC3">
        <w:rPr>
          <w:rFonts w:hint="eastAsia"/>
          <w:sz w:val="24"/>
        </w:rPr>
        <w:t>2</w:t>
      </w:r>
      <w:r w:rsidR="00567984" w:rsidRPr="002F2FC3">
        <w:rPr>
          <w:rFonts w:hint="eastAsia"/>
          <w:sz w:val="24"/>
        </w:rPr>
        <w:t>张、发动机拓印件</w:t>
      </w:r>
      <w:r w:rsidR="00567984" w:rsidRPr="002F2FC3">
        <w:rPr>
          <w:rFonts w:hint="eastAsia"/>
          <w:sz w:val="24"/>
        </w:rPr>
        <w:t>2</w:t>
      </w:r>
      <w:r w:rsidR="00567984" w:rsidRPr="002F2FC3">
        <w:rPr>
          <w:rFonts w:hint="eastAsia"/>
          <w:sz w:val="24"/>
        </w:rPr>
        <w:t>张、车架识别号码拓印件</w:t>
      </w:r>
      <w:r w:rsidR="00567984" w:rsidRPr="002F2FC3">
        <w:rPr>
          <w:rFonts w:hint="eastAsia"/>
          <w:sz w:val="24"/>
        </w:rPr>
        <w:t>2</w:t>
      </w:r>
      <w:r w:rsidR="00567984" w:rsidRPr="002F2FC3">
        <w:rPr>
          <w:rFonts w:hint="eastAsia"/>
          <w:sz w:val="24"/>
        </w:rPr>
        <w:t>张、整车的中国国家强制性产品认证证书复印件（原件备查）、</w:t>
      </w:r>
      <w:r w:rsidR="00567984" w:rsidRPr="002F2FC3">
        <w:rPr>
          <w:rFonts w:hint="eastAsia"/>
          <w:sz w:val="24"/>
        </w:rPr>
        <w:lastRenderedPageBreak/>
        <w:t>整车出厂合格证、底盘的中国国家强制性产品认证证书复印件（原件备查）、底盘出厂合格证、车辆一致性证明）。</w:t>
      </w:r>
    </w:p>
    <w:p w:rsidR="00430A93" w:rsidRPr="002F2FC3" w:rsidRDefault="00430A93" w:rsidP="00430A93">
      <w:pPr>
        <w:spacing w:line="360" w:lineRule="auto"/>
        <w:ind w:firstLineChars="200" w:firstLine="446"/>
        <w:outlineLvl w:val="0"/>
        <w:rPr>
          <w:sz w:val="24"/>
        </w:rPr>
      </w:pPr>
      <w:r w:rsidRPr="002F2FC3">
        <w:rPr>
          <w:rFonts w:hint="eastAsia"/>
          <w:sz w:val="24"/>
        </w:rPr>
        <w:t>（九）具体需求详见本部分项目需求书。</w:t>
      </w:r>
    </w:p>
    <w:p w:rsidR="00233239" w:rsidRPr="002F2FC3" w:rsidRDefault="00233239" w:rsidP="00233239">
      <w:pPr>
        <w:spacing w:line="360" w:lineRule="auto"/>
        <w:ind w:firstLineChars="200" w:firstLine="446"/>
        <w:outlineLvl w:val="0"/>
        <w:rPr>
          <w:sz w:val="24"/>
        </w:rPr>
      </w:pPr>
      <w:r w:rsidRPr="002F2FC3">
        <w:rPr>
          <w:rFonts w:hint="eastAsia"/>
          <w:sz w:val="24"/>
        </w:rPr>
        <w:t>三、评审因素</w:t>
      </w:r>
      <w:r w:rsidR="00962A82" w:rsidRPr="002F2FC3">
        <w:rPr>
          <w:rFonts w:hint="eastAsia"/>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2F2FC3" w:rsidRPr="002F2FC3" w:rsidTr="0012212C">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widowControl/>
              <w:snapToGrid w:val="0"/>
              <w:jc w:val="center"/>
              <w:rPr>
                <w:kern w:val="0"/>
                <w:sz w:val="24"/>
                <w:szCs w:val="24"/>
              </w:rPr>
            </w:pPr>
            <w:r w:rsidRPr="002F2FC3">
              <w:rPr>
                <w:rFonts w:hint="eastAsia"/>
                <w:kern w:val="0"/>
                <w:sz w:val="24"/>
                <w:szCs w:val="24"/>
              </w:rPr>
              <w:t>第一部分</w:t>
            </w:r>
            <w:r w:rsidRPr="002F2FC3">
              <w:rPr>
                <w:rFonts w:hint="eastAsia"/>
                <w:kern w:val="0"/>
                <w:sz w:val="24"/>
                <w:szCs w:val="24"/>
              </w:rPr>
              <w:t xml:space="preserve">  </w:t>
            </w:r>
            <w:r w:rsidRPr="002F2FC3">
              <w:rPr>
                <w:rFonts w:hint="eastAsia"/>
                <w:kern w:val="0"/>
                <w:sz w:val="24"/>
                <w:szCs w:val="24"/>
              </w:rPr>
              <w:t>价格（</w:t>
            </w:r>
            <w:r w:rsidRPr="002F2FC3">
              <w:rPr>
                <w:kern w:val="0"/>
                <w:sz w:val="24"/>
                <w:szCs w:val="24"/>
              </w:rPr>
              <w:t>30</w:t>
            </w:r>
            <w:r w:rsidRPr="002F2FC3">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widowControl/>
              <w:snapToGrid w:val="0"/>
              <w:jc w:val="center"/>
              <w:rPr>
                <w:kern w:val="0"/>
                <w:sz w:val="24"/>
                <w:szCs w:val="24"/>
              </w:rPr>
            </w:pPr>
            <w:r w:rsidRPr="002F2FC3">
              <w:rPr>
                <w:rFonts w:hint="eastAsia"/>
                <w:kern w:val="0"/>
                <w:sz w:val="24"/>
                <w:szCs w:val="24"/>
              </w:rPr>
              <w:t>分值</w:t>
            </w:r>
          </w:p>
        </w:tc>
      </w:tr>
      <w:tr w:rsidR="002F2FC3" w:rsidRPr="002F2FC3" w:rsidTr="0012212C">
        <w:trPr>
          <w:jc w:val="center"/>
        </w:trPr>
        <w:tc>
          <w:tcPr>
            <w:tcW w:w="508"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widowControl/>
              <w:snapToGrid w:val="0"/>
              <w:jc w:val="center"/>
              <w:rPr>
                <w:kern w:val="0"/>
                <w:sz w:val="24"/>
                <w:szCs w:val="24"/>
              </w:rPr>
            </w:pPr>
            <w:r w:rsidRPr="002F2FC3">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widowControl/>
              <w:snapToGrid w:val="0"/>
              <w:jc w:val="center"/>
              <w:rPr>
                <w:kern w:val="0"/>
                <w:sz w:val="24"/>
                <w:szCs w:val="24"/>
              </w:rPr>
            </w:pPr>
            <w:r w:rsidRPr="002F2FC3">
              <w:rPr>
                <w:rFonts w:hint="eastAsia"/>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widowControl/>
              <w:snapToGrid w:val="0"/>
              <w:rPr>
                <w:kern w:val="0"/>
                <w:sz w:val="24"/>
                <w:szCs w:val="24"/>
              </w:rPr>
            </w:pPr>
            <w:r w:rsidRPr="002F2FC3">
              <w:rPr>
                <w:rFonts w:hint="eastAsia"/>
                <w:kern w:val="0"/>
                <w:sz w:val="24"/>
                <w:szCs w:val="24"/>
              </w:rPr>
              <w:t>（</w:t>
            </w:r>
            <w:r w:rsidRPr="002F2FC3">
              <w:rPr>
                <w:kern w:val="0"/>
                <w:sz w:val="24"/>
                <w:szCs w:val="24"/>
              </w:rPr>
              <w:t>1</w:t>
            </w:r>
            <w:r w:rsidRPr="002F2FC3">
              <w:rPr>
                <w:rFonts w:hint="eastAsia"/>
                <w:kern w:val="0"/>
                <w:sz w:val="24"/>
                <w:szCs w:val="24"/>
              </w:rPr>
              <w:t>）投标报价超过采购预算的，投标无效，未超过采购预算的投标报价按以下公式进行计算</w:t>
            </w:r>
          </w:p>
          <w:p w:rsidR="00561DA7" w:rsidRPr="002F2FC3" w:rsidRDefault="00561DA7" w:rsidP="0012212C">
            <w:pPr>
              <w:widowControl/>
              <w:snapToGrid w:val="0"/>
              <w:rPr>
                <w:kern w:val="0"/>
                <w:sz w:val="24"/>
                <w:szCs w:val="24"/>
              </w:rPr>
            </w:pPr>
            <w:r w:rsidRPr="002F2FC3">
              <w:rPr>
                <w:rFonts w:hint="eastAsia"/>
                <w:kern w:val="0"/>
                <w:sz w:val="24"/>
                <w:szCs w:val="24"/>
              </w:rPr>
              <w:t>（</w:t>
            </w:r>
            <w:r w:rsidRPr="002F2FC3">
              <w:rPr>
                <w:kern w:val="0"/>
                <w:sz w:val="24"/>
                <w:szCs w:val="24"/>
              </w:rPr>
              <w:t>2</w:t>
            </w:r>
            <w:r w:rsidRPr="002F2FC3">
              <w:rPr>
                <w:rFonts w:hint="eastAsia"/>
                <w:kern w:val="0"/>
                <w:sz w:val="24"/>
                <w:szCs w:val="24"/>
              </w:rPr>
              <w:t>）投标报价得分</w:t>
            </w:r>
            <w:r w:rsidRPr="002F2FC3">
              <w:rPr>
                <w:kern w:val="0"/>
                <w:sz w:val="24"/>
                <w:szCs w:val="24"/>
              </w:rPr>
              <w:t>=</w:t>
            </w:r>
            <w:r w:rsidRPr="002F2FC3">
              <w:rPr>
                <w:rFonts w:hint="eastAsia"/>
                <w:kern w:val="0"/>
                <w:sz w:val="24"/>
                <w:szCs w:val="24"/>
              </w:rPr>
              <w:t>（评标基准价</w:t>
            </w:r>
            <w:r w:rsidRPr="002F2FC3">
              <w:rPr>
                <w:kern w:val="0"/>
                <w:sz w:val="24"/>
                <w:szCs w:val="24"/>
              </w:rPr>
              <w:t>/</w:t>
            </w:r>
            <w:r w:rsidRPr="002F2FC3">
              <w:rPr>
                <w:rFonts w:hint="eastAsia"/>
                <w:kern w:val="0"/>
                <w:sz w:val="24"/>
                <w:szCs w:val="24"/>
              </w:rPr>
              <w:t>投标报价）×</w:t>
            </w:r>
            <w:r w:rsidRPr="002F2FC3">
              <w:rPr>
                <w:kern w:val="0"/>
                <w:sz w:val="24"/>
                <w:szCs w:val="24"/>
              </w:rPr>
              <w:t>30</w:t>
            </w:r>
          </w:p>
          <w:p w:rsidR="00561DA7" w:rsidRPr="002F2FC3" w:rsidRDefault="00561DA7" w:rsidP="0012212C">
            <w:pPr>
              <w:widowControl/>
              <w:snapToGrid w:val="0"/>
              <w:rPr>
                <w:kern w:val="0"/>
                <w:sz w:val="24"/>
                <w:szCs w:val="24"/>
              </w:rPr>
            </w:pPr>
            <w:r w:rsidRPr="002F2FC3">
              <w:rPr>
                <w:rFonts w:hint="eastAsia"/>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widowControl/>
              <w:snapToGrid w:val="0"/>
              <w:jc w:val="center"/>
              <w:rPr>
                <w:kern w:val="0"/>
                <w:sz w:val="24"/>
                <w:szCs w:val="24"/>
              </w:rPr>
            </w:pPr>
            <w:r w:rsidRPr="002F2FC3">
              <w:rPr>
                <w:kern w:val="0"/>
                <w:sz w:val="24"/>
                <w:szCs w:val="24"/>
              </w:rPr>
              <w:t>30</w:t>
            </w:r>
            <w:r w:rsidRPr="002F2FC3">
              <w:rPr>
                <w:rFonts w:hint="eastAsia"/>
                <w:kern w:val="0"/>
                <w:sz w:val="24"/>
                <w:szCs w:val="24"/>
              </w:rPr>
              <w:t>分</w:t>
            </w:r>
          </w:p>
        </w:tc>
      </w:tr>
      <w:tr w:rsidR="002F2FC3" w:rsidRPr="002F2FC3" w:rsidTr="0012212C">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7B1BF1">
            <w:pPr>
              <w:widowControl/>
              <w:snapToGrid w:val="0"/>
              <w:jc w:val="center"/>
              <w:rPr>
                <w:kern w:val="0"/>
                <w:sz w:val="24"/>
                <w:szCs w:val="24"/>
              </w:rPr>
            </w:pPr>
            <w:r w:rsidRPr="002F2FC3">
              <w:rPr>
                <w:rFonts w:hint="eastAsia"/>
                <w:kern w:val="0"/>
                <w:sz w:val="24"/>
                <w:szCs w:val="24"/>
              </w:rPr>
              <w:t>第二部分</w:t>
            </w:r>
            <w:r w:rsidRPr="002F2FC3">
              <w:rPr>
                <w:rFonts w:hint="eastAsia"/>
                <w:kern w:val="0"/>
                <w:sz w:val="24"/>
                <w:szCs w:val="24"/>
              </w:rPr>
              <w:t xml:space="preserve">  </w:t>
            </w:r>
            <w:r w:rsidRPr="002F2FC3">
              <w:rPr>
                <w:rFonts w:hint="eastAsia"/>
                <w:kern w:val="0"/>
                <w:sz w:val="24"/>
                <w:szCs w:val="24"/>
              </w:rPr>
              <w:t>客观分（</w:t>
            </w:r>
            <w:r w:rsidR="007B1BF1" w:rsidRPr="002F2FC3">
              <w:rPr>
                <w:rFonts w:hint="eastAsia"/>
                <w:kern w:val="0"/>
                <w:sz w:val="24"/>
                <w:szCs w:val="24"/>
              </w:rPr>
              <w:t>10</w:t>
            </w:r>
            <w:r w:rsidRPr="002F2FC3">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widowControl/>
              <w:snapToGrid w:val="0"/>
              <w:jc w:val="center"/>
              <w:rPr>
                <w:kern w:val="0"/>
                <w:sz w:val="24"/>
                <w:szCs w:val="24"/>
              </w:rPr>
            </w:pPr>
            <w:r w:rsidRPr="002F2FC3">
              <w:rPr>
                <w:rFonts w:hint="eastAsia"/>
                <w:kern w:val="0"/>
                <w:sz w:val="24"/>
                <w:szCs w:val="24"/>
              </w:rPr>
              <w:t>分值</w:t>
            </w:r>
          </w:p>
        </w:tc>
      </w:tr>
      <w:tr w:rsidR="002F2FC3" w:rsidRPr="002F2FC3" w:rsidTr="0012212C">
        <w:trPr>
          <w:jc w:val="center"/>
        </w:trPr>
        <w:tc>
          <w:tcPr>
            <w:tcW w:w="508"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widowControl/>
              <w:snapToGrid w:val="0"/>
              <w:jc w:val="center"/>
              <w:rPr>
                <w:kern w:val="0"/>
                <w:sz w:val="24"/>
                <w:szCs w:val="24"/>
              </w:rPr>
            </w:pPr>
            <w:r w:rsidRPr="002F2FC3">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widowControl/>
              <w:snapToGrid w:val="0"/>
              <w:jc w:val="center"/>
              <w:rPr>
                <w:bCs/>
                <w:sz w:val="24"/>
              </w:rPr>
            </w:pPr>
            <w:r w:rsidRPr="002F2FC3">
              <w:rPr>
                <w:rFonts w:hint="eastAsia"/>
                <w:bCs/>
                <w:sz w:val="24"/>
              </w:rPr>
              <w:t>保修时间评价</w:t>
            </w:r>
          </w:p>
        </w:tc>
        <w:tc>
          <w:tcPr>
            <w:tcW w:w="7087"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snapToGrid w:val="0"/>
              <w:rPr>
                <w:bCs/>
                <w:sz w:val="24"/>
              </w:rPr>
            </w:pPr>
            <w:r w:rsidRPr="002F2FC3">
              <w:rPr>
                <w:rFonts w:hint="eastAsia"/>
                <w:bCs/>
                <w:sz w:val="24"/>
              </w:rPr>
              <w:t>满足招标文件要求的基础上每种车辆每增加</w:t>
            </w:r>
            <w:r w:rsidRPr="002F2FC3">
              <w:rPr>
                <w:bCs/>
                <w:sz w:val="24"/>
              </w:rPr>
              <w:t>1</w:t>
            </w:r>
            <w:r w:rsidRPr="002F2FC3">
              <w:rPr>
                <w:rFonts w:hint="eastAsia"/>
                <w:bCs/>
                <w:sz w:val="24"/>
              </w:rPr>
              <w:t>年保修得</w:t>
            </w:r>
            <w:r w:rsidRPr="002F2FC3">
              <w:rPr>
                <w:bCs/>
                <w:sz w:val="24"/>
              </w:rPr>
              <w:t>0.5</w:t>
            </w:r>
            <w:r w:rsidRPr="002F2FC3">
              <w:rPr>
                <w:rFonts w:hint="eastAsia"/>
                <w:bCs/>
                <w:sz w:val="24"/>
              </w:rPr>
              <w:t>分，最多</w:t>
            </w:r>
            <w:r w:rsidRPr="002F2FC3">
              <w:rPr>
                <w:bCs/>
                <w:sz w:val="24"/>
              </w:rPr>
              <w:t>1.5</w:t>
            </w:r>
            <w:r w:rsidRPr="002F2FC3">
              <w:rPr>
                <w:rFonts w:hint="eastAsia"/>
                <w:bCs/>
                <w:sz w:val="24"/>
              </w:rPr>
              <w:t>分</w:t>
            </w:r>
          </w:p>
        </w:tc>
        <w:tc>
          <w:tcPr>
            <w:tcW w:w="1010"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widowControl/>
              <w:snapToGrid w:val="0"/>
              <w:jc w:val="center"/>
              <w:rPr>
                <w:bCs/>
                <w:sz w:val="24"/>
              </w:rPr>
            </w:pPr>
            <w:r w:rsidRPr="002F2FC3">
              <w:rPr>
                <w:bCs/>
                <w:sz w:val="24"/>
              </w:rPr>
              <w:t>1.5</w:t>
            </w:r>
            <w:r w:rsidRPr="002F2FC3">
              <w:rPr>
                <w:rFonts w:hint="eastAsia"/>
                <w:bCs/>
                <w:sz w:val="24"/>
              </w:rPr>
              <w:t>分</w:t>
            </w:r>
          </w:p>
        </w:tc>
      </w:tr>
      <w:tr w:rsidR="002F2FC3" w:rsidRPr="002F2FC3" w:rsidTr="0012212C">
        <w:trPr>
          <w:jc w:val="center"/>
        </w:trPr>
        <w:tc>
          <w:tcPr>
            <w:tcW w:w="508"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snapToGrid w:val="0"/>
              <w:jc w:val="center"/>
              <w:rPr>
                <w:bCs/>
                <w:sz w:val="24"/>
              </w:rPr>
            </w:pPr>
            <w:r w:rsidRPr="002F2FC3">
              <w:rPr>
                <w:bCs/>
                <w:sz w:val="24"/>
              </w:rPr>
              <w:t>2</w:t>
            </w:r>
          </w:p>
        </w:tc>
        <w:tc>
          <w:tcPr>
            <w:tcW w:w="1655"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snapToGrid w:val="0"/>
              <w:jc w:val="center"/>
              <w:rPr>
                <w:bCs/>
                <w:sz w:val="24"/>
              </w:rPr>
            </w:pPr>
            <w:r w:rsidRPr="002F2FC3">
              <w:rPr>
                <w:rFonts w:hint="eastAsia"/>
                <w:bCs/>
                <w:sz w:val="24"/>
              </w:rPr>
              <w:t>制造商认证评价</w:t>
            </w:r>
          </w:p>
        </w:tc>
        <w:tc>
          <w:tcPr>
            <w:tcW w:w="7087"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snapToGrid w:val="0"/>
              <w:jc w:val="left"/>
              <w:rPr>
                <w:bCs/>
                <w:sz w:val="24"/>
              </w:rPr>
            </w:pPr>
            <w:r w:rsidRPr="002F2FC3">
              <w:rPr>
                <w:rFonts w:hint="eastAsia"/>
                <w:bCs/>
                <w:sz w:val="24"/>
              </w:rPr>
              <w:t>所投产品的制造商具备</w:t>
            </w:r>
            <w:r w:rsidRPr="002F2FC3">
              <w:rPr>
                <w:bCs/>
                <w:sz w:val="24"/>
              </w:rPr>
              <w:t>GB/T19001</w:t>
            </w:r>
            <w:r w:rsidRPr="002F2FC3">
              <w:rPr>
                <w:rFonts w:hint="eastAsia"/>
                <w:bCs/>
                <w:sz w:val="24"/>
              </w:rPr>
              <w:t>系列</w:t>
            </w:r>
            <w:r w:rsidRPr="002F2FC3">
              <w:rPr>
                <w:bCs/>
                <w:sz w:val="24"/>
              </w:rPr>
              <w:t>/IS09001</w:t>
            </w:r>
            <w:r w:rsidRPr="002F2FC3">
              <w:rPr>
                <w:rFonts w:hint="eastAsia"/>
                <w:bCs/>
                <w:sz w:val="24"/>
              </w:rPr>
              <w:t>系列质量管理体系认证、</w:t>
            </w:r>
            <w:r w:rsidRPr="002F2FC3">
              <w:rPr>
                <w:bCs/>
                <w:sz w:val="24"/>
              </w:rPr>
              <w:t>GB/T28001</w:t>
            </w:r>
            <w:r w:rsidRPr="002F2FC3">
              <w:rPr>
                <w:rFonts w:hint="eastAsia"/>
                <w:bCs/>
                <w:sz w:val="24"/>
              </w:rPr>
              <w:t>系列</w:t>
            </w:r>
            <w:r w:rsidRPr="002F2FC3">
              <w:rPr>
                <w:bCs/>
                <w:sz w:val="24"/>
              </w:rPr>
              <w:t>/OHSAS18001</w:t>
            </w:r>
            <w:r w:rsidRPr="002F2FC3">
              <w:rPr>
                <w:rFonts w:hint="eastAsia"/>
                <w:bCs/>
                <w:sz w:val="24"/>
              </w:rPr>
              <w:t>系列职业健康安全管理体系认证、</w:t>
            </w:r>
            <w:r w:rsidRPr="002F2FC3">
              <w:rPr>
                <w:bCs/>
                <w:sz w:val="24"/>
              </w:rPr>
              <w:t>GB/T24001</w:t>
            </w:r>
            <w:r w:rsidRPr="002F2FC3">
              <w:rPr>
                <w:rFonts w:hint="eastAsia"/>
                <w:bCs/>
                <w:sz w:val="24"/>
              </w:rPr>
              <w:t>系列或</w:t>
            </w:r>
            <w:r w:rsidRPr="002F2FC3">
              <w:rPr>
                <w:bCs/>
                <w:sz w:val="24"/>
              </w:rPr>
              <w:t>ISO14001</w:t>
            </w:r>
            <w:r w:rsidRPr="002F2FC3">
              <w:rPr>
                <w:rFonts w:hint="eastAsia"/>
                <w:bCs/>
                <w:sz w:val="24"/>
              </w:rPr>
              <w:t>系列环境管理体系认证，</w:t>
            </w:r>
            <w:r w:rsidRPr="002F2FC3">
              <w:rPr>
                <w:rFonts w:hint="eastAsia"/>
                <w:sz w:val="24"/>
                <w:szCs w:val="24"/>
              </w:rPr>
              <w:t>投标文件中</w:t>
            </w:r>
            <w:r w:rsidRPr="002F2FC3">
              <w:rPr>
                <w:rFonts w:hint="eastAsia"/>
                <w:bCs/>
                <w:sz w:val="24"/>
              </w:rPr>
              <w:t>提供证书扫描件。提供</w:t>
            </w:r>
            <w:r w:rsidRPr="002F2FC3">
              <w:rPr>
                <w:bCs/>
                <w:sz w:val="24"/>
              </w:rPr>
              <w:t>1</w:t>
            </w:r>
            <w:r w:rsidRPr="002F2FC3">
              <w:rPr>
                <w:rFonts w:hint="eastAsia"/>
                <w:bCs/>
                <w:sz w:val="24"/>
              </w:rPr>
              <w:t>种证书得</w:t>
            </w:r>
            <w:r w:rsidRPr="002F2FC3">
              <w:rPr>
                <w:bCs/>
                <w:sz w:val="24"/>
              </w:rPr>
              <w:t>0.5</w:t>
            </w:r>
            <w:r w:rsidRPr="002F2FC3">
              <w:rPr>
                <w:rFonts w:hint="eastAsia"/>
                <w:bCs/>
                <w:sz w:val="24"/>
              </w:rPr>
              <w:t>分，最多</w:t>
            </w:r>
            <w:r w:rsidRPr="002F2FC3">
              <w:rPr>
                <w:bCs/>
                <w:sz w:val="24"/>
              </w:rPr>
              <w:t>1.5</w:t>
            </w:r>
            <w:r w:rsidRPr="002F2FC3">
              <w:rPr>
                <w:rFonts w:hint="eastAsia"/>
                <w:bCs/>
                <w:sz w:val="24"/>
              </w:rPr>
              <w:t>分</w:t>
            </w:r>
          </w:p>
        </w:tc>
        <w:tc>
          <w:tcPr>
            <w:tcW w:w="1010"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snapToGrid w:val="0"/>
              <w:jc w:val="center"/>
              <w:rPr>
                <w:bCs/>
                <w:sz w:val="24"/>
              </w:rPr>
            </w:pPr>
            <w:r w:rsidRPr="002F2FC3">
              <w:rPr>
                <w:bCs/>
                <w:sz w:val="24"/>
              </w:rPr>
              <w:t>1.5</w:t>
            </w:r>
            <w:r w:rsidRPr="002F2FC3">
              <w:rPr>
                <w:rFonts w:hint="eastAsia"/>
                <w:bCs/>
                <w:sz w:val="24"/>
              </w:rPr>
              <w:t>分</w:t>
            </w:r>
          </w:p>
        </w:tc>
      </w:tr>
      <w:tr w:rsidR="002F2FC3" w:rsidRPr="002F2FC3" w:rsidTr="0012212C">
        <w:trPr>
          <w:jc w:val="center"/>
        </w:trPr>
        <w:tc>
          <w:tcPr>
            <w:tcW w:w="508"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widowControl/>
              <w:snapToGrid w:val="0"/>
              <w:jc w:val="center"/>
              <w:rPr>
                <w:kern w:val="0"/>
                <w:sz w:val="24"/>
                <w:szCs w:val="24"/>
              </w:rPr>
            </w:pPr>
            <w:r w:rsidRPr="002F2FC3">
              <w:rPr>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widowControl/>
              <w:snapToGrid w:val="0"/>
              <w:jc w:val="center"/>
              <w:rPr>
                <w:kern w:val="0"/>
                <w:sz w:val="24"/>
                <w:szCs w:val="24"/>
              </w:rPr>
            </w:pPr>
            <w:r w:rsidRPr="002F2FC3">
              <w:rPr>
                <w:rFonts w:hint="eastAsia"/>
                <w:kern w:val="0"/>
                <w:sz w:val="24"/>
                <w:szCs w:val="24"/>
              </w:rPr>
              <w:t>检验报告评价</w:t>
            </w:r>
          </w:p>
        </w:tc>
        <w:tc>
          <w:tcPr>
            <w:tcW w:w="7087"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snapToGrid w:val="0"/>
              <w:rPr>
                <w:bCs/>
                <w:sz w:val="24"/>
              </w:rPr>
            </w:pPr>
            <w:r w:rsidRPr="002F2FC3">
              <w:rPr>
                <w:rFonts w:hint="eastAsia"/>
                <w:sz w:val="24"/>
                <w:szCs w:val="24"/>
              </w:rPr>
              <w:t>所投产</w:t>
            </w:r>
            <w:proofErr w:type="gramStart"/>
            <w:r w:rsidRPr="002F2FC3">
              <w:rPr>
                <w:rFonts w:hint="eastAsia"/>
                <w:sz w:val="24"/>
                <w:szCs w:val="24"/>
              </w:rPr>
              <w:t>品具备</w:t>
            </w:r>
            <w:proofErr w:type="gramEnd"/>
            <w:r w:rsidRPr="002F2FC3">
              <w:rPr>
                <w:rFonts w:hint="eastAsia"/>
                <w:sz w:val="24"/>
                <w:szCs w:val="24"/>
              </w:rPr>
              <w:t>国家消防装备质量监督检验中心出具的检验报告</w:t>
            </w:r>
            <w:r w:rsidRPr="002F2FC3">
              <w:rPr>
                <w:sz w:val="24"/>
                <w:szCs w:val="24"/>
              </w:rPr>
              <w:t>（</w:t>
            </w:r>
            <w:r w:rsidRPr="002F2FC3">
              <w:rPr>
                <w:rFonts w:hint="eastAsia"/>
                <w:sz w:val="24"/>
                <w:szCs w:val="24"/>
              </w:rPr>
              <w:t>报告中的型号须与所投产品型号一致</w:t>
            </w:r>
            <w:r w:rsidRPr="002F2FC3">
              <w:rPr>
                <w:sz w:val="24"/>
                <w:szCs w:val="24"/>
              </w:rPr>
              <w:t>）</w:t>
            </w:r>
            <w:r w:rsidRPr="002F2FC3">
              <w:rPr>
                <w:rFonts w:hint="eastAsia"/>
                <w:sz w:val="24"/>
                <w:szCs w:val="24"/>
              </w:rPr>
              <w:t>，投标文件中提供完整检验报告扫描件得</w:t>
            </w:r>
            <w:r w:rsidRPr="002F2FC3">
              <w:rPr>
                <w:sz w:val="24"/>
                <w:szCs w:val="24"/>
              </w:rPr>
              <w:t>3</w:t>
            </w:r>
            <w:r w:rsidRPr="002F2FC3">
              <w:rPr>
                <w:rFonts w:hint="eastAsia"/>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widowControl/>
              <w:snapToGrid w:val="0"/>
              <w:jc w:val="center"/>
              <w:rPr>
                <w:kern w:val="0"/>
                <w:sz w:val="24"/>
                <w:szCs w:val="24"/>
              </w:rPr>
            </w:pPr>
            <w:r w:rsidRPr="002F2FC3">
              <w:rPr>
                <w:kern w:val="0"/>
                <w:sz w:val="24"/>
                <w:szCs w:val="24"/>
              </w:rPr>
              <w:t>3</w:t>
            </w:r>
            <w:r w:rsidRPr="002F2FC3">
              <w:rPr>
                <w:rFonts w:hint="eastAsia"/>
                <w:kern w:val="0"/>
                <w:sz w:val="24"/>
                <w:szCs w:val="24"/>
              </w:rPr>
              <w:t>分</w:t>
            </w:r>
          </w:p>
        </w:tc>
      </w:tr>
      <w:tr w:rsidR="002F2FC3" w:rsidRPr="002F2FC3" w:rsidTr="0012212C">
        <w:trPr>
          <w:jc w:val="center"/>
        </w:trPr>
        <w:tc>
          <w:tcPr>
            <w:tcW w:w="508"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widowControl/>
              <w:snapToGrid w:val="0"/>
              <w:jc w:val="center"/>
              <w:rPr>
                <w:kern w:val="0"/>
                <w:sz w:val="24"/>
                <w:szCs w:val="24"/>
              </w:rPr>
            </w:pPr>
            <w:r w:rsidRPr="002F2FC3">
              <w:rPr>
                <w:kern w:val="0"/>
                <w:sz w:val="24"/>
                <w:szCs w:val="24"/>
              </w:rPr>
              <w:t>4</w:t>
            </w:r>
          </w:p>
        </w:tc>
        <w:tc>
          <w:tcPr>
            <w:tcW w:w="1655"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widowControl/>
              <w:snapToGrid w:val="0"/>
              <w:jc w:val="center"/>
              <w:rPr>
                <w:bCs/>
                <w:sz w:val="24"/>
              </w:rPr>
            </w:pPr>
            <w:r w:rsidRPr="002F2FC3">
              <w:rPr>
                <w:rFonts w:hint="eastAsia"/>
                <w:bCs/>
                <w:sz w:val="24"/>
              </w:rPr>
              <w:t>售后服务团队评价</w:t>
            </w:r>
          </w:p>
        </w:tc>
        <w:tc>
          <w:tcPr>
            <w:tcW w:w="7087"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snapToGrid w:val="0"/>
              <w:rPr>
                <w:bCs/>
                <w:sz w:val="24"/>
              </w:rPr>
            </w:pPr>
            <w:r w:rsidRPr="002F2FC3">
              <w:rPr>
                <w:rFonts w:hint="eastAsia"/>
                <w:bCs/>
                <w:sz w:val="24"/>
              </w:rPr>
              <w:t>投标人在天津市设有售后服务团队。</w:t>
            </w:r>
            <w:r w:rsidRPr="002F2FC3">
              <w:rPr>
                <w:rFonts w:hint="eastAsia"/>
                <w:sz w:val="24"/>
                <w:szCs w:val="24"/>
              </w:rPr>
              <w:t>投标文件中</w:t>
            </w:r>
            <w:r w:rsidRPr="002F2FC3">
              <w:rPr>
                <w:rFonts w:hint="eastAsia"/>
                <w:bCs/>
                <w:sz w:val="24"/>
              </w:rPr>
              <w:t>提供该团队的证明文件、详细地址、联系人、联系电话、办公场所房屋所有权证明扫描件或租赁合同扫描件的（若</w:t>
            </w:r>
            <w:r w:rsidR="003512FC" w:rsidRPr="002F2FC3">
              <w:rPr>
                <w:rFonts w:hint="eastAsia"/>
                <w:bCs/>
                <w:sz w:val="24"/>
              </w:rPr>
              <w:t>为租赁，除租赁合同扫描件外，还需提供出租方房屋产权证明扫描件）</w:t>
            </w:r>
            <w:r w:rsidRPr="002F2FC3">
              <w:rPr>
                <w:rFonts w:hint="eastAsia"/>
                <w:bCs/>
                <w:sz w:val="24"/>
              </w:rPr>
              <w:t>得</w:t>
            </w:r>
            <w:r w:rsidRPr="002F2FC3">
              <w:rPr>
                <w:bCs/>
                <w:sz w:val="24"/>
              </w:rPr>
              <w:t>2</w:t>
            </w:r>
            <w:r w:rsidR="007B1BF1" w:rsidRPr="002F2FC3">
              <w:rPr>
                <w:rFonts w:hint="eastAsia"/>
                <w:bCs/>
                <w:sz w:val="24"/>
              </w:rPr>
              <w:t>分</w:t>
            </w:r>
            <w:r w:rsidR="003512FC" w:rsidRPr="002F2FC3">
              <w:rPr>
                <w:rFonts w:hint="eastAsia"/>
                <w:bCs/>
                <w:sz w:val="24"/>
              </w:rPr>
              <w:t>；</w:t>
            </w:r>
            <w:r w:rsidRPr="002F2FC3">
              <w:rPr>
                <w:rFonts w:hint="eastAsia"/>
                <w:bCs/>
                <w:sz w:val="24"/>
              </w:rPr>
              <w:t>只提供所在地详细地址、联系人、联系电话</w:t>
            </w:r>
            <w:r w:rsidR="003512FC" w:rsidRPr="002F2FC3">
              <w:rPr>
                <w:rFonts w:hint="eastAsia"/>
                <w:bCs/>
                <w:sz w:val="24"/>
              </w:rPr>
              <w:t>得</w:t>
            </w:r>
            <w:r w:rsidRPr="002F2FC3">
              <w:rPr>
                <w:bCs/>
                <w:sz w:val="24"/>
              </w:rPr>
              <w:t>1</w:t>
            </w:r>
            <w:r w:rsidR="007B1BF1" w:rsidRPr="002F2FC3">
              <w:rPr>
                <w:rFonts w:hint="eastAsia"/>
                <w:bCs/>
                <w:sz w:val="24"/>
              </w:rPr>
              <w:t>分</w:t>
            </w:r>
            <w:r w:rsidR="003512FC" w:rsidRPr="002F2FC3">
              <w:rPr>
                <w:rFonts w:hint="eastAsia"/>
                <w:bCs/>
                <w:sz w:val="24"/>
              </w:rPr>
              <w:t>；</w:t>
            </w:r>
            <w:r w:rsidRPr="002F2FC3">
              <w:rPr>
                <w:rFonts w:hint="eastAsia"/>
                <w:bCs/>
                <w:sz w:val="24"/>
              </w:rPr>
              <w:t>其他</w:t>
            </w:r>
            <w:r w:rsidR="003512FC" w:rsidRPr="002F2FC3">
              <w:rPr>
                <w:rFonts w:hint="eastAsia"/>
                <w:bCs/>
                <w:sz w:val="24"/>
              </w:rPr>
              <w:t>得</w:t>
            </w:r>
            <w:r w:rsidRPr="002F2FC3">
              <w:rPr>
                <w:bCs/>
                <w:sz w:val="24"/>
              </w:rPr>
              <w:t>0</w:t>
            </w:r>
            <w:r w:rsidR="007B1BF1" w:rsidRPr="002F2FC3">
              <w:rPr>
                <w:rFonts w:hint="eastAsia"/>
                <w:bCs/>
                <w:sz w:val="24"/>
              </w:rPr>
              <w:t>分</w:t>
            </w:r>
          </w:p>
          <w:p w:rsidR="00561DA7" w:rsidRPr="002F2FC3" w:rsidRDefault="00561DA7" w:rsidP="0012212C">
            <w:pPr>
              <w:snapToGrid w:val="0"/>
              <w:rPr>
                <w:bCs/>
                <w:sz w:val="24"/>
              </w:rPr>
            </w:pPr>
            <w:r w:rsidRPr="002F2FC3">
              <w:rPr>
                <w:rFonts w:hint="eastAsia"/>
                <w:bCs/>
                <w:sz w:val="24"/>
              </w:rPr>
              <w:t>售后服务团队证明文件：若投标人在天津市的售后服务团队为投标人投资的子公司或投标人的分公司，则应提供该子公司或分公司营业执照副本扫描件，若投标人在天津市的售后服务团队为办事处，则应提供投标人对办事处的授权文件扫描件，若投标人在天津市的售后服务团队为与第三方</w:t>
            </w:r>
            <w:r w:rsidR="00421AC4" w:rsidRPr="002F2FC3">
              <w:rPr>
                <w:rFonts w:hint="eastAsia"/>
                <w:bCs/>
                <w:sz w:val="24"/>
              </w:rPr>
              <w:t>组织的合作服务机构，则应提供投标人与第三方组织的合作协议扫描件</w:t>
            </w:r>
          </w:p>
        </w:tc>
        <w:tc>
          <w:tcPr>
            <w:tcW w:w="1010"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widowControl/>
              <w:snapToGrid w:val="0"/>
              <w:jc w:val="center"/>
              <w:rPr>
                <w:kern w:val="0"/>
                <w:sz w:val="24"/>
                <w:szCs w:val="24"/>
              </w:rPr>
            </w:pPr>
            <w:r w:rsidRPr="002F2FC3">
              <w:rPr>
                <w:kern w:val="0"/>
                <w:sz w:val="24"/>
                <w:szCs w:val="24"/>
              </w:rPr>
              <w:t>2</w:t>
            </w:r>
            <w:r w:rsidRPr="002F2FC3">
              <w:rPr>
                <w:rFonts w:hint="eastAsia"/>
                <w:kern w:val="0"/>
                <w:sz w:val="24"/>
                <w:szCs w:val="24"/>
              </w:rPr>
              <w:t>分</w:t>
            </w:r>
          </w:p>
        </w:tc>
      </w:tr>
      <w:tr w:rsidR="002F2FC3" w:rsidRPr="002F2FC3" w:rsidTr="0012212C">
        <w:trPr>
          <w:jc w:val="center"/>
        </w:trPr>
        <w:tc>
          <w:tcPr>
            <w:tcW w:w="508"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widowControl/>
              <w:snapToGrid w:val="0"/>
              <w:jc w:val="center"/>
              <w:rPr>
                <w:kern w:val="0"/>
                <w:sz w:val="24"/>
                <w:szCs w:val="24"/>
              </w:rPr>
            </w:pPr>
            <w:r w:rsidRPr="002F2FC3">
              <w:rPr>
                <w:kern w:val="0"/>
                <w:sz w:val="24"/>
                <w:szCs w:val="24"/>
              </w:rPr>
              <w:t>5</w:t>
            </w:r>
          </w:p>
        </w:tc>
        <w:tc>
          <w:tcPr>
            <w:tcW w:w="1655"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widowControl/>
              <w:spacing w:line="400" w:lineRule="exact"/>
              <w:jc w:val="center"/>
              <w:rPr>
                <w:kern w:val="0"/>
                <w:sz w:val="24"/>
                <w:szCs w:val="24"/>
              </w:rPr>
            </w:pPr>
            <w:r w:rsidRPr="002F2FC3">
              <w:rPr>
                <w:rFonts w:hint="eastAsia"/>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snapToGrid w:val="0"/>
              <w:rPr>
                <w:sz w:val="24"/>
                <w:szCs w:val="24"/>
              </w:rPr>
            </w:pPr>
            <w:r w:rsidRPr="002F2FC3">
              <w:rPr>
                <w:rFonts w:hint="eastAsia"/>
                <w:sz w:val="24"/>
                <w:szCs w:val="24"/>
              </w:rPr>
              <w:t>投标文件中完全按照以下要求提供与所投产品同品牌同型号的</w:t>
            </w:r>
            <w:r w:rsidR="00D57078" w:rsidRPr="002F2FC3">
              <w:rPr>
                <w:rFonts w:hint="eastAsia"/>
                <w:sz w:val="24"/>
                <w:szCs w:val="24"/>
              </w:rPr>
              <w:t>公安消防部门销售的</w:t>
            </w:r>
            <w:r w:rsidRPr="002F2FC3">
              <w:rPr>
                <w:rFonts w:hint="eastAsia"/>
                <w:sz w:val="24"/>
                <w:szCs w:val="24"/>
              </w:rPr>
              <w:t>业绩，提供的证明材料均不得遮挡涂黑，否则不予认定加分。</w:t>
            </w:r>
          </w:p>
          <w:p w:rsidR="00561DA7" w:rsidRPr="002F2FC3" w:rsidRDefault="00561DA7" w:rsidP="0012212C">
            <w:pPr>
              <w:snapToGrid w:val="0"/>
              <w:rPr>
                <w:sz w:val="24"/>
                <w:szCs w:val="24"/>
              </w:rPr>
            </w:pPr>
            <w:r w:rsidRPr="002F2FC3">
              <w:rPr>
                <w:rFonts w:hint="eastAsia"/>
                <w:sz w:val="24"/>
                <w:szCs w:val="24"/>
              </w:rPr>
              <w:t>（一）合同扫描件（包括合同金额、买卖双方名称及盖章、合同清单）。</w:t>
            </w:r>
          </w:p>
          <w:p w:rsidR="00561DA7" w:rsidRPr="002F2FC3" w:rsidRDefault="00561DA7" w:rsidP="0012212C">
            <w:pPr>
              <w:snapToGrid w:val="0"/>
              <w:rPr>
                <w:sz w:val="24"/>
                <w:szCs w:val="24"/>
              </w:rPr>
            </w:pPr>
            <w:r w:rsidRPr="002F2FC3">
              <w:rPr>
                <w:rFonts w:hint="eastAsia"/>
                <w:sz w:val="24"/>
                <w:szCs w:val="24"/>
              </w:rPr>
              <w:t>（二）用户盖章的</w:t>
            </w:r>
            <w:proofErr w:type="gramStart"/>
            <w:r w:rsidRPr="002F2FC3">
              <w:rPr>
                <w:rFonts w:hint="eastAsia"/>
                <w:sz w:val="24"/>
                <w:szCs w:val="24"/>
              </w:rPr>
              <w:t>成功履行</w:t>
            </w:r>
            <w:proofErr w:type="gramEnd"/>
            <w:r w:rsidRPr="002F2FC3">
              <w:rPr>
                <w:rFonts w:hint="eastAsia"/>
                <w:sz w:val="24"/>
                <w:szCs w:val="24"/>
              </w:rPr>
              <w:t>合同的相关证明材料。</w:t>
            </w:r>
          </w:p>
          <w:p w:rsidR="00561DA7" w:rsidRPr="002F2FC3" w:rsidRDefault="00561DA7" w:rsidP="007B1BF1">
            <w:pPr>
              <w:snapToGrid w:val="0"/>
              <w:rPr>
                <w:bCs/>
                <w:sz w:val="24"/>
              </w:rPr>
            </w:pPr>
            <w:r w:rsidRPr="002F2FC3">
              <w:rPr>
                <w:sz w:val="24"/>
                <w:szCs w:val="24"/>
              </w:rPr>
              <w:t>1</w:t>
            </w:r>
            <w:r w:rsidRPr="002F2FC3">
              <w:rPr>
                <w:rFonts w:hint="eastAsia"/>
                <w:sz w:val="24"/>
                <w:szCs w:val="24"/>
              </w:rPr>
              <w:t>个业绩</w:t>
            </w:r>
            <w:r w:rsidR="007B1BF1" w:rsidRPr="002F2FC3">
              <w:rPr>
                <w:rFonts w:hint="eastAsia"/>
                <w:sz w:val="24"/>
                <w:szCs w:val="24"/>
              </w:rPr>
              <w:t>0.5</w:t>
            </w:r>
            <w:r w:rsidRPr="002F2FC3">
              <w:rPr>
                <w:rFonts w:hint="eastAsia"/>
                <w:sz w:val="24"/>
                <w:szCs w:val="24"/>
              </w:rPr>
              <w:t>分，最多</w:t>
            </w:r>
            <w:r w:rsidR="007B1BF1" w:rsidRPr="002F2FC3">
              <w:rPr>
                <w:rFonts w:hint="eastAsia"/>
                <w:sz w:val="24"/>
                <w:szCs w:val="24"/>
              </w:rPr>
              <w:t>2</w:t>
            </w:r>
            <w:r w:rsidRPr="002F2FC3">
              <w:rPr>
                <w:rFonts w:hint="eastAsia"/>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7B1BF1" w:rsidP="0012212C">
            <w:pPr>
              <w:widowControl/>
              <w:snapToGrid w:val="0"/>
              <w:jc w:val="center"/>
              <w:rPr>
                <w:kern w:val="0"/>
                <w:sz w:val="24"/>
                <w:szCs w:val="24"/>
              </w:rPr>
            </w:pPr>
            <w:r w:rsidRPr="002F2FC3">
              <w:rPr>
                <w:rFonts w:hint="eastAsia"/>
                <w:kern w:val="0"/>
                <w:sz w:val="24"/>
                <w:szCs w:val="24"/>
              </w:rPr>
              <w:t>2</w:t>
            </w:r>
            <w:r w:rsidR="00561DA7" w:rsidRPr="002F2FC3">
              <w:rPr>
                <w:rFonts w:hint="eastAsia"/>
                <w:kern w:val="0"/>
                <w:sz w:val="24"/>
                <w:szCs w:val="24"/>
              </w:rPr>
              <w:t>分</w:t>
            </w:r>
          </w:p>
        </w:tc>
      </w:tr>
      <w:tr w:rsidR="002F2FC3" w:rsidRPr="002F2FC3" w:rsidTr="0012212C">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7B1BF1">
            <w:pPr>
              <w:snapToGrid w:val="0"/>
              <w:jc w:val="center"/>
              <w:rPr>
                <w:bCs/>
                <w:sz w:val="24"/>
              </w:rPr>
            </w:pPr>
            <w:r w:rsidRPr="002F2FC3">
              <w:rPr>
                <w:rFonts w:hint="eastAsia"/>
                <w:kern w:val="0"/>
                <w:sz w:val="24"/>
                <w:szCs w:val="24"/>
              </w:rPr>
              <w:t>第三部分</w:t>
            </w:r>
            <w:r w:rsidRPr="002F2FC3">
              <w:rPr>
                <w:rFonts w:hint="eastAsia"/>
                <w:kern w:val="0"/>
                <w:sz w:val="24"/>
                <w:szCs w:val="24"/>
              </w:rPr>
              <w:t xml:space="preserve">  </w:t>
            </w:r>
            <w:r w:rsidRPr="002F2FC3">
              <w:rPr>
                <w:rFonts w:hint="eastAsia"/>
                <w:kern w:val="0"/>
                <w:sz w:val="24"/>
                <w:szCs w:val="24"/>
              </w:rPr>
              <w:t>主观分（</w:t>
            </w:r>
            <w:r w:rsidR="007B1BF1" w:rsidRPr="002F2FC3">
              <w:rPr>
                <w:rFonts w:hint="eastAsia"/>
                <w:kern w:val="0"/>
                <w:sz w:val="24"/>
                <w:szCs w:val="24"/>
              </w:rPr>
              <w:t>60</w:t>
            </w:r>
            <w:r w:rsidRPr="002F2FC3">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widowControl/>
              <w:snapToGrid w:val="0"/>
              <w:jc w:val="center"/>
              <w:rPr>
                <w:kern w:val="0"/>
                <w:sz w:val="24"/>
                <w:szCs w:val="24"/>
              </w:rPr>
            </w:pPr>
            <w:r w:rsidRPr="002F2FC3">
              <w:rPr>
                <w:rFonts w:hint="eastAsia"/>
                <w:kern w:val="0"/>
                <w:sz w:val="24"/>
                <w:szCs w:val="24"/>
              </w:rPr>
              <w:t>分值</w:t>
            </w:r>
          </w:p>
        </w:tc>
      </w:tr>
      <w:tr w:rsidR="002F2FC3" w:rsidRPr="002F2FC3" w:rsidTr="0012212C">
        <w:trPr>
          <w:jc w:val="center"/>
        </w:trPr>
        <w:tc>
          <w:tcPr>
            <w:tcW w:w="508"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widowControl/>
              <w:snapToGrid w:val="0"/>
              <w:jc w:val="center"/>
              <w:rPr>
                <w:kern w:val="0"/>
                <w:sz w:val="24"/>
                <w:szCs w:val="24"/>
              </w:rPr>
            </w:pPr>
            <w:r w:rsidRPr="002F2FC3">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widowControl/>
              <w:snapToGrid w:val="0"/>
              <w:jc w:val="center"/>
              <w:rPr>
                <w:kern w:val="0"/>
                <w:sz w:val="24"/>
                <w:szCs w:val="24"/>
              </w:rPr>
            </w:pPr>
            <w:r w:rsidRPr="002F2FC3">
              <w:rPr>
                <w:rFonts w:hint="eastAsia"/>
                <w:kern w:val="0"/>
                <w:sz w:val="24"/>
                <w:szCs w:val="24"/>
              </w:rPr>
              <w:t>非“★”技术参数评价</w:t>
            </w:r>
          </w:p>
        </w:tc>
        <w:tc>
          <w:tcPr>
            <w:tcW w:w="7087"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widowControl/>
              <w:snapToGrid w:val="0"/>
              <w:rPr>
                <w:kern w:val="0"/>
                <w:sz w:val="24"/>
                <w:szCs w:val="24"/>
              </w:rPr>
            </w:pPr>
            <w:r w:rsidRPr="002F2FC3">
              <w:rPr>
                <w:rFonts w:hint="eastAsia"/>
                <w:kern w:val="0"/>
                <w:sz w:val="24"/>
                <w:szCs w:val="24"/>
              </w:rPr>
              <w:t>完全满足无偏离的得</w:t>
            </w:r>
            <w:r w:rsidR="006749B3" w:rsidRPr="002F2FC3">
              <w:rPr>
                <w:rFonts w:hint="eastAsia"/>
                <w:kern w:val="0"/>
                <w:sz w:val="24"/>
                <w:szCs w:val="24"/>
              </w:rPr>
              <w:t>32</w:t>
            </w:r>
            <w:r w:rsidRPr="002F2FC3">
              <w:rPr>
                <w:rFonts w:hint="eastAsia"/>
                <w:kern w:val="0"/>
                <w:sz w:val="24"/>
                <w:szCs w:val="24"/>
              </w:rPr>
              <w:t>分。技术参数低于招标文件要求的，每条扣</w:t>
            </w:r>
            <w:r w:rsidRPr="002F2FC3">
              <w:rPr>
                <w:kern w:val="0"/>
                <w:sz w:val="24"/>
                <w:szCs w:val="24"/>
              </w:rPr>
              <w:t>2</w:t>
            </w:r>
            <w:r w:rsidRPr="002F2FC3">
              <w:rPr>
                <w:rFonts w:hint="eastAsia"/>
                <w:kern w:val="0"/>
                <w:sz w:val="24"/>
                <w:szCs w:val="24"/>
              </w:rPr>
              <w:t>分，最低得分为</w:t>
            </w:r>
            <w:r w:rsidRPr="002F2FC3">
              <w:rPr>
                <w:kern w:val="0"/>
                <w:sz w:val="24"/>
                <w:szCs w:val="24"/>
              </w:rPr>
              <w:t>0</w:t>
            </w:r>
            <w:r w:rsidRPr="002F2FC3">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6749B3" w:rsidP="0012212C">
            <w:pPr>
              <w:widowControl/>
              <w:snapToGrid w:val="0"/>
              <w:jc w:val="center"/>
              <w:rPr>
                <w:kern w:val="0"/>
                <w:sz w:val="24"/>
                <w:szCs w:val="24"/>
              </w:rPr>
            </w:pPr>
            <w:r w:rsidRPr="002F2FC3">
              <w:rPr>
                <w:rFonts w:hint="eastAsia"/>
                <w:kern w:val="0"/>
                <w:sz w:val="24"/>
                <w:szCs w:val="24"/>
              </w:rPr>
              <w:t>32</w:t>
            </w:r>
            <w:r w:rsidR="00561DA7" w:rsidRPr="002F2FC3">
              <w:rPr>
                <w:rFonts w:hint="eastAsia"/>
                <w:kern w:val="0"/>
                <w:sz w:val="24"/>
                <w:szCs w:val="24"/>
              </w:rPr>
              <w:t>分</w:t>
            </w:r>
          </w:p>
        </w:tc>
      </w:tr>
      <w:tr w:rsidR="002F2FC3" w:rsidRPr="002F2FC3" w:rsidTr="0012212C">
        <w:trPr>
          <w:jc w:val="center"/>
        </w:trPr>
        <w:tc>
          <w:tcPr>
            <w:tcW w:w="508"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widowControl/>
              <w:snapToGrid w:val="0"/>
              <w:jc w:val="center"/>
              <w:rPr>
                <w:kern w:val="0"/>
                <w:sz w:val="24"/>
                <w:szCs w:val="24"/>
              </w:rPr>
            </w:pPr>
            <w:r w:rsidRPr="002F2FC3">
              <w:rPr>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widowControl/>
              <w:snapToGrid w:val="0"/>
              <w:jc w:val="center"/>
              <w:rPr>
                <w:kern w:val="0"/>
                <w:sz w:val="24"/>
                <w:szCs w:val="24"/>
              </w:rPr>
            </w:pPr>
            <w:r w:rsidRPr="002F2FC3">
              <w:rPr>
                <w:rFonts w:hint="eastAsia"/>
                <w:kern w:val="0"/>
                <w:sz w:val="24"/>
                <w:szCs w:val="24"/>
              </w:rPr>
              <w:t>整车性能质量评价</w:t>
            </w:r>
          </w:p>
        </w:tc>
        <w:tc>
          <w:tcPr>
            <w:tcW w:w="7087"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widowControl/>
              <w:snapToGrid w:val="0"/>
              <w:rPr>
                <w:kern w:val="0"/>
                <w:sz w:val="24"/>
                <w:szCs w:val="24"/>
              </w:rPr>
            </w:pPr>
            <w:r w:rsidRPr="002F2FC3">
              <w:rPr>
                <w:rFonts w:hint="eastAsia"/>
                <w:kern w:val="0"/>
                <w:sz w:val="24"/>
                <w:szCs w:val="24"/>
              </w:rPr>
              <w:t>对比各投标产品，从排放标准、产品整体制作工艺、性能质量、稳定性、安全性、耐用性和人性化设计进行综合比较，优（对比最优）：</w:t>
            </w:r>
            <w:r w:rsidR="006749B3" w:rsidRPr="002F2FC3">
              <w:rPr>
                <w:rFonts w:hint="eastAsia"/>
                <w:kern w:val="0"/>
                <w:sz w:val="24"/>
                <w:szCs w:val="24"/>
              </w:rPr>
              <w:t>6</w:t>
            </w:r>
            <w:r w:rsidRPr="002F2FC3">
              <w:rPr>
                <w:rFonts w:hint="eastAsia"/>
                <w:kern w:val="0"/>
                <w:sz w:val="24"/>
                <w:szCs w:val="24"/>
              </w:rPr>
              <w:t>分；</w:t>
            </w:r>
            <w:r w:rsidRPr="002F2FC3">
              <w:rPr>
                <w:rFonts w:hint="eastAsia"/>
                <w:kern w:val="0"/>
                <w:sz w:val="24"/>
                <w:szCs w:val="24"/>
              </w:rPr>
              <w:lastRenderedPageBreak/>
              <w:t>良（对比次之）：</w:t>
            </w:r>
            <w:r w:rsidR="006749B3" w:rsidRPr="002F2FC3">
              <w:rPr>
                <w:rFonts w:hint="eastAsia"/>
                <w:kern w:val="0"/>
                <w:sz w:val="24"/>
                <w:szCs w:val="24"/>
              </w:rPr>
              <w:t>4</w:t>
            </w:r>
            <w:r w:rsidRPr="002F2FC3">
              <w:rPr>
                <w:rFonts w:hint="eastAsia"/>
                <w:kern w:val="0"/>
                <w:sz w:val="24"/>
                <w:szCs w:val="24"/>
              </w:rPr>
              <w:t>分；中（对比一般）：</w:t>
            </w:r>
            <w:r w:rsidR="006749B3" w:rsidRPr="002F2FC3">
              <w:rPr>
                <w:rFonts w:hint="eastAsia"/>
                <w:kern w:val="0"/>
                <w:sz w:val="24"/>
                <w:szCs w:val="24"/>
              </w:rPr>
              <w:t>2</w:t>
            </w:r>
            <w:r w:rsidRPr="002F2FC3">
              <w:rPr>
                <w:rFonts w:hint="eastAsia"/>
                <w:kern w:val="0"/>
                <w:sz w:val="24"/>
                <w:szCs w:val="24"/>
              </w:rPr>
              <w:t>分；差（对比最差）：</w:t>
            </w:r>
            <w:r w:rsidRPr="002F2FC3">
              <w:rPr>
                <w:kern w:val="0"/>
                <w:sz w:val="24"/>
                <w:szCs w:val="24"/>
              </w:rPr>
              <w:t>0</w:t>
            </w:r>
            <w:r w:rsidRPr="002F2FC3">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6749B3" w:rsidP="0012212C">
            <w:pPr>
              <w:widowControl/>
              <w:snapToGrid w:val="0"/>
              <w:jc w:val="center"/>
              <w:rPr>
                <w:kern w:val="0"/>
                <w:sz w:val="24"/>
                <w:szCs w:val="24"/>
              </w:rPr>
            </w:pPr>
            <w:r w:rsidRPr="002F2FC3">
              <w:rPr>
                <w:rFonts w:hint="eastAsia"/>
                <w:kern w:val="0"/>
                <w:sz w:val="24"/>
                <w:szCs w:val="24"/>
              </w:rPr>
              <w:lastRenderedPageBreak/>
              <w:t>6</w:t>
            </w:r>
            <w:r w:rsidR="00561DA7" w:rsidRPr="002F2FC3">
              <w:rPr>
                <w:rFonts w:hint="eastAsia"/>
                <w:kern w:val="0"/>
                <w:sz w:val="24"/>
                <w:szCs w:val="24"/>
              </w:rPr>
              <w:t>分</w:t>
            </w:r>
          </w:p>
        </w:tc>
      </w:tr>
      <w:tr w:rsidR="002F2FC3" w:rsidRPr="002F2FC3" w:rsidTr="0012212C">
        <w:trPr>
          <w:jc w:val="center"/>
        </w:trPr>
        <w:tc>
          <w:tcPr>
            <w:tcW w:w="508"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widowControl/>
              <w:snapToGrid w:val="0"/>
              <w:jc w:val="center"/>
              <w:rPr>
                <w:kern w:val="0"/>
                <w:sz w:val="24"/>
                <w:szCs w:val="24"/>
              </w:rPr>
            </w:pPr>
            <w:r w:rsidRPr="002F2FC3">
              <w:rPr>
                <w:kern w:val="0"/>
                <w:sz w:val="24"/>
                <w:szCs w:val="24"/>
              </w:rPr>
              <w:lastRenderedPageBreak/>
              <w:t>3</w:t>
            </w:r>
          </w:p>
        </w:tc>
        <w:tc>
          <w:tcPr>
            <w:tcW w:w="1655"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widowControl/>
              <w:snapToGrid w:val="0"/>
              <w:jc w:val="center"/>
              <w:rPr>
                <w:kern w:val="0"/>
                <w:sz w:val="24"/>
                <w:szCs w:val="24"/>
              </w:rPr>
            </w:pPr>
            <w:r w:rsidRPr="002F2FC3">
              <w:rPr>
                <w:rFonts w:hint="eastAsia"/>
                <w:kern w:val="0"/>
                <w:sz w:val="24"/>
                <w:szCs w:val="24"/>
              </w:rPr>
              <w:t>所投车辆底盘性能评价</w:t>
            </w:r>
          </w:p>
        </w:tc>
        <w:tc>
          <w:tcPr>
            <w:tcW w:w="7087"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widowControl/>
              <w:snapToGrid w:val="0"/>
              <w:rPr>
                <w:kern w:val="0"/>
                <w:sz w:val="24"/>
                <w:szCs w:val="24"/>
              </w:rPr>
            </w:pPr>
            <w:r w:rsidRPr="002F2FC3">
              <w:rPr>
                <w:rFonts w:hint="eastAsia"/>
                <w:kern w:val="0"/>
                <w:sz w:val="24"/>
                <w:szCs w:val="24"/>
              </w:rPr>
              <w:t>对比各投标产品的底盘，从底盘发动机技术参数、驾驶室的设计进行综合比较，优（对比最优）：</w:t>
            </w:r>
            <w:r w:rsidR="006749B3" w:rsidRPr="002F2FC3">
              <w:rPr>
                <w:rFonts w:hint="eastAsia"/>
                <w:kern w:val="0"/>
                <w:sz w:val="24"/>
                <w:szCs w:val="24"/>
              </w:rPr>
              <w:t>3</w:t>
            </w:r>
            <w:r w:rsidRPr="002F2FC3">
              <w:rPr>
                <w:rFonts w:hint="eastAsia"/>
                <w:kern w:val="0"/>
                <w:sz w:val="24"/>
                <w:szCs w:val="24"/>
              </w:rPr>
              <w:t>分；良（对比次之）：</w:t>
            </w:r>
            <w:r w:rsidR="006749B3" w:rsidRPr="002F2FC3">
              <w:rPr>
                <w:rFonts w:hint="eastAsia"/>
                <w:kern w:val="0"/>
                <w:sz w:val="24"/>
                <w:szCs w:val="24"/>
              </w:rPr>
              <w:t>2</w:t>
            </w:r>
            <w:r w:rsidRPr="002F2FC3">
              <w:rPr>
                <w:rFonts w:hint="eastAsia"/>
                <w:kern w:val="0"/>
                <w:sz w:val="24"/>
                <w:szCs w:val="24"/>
              </w:rPr>
              <w:t>分；中（对比一般）：</w:t>
            </w:r>
            <w:r w:rsidR="006749B3" w:rsidRPr="002F2FC3">
              <w:rPr>
                <w:rFonts w:hint="eastAsia"/>
                <w:kern w:val="0"/>
                <w:sz w:val="24"/>
                <w:szCs w:val="24"/>
              </w:rPr>
              <w:t>1</w:t>
            </w:r>
            <w:r w:rsidRPr="002F2FC3">
              <w:rPr>
                <w:rFonts w:hint="eastAsia"/>
                <w:kern w:val="0"/>
                <w:sz w:val="24"/>
                <w:szCs w:val="24"/>
              </w:rPr>
              <w:t>分；差（对比最差）：</w:t>
            </w:r>
            <w:r w:rsidRPr="002F2FC3">
              <w:rPr>
                <w:kern w:val="0"/>
                <w:sz w:val="24"/>
                <w:szCs w:val="24"/>
              </w:rPr>
              <w:t>0</w:t>
            </w:r>
            <w:r w:rsidRPr="002F2FC3">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6749B3" w:rsidP="0012212C">
            <w:pPr>
              <w:widowControl/>
              <w:snapToGrid w:val="0"/>
              <w:jc w:val="center"/>
              <w:rPr>
                <w:kern w:val="0"/>
                <w:sz w:val="24"/>
                <w:szCs w:val="24"/>
              </w:rPr>
            </w:pPr>
            <w:r w:rsidRPr="002F2FC3">
              <w:rPr>
                <w:rFonts w:hint="eastAsia"/>
                <w:kern w:val="0"/>
                <w:sz w:val="24"/>
                <w:szCs w:val="24"/>
              </w:rPr>
              <w:t>3</w:t>
            </w:r>
            <w:r w:rsidR="00561DA7" w:rsidRPr="002F2FC3">
              <w:rPr>
                <w:rFonts w:hint="eastAsia"/>
                <w:kern w:val="0"/>
                <w:sz w:val="24"/>
                <w:szCs w:val="24"/>
              </w:rPr>
              <w:t>分</w:t>
            </w:r>
          </w:p>
        </w:tc>
      </w:tr>
      <w:tr w:rsidR="002F2FC3" w:rsidRPr="002F2FC3" w:rsidTr="0012212C">
        <w:trPr>
          <w:jc w:val="center"/>
        </w:trPr>
        <w:tc>
          <w:tcPr>
            <w:tcW w:w="508"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widowControl/>
              <w:snapToGrid w:val="0"/>
              <w:jc w:val="center"/>
              <w:rPr>
                <w:kern w:val="0"/>
                <w:sz w:val="24"/>
                <w:szCs w:val="24"/>
              </w:rPr>
            </w:pPr>
            <w:r w:rsidRPr="002F2FC3">
              <w:rPr>
                <w:kern w:val="0"/>
                <w:sz w:val="24"/>
                <w:szCs w:val="24"/>
              </w:rPr>
              <w:t>4</w:t>
            </w:r>
          </w:p>
        </w:tc>
        <w:tc>
          <w:tcPr>
            <w:tcW w:w="1655"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456C5A" w:rsidP="0012212C">
            <w:pPr>
              <w:widowControl/>
              <w:snapToGrid w:val="0"/>
              <w:jc w:val="center"/>
              <w:rPr>
                <w:kern w:val="0"/>
                <w:sz w:val="24"/>
                <w:szCs w:val="24"/>
              </w:rPr>
            </w:pPr>
            <w:r w:rsidRPr="002F2FC3">
              <w:rPr>
                <w:rFonts w:hint="eastAsia"/>
                <w:kern w:val="0"/>
                <w:sz w:val="24"/>
                <w:szCs w:val="24"/>
              </w:rPr>
              <w:t>所投车辆上装部分关键部件</w:t>
            </w:r>
            <w:r w:rsidR="00561DA7" w:rsidRPr="002F2FC3">
              <w:rPr>
                <w:rFonts w:hint="eastAsia"/>
                <w:kern w:val="0"/>
                <w:sz w:val="24"/>
                <w:szCs w:val="24"/>
              </w:rPr>
              <w:t>评价</w:t>
            </w:r>
          </w:p>
        </w:tc>
        <w:tc>
          <w:tcPr>
            <w:tcW w:w="7087"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widowControl/>
              <w:snapToGrid w:val="0"/>
              <w:rPr>
                <w:kern w:val="0"/>
                <w:sz w:val="24"/>
                <w:szCs w:val="24"/>
              </w:rPr>
            </w:pPr>
            <w:r w:rsidRPr="002F2FC3">
              <w:rPr>
                <w:rFonts w:hint="eastAsia"/>
                <w:kern w:val="0"/>
                <w:sz w:val="24"/>
                <w:szCs w:val="24"/>
              </w:rPr>
              <w:t>对比各投标产品上装部分的关键部件，从主要部件的性能参数、稳定性、安全性进行综合比较，优（对比最优）：</w:t>
            </w:r>
            <w:r w:rsidR="006749B3" w:rsidRPr="002F2FC3">
              <w:rPr>
                <w:rFonts w:hint="eastAsia"/>
                <w:kern w:val="0"/>
                <w:sz w:val="24"/>
                <w:szCs w:val="24"/>
              </w:rPr>
              <w:t>6</w:t>
            </w:r>
            <w:r w:rsidRPr="002F2FC3">
              <w:rPr>
                <w:rFonts w:hint="eastAsia"/>
                <w:kern w:val="0"/>
                <w:sz w:val="24"/>
                <w:szCs w:val="24"/>
              </w:rPr>
              <w:t>分；良（对比次之）：</w:t>
            </w:r>
            <w:r w:rsidR="006749B3" w:rsidRPr="002F2FC3">
              <w:rPr>
                <w:rFonts w:hint="eastAsia"/>
                <w:kern w:val="0"/>
                <w:sz w:val="24"/>
                <w:szCs w:val="24"/>
              </w:rPr>
              <w:t>4</w:t>
            </w:r>
            <w:r w:rsidRPr="002F2FC3">
              <w:rPr>
                <w:rFonts w:hint="eastAsia"/>
                <w:kern w:val="0"/>
                <w:sz w:val="24"/>
                <w:szCs w:val="24"/>
              </w:rPr>
              <w:t>分；中（对比一般）：</w:t>
            </w:r>
            <w:r w:rsidR="006749B3" w:rsidRPr="002F2FC3">
              <w:rPr>
                <w:rFonts w:hint="eastAsia"/>
                <w:kern w:val="0"/>
                <w:sz w:val="24"/>
                <w:szCs w:val="24"/>
              </w:rPr>
              <w:t>2</w:t>
            </w:r>
            <w:r w:rsidRPr="002F2FC3">
              <w:rPr>
                <w:rFonts w:hint="eastAsia"/>
                <w:kern w:val="0"/>
                <w:sz w:val="24"/>
                <w:szCs w:val="24"/>
              </w:rPr>
              <w:t>分；差（对比最差）：</w:t>
            </w:r>
            <w:r w:rsidRPr="002F2FC3">
              <w:rPr>
                <w:kern w:val="0"/>
                <w:sz w:val="24"/>
                <w:szCs w:val="24"/>
              </w:rPr>
              <w:t>0</w:t>
            </w:r>
            <w:r w:rsidRPr="002F2FC3">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6749B3" w:rsidP="0012212C">
            <w:pPr>
              <w:widowControl/>
              <w:snapToGrid w:val="0"/>
              <w:jc w:val="center"/>
              <w:rPr>
                <w:kern w:val="0"/>
                <w:sz w:val="24"/>
                <w:szCs w:val="24"/>
              </w:rPr>
            </w:pPr>
            <w:r w:rsidRPr="002F2FC3">
              <w:rPr>
                <w:rFonts w:hint="eastAsia"/>
                <w:kern w:val="0"/>
                <w:sz w:val="24"/>
                <w:szCs w:val="24"/>
              </w:rPr>
              <w:t>6</w:t>
            </w:r>
            <w:r w:rsidR="00561DA7" w:rsidRPr="002F2FC3">
              <w:rPr>
                <w:rFonts w:hint="eastAsia"/>
                <w:kern w:val="0"/>
                <w:sz w:val="24"/>
                <w:szCs w:val="24"/>
              </w:rPr>
              <w:t>分</w:t>
            </w:r>
          </w:p>
        </w:tc>
      </w:tr>
      <w:tr w:rsidR="002F2FC3" w:rsidRPr="002F2FC3" w:rsidTr="0012212C">
        <w:trPr>
          <w:jc w:val="center"/>
        </w:trPr>
        <w:tc>
          <w:tcPr>
            <w:tcW w:w="508"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widowControl/>
              <w:snapToGrid w:val="0"/>
              <w:jc w:val="center"/>
              <w:rPr>
                <w:kern w:val="0"/>
                <w:sz w:val="24"/>
                <w:szCs w:val="24"/>
              </w:rPr>
            </w:pPr>
            <w:r w:rsidRPr="002F2FC3">
              <w:rPr>
                <w:kern w:val="0"/>
                <w:sz w:val="24"/>
                <w:szCs w:val="24"/>
              </w:rPr>
              <w:t>5</w:t>
            </w:r>
          </w:p>
        </w:tc>
        <w:tc>
          <w:tcPr>
            <w:tcW w:w="1655"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456C5A" w:rsidP="0012212C">
            <w:pPr>
              <w:widowControl/>
              <w:snapToGrid w:val="0"/>
              <w:jc w:val="center"/>
              <w:rPr>
                <w:kern w:val="0"/>
                <w:sz w:val="24"/>
                <w:szCs w:val="24"/>
              </w:rPr>
            </w:pPr>
            <w:r w:rsidRPr="002F2FC3">
              <w:rPr>
                <w:rFonts w:hint="eastAsia"/>
                <w:kern w:val="0"/>
                <w:sz w:val="24"/>
                <w:szCs w:val="24"/>
              </w:rPr>
              <w:t>所投车辆控制系统</w:t>
            </w:r>
            <w:r w:rsidR="00561DA7" w:rsidRPr="002F2FC3">
              <w:rPr>
                <w:rFonts w:hint="eastAsia"/>
                <w:kern w:val="0"/>
                <w:sz w:val="24"/>
                <w:szCs w:val="24"/>
              </w:rPr>
              <w:t>评价</w:t>
            </w:r>
          </w:p>
        </w:tc>
        <w:tc>
          <w:tcPr>
            <w:tcW w:w="7087"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6749B3">
            <w:pPr>
              <w:widowControl/>
              <w:snapToGrid w:val="0"/>
              <w:rPr>
                <w:kern w:val="0"/>
                <w:sz w:val="24"/>
                <w:szCs w:val="24"/>
              </w:rPr>
            </w:pPr>
            <w:r w:rsidRPr="002F2FC3">
              <w:rPr>
                <w:rFonts w:hint="eastAsia"/>
                <w:kern w:val="0"/>
                <w:sz w:val="24"/>
                <w:szCs w:val="24"/>
              </w:rPr>
              <w:t>对比各投标产品的控制系统，从控制系统设计的科学性、便捷度、稳定性、安全性进行综合比较，优（对比最优）：</w:t>
            </w:r>
            <w:r w:rsidR="006749B3" w:rsidRPr="002F2FC3">
              <w:rPr>
                <w:rFonts w:hint="eastAsia"/>
                <w:kern w:val="0"/>
                <w:sz w:val="24"/>
                <w:szCs w:val="24"/>
              </w:rPr>
              <w:t>2</w:t>
            </w:r>
            <w:r w:rsidRPr="002F2FC3">
              <w:rPr>
                <w:rFonts w:hint="eastAsia"/>
                <w:kern w:val="0"/>
                <w:sz w:val="24"/>
                <w:szCs w:val="24"/>
              </w:rPr>
              <w:t>分；良（对比次之）：</w:t>
            </w:r>
            <w:r w:rsidR="006749B3" w:rsidRPr="002F2FC3">
              <w:rPr>
                <w:rFonts w:hint="eastAsia"/>
                <w:kern w:val="0"/>
                <w:sz w:val="24"/>
                <w:szCs w:val="24"/>
              </w:rPr>
              <w:t>1</w:t>
            </w:r>
            <w:r w:rsidRPr="002F2FC3">
              <w:rPr>
                <w:rFonts w:hint="eastAsia"/>
                <w:kern w:val="0"/>
                <w:sz w:val="24"/>
                <w:szCs w:val="24"/>
              </w:rPr>
              <w:t>分；差（对比最差）：</w:t>
            </w:r>
            <w:r w:rsidRPr="002F2FC3">
              <w:rPr>
                <w:kern w:val="0"/>
                <w:sz w:val="24"/>
                <w:szCs w:val="24"/>
              </w:rPr>
              <w:t>0</w:t>
            </w:r>
            <w:r w:rsidRPr="002F2FC3">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6749B3" w:rsidP="0012212C">
            <w:pPr>
              <w:widowControl/>
              <w:snapToGrid w:val="0"/>
              <w:jc w:val="center"/>
              <w:rPr>
                <w:kern w:val="0"/>
                <w:sz w:val="24"/>
                <w:szCs w:val="24"/>
              </w:rPr>
            </w:pPr>
            <w:r w:rsidRPr="002F2FC3">
              <w:rPr>
                <w:rFonts w:hint="eastAsia"/>
                <w:kern w:val="0"/>
                <w:sz w:val="24"/>
                <w:szCs w:val="24"/>
              </w:rPr>
              <w:t>2</w:t>
            </w:r>
            <w:r w:rsidR="00561DA7" w:rsidRPr="002F2FC3">
              <w:rPr>
                <w:rFonts w:hint="eastAsia"/>
                <w:kern w:val="0"/>
                <w:sz w:val="24"/>
                <w:szCs w:val="24"/>
              </w:rPr>
              <w:t>分</w:t>
            </w:r>
          </w:p>
        </w:tc>
      </w:tr>
      <w:tr w:rsidR="002F2FC3" w:rsidRPr="002F2FC3" w:rsidTr="0012212C">
        <w:trPr>
          <w:jc w:val="center"/>
        </w:trPr>
        <w:tc>
          <w:tcPr>
            <w:tcW w:w="508"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widowControl/>
              <w:snapToGrid w:val="0"/>
              <w:jc w:val="center"/>
              <w:rPr>
                <w:kern w:val="0"/>
                <w:sz w:val="24"/>
                <w:szCs w:val="24"/>
              </w:rPr>
            </w:pPr>
            <w:r w:rsidRPr="002F2FC3">
              <w:rPr>
                <w:kern w:val="0"/>
                <w:sz w:val="24"/>
                <w:szCs w:val="24"/>
              </w:rPr>
              <w:t>6</w:t>
            </w:r>
          </w:p>
        </w:tc>
        <w:tc>
          <w:tcPr>
            <w:tcW w:w="1655"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456C5A" w:rsidP="0012212C">
            <w:pPr>
              <w:widowControl/>
              <w:snapToGrid w:val="0"/>
              <w:jc w:val="center"/>
              <w:rPr>
                <w:kern w:val="0"/>
                <w:sz w:val="24"/>
                <w:szCs w:val="24"/>
              </w:rPr>
            </w:pPr>
            <w:r w:rsidRPr="002F2FC3">
              <w:rPr>
                <w:rFonts w:hint="eastAsia"/>
                <w:kern w:val="0"/>
                <w:sz w:val="24"/>
                <w:szCs w:val="24"/>
              </w:rPr>
              <w:t>所投车辆电气控制系统、照明系统</w:t>
            </w:r>
            <w:r w:rsidR="00561DA7" w:rsidRPr="002F2FC3">
              <w:rPr>
                <w:rFonts w:hint="eastAsia"/>
                <w:kern w:val="0"/>
                <w:sz w:val="24"/>
                <w:szCs w:val="24"/>
              </w:rPr>
              <w:t>评价</w:t>
            </w:r>
          </w:p>
        </w:tc>
        <w:tc>
          <w:tcPr>
            <w:tcW w:w="7087"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widowControl/>
              <w:snapToGrid w:val="0"/>
              <w:rPr>
                <w:kern w:val="0"/>
                <w:sz w:val="24"/>
                <w:szCs w:val="24"/>
              </w:rPr>
            </w:pPr>
            <w:r w:rsidRPr="002F2FC3">
              <w:rPr>
                <w:rFonts w:hint="eastAsia"/>
                <w:kern w:val="0"/>
                <w:sz w:val="24"/>
                <w:szCs w:val="24"/>
              </w:rPr>
              <w:t>对比各投标产品，从电路、气路的设计是否布置规整，操控是否便捷、灵敏，照明系统的亮度和安装位置合理性进行综合比较，优（对比最优）：</w:t>
            </w:r>
            <w:r w:rsidRPr="002F2FC3">
              <w:rPr>
                <w:kern w:val="0"/>
                <w:sz w:val="24"/>
                <w:szCs w:val="24"/>
              </w:rPr>
              <w:t>2</w:t>
            </w:r>
            <w:r w:rsidRPr="002F2FC3">
              <w:rPr>
                <w:rFonts w:hint="eastAsia"/>
                <w:kern w:val="0"/>
                <w:sz w:val="24"/>
                <w:szCs w:val="24"/>
              </w:rPr>
              <w:t>分；良（对比次之）：</w:t>
            </w:r>
            <w:r w:rsidRPr="002F2FC3">
              <w:rPr>
                <w:kern w:val="0"/>
                <w:sz w:val="24"/>
                <w:szCs w:val="24"/>
              </w:rPr>
              <w:t>1</w:t>
            </w:r>
            <w:r w:rsidRPr="002F2FC3">
              <w:rPr>
                <w:rFonts w:hint="eastAsia"/>
                <w:kern w:val="0"/>
                <w:sz w:val="24"/>
                <w:szCs w:val="24"/>
              </w:rPr>
              <w:t>分；差（对比最差）：</w:t>
            </w:r>
            <w:r w:rsidRPr="002F2FC3">
              <w:rPr>
                <w:kern w:val="0"/>
                <w:sz w:val="24"/>
                <w:szCs w:val="24"/>
              </w:rPr>
              <w:t>0</w:t>
            </w:r>
            <w:r w:rsidRPr="002F2FC3">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widowControl/>
              <w:snapToGrid w:val="0"/>
              <w:jc w:val="center"/>
              <w:rPr>
                <w:kern w:val="0"/>
                <w:sz w:val="24"/>
                <w:szCs w:val="24"/>
              </w:rPr>
            </w:pPr>
            <w:r w:rsidRPr="002F2FC3">
              <w:rPr>
                <w:kern w:val="0"/>
                <w:sz w:val="24"/>
                <w:szCs w:val="24"/>
              </w:rPr>
              <w:t>2</w:t>
            </w:r>
            <w:r w:rsidRPr="002F2FC3">
              <w:rPr>
                <w:rFonts w:hint="eastAsia"/>
                <w:kern w:val="0"/>
                <w:sz w:val="24"/>
                <w:szCs w:val="24"/>
              </w:rPr>
              <w:t>分</w:t>
            </w:r>
          </w:p>
        </w:tc>
      </w:tr>
      <w:tr w:rsidR="002F2FC3" w:rsidRPr="002F2FC3" w:rsidTr="0012212C">
        <w:trPr>
          <w:jc w:val="center"/>
        </w:trPr>
        <w:tc>
          <w:tcPr>
            <w:tcW w:w="508"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widowControl/>
              <w:snapToGrid w:val="0"/>
              <w:jc w:val="center"/>
              <w:rPr>
                <w:kern w:val="0"/>
                <w:sz w:val="24"/>
                <w:szCs w:val="24"/>
              </w:rPr>
            </w:pPr>
            <w:r w:rsidRPr="002F2FC3">
              <w:rPr>
                <w:kern w:val="0"/>
                <w:sz w:val="24"/>
                <w:szCs w:val="24"/>
              </w:rPr>
              <w:t>7</w:t>
            </w:r>
          </w:p>
        </w:tc>
        <w:tc>
          <w:tcPr>
            <w:tcW w:w="1655"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widowControl/>
              <w:snapToGrid w:val="0"/>
              <w:jc w:val="center"/>
              <w:rPr>
                <w:kern w:val="0"/>
                <w:sz w:val="24"/>
                <w:szCs w:val="24"/>
              </w:rPr>
            </w:pPr>
            <w:r w:rsidRPr="002F2FC3">
              <w:rPr>
                <w:rFonts w:hint="eastAsia"/>
                <w:kern w:val="0"/>
                <w:sz w:val="24"/>
                <w:szCs w:val="24"/>
              </w:rPr>
              <w:t>所投车辆器材箱布置</w:t>
            </w:r>
            <w:r w:rsidR="00456C5A" w:rsidRPr="002F2FC3">
              <w:rPr>
                <w:rFonts w:hint="eastAsia"/>
                <w:kern w:val="0"/>
                <w:sz w:val="24"/>
                <w:szCs w:val="24"/>
              </w:rPr>
              <w:t>评价</w:t>
            </w:r>
          </w:p>
        </w:tc>
        <w:tc>
          <w:tcPr>
            <w:tcW w:w="7087"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widowControl/>
              <w:snapToGrid w:val="0"/>
              <w:rPr>
                <w:kern w:val="0"/>
                <w:sz w:val="24"/>
                <w:szCs w:val="24"/>
              </w:rPr>
            </w:pPr>
            <w:r w:rsidRPr="002F2FC3">
              <w:rPr>
                <w:rFonts w:hint="eastAsia"/>
                <w:kern w:val="0"/>
                <w:sz w:val="24"/>
                <w:szCs w:val="24"/>
              </w:rPr>
              <w:t>对比各投标产品，从器材箱结构设计是否合理、器材箱选用材料进行比较，优（对比最优）：</w:t>
            </w:r>
            <w:r w:rsidRPr="002F2FC3">
              <w:rPr>
                <w:kern w:val="0"/>
                <w:sz w:val="24"/>
                <w:szCs w:val="24"/>
              </w:rPr>
              <w:t>2</w:t>
            </w:r>
            <w:r w:rsidRPr="002F2FC3">
              <w:rPr>
                <w:rFonts w:hint="eastAsia"/>
                <w:kern w:val="0"/>
                <w:sz w:val="24"/>
                <w:szCs w:val="24"/>
              </w:rPr>
              <w:t>分；良（对比次之）：</w:t>
            </w:r>
            <w:r w:rsidRPr="002F2FC3">
              <w:rPr>
                <w:kern w:val="0"/>
                <w:sz w:val="24"/>
                <w:szCs w:val="24"/>
              </w:rPr>
              <w:t>1</w:t>
            </w:r>
            <w:r w:rsidRPr="002F2FC3">
              <w:rPr>
                <w:rFonts w:hint="eastAsia"/>
                <w:kern w:val="0"/>
                <w:sz w:val="24"/>
                <w:szCs w:val="24"/>
              </w:rPr>
              <w:t>分；差（对比最差）：</w:t>
            </w:r>
            <w:r w:rsidRPr="002F2FC3">
              <w:rPr>
                <w:kern w:val="0"/>
                <w:sz w:val="24"/>
                <w:szCs w:val="24"/>
              </w:rPr>
              <w:t>0</w:t>
            </w:r>
            <w:r w:rsidRPr="002F2FC3">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widowControl/>
              <w:snapToGrid w:val="0"/>
              <w:jc w:val="center"/>
              <w:rPr>
                <w:kern w:val="0"/>
                <w:sz w:val="24"/>
                <w:szCs w:val="24"/>
              </w:rPr>
            </w:pPr>
            <w:r w:rsidRPr="002F2FC3">
              <w:rPr>
                <w:kern w:val="0"/>
                <w:sz w:val="24"/>
                <w:szCs w:val="24"/>
              </w:rPr>
              <w:t>2</w:t>
            </w:r>
            <w:r w:rsidRPr="002F2FC3">
              <w:rPr>
                <w:rFonts w:hint="eastAsia"/>
                <w:kern w:val="0"/>
                <w:sz w:val="24"/>
                <w:szCs w:val="24"/>
              </w:rPr>
              <w:t>分</w:t>
            </w:r>
          </w:p>
        </w:tc>
      </w:tr>
      <w:tr w:rsidR="002F2FC3" w:rsidRPr="002F2FC3" w:rsidTr="0012212C">
        <w:trPr>
          <w:jc w:val="center"/>
        </w:trPr>
        <w:tc>
          <w:tcPr>
            <w:tcW w:w="508"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widowControl/>
              <w:snapToGrid w:val="0"/>
              <w:jc w:val="center"/>
              <w:rPr>
                <w:kern w:val="0"/>
                <w:sz w:val="24"/>
                <w:szCs w:val="24"/>
              </w:rPr>
            </w:pPr>
            <w:r w:rsidRPr="002F2FC3">
              <w:rPr>
                <w:kern w:val="0"/>
                <w:sz w:val="24"/>
                <w:szCs w:val="24"/>
              </w:rPr>
              <w:t>8</w:t>
            </w:r>
          </w:p>
        </w:tc>
        <w:tc>
          <w:tcPr>
            <w:tcW w:w="1655"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widowControl/>
              <w:snapToGrid w:val="0"/>
              <w:jc w:val="center"/>
              <w:rPr>
                <w:kern w:val="0"/>
                <w:sz w:val="24"/>
                <w:szCs w:val="24"/>
              </w:rPr>
            </w:pPr>
            <w:r w:rsidRPr="002F2FC3">
              <w:rPr>
                <w:rFonts w:hint="eastAsia"/>
                <w:kern w:val="0"/>
                <w:sz w:val="24"/>
                <w:szCs w:val="24"/>
              </w:rPr>
              <w:t>培训方案评价</w:t>
            </w:r>
          </w:p>
        </w:tc>
        <w:tc>
          <w:tcPr>
            <w:tcW w:w="7087"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widowControl/>
              <w:snapToGrid w:val="0"/>
              <w:rPr>
                <w:kern w:val="0"/>
                <w:sz w:val="24"/>
                <w:szCs w:val="24"/>
              </w:rPr>
            </w:pPr>
            <w:r w:rsidRPr="002F2FC3">
              <w:rPr>
                <w:rFonts w:hint="eastAsia"/>
                <w:kern w:val="0"/>
                <w:sz w:val="24"/>
                <w:szCs w:val="24"/>
              </w:rPr>
              <w:t>对比各投标人方案，从培训时间、培训形式、培训内容、配备培训人员数量等进行综合比较，优（对比最优）：</w:t>
            </w:r>
            <w:r w:rsidRPr="002F2FC3">
              <w:rPr>
                <w:kern w:val="0"/>
                <w:sz w:val="24"/>
                <w:szCs w:val="24"/>
              </w:rPr>
              <w:t>3</w:t>
            </w:r>
            <w:r w:rsidRPr="002F2FC3">
              <w:rPr>
                <w:rFonts w:hint="eastAsia"/>
                <w:kern w:val="0"/>
                <w:sz w:val="24"/>
                <w:szCs w:val="24"/>
              </w:rPr>
              <w:t>分；良（对比次之）：</w:t>
            </w:r>
            <w:r w:rsidRPr="002F2FC3">
              <w:rPr>
                <w:kern w:val="0"/>
                <w:sz w:val="24"/>
                <w:szCs w:val="24"/>
              </w:rPr>
              <w:t>2</w:t>
            </w:r>
            <w:r w:rsidRPr="002F2FC3">
              <w:rPr>
                <w:rFonts w:hint="eastAsia"/>
                <w:kern w:val="0"/>
                <w:sz w:val="24"/>
                <w:szCs w:val="24"/>
              </w:rPr>
              <w:t>分；中（对比一般）：</w:t>
            </w:r>
            <w:r w:rsidRPr="002F2FC3">
              <w:rPr>
                <w:kern w:val="0"/>
                <w:sz w:val="24"/>
                <w:szCs w:val="24"/>
              </w:rPr>
              <w:t>1</w:t>
            </w:r>
            <w:r w:rsidRPr="002F2FC3">
              <w:rPr>
                <w:rFonts w:hint="eastAsia"/>
                <w:kern w:val="0"/>
                <w:sz w:val="24"/>
                <w:szCs w:val="24"/>
              </w:rPr>
              <w:t>分；差（对比最差）：</w:t>
            </w:r>
            <w:r w:rsidRPr="002F2FC3">
              <w:rPr>
                <w:kern w:val="0"/>
                <w:sz w:val="24"/>
                <w:szCs w:val="24"/>
              </w:rPr>
              <w:t>0</w:t>
            </w:r>
            <w:r w:rsidRPr="002F2FC3">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widowControl/>
              <w:snapToGrid w:val="0"/>
              <w:jc w:val="center"/>
              <w:rPr>
                <w:kern w:val="0"/>
                <w:sz w:val="24"/>
                <w:szCs w:val="24"/>
              </w:rPr>
            </w:pPr>
            <w:r w:rsidRPr="002F2FC3">
              <w:rPr>
                <w:kern w:val="0"/>
                <w:sz w:val="24"/>
                <w:szCs w:val="24"/>
              </w:rPr>
              <w:t>3</w:t>
            </w:r>
            <w:r w:rsidRPr="002F2FC3">
              <w:rPr>
                <w:rFonts w:hint="eastAsia"/>
                <w:kern w:val="0"/>
                <w:sz w:val="24"/>
                <w:szCs w:val="24"/>
              </w:rPr>
              <w:t>分</w:t>
            </w:r>
          </w:p>
        </w:tc>
      </w:tr>
      <w:tr w:rsidR="002F2FC3" w:rsidRPr="002F2FC3" w:rsidTr="0012212C">
        <w:trPr>
          <w:jc w:val="center"/>
        </w:trPr>
        <w:tc>
          <w:tcPr>
            <w:tcW w:w="508"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widowControl/>
              <w:snapToGrid w:val="0"/>
              <w:jc w:val="center"/>
              <w:rPr>
                <w:kern w:val="0"/>
                <w:sz w:val="24"/>
                <w:szCs w:val="24"/>
              </w:rPr>
            </w:pPr>
            <w:r w:rsidRPr="002F2FC3">
              <w:rPr>
                <w:kern w:val="0"/>
                <w:sz w:val="24"/>
                <w:szCs w:val="24"/>
              </w:rPr>
              <w:t>9</w:t>
            </w:r>
          </w:p>
        </w:tc>
        <w:tc>
          <w:tcPr>
            <w:tcW w:w="1655"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widowControl/>
              <w:snapToGrid w:val="0"/>
              <w:jc w:val="center"/>
              <w:rPr>
                <w:kern w:val="0"/>
                <w:sz w:val="24"/>
                <w:szCs w:val="24"/>
              </w:rPr>
            </w:pPr>
            <w:r w:rsidRPr="002F2FC3">
              <w:rPr>
                <w:rFonts w:hint="eastAsia"/>
                <w:kern w:val="0"/>
                <w:sz w:val="24"/>
                <w:szCs w:val="24"/>
              </w:rPr>
              <w:t>投标人维修能力评价</w:t>
            </w:r>
          </w:p>
        </w:tc>
        <w:tc>
          <w:tcPr>
            <w:tcW w:w="7087"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snapToGrid w:val="0"/>
              <w:rPr>
                <w:kern w:val="0"/>
                <w:sz w:val="24"/>
                <w:szCs w:val="24"/>
              </w:rPr>
            </w:pPr>
            <w:r w:rsidRPr="002F2FC3">
              <w:rPr>
                <w:rFonts w:hint="eastAsia"/>
                <w:kern w:val="0"/>
                <w:sz w:val="24"/>
                <w:szCs w:val="24"/>
              </w:rPr>
              <w:t>对比各投标人维修能力，从投标人维修服务响应时间，零配件存储情况，定期巡检方案进行比较，优（对比最优）：</w:t>
            </w:r>
            <w:r w:rsidRPr="002F2FC3">
              <w:rPr>
                <w:kern w:val="0"/>
                <w:sz w:val="24"/>
                <w:szCs w:val="24"/>
              </w:rPr>
              <w:t>3</w:t>
            </w:r>
            <w:r w:rsidRPr="002F2FC3">
              <w:rPr>
                <w:rFonts w:hint="eastAsia"/>
                <w:kern w:val="0"/>
                <w:sz w:val="24"/>
                <w:szCs w:val="24"/>
              </w:rPr>
              <w:t>分；良（对比次之）：</w:t>
            </w:r>
            <w:r w:rsidRPr="002F2FC3">
              <w:rPr>
                <w:kern w:val="0"/>
                <w:sz w:val="24"/>
                <w:szCs w:val="24"/>
              </w:rPr>
              <w:t>2</w:t>
            </w:r>
            <w:r w:rsidRPr="002F2FC3">
              <w:rPr>
                <w:rFonts w:hint="eastAsia"/>
                <w:kern w:val="0"/>
                <w:sz w:val="24"/>
                <w:szCs w:val="24"/>
              </w:rPr>
              <w:t>分；中（对比一般）：</w:t>
            </w:r>
            <w:r w:rsidRPr="002F2FC3">
              <w:rPr>
                <w:kern w:val="0"/>
                <w:sz w:val="24"/>
                <w:szCs w:val="24"/>
              </w:rPr>
              <w:t>1</w:t>
            </w:r>
            <w:r w:rsidRPr="002F2FC3">
              <w:rPr>
                <w:rFonts w:hint="eastAsia"/>
                <w:kern w:val="0"/>
                <w:sz w:val="24"/>
                <w:szCs w:val="24"/>
              </w:rPr>
              <w:t>分；差（对比最差）：</w:t>
            </w:r>
            <w:r w:rsidRPr="002F2FC3">
              <w:rPr>
                <w:kern w:val="0"/>
                <w:sz w:val="24"/>
                <w:szCs w:val="24"/>
              </w:rPr>
              <w:t>0</w:t>
            </w:r>
            <w:r w:rsidRPr="002F2FC3">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snapToGrid w:val="0"/>
              <w:jc w:val="center"/>
              <w:rPr>
                <w:kern w:val="0"/>
                <w:sz w:val="24"/>
                <w:szCs w:val="24"/>
              </w:rPr>
            </w:pPr>
            <w:r w:rsidRPr="002F2FC3">
              <w:rPr>
                <w:kern w:val="0"/>
                <w:sz w:val="24"/>
                <w:szCs w:val="24"/>
              </w:rPr>
              <w:t>3</w:t>
            </w:r>
            <w:r w:rsidRPr="002F2FC3">
              <w:rPr>
                <w:rFonts w:hint="eastAsia"/>
                <w:kern w:val="0"/>
                <w:sz w:val="24"/>
                <w:szCs w:val="24"/>
              </w:rPr>
              <w:t>分</w:t>
            </w:r>
          </w:p>
        </w:tc>
      </w:tr>
      <w:tr w:rsidR="002F2FC3" w:rsidRPr="002F2FC3" w:rsidTr="0012212C">
        <w:trPr>
          <w:jc w:val="center"/>
        </w:trPr>
        <w:tc>
          <w:tcPr>
            <w:tcW w:w="508"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widowControl/>
              <w:snapToGrid w:val="0"/>
              <w:jc w:val="center"/>
              <w:rPr>
                <w:kern w:val="0"/>
                <w:sz w:val="24"/>
                <w:szCs w:val="24"/>
              </w:rPr>
            </w:pPr>
            <w:r w:rsidRPr="002F2FC3">
              <w:rPr>
                <w:kern w:val="0"/>
                <w:sz w:val="24"/>
                <w:szCs w:val="24"/>
              </w:rPr>
              <w:t>10</w:t>
            </w:r>
          </w:p>
        </w:tc>
        <w:tc>
          <w:tcPr>
            <w:tcW w:w="1655"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widowControl/>
              <w:snapToGrid w:val="0"/>
              <w:jc w:val="center"/>
              <w:rPr>
                <w:sz w:val="24"/>
              </w:rPr>
            </w:pPr>
            <w:r w:rsidRPr="002F2FC3">
              <w:rPr>
                <w:rFonts w:hint="eastAsia"/>
                <w:sz w:val="24"/>
              </w:rPr>
              <w:t>绿色供应链管理评价</w:t>
            </w:r>
          </w:p>
        </w:tc>
        <w:tc>
          <w:tcPr>
            <w:tcW w:w="7087"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widowControl/>
              <w:snapToGrid w:val="0"/>
              <w:rPr>
                <w:sz w:val="24"/>
              </w:rPr>
            </w:pPr>
            <w:r w:rsidRPr="002F2FC3">
              <w:rPr>
                <w:rFonts w:hint="eastAsia"/>
                <w:sz w:val="24"/>
              </w:rPr>
              <w:t>绿色供应链管理先进、效果显著且提供证明材料得</w:t>
            </w:r>
            <w:r w:rsidRPr="002F2FC3">
              <w:rPr>
                <w:sz w:val="24"/>
              </w:rPr>
              <w:t>1</w:t>
            </w:r>
            <w:r w:rsidRPr="002F2FC3">
              <w:rPr>
                <w:rFonts w:hint="eastAsia"/>
                <w:sz w:val="24"/>
              </w:rPr>
              <w:t>分；实施绿色供应链管理得</w:t>
            </w:r>
            <w:r w:rsidRPr="002F2FC3">
              <w:rPr>
                <w:sz w:val="24"/>
              </w:rPr>
              <w:t>0.5</w:t>
            </w:r>
            <w:r w:rsidRPr="002F2FC3">
              <w:rPr>
                <w:rFonts w:hint="eastAsia"/>
                <w:sz w:val="24"/>
              </w:rPr>
              <w:t>分；其他不得分</w:t>
            </w:r>
          </w:p>
        </w:tc>
        <w:tc>
          <w:tcPr>
            <w:tcW w:w="1010" w:type="dxa"/>
            <w:tcBorders>
              <w:top w:val="single" w:sz="4" w:space="0" w:color="auto"/>
              <w:left w:val="single" w:sz="4" w:space="0" w:color="auto"/>
              <w:bottom w:val="single" w:sz="4" w:space="0" w:color="auto"/>
              <w:right w:val="single" w:sz="4" w:space="0" w:color="auto"/>
            </w:tcBorders>
            <w:vAlign w:val="center"/>
            <w:hideMark/>
          </w:tcPr>
          <w:p w:rsidR="00561DA7" w:rsidRPr="002F2FC3" w:rsidRDefault="00561DA7" w:rsidP="0012212C">
            <w:pPr>
              <w:widowControl/>
              <w:snapToGrid w:val="0"/>
              <w:jc w:val="center"/>
              <w:rPr>
                <w:kern w:val="0"/>
                <w:sz w:val="24"/>
                <w:szCs w:val="24"/>
              </w:rPr>
            </w:pPr>
            <w:r w:rsidRPr="002F2FC3">
              <w:rPr>
                <w:kern w:val="0"/>
                <w:sz w:val="24"/>
                <w:szCs w:val="24"/>
              </w:rPr>
              <w:t>1</w:t>
            </w:r>
            <w:r w:rsidRPr="002F2FC3">
              <w:rPr>
                <w:rFonts w:hint="eastAsia"/>
                <w:kern w:val="0"/>
                <w:sz w:val="24"/>
                <w:szCs w:val="24"/>
              </w:rPr>
              <w:t>分</w:t>
            </w:r>
          </w:p>
        </w:tc>
      </w:tr>
      <w:tr w:rsidR="002F2FC3" w:rsidRPr="002F2FC3" w:rsidTr="0012212C">
        <w:trPr>
          <w:jc w:val="center"/>
        </w:trPr>
        <w:tc>
          <w:tcPr>
            <w:tcW w:w="10260" w:type="dxa"/>
            <w:gridSpan w:val="4"/>
            <w:tcBorders>
              <w:top w:val="single" w:sz="4" w:space="0" w:color="auto"/>
              <w:left w:val="single" w:sz="4" w:space="0" w:color="auto"/>
              <w:bottom w:val="single" w:sz="4" w:space="0" w:color="auto"/>
              <w:right w:val="single" w:sz="4" w:space="0" w:color="auto"/>
            </w:tcBorders>
            <w:vAlign w:val="center"/>
          </w:tcPr>
          <w:p w:rsidR="00561DA7" w:rsidRPr="002F2FC3" w:rsidRDefault="00561DA7" w:rsidP="0012212C">
            <w:pPr>
              <w:widowControl/>
              <w:snapToGrid w:val="0"/>
              <w:jc w:val="center"/>
              <w:rPr>
                <w:kern w:val="0"/>
                <w:sz w:val="24"/>
                <w:szCs w:val="24"/>
              </w:rPr>
            </w:pPr>
            <w:r w:rsidRPr="002F2FC3">
              <w:rPr>
                <w:rFonts w:hint="eastAsia"/>
                <w:kern w:val="0"/>
                <w:sz w:val="24"/>
              </w:rPr>
              <w:t>第四部分</w:t>
            </w:r>
            <w:r w:rsidRPr="002F2FC3">
              <w:rPr>
                <w:kern w:val="0"/>
                <w:sz w:val="24"/>
              </w:rPr>
              <w:t xml:space="preserve"> </w:t>
            </w:r>
            <w:r w:rsidRPr="002F2FC3">
              <w:rPr>
                <w:rFonts w:hint="eastAsia"/>
                <w:kern w:val="0"/>
                <w:sz w:val="24"/>
              </w:rPr>
              <w:t>扣分条款</w:t>
            </w:r>
          </w:p>
        </w:tc>
      </w:tr>
      <w:tr w:rsidR="002F2FC3" w:rsidRPr="002F2FC3" w:rsidTr="0012212C">
        <w:trPr>
          <w:jc w:val="center"/>
        </w:trPr>
        <w:tc>
          <w:tcPr>
            <w:tcW w:w="10260" w:type="dxa"/>
            <w:gridSpan w:val="4"/>
            <w:tcBorders>
              <w:top w:val="single" w:sz="4" w:space="0" w:color="auto"/>
              <w:left w:val="single" w:sz="4" w:space="0" w:color="auto"/>
              <w:bottom w:val="single" w:sz="4" w:space="0" w:color="auto"/>
              <w:right w:val="single" w:sz="4" w:space="0" w:color="auto"/>
            </w:tcBorders>
            <w:vAlign w:val="center"/>
          </w:tcPr>
          <w:p w:rsidR="00561DA7" w:rsidRPr="002F2FC3" w:rsidRDefault="00561DA7" w:rsidP="0012212C">
            <w:pPr>
              <w:widowControl/>
              <w:snapToGrid w:val="0"/>
              <w:rPr>
                <w:sz w:val="24"/>
              </w:rPr>
            </w:pPr>
            <w:r w:rsidRPr="002F2FC3">
              <w:rPr>
                <w:rFonts w:hint="eastAsia"/>
                <w:sz w:val="24"/>
              </w:rPr>
              <w:t>经评标委员会认定有下列情形之一的，减</w:t>
            </w:r>
            <w:r w:rsidRPr="002F2FC3">
              <w:rPr>
                <w:rFonts w:hint="eastAsia"/>
                <w:sz w:val="24"/>
              </w:rPr>
              <w:t>2</w:t>
            </w:r>
            <w:r w:rsidRPr="002F2FC3">
              <w:rPr>
                <w:rFonts w:hint="eastAsia"/>
                <w:sz w:val="24"/>
              </w:rPr>
              <w:t>分，最多减</w:t>
            </w:r>
            <w:r w:rsidRPr="002F2FC3">
              <w:rPr>
                <w:rFonts w:hint="eastAsia"/>
                <w:sz w:val="24"/>
              </w:rPr>
              <w:t>10</w:t>
            </w:r>
            <w:r w:rsidRPr="002F2FC3">
              <w:rPr>
                <w:rFonts w:hint="eastAsia"/>
                <w:sz w:val="24"/>
              </w:rPr>
              <w:t>分</w:t>
            </w:r>
          </w:p>
          <w:p w:rsidR="00561DA7" w:rsidRPr="002F2FC3" w:rsidRDefault="00561DA7" w:rsidP="0012212C">
            <w:pPr>
              <w:widowControl/>
              <w:snapToGrid w:val="0"/>
              <w:rPr>
                <w:sz w:val="24"/>
              </w:rPr>
            </w:pPr>
            <w:r w:rsidRPr="002F2FC3">
              <w:rPr>
                <w:rFonts w:hint="eastAsia"/>
                <w:sz w:val="24"/>
              </w:rPr>
              <w:t xml:space="preserve">1. </w:t>
            </w:r>
            <w:r w:rsidRPr="002F2FC3">
              <w:rPr>
                <w:rFonts w:hint="eastAsia"/>
                <w:sz w:val="24"/>
              </w:rPr>
              <w:t>投标文件不完整，缺页的。</w:t>
            </w:r>
          </w:p>
          <w:p w:rsidR="00561DA7" w:rsidRPr="002F2FC3" w:rsidRDefault="00561DA7" w:rsidP="0012212C">
            <w:pPr>
              <w:widowControl/>
              <w:snapToGrid w:val="0"/>
              <w:rPr>
                <w:sz w:val="24"/>
              </w:rPr>
            </w:pPr>
            <w:r w:rsidRPr="002F2FC3">
              <w:rPr>
                <w:rFonts w:hint="eastAsia"/>
                <w:sz w:val="24"/>
              </w:rPr>
              <w:t xml:space="preserve">2. </w:t>
            </w:r>
            <w:r w:rsidRPr="002F2FC3">
              <w:rPr>
                <w:rFonts w:hint="eastAsia"/>
                <w:sz w:val="24"/>
              </w:rPr>
              <w:t>投标文件无页码、无目录的。</w:t>
            </w:r>
          </w:p>
          <w:p w:rsidR="00561DA7" w:rsidRPr="002F2FC3" w:rsidRDefault="00561DA7" w:rsidP="0012212C">
            <w:pPr>
              <w:widowControl/>
              <w:snapToGrid w:val="0"/>
              <w:rPr>
                <w:sz w:val="24"/>
              </w:rPr>
            </w:pPr>
            <w:r w:rsidRPr="002F2FC3">
              <w:rPr>
                <w:rFonts w:hint="eastAsia"/>
                <w:sz w:val="24"/>
              </w:rPr>
              <w:t xml:space="preserve">3. </w:t>
            </w:r>
            <w:r w:rsidRPr="002F2FC3">
              <w:rPr>
                <w:rFonts w:hint="eastAsia"/>
                <w:sz w:val="24"/>
              </w:rPr>
              <w:t>不按照招标文件要求制作投标文件的。</w:t>
            </w:r>
          </w:p>
          <w:p w:rsidR="00561DA7" w:rsidRPr="002F2FC3" w:rsidRDefault="00561DA7" w:rsidP="0012212C">
            <w:pPr>
              <w:widowControl/>
              <w:snapToGrid w:val="0"/>
              <w:rPr>
                <w:sz w:val="24"/>
              </w:rPr>
            </w:pPr>
            <w:r w:rsidRPr="002F2FC3">
              <w:rPr>
                <w:rFonts w:hint="eastAsia"/>
                <w:sz w:val="24"/>
              </w:rPr>
              <w:t xml:space="preserve">4. </w:t>
            </w:r>
            <w:r w:rsidRPr="002F2FC3">
              <w:rPr>
                <w:rFonts w:hint="eastAsia"/>
                <w:sz w:val="24"/>
              </w:rPr>
              <w:t>技术点对点应答完全复制招标文件的技术条款相关部分内容作为其投标文件的一部分的。</w:t>
            </w:r>
          </w:p>
          <w:p w:rsidR="00561DA7" w:rsidRPr="002F2FC3" w:rsidRDefault="00561DA7" w:rsidP="0012212C">
            <w:pPr>
              <w:widowControl/>
              <w:snapToGrid w:val="0"/>
              <w:rPr>
                <w:sz w:val="24"/>
              </w:rPr>
            </w:pPr>
            <w:r w:rsidRPr="002F2FC3">
              <w:rPr>
                <w:rFonts w:hint="eastAsia"/>
                <w:sz w:val="24"/>
              </w:rPr>
              <w:t xml:space="preserve">5. </w:t>
            </w:r>
            <w:r w:rsidRPr="002F2FC3">
              <w:rPr>
                <w:rFonts w:hint="eastAsia"/>
                <w:sz w:val="24"/>
              </w:rPr>
              <w:t>投标文件部分内容无法辨认的。</w:t>
            </w:r>
          </w:p>
          <w:p w:rsidR="00561DA7" w:rsidRPr="002F2FC3" w:rsidRDefault="00561DA7" w:rsidP="0012212C">
            <w:pPr>
              <w:widowControl/>
              <w:snapToGrid w:val="0"/>
              <w:rPr>
                <w:sz w:val="24"/>
              </w:rPr>
            </w:pPr>
            <w:r w:rsidRPr="002F2FC3">
              <w:rPr>
                <w:rFonts w:hint="eastAsia"/>
                <w:sz w:val="24"/>
              </w:rPr>
              <w:t xml:space="preserve">6. </w:t>
            </w:r>
            <w:r w:rsidRPr="002F2FC3">
              <w:rPr>
                <w:rFonts w:hint="eastAsia"/>
                <w:sz w:val="24"/>
              </w:rPr>
              <w:t>投标文件中对同一问题的前后表述不一致的。</w:t>
            </w:r>
          </w:p>
          <w:p w:rsidR="00561DA7" w:rsidRPr="002F2FC3" w:rsidRDefault="00561DA7" w:rsidP="0012212C">
            <w:pPr>
              <w:widowControl/>
              <w:snapToGrid w:val="0"/>
              <w:rPr>
                <w:kern w:val="0"/>
                <w:sz w:val="24"/>
                <w:szCs w:val="24"/>
              </w:rPr>
            </w:pPr>
            <w:r w:rsidRPr="002F2FC3">
              <w:rPr>
                <w:rFonts w:hint="eastAsia"/>
                <w:sz w:val="24"/>
              </w:rPr>
              <w:t xml:space="preserve">7. </w:t>
            </w:r>
            <w:r w:rsidRPr="002F2FC3">
              <w:rPr>
                <w:rFonts w:hint="eastAsia"/>
                <w:sz w:val="24"/>
              </w:rPr>
              <w:t>未在规定时间内答复评标委员会询标的。</w:t>
            </w:r>
          </w:p>
        </w:tc>
      </w:tr>
    </w:tbl>
    <w:p w:rsidR="00233239" w:rsidRPr="002F2FC3" w:rsidRDefault="00233239" w:rsidP="00233239">
      <w:pPr>
        <w:spacing w:line="360" w:lineRule="auto"/>
        <w:ind w:firstLineChars="200" w:firstLine="446"/>
        <w:outlineLvl w:val="0"/>
        <w:rPr>
          <w:sz w:val="24"/>
        </w:rPr>
      </w:pPr>
      <w:r w:rsidRPr="002F2FC3">
        <w:rPr>
          <w:rFonts w:hint="eastAsia"/>
          <w:sz w:val="24"/>
        </w:rPr>
        <w:t>四、投标文件</w:t>
      </w:r>
      <w:r w:rsidR="00AB1AB2" w:rsidRPr="002F2FC3">
        <w:rPr>
          <w:rFonts w:hint="eastAsia"/>
          <w:sz w:val="24"/>
        </w:rPr>
        <w:t>内容</w:t>
      </w:r>
      <w:r w:rsidRPr="002F2FC3">
        <w:rPr>
          <w:rFonts w:hint="eastAsia"/>
          <w:sz w:val="24"/>
        </w:rPr>
        <w:t>要求</w:t>
      </w:r>
    </w:p>
    <w:p w:rsidR="00E92BE5" w:rsidRPr="002F2FC3" w:rsidRDefault="00E92BE5" w:rsidP="00E92BE5">
      <w:pPr>
        <w:spacing w:line="360" w:lineRule="auto"/>
        <w:ind w:firstLineChars="200" w:firstLine="446"/>
        <w:outlineLvl w:val="0"/>
        <w:rPr>
          <w:sz w:val="24"/>
        </w:rPr>
      </w:pPr>
      <w:r w:rsidRPr="002F2FC3">
        <w:rPr>
          <w:rFonts w:hint="eastAsia"/>
          <w:sz w:val="24"/>
        </w:rPr>
        <w:t>（一）</w:t>
      </w:r>
      <w:r w:rsidRPr="002F2FC3">
        <w:rPr>
          <w:sz w:val="24"/>
        </w:rPr>
        <w:t>投标人须按照《投标须知》</w:t>
      </w:r>
      <w:r w:rsidRPr="002F2FC3">
        <w:rPr>
          <w:sz w:val="24"/>
        </w:rPr>
        <w:t xml:space="preserve">“C </w:t>
      </w:r>
      <w:r w:rsidRPr="002F2FC3">
        <w:rPr>
          <w:sz w:val="24"/>
        </w:rPr>
        <w:t>投标文件的编制</w:t>
      </w:r>
      <w:r w:rsidRPr="002F2FC3">
        <w:rPr>
          <w:sz w:val="24"/>
        </w:rPr>
        <w:t>”</w:t>
      </w:r>
      <w:r w:rsidRPr="002F2FC3">
        <w:rPr>
          <w:sz w:val="24"/>
        </w:rPr>
        <w:t>中的相关要求编制投标文件</w:t>
      </w:r>
      <w:r w:rsidRPr="002F2FC3">
        <w:rPr>
          <w:rFonts w:hint="eastAsia"/>
          <w:sz w:val="24"/>
        </w:rPr>
        <w:t>。</w:t>
      </w:r>
    </w:p>
    <w:p w:rsidR="00E92BE5" w:rsidRPr="002F2FC3" w:rsidRDefault="00E92BE5" w:rsidP="00E92BE5">
      <w:pPr>
        <w:spacing w:line="360" w:lineRule="auto"/>
        <w:ind w:firstLineChars="200" w:firstLine="446"/>
        <w:outlineLvl w:val="0"/>
        <w:rPr>
          <w:sz w:val="24"/>
        </w:rPr>
      </w:pPr>
      <w:r w:rsidRPr="002F2FC3">
        <w:rPr>
          <w:rFonts w:hint="eastAsia"/>
          <w:sz w:val="24"/>
        </w:rPr>
        <w:t>（二）</w:t>
      </w:r>
      <w:r w:rsidRPr="002F2FC3">
        <w:rPr>
          <w:sz w:val="24"/>
        </w:rPr>
        <w:t>投标文件</w:t>
      </w:r>
      <w:r w:rsidRPr="002F2FC3">
        <w:rPr>
          <w:rFonts w:hint="eastAsia"/>
          <w:sz w:val="24"/>
        </w:rPr>
        <w:t>格式参照第五部分“投标文件格式”。</w:t>
      </w:r>
    </w:p>
    <w:p w:rsidR="006A4BDB" w:rsidRPr="002F2FC3" w:rsidRDefault="006A4BDB" w:rsidP="00AE5C1F">
      <w:pPr>
        <w:spacing w:line="360" w:lineRule="auto"/>
        <w:ind w:firstLineChars="200" w:firstLine="446"/>
        <w:outlineLvl w:val="0"/>
        <w:rPr>
          <w:sz w:val="24"/>
        </w:rPr>
      </w:pPr>
    </w:p>
    <w:p w:rsidR="006D62FF" w:rsidRPr="002F2FC3" w:rsidRDefault="006D62FF" w:rsidP="00AE5C1F">
      <w:pPr>
        <w:spacing w:line="360" w:lineRule="auto"/>
        <w:jc w:val="center"/>
        <w:rPr>
          <w:b/>
          <w:sz w:val="24"/>
        </w:rPr>
        <w:sectPr w:rsidR="006D62FF" w:rsidRPr="002F2FC3" w:rsidSect="00AE5C1F">
          <w:footerReference w:type="default" r:id="rId14"/>
          <w:pgSz w:w="11906" w:h="16838"/>
          <w:pgMar w:top="1440" w:right="1797" w:bottom="1440" w:left="1797" w:header="851" w:footer="992" w:gutter="0"/>
          <w:pgNumType w:start="1"/>
          <w:cols w:space="425"/>
          <w:docGrid w:type="linesAndChars" w:linePitch="285" w:charSpace="-3449"/>
        </w:sectPr>
      </w:pPr>
    </w:p>
    <w:p w:rsidR="00AE5C1F" w:rsidRPr="002F2FC3" w:rsidRDefault="00AE5C1F" w:rsidP="00AE5C1F">
      <w:pPr>
        <w:spacing w:line="360" w:lineRule="auto"/>
        <w:jc w:val="center"/>
        <w:rPr>
          <w:b/>
          <w:sz w:val="24"/>
        </w:rPr>
      </w:pPr>
      <w:r w:rsidRPr="002F2FC3">
        <w:rPr>
          <w:b/>
          <w:sz w:val="24"/>
        </w:rPr>
        <w:lastRenderedPageBreak/>
        <w:t>项目需求书</w:t>
      </w:r>
    </w:p>
    <w:p w:rsidR="00FB3025" w:rsidRPr="002F2FC3" w:rsidRDefault="00F172BC" w:rsidP="00F172BC">
      <w:pPr>
        <w:spacing w:line="360" w:lineRule="auto"/>
        <w:ind w:firstLineChars="200" w:firstLine="446"/>
        <w:outlineLvl w:val="0"/>
        <w:rPr>
          <w:sz w:val="24"/>
        </w:rPr>
      </w:pPr>
      <w:r w:rsidRPr="002F2FC3">
        <w:rPr>
          <w:rFonts w:hint="eastAsia"/>
          <w:sz w:val="24"/>
        </w:rPr>
        <w:t>注：</w:t>
      </w:r>
      <w:r w:rsidR="00225C2F" w:rsidRPr="002F2FC3">
        <w:rPr>
          <w:rFonts w:hint="eastAsia"/>
          <w:sz w:val="24"/>
        </w:rPr>
        <w:t>加注“★”号条款为实质性</w:t>
      </w:r>
      <w:r w:rsidRPr="002F2FC3">
        <w:rPr>
          <w:rFonts w:hint="eastAsia"/>
          <w:sz w:val="24"/>
        </w:rPr>
        <w:t>条款，不得出现负偏离，发生负偏离即做无效标处理。</w:t>
      </w:r>
      <w:r w:rsidR="00FF5EC4" w:rsidRPr="002F2FC3">
        <w:rPr>
          <w:rFonts w:hint="eastAsia"/>
          <w:sz w:val="24"/>
        </w:rPr>
        <w:t>加注“▲”号的产品为核心产品（如项目需求书中未明确核心产品，则视为全部产品均为核心产品），任意一种核心产品为同一品牌时，按照第三部分第</w:t>
      </w:r>
      <w:r w:rsidR="00FF5EC4" w:rsidRPr="002F2FC3">
        <w:rPr>
          <w:rFonts w:hint="eastAsia"/>
          <w:sz w:val="24"/>
        </w:rPr>
        <w:t>32.4</w:t>
      </w:r>
      <w:r w:rsidR="00FF5EC4" w:rsidRPr="002F2FC3">
        <w:rPr>
          <w:rFonts w:hint="eastAsia"/>
          <w:sz w:val="24"/>
        </w:rPr>
        <w:t>条款执行。</w:t>
      </w:r>
    </w:p>
    <w:p w:rsidR="00FD4251" w:rsidRPr="002F2FC3" w:rsidRDefault="00FD4251" w:rsidP="00FD4251">
      <w:pPr>
        <w:snapToGrid w:val="0"/>
        <w:spacing w:line="360" w:lineRule="auto"/>
        <w:ind w:firstLineChars="200" w:firstLine="446"/>
        <w:rPr>
          <w:sz w:val="24"/>
          <w:szCs w:val="24"/>
        </w:rPr>
      </w:pPr>
      <w:r w:rsidRPr="002F2FC3">
        <w:rPr>
          <w:rFonts w:hint="eastAsia"/>
          <w:sz w:val="24"/>
          <w:szCs w:val="24"/>
        </w:rPr>
        <w:t>第</w:t>
      </w:r>
      <w:r w:rsidRPr="002F2FC3">
        <w:rPr>
          <w:rFonts w:hint="eastAsia"/>
          <w:sz w:val="24"/>
          <w:szCs w:val="24"/>
        </w:rPr>
        <w:t>1</w:t>
      </w:r>
      <w:r w:rsidRPr="002F2FC3">
        <w:rPr>
          <w:rFonts w:hint="eastAsia"/>
          <w:sz w:val="24"/>
          <w:szCs w:val="24"/>
        </w:rPr>
        <w:t>包：</w:t>
      </w:r>
    </w:p>
    <w:p w:rsidR="00FD4251" w:rsidRPr="002F2FC3" w:rsidRDefault="00FD4251" w:rsidP="00FD4251">
      <w:pPr>
        <w:pStyle w:val="Default"/>
        <w:spacing w:line="360" w:lineRule="auto"/>
        <w:ind w:firstLineChars="200" w:firstLine="446"/>
        <w:rPr>
          <w:rFonts w:ascii="Times New Roman" w:eastAsia="宋体" w:hAnsi="Times New Roman" w:cs="Times New Roman"/>
          <w:color w:val="auto"/>
        </w:rPr>
      </w:pPr>
      <w:r w:rsidRPr="002F2FC3">
        <w:rPr>
          <w:rFonts w:hint="eastAsia"/>
          <w:color w:val="auto"/>
        </w:rPr>
        <w:t>★</w:t>
      </w:r>
      <w:r w:rsidRPr="002F2FC3">
        <w:rPr>
          <w:rFonts w:ascii="Times New Roman" w:eastAsia="宋体" w:hAnsi="Times New Roman" w:cs="Times New Roman"/>
          <w:color w:val="auto"/>
        </w:rPr>
        <w:t xml:space="preserve">1. </w:t>
      </w:r>
      <w:r w:rsidRPr="002F2FC3">
        <w:rPr>
          <w:rFonts w:ascii="Times New Roman" w:eastAsia="宋体" w:hAnsi="Times New Roman" w:cs="Times New Roman" w:hint="eastAsia"/>
          <w:color w:val="auto"/>
        </w:rPr>
        <w:t>投标产品实质性要求</w:t>
      </w:r>
    </w:p>
    <w:p w:rsidR="00FD4251" w:rsidRPr="002F2FC3" w:rsidRDefault="00FD4251" w:rsidP="00FD4251">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投标人须提供所投车辆底盘的中国国家强制性产品认证证书（证书中的型号须与所投底盘一致），提供证书扫描件。</w:t>
      </w:r>
    </w:p>
    <w:p w:rsidR="00FD4251" w:rsidRPr="002F2FC3" w:rsidRDefault="00FD4251" w:rsidP="00FD4251">
      <w:pPr>
        <w:spacing w:line="360" w:lineRule="auto"/>
        <w:ind w:firstLineChars="200" w:firstLine="446"/>
        <w:outlineLvl w:val="0"/>
        <w:rPr>
          <w:sz w:val="24"/>
        </w:rPr>
      </w:pPr>
      <w:r w:rsidRPr="002F2FC3">
        <w:rPr>
          <w:sz w:val="24"/>
        </w:rPr>
        <w:t xml:space="preserve">2. </w:t>
      </w:r>
      <w:r w:rsidRPr="002F2FC3">
        <w:rPr>
          <w:rFonts w:hint="eastAsia"/>
          <w:sz w:val="24"/>
        </w:rPr>
        <w:t>技术参数</w:t>
      </w:r>
    </w:p>
    <w:tbl>
      <w:tblPr>
        <w:tblW w:w="140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76"/>
        <w:gridCol w:w="2354"/>
        <w:gridCol w:w="876"/>
        <w:gridCol w:w="9975"/>
      </w:tblGrid>
      <w:tr w:rsidR="002F2FC3" w:rsidRPr="002F2FC3" w:rsidTr="0012212C">
        <w:trPr>
          <w:jc w:val="center"/>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序号</w:t>
            </w:r>
          </w:p>
        </w:tc>
        <w:tc>
          <w:tcPr>
            <w:tcW w:w="2354"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采购项名称</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数量</w:t>
            </w:r>
          </w:p>
        </w:tc>
        <w:tc>
          <w:tcPr>
            <w:tcW w:w="9975"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需求条款</w:t>
            </w:r>
          </w:p>
        </w:tc>
      </w:tr>
      <w:tr w:rsidR="002F2FC3" w:rsidRPr="002F2FC3" w:rsidTr="0012212C">
        <w:trPr>
          <w:jc w:val="center"/>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kern w:val="0"/>
                <w:sz w:val="24"/>
              </w:rPr>
              <w:t>1</w:t>
            </w:r>
          </w:p>
        </w:tc>
        <w:tc>
          <w:tcPr>
            <w:tcW w:w="2354"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压缩空气泡沫</w:t>
            </w:r>
            <w:r w:rsidRPr="002F2FC3">
              <w:rPr>
                <w:rFonts w:cs="宋体"/>
                <w:kern w:val="0"/>
                <w:sz w:val="24"/>
              </w:rPr>
              <w:t>消防车</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5</w:t>
            </w:r>
            <w:r w:rsidRPr="002F2FC3">
              <w:rPr>
                <w:rFonts w:cs="宋体" w:hint="eastAsia"/>
                <w:kern w:val="0"/>
                <w:sz w:val="24"/>
              </w:rPr>
              <w:t>辆</w:t>
            </w:r>
          </w:p>
        </w:tc>
        <w:tc>
          <w:tcPr>
            <w:tcW w:w="9975" w:type="dxa"/>
            <w:vAlign w:val="center"/>
          </w:tcPr>
          <w:p w:rsidR="00FD4251" w:rsidRPr="002F2FC3" w:rsidRDefault="00FD4251" w:rsidP="0012212C">
            <w:pPr>
              <w:snapToGrid w:val="0"/>
              <w:rPr>
                <w:sz w:val="24"/>
              </w:rPr>
            </w:pPr>
            <w:r w:rsidRPr="002F2FC3">
              <w:rPr>
                <w:rFonts w:hint="eastAsia"/>
                <w:sz w:val="24"/>
              </w:rPr>
              <w:t>一、整车技术参数：</w:t>
            </w:r>
          </w:p>
          <w:p w:rsidR="00FD4251" w:rsidRPr="002F2FC3" w:rsidRDefault="00FD4251" w:rsidP="0012212C">
            <w:pPr>
              <w:snapToGrid w:val="0"/>
              <w:rPr>
                <w:sz w:val="24"/>
              </w:rPr>
            </w:pPr>
            <w:r w:rsidRPr="002F2FC3">
              <w:rPr>
                <w:rFonts w:hint="eastAsia"/>
                <w:sz w:val="24"/>
              </w:rPr>
              <w:t>1</w:t>
            </w:r>
            <w:r w:rsidRPr="002F2FC3">
              <w:rPr>
                <w:rFonts w:hint="eastAsia"/>
                <w:sz w:val="24"/>
              </w:rPr>
              <w:t>、外形尺寸（不含器材运输推车）：长</w:t>
            </w:r>
            <w:r w:rsidRPr="002F2FC3">
              <w:rPr>
                <w:sz w:val="24"/>
              </w:rPr>
              <w:t>×</w:t>
            </w:r>
            <w:r w:rsidRPr="002F2FC3">
              <w:rPr>
                <w:sz w:val="24"/>
              </w:rPr>
              <w:t>宽</w:t>
            </w:r>
            <w:r w:rsidRPr="002F2FC3">
              <w:rPr>
                <w:sz w:val="24"/>
              </w:rPr>
              <w:t>×</w:t>
            </w:r>
            <w:r w:rsidRPr="002F2FC3">
              <w:rPr>
                <w:sz w:val="24"/>
              </w:rPr>
              <w:t>高</w:t>
            </w:r>
            <w:r w:rsidRPr="002F2FC3">
              <w:rPr>
                <w:rFonts w:hint="eastAsia"/>
                <w:sz w:val="24"/>
              </w:rPr>
              <w:t>≤</w:t>
            </w:r>
            <w:r w:rsidRPr="002F2FC3">
              <w:rPr>
                <w:sz w:val="24"/>
              </w:rPr>
              <w:t>8500mm×2500mm×3700mm</w:t>
            </w:r>
            <w:r w:rsidRPr="002F2FC3">
              <w:rPr>
                <w:sz w:val="24"/>
              </w:rPr>
              <w:t>。</w:t>
            </w:r>
          </w:p>
          <w:p w:rsidR="00FD4251" w:rsidRPr="002F2FC3" w:rsidRDefault="00FD4251" w:rsidP="0012212C">
            <w:pPr>
              <w:snapToGrid w:val="0"/>
              <w:rPr>
                <w:sz w:val="24"/>
              </w:rPr>
            </w:pPr>
            <w:r w:rsidRPr="002F2FC3">
              <w:rPr>
                <w:rFonts w:hint="eastAsia"/>
                <w:sz w:val="24"/>
              </w:rPr>
              <w:t>2</w:t>
            </w:r>
            <w:r w:rsidRPr="002F2FC3">
              <w:rPr>
                <w:rFonts w:hint="eastAsia"/>
                <w:sz w:val="24"/>
              </w:rPr>
              <w:t>、满载质量：≤</w:t>
            </w:r>
            <w:r w:rsidRPr="002F2FC3">
              <w:rPr>
                <w:rFonts w:hint="eastAsia"/>
                <w:sz w:val="24"/>
              </w:rPr>
              <w:t>1</w:t>
            </w:r>
            <w:r w:rsidRPr="002F2FC3">
              <w:rPr>
                <w:sz w:val="24"/>
              </w:rPr>
              <w:t>8</w:t>
            </w:r>
            <w:r w:rsidRPr="002F2FC3">
              <w:rPr>
                <w:rFonts w:hint="eastAsia"/>
                <w:sz w:val="24"/>
              </w:rPr>
              <w:t>000kg</w:t>
            </w:r>
            <w:r w:rsidRPr="002F2FC3">
              <w:rPr>
                <w:sz w:val="24"/>
              </w:rPr>
              <w:t>。</w:t>
            </w:r>
          </w:p>
          <w:p w:rsidR="00FD4251" w:rsidRPr="002F2FC3" w:rsidRDefault="00FD4251" w:rsidP="0012212C">
            <w:pPr>
              <w:snapToGrid w:val="0"/>
              <w:rPr>
                <w:sz w:val="24"/>
              </w:rPr>
            </w:pPr>
            <w:r w:rsidRPr="002F2FC3">
              <w:rPr>
                <w:rFonts w:hint="eastAsia"/>
                <w:sz w:val="24"/>
              </w:rPr>
              <w:t>3</w:t>
            </w:r>
            <w:r w:rsidRPr="002F2FC3">
              <w:rPr>
                <w:rFonts w:hint="eastAsia"/>
                <w:sz w:val="24"/>
              </w:rPr>
              <w:t>、灭火剂容量：载</w:t>
            </w:r>
            <w:r w:rsidRPr="002F2FC3">
              <w:rPr>
                <w:sz w:val="24"/>
              </w:rPr>
              <w:t>水</w:t>
            </w:r>
            <w:r w:rsidRPr="002F2FC3">
              <w:rPr>
                <w:rFonts w:hint="eastAsia"/>
                <w:sz w:val="24"/>
              </w:rPr>
              <w:t>≥</w:t>
            </w:r>
            <w:r w:rsidRPr="002F2FC3">
              <w:rPr>
                <w:sz w:val="24"/>
              </w:rPr>
              <w:t>40</w:t>
            </w:r>
            <w:r w:rsidRPr="002F2FC3">
              <w:rPr>
                <w:rFonts w:hint="eastAsia"/>
                <w:sz w:val="24"/>
              </w:rPr>
              <w:t>00</w:t>
            </w:r>
            <w:r w:rsidRPr="002F2FC3">
              <w:rPr>
                <w:sz w:val="24"/>
              </w:rPr>
              <w:t>L</w:t>
            </w:r>
            <w:r w:rsidRPr="002F2FC3">
              <w:rPr>
                <w:rFonts w:hint="eastAsia"/>
                <w:sz w:val="24"/>
              </w:rPr>
              <w:t>，载</w:t>
            </w:r>
            <w:r w:rsidRPr="002F2FC3">
              <w:rPr>
                <w:rFonts w:hint="eastAsia"/>
                <w:sz w:val="24"/>
              </w:rPr>
              <w:t>A</w:t>
            </w:r>
            <w:r w:rsidRPr="002F2FC3">
              <w:rPr>
                <w:rFonts w:hint="eastAsia"/>
                <w:sz w:val="24"/>
              </w:rPr>
              <w:t>类泡沫≥</w:t>
            </w:r>
            <w:r w:rsidRPr="002F2FC3">
              <w:rPr>
                <w:sz w:val="24"/>
              </w:rPr>
              <w:t>2</w:t>
            </w:r>
            <w:r w:rsidRPr="002F2FC3">
              <w:rPr>
                <w:rFonts w:hint="eastAsia"/>
                <w:sz w:val="24"/>
              </w:rPr>
              <w:t>00</w:t>
            </w:r>
            <w:r w:rsidRPr="002F2FC3">
              <w:rPr>
                <w:sz w:val="24"/>
              </w:rPr>
              <w:t>L</w:t>
            </w:r>
            <w:r w:rsidRPr="002F2FC3">
              <w:rPr>
                <w:rFonts w:hint="eastAsia"/>
                <w:sz w:val="24"/>
              </w:rPr>
              <w:t>，载</w:t>
            </w:r>
            <w:r w:rsidRPr="002F2FC3">
              <w:rPr>
                <w:rFonts w:hint="eastAsia"/>
                <w:sz w:val="24"/>
              </w:rPr>
              <w:t>B</w:t>
            </w:r>
            <w:r w:rsidRPr="002F2FC3">
              <w:rPr>
                <w:rFonts w:hint="eastAsia"/>
                <w:sz w:val="24"/>
              </w:rPr>
              <w:t>类泡沫≥</w:t>
            </w:r>
            <w:r w:rsidRPr="002F2FC3">
              <w:rPr>
                <w:sz w:val="24"/>
              </w:rPr>
              <w:t>5</w:t>
            </w:r>
            <w:r w:rsidRPr="002F2FC3">
              <w:rPr>
                <w:rFonts w:hint="eastAsia"/>
                <w:sz w:val="24"/>
              </w:rPr>
              <w:t>00</w:t>
            </w:r>
            <w:r w:rsidRPr="002F2FC3">
              <w:rPr>
                <w:sz w:val="24"/>
              </w:rPr>
              <w:t>L</w:t>
            </w:r>
            <w:r w:rsidRPr="002F2FC3">
              <w:rPr>
                <w:sz w:val="24"/>
              </w:rPr>
              <w:t>。</w:t>
            </w:r>
          </w:p>
          <w:p w:rsidR="00FD4251" w:rsidRPr="002F2FC3" w:rsidRDefault="00FD4251" w:rsidP="0012212C">
            <w:pPr>
              <w:snapToGrid w:val="0"/>
              <w:rPr>
                <w:sz w:val="24"/>
              </w:rPr>
            </w:pPr>
            <w:r w:rsidRPr="002F2FC3">
              <w:rPr>
                <w:sz w:val="24"/>
              </w:rPr>
              <w:t>4</w:t>
            </w:r>
            <w:r w:rsidRPr="002F2FC3">
              <w:rPr>
                <w:rFonts w:hint="eastAsia"/>
                <w:sz w:val="24"/>
              </w:rPr>
              <w:t>、最高车速：≥</w:t>
            </w:r>
            <w:r w:rsidRPr="002F2FC3">
              <w:rPr>
                <w:rFonts w:hint="eastAsia"/>
                <w:sz w:val="24"/>
              </w:rPr>
              <w:t>9</w:t>
            </w:r>
            <w:r w:rsidRPr="002F2FC3">
              <w:rPr>
                <w:sz w:val="24"/>
              </w:rPr>
              <w:t>5</w:t>
            </w:r>
            <w:r w:rsidRPr="002F2FC3">
              <w:rPr>
                <w:rFonts w:hint="eastAsia"/>
                <w:sz w:val="24"/>
              </w:rPr>
              <w:t>km/h</w:t>
            </w:r>
            <w:r w:rsidRPr="002F2FC3">
              <w:rPr>
                <w:sz w:val="24"/>
              </w:rPr>
              <w:t>。</w:t>
            </w:r>
          </w:p>
          <w:p w:rsidR="00FD4251" w:rsidRPr="002F2FC3" w:rsidRDefault="00FD4251" w:rsidP="0012212C">
            <w:pPr>
              <w:snapToGrid w:val="0"/>
              <w:rPr>
                <w:sz w:val="24"/>
              </w:rPr>
            </w:pPr>
            <w:r w:rsidRPr="002F2FC3">
              <w:rPr>
                <w:sz w:val="24"/>
              </w:rPr>
              <w:t>5</w:t>
            </w:r>
            <w:r w:rsidRPr="002F2FC3">
              <w:rPr>
                <w:rFonts w:hint="eastAsia"/>
                <w:sz w:val="24"/>
              </w:rPr>
              <w:t>、比功率：≥</w:t>
            </w:r>
            <w:r w:rsidRPr="002F2FC3">
              <w:rPr>
                <w:rFonts w:hint="eastAsia"/>
                <w:sz w:val="24"/>
              </w:rPr>
              <w:t>1</w:t>
            </w:r>
            <w:r w:rsidRPr="002F2FC3">
              <w:rPr>
                <w:sz w:val="24"/>
              </w:rPr>
              <w:t>2</w:t>
            </w:r>
            <w:r w:rsidRPr="002F2FC3">
              <w:rPr>
                <w:rFonts w:hint="eastAsia"/>
                <w:sz w:val="24"/>
              </w:rPr>
              <w:t>kw/</w:t>
            </w:r>
            <w:r w:rsidRPr="002F2FC3">
              <w:rPr>
                <w:sz w:val="24"/>
              </w:rPr>
              <w:t>t</w:t>
            </w:r>
            <w:r w:rsidRPr="002F2FC3">
              <w:rPr>
                <w:sz w:val="24"/>
              </w:rPr>
              <w:t>。</w:t>
            </w:r>
          </w:p>
          <w:p w:rsidR="00FD4251" w:rsidRPr="002F2FC3" w:rsidRDefault="00FD4251" w:rsidP="0012212C">
            <w:pPr>
              <w:snapToGrid w:val="0"/>
              <w:rPr>
                <w:sz w:val="24"/>
              </w:rPr>
            </w:pPr>
            <w:r w:rsidRPr="002F2FC3">
              <w:rPr>
                <w:rFonts w:hint="eastAsia"/>
                <w:sz w:val="24"/>
              </w:rPr>
              <w:t>二、底盘：</w:t>
            </w:r>
          </w:p>
          <w:p w:rsidR="00FD4251" w:rsidRPr="002F2FC3" w:rsidRDefault="00FD4251" w:rsidP="0012212C">
            <w:pPr>
              <w:snapToGrid w:val="0"/>
              <w:rPr>
                <w:sz w:val="24"/>
              </w:rPr>
            </w:pPr>
            <w:r w:rsidRPr="002F2FC3">
              <w:rPr>
                <w:sz w:val="24"/>
              </w:rPr>
              <w:t>1</w:t>
            </w:r>
            <w:r w:rsidRPr="002F2FC3">
              <w:rPr>
                <w:rFonts w:hint="eastAsia"/>
                <w:sz w:val="24"/>
              </w:rPr>
              <w:t>、参照或相当于斯堪尼亚底盘、奔驰底盘、</w:t>
            </w:r>
            <w:proofErr w:type="gramStart"/>
            <w:r w:rsidRPr="002F2FC3">
              <w:rPr>
                <w:rFonts w:hint="eastAsia"/>
                <w:sz w:val="24"/>
              </w:rPr>
              <w:t>曼</w:t>
            </w:r>
            <w:proofErr w:type="gramEnd"/>
            <w:r w:rsidRPr="002F2FC3">
              <w:rPr>
                <w:rFonts w:hint="eastAsia"/>
                <w:sz w:val="24"/>
              </w:rPr>
              <w:t>底盘等</w:t>
            </w:r>
            <w:r w:rsidRPr="002F2FC3">
              <w:rPr>
                <w:sz w:val="24"/>
              </w:rPr>
              <w:t>品牌</w:t>
            </w:r>
            <w:r w:rsidRPr="002F2FC3">
              <w:rPr>
                <w:rFonts w:hint="eastAsia"/>
                <w:sz w:val="24"/>
              </w:rPr>
              <w:t>。底盘</w:t>
            </w:r>
            <w:r w:rsidRPr="002F2FC3">
              <w:rPr>
                <w:sz w:val="24"/>
              </w:rPr>
              <w:t>和驾驶室为原厂改装。</w:t>
            </w:r>
          </w:p>
          <w:p w:rsidR="00FD4251" w:rsidRPr="002F2FC3" w:rsidRDefault="00FD4251" w:rsidP="0012212C">
            <w:pPr>
              <w:snapToGrid w:val="0"/>
              <w:rPr>
                <w:sz w:val="24"/>
              </w:rPr>
            </w:pPr>
            <w:r w:rsidRPr="002F2FC3">
              <w:rPr>
                <w:sz w:val="24"/>
              </w:rPr>
              <w:t>2</w:t>
            </w:r>
            <w:r w:rsidRPr="002F2FC3">
              <w:rPr>
                <w:rFonts w:hint="eastAsia"/>
                <w:sz w:val="24"/>
              </w:rPr>
              <w:t>、驱动形式：</w:t>
            </w:r>
            <w:r w:rsidRPr="002F2FC3">
              <w:rPr>
                <w:rFonts w:hint="eastAsia"/>
                <w:sz w:val="24"/>
              </w:rPr>
              <w:t>4</w:t>
            </w:r>
            <w:r w:rsidRPr="002F2FC3">
              <w:rPr>
                <w:rFonts w:hint="eastAsia"/>
                <w:sz w:val="24"/>
              </w:rPr>
              <w:t>×</w:t>
            </w:r>
            <w:r w:rsidRPr="002F2FC3">
              <w:rPr>
                <w:rFonts w:hint="eastAsia"/>
                <w:sz w:val="24"/>
              </w:rPr>
              <w:t>2</w:t>
            </w:r>
            <w:r w:rsidRPr="002F2FC3">
              <w:rPr>
                <w:sz w:val="24"/>
              </w:rPr>
              <w:t>。</w:t>
            </w:r>
          </w:p>
          <w:p w:rsidR="00FD4251" w:rsidRPr="002F2FC3" w:rsidRDefault="00FD4251" w:rsidP="0012212C">
            <w:pPr>
              <w:snapToGrid w:val="0"/>
              <w:rPr>
                <w:sz w:val="24"/>
              </w:rPr>
            </w:pPr>
            <w:r w:rsidRPr="002F2FC3">
              <w:rPr>
                <w:rFonts w:hint="eastAsia"/>
                <w:sz w:val="24"/>
              </w:rPr>
              <w:t>3</w:t>
            </w:r>
            <w:r w:rsidRPr="002F2FC3">
              <w:rPr>
                <w:rFonts w:hint="eastAsia"/>
                <w:sz w:val="24"/>
              </w:rPr>
              <w:t>、发动机：相当</w:t>
            </w:r>
            <w:r w:rsidRPr="002F2FC3">
              <w:rPr>
                <w:sz w:val="24"/>
              </w:rPr>
              <w:t>或优于</w:t>
            </w:r>
            <w:r w:rsidRPr="002F2FC3">
              <w:rPr>
                <w:rFonts w:hint="eastAsia"/>
                <w:sz w:val="24"/>
              </w:rPr>
              <w:t>直列六缸，</w:t>
            </w:r>
            <w:r w:rsidRPr="002F2FC3">
              <w:rPr>
                <w:rFonts w:hint="eastAsia"/>
                <w:sz w:val="24"/>
              </w:rPr>
              <w:t>4</w:t>
            </w:r>
            <w:r w:rsidRPr="002F2FC3">
              <w:rPr>
                <w:rFonts w:hint="eastAsia"/>
                <w:sz w:val="24"/>
              </w:rPr>
              <w:t>冲程，水冷，电子柴油直接喷射式，带废气涡轮增压及中央进气冷却系统</w:t>
            </w:r>
            <w:r w:rsidRPr="002F2FC3">
              <w:rPr>
                <w:sz w:val="24"/>
              </w:rPr>
              <w:t>。</w:t>
            </w:r>
          </w:p>
          <w:p w:rsidR="00FD4251" w:rsidRPr="002F2FC3" w:rsidRDefault="00FD4251" w:rsidP="0012212C">
            <w:pPr>
              <w:snapToGrid w:val="0"/>
              <w:rPr>
                <w:sz w:val="24"/>
              </w:rPr>
            </w:pPr>
            <w:r w:rsidRPr="002F2FC3">
              <w:rPr>
                <w:sz w:val="24"/>
              </w:rPr>
              <w:t>4</w:t>
            </w:r>
            <w:r w:rsidRPr="002F2FC3">
              <w:rPr>
                <w:rFonts w:hint="eastAsia"/>
                <w:sz w:val="24"/>
              </w:rPr>
              <w:t>、轴距：≤</w:t>
            </w:r>
            <w:r w:rsidRPr="002F2FC3">
              <w:rPr>
                <w:rFonts w:hint="eastAsia"/>
                <w:sz w:val="24"/>
              </w:rPr>
              <w:t>4</w:t>
            </w:r>
            <w:r w:rsidRPr="002F2FC3">
              <w:rPr>
                <w:sz w:val="24"/>
              </w:rPr>
              <w:t>5</w:t>
            </w:r>
            <w:r w:rsidRPr="002F2FC3">
              <w:rPr>
                <w:rFonts w:hint="eastAsia"/>
                <w:sz w:val="24"/>
              </w:rPr>
              <w:t>00mm</w:t>
            </w:r>
            <w:r w:rsidRPr="002F2FC3">
              <w:rPr>
                <w:sz w:val="24"/>
              </w:rPr>
              <w:t>。</w:t>
            </w:r>
          </w:p>
          <w:p w:rsidR="00FD4251" w:rsidRPr="002F2FC3" w:rsidRDefault="00FD4251" w:rsidP="0012212C">
            <w:pPr>
              <w:snapToGrid w:val="0"/>
              <w:rPr>
                <w:sz w:val="24"/>
              </w:rPr>
            </w:pPr>
            <w:r w:rsidRPr="002F2FC3">
              <w:rPr>
                <w:sz w:val="24"/>
              </w:rPr>
              <w:t>5</w:t>
            </w:r>
            <w:r w:rsidRPr="002F2FC3">
              <w:rPr>
                <w:rFonts w:hint="eastAsia"/>
                <w:sz w:val="24"/>
              </w:rPr>
              <w:t>、额定功率：≥</w:t>
            </w:r>
            <w:r w:rsidRPr="002F2FC3">
              <w:rPr>
                <w:rFonts w:hint="eastAsia"/>
                <w:sz w:val="24"/>
              </w:rPr>
              <w:t>2</w:t>
            </w:r>
            <w:r w:rsidRPr="002F2FC3">
              <w:rPr>
                <w:sz w:val="24"/>
              </w:rPr>
              <w:t>10</w:t>
            </w:r>
            <w:r w:rsidRPr="002F2FC3">
              <w:rPr>
                <w:rFonts w:hint="eastAsia"/>
                <w:sz w:val="24"/>
              </w:rPr>
              <w:t>kw</w:t>
            </w:r>
            <w:r w:rsidRPr="002F2FC3">
              <w:rPr>
                <w:sz w:val="24"/>
              </w:rPr>
              <w:t>。</w:t>
            </w:r>
          </w:p>
          <w:p w:rsidR="00FD4251" w:rsidRPr="002F2FC3" w:rsidRDefault="00FD4251" w:rsidP="0012212C">
            <w:pPr>
              <w:snapToGrid w:val="0"/>
              <w:rPr>
                <w:sz w:val="24"/>
              </w:rPr>
            </w:pPr>
            <w:r w:rsidRPr="002F2FC3">
              <w:rPr>
                <w:sz w:val="24"/>
              </w:rPr>
              <w:lastRenderedPageBreak/>
              <w:t>6</w:t>
            </w:r>
            <w:r w:rsidRPr="002F2FC3">
              <w:rPr>
                <w:rFonts w:hint="eastAsia"/>
                <w:sz w:val="24"/>
              </w:rPr>
              <w:t>、形式：</w:t>
            </w:r>
            <w:proofErr w:type="gramStart"/>
            <w:r w:rsidRPr="002F2FC3">
              <w:rPr>
                <w:rFonts w:hint="eastAsia"/>
                <w:sz w:val="24"/>
              </w:rPr>
              <w:t>变速箱取力器</w:t>
            </w:r>
            <w:proofErr w:type="gramEnd"/>
            <w:r w:rsidRPr="002F2FC3">
              <w:rPr>
                <w:sz w:val="24"/>
              </w:rPr>
              <w:t>。</w:t>
            </w:r>
          </w:p>
          <w:p w:rsidR="00FD4251" w:rsidRPr="002F2FC3" w:rsidRDefault="00FD4251" w:rsidP="0012212C">
            <w:pPr>
              <w:snapToGrid w:val="0"/>
              <w:rPr>
                <w:sz w:val="24"/>
              </w:rPr>
            </w:pPr>
            <w:r w:rsidRPr="002F2FC3">
              <w:rPr>
                <w:sz w:val="24"/>
              </w:rPr>
              <w:t>7</w:t>
            </w:r>
            <w:r w:rsidRPr="002F2FC3">
              <w:rPr>
                <w:rFonts w:hint="eastAsia"/>
                <w:sz w:val="24"/>
              </w:rPr>
              <w:t>、排放标准：≥国五</w:t>
            </w:r>
            <w:r w:rsidRPr="002F2FC3">
              <w:rPr>
                <w:sz w:val="24"/>
              </w:rPr>
              <w:t>或欧五。</w:t>
            </w:r>
          </w:p>
          <w:p w:rsidR="00FD4251" w:rsidRPr="002F2FC3" w:rsidRDefault="00FD4251" w:rsidP="0012212C">
            <w:pPr>
              <w:snapToGrid w:val="0"/>
              <w:rPr>
                <w:sz w:val="24"/>
              </w:rPr>
            </w:pPr>
            <w:r w:rsidRPr="002F2FC3">
              <w:rPr>
                <w:sz w:val="24"/>
              </w:rPr>
              <w:t>8</w:t>
            </w:r>
            <w:r w:rsidRPr="002F2FC3">
              <w:rPr>
                <w:rFonts w:hint="eastAsia"/>
                <w:sz w:val="24"/>
              </w:rPr>
              <w:t>、轮胎：原厂标准配置（含备用轮胎），备用轮胎每型号各</w:t>
            </w:r>
            <w:r w:rsidRPr="002F2FC3">
              <w:rPr>
                <w:rFonts w:hint="eastAsia"/>
                <w:sz w:val="24"/>
              </w:rPr>
              <w:t>1</w:t>
            </w:r>
            <w:r w:rsidRPr="002F2FC3">
              <w:rPr>
                <w:rFonts w:hint="eastAsia"/>
                <w:sz w:val="24"/>
              </w:rPr>
              <w:t>个，钢丝型。</w:t>
            </w:r>
          </w:p>
          <w:p w:rsidR="00FD4251" w:rsidRPr="002F2FC3" w:rsidRDefault="00FD4251" w:rsidP="0012212C">
            <w:pPr>
              <w:snapToGrid w:val="0"/>
              <w:rPr>
                <w:sz w:val="24"/>
              </w:rPr>
            </w:pPr>
            <w:r w:rsidRPr="002F2FC3">
              <w:rPr>
                <w:sz w:val="24"/>
              </w:rPr>
              <w:t>9</w:t>
            </w:r>
            <w:r w:rsidRPr="002F2FC3">
              <w:rPr>
                <w:rFonts w:hint="eastAsia"/>
                <w:sz w:val="24"/>
              </w:rPr>
              <w:t>、牌照托架（含牌照照明灯）：在车后无遮挡位置预留</w:t>
            </w:r>
            <w:r w:rsidRPr="002F2FC3">
              <w:rPr>
                <w:rFonts w:hint="eastAsia"/>
                <w:sz w:val="24"/>
              </w:rPr>
              <w:t>1</w:t>
            </w:r>
            <w:r w:rsidRPr="002F2FC3">
              <w:rPr>
                <w:rFonts w:hint="eastAsia"/>
                <w:sz w:val="24"/>
              </w:rPr>
              <w:t>个，尺寸≥</w:t>
            </w:r>
            <w:r w:rsidRPr="002F2FC3">
              <w:rPr>
                <w:rFonts w:hint="eastAsia"/>
                <w:sz w:val="24"/>
              </w:rPr>
              <w:t>425mm</w:t>
            </w:r>
            <w:r w:rsidRPr="002F2FC3">
              <w:rPr>
                <w:rFonts w:hint="eastAsia"/>
                <w:sz w:val="24"/>
              </w:rPr>
              <w:t>×</w:t>
            </w:r>
            <w:r w:rsidRPr="002F2FC3">
              <w:rPr>
                <w:rFonts w:hint="eastAsia"/>
                <w:sz w:val="24"/>
              </w:rPr>
              <w:t>210mm</w:t>
            </w:r>
            <w:r w:rsidRPr="002F2FC3">
              <w:rPr>
                <w:rFonts w:hint="eastAsia"/>
                <w:sz w:val="24"/>
              </w:rPr>
              <w:t>，符合国家标准。</w:t>
            </w:r>
          </w:p>
          <w:p w:rsidR="00FD4251" w:rsidRPr="002F2FC3" w:rsidRDefault="00FD4251" w:rsidP="0012212C">
            <w:pPr>
              <w:snapToGrid w:val="0"/>
              <w:rPr>
                <w:sz w:val="24"/>
              </w:rPr>
            </w:pPr>
            <w:r w:rsidRPr="002F2FC3">
              <w:rPr>
                <w:sz w:val="24"/>
              </w:rPr>
              <w:t>10</w:t>
            </w:r>
            <w:r w:rsidRPr="002F2FC3">
              <w:rPr>
                <w:rFonts w:hint="eastAsia"/>
                <w:sz w:val="24"/>
              </w:rPr>
              <w:t>、蓄电池安装部位合理，更换方便。滤芯等易耗</w:t>
            </w:r>
            <w:proofErr w:type="gramStart"/>
            <w:r w:rsidRPr="002F2FC3">
              <w:rPr>
                <w:rFonts w:hint="eastAsia"/>
                <w:sz w:val="24"/>
              </w:rPr>
              <w:t>件方便</w:t>
            </w:r>
            <w:proofErr w:type="gramEnd"/>
            <w:r w:rsidRPr="002F2FC3">
              <w:rPr>
                <w:rFonts w:hint="eastAsia"/>
                <w:sz w:val="24"/>
              </w:rPr>
              <w:t>更换。</w:t>
            </w:r>
            <w:proofErr w:type="gramStart"/>
            <w:r w:rsidRPr="002F2FC3">
              <w:rPr>
                <w:rFonts w:hint="eastAsia"/>
                <w:sz w:val="24"/>
              </w:rPr>
              <w:t>空滤及</w:t>
            </w:r>
            <w:proofErr w:type="gramEnd"/>
            <w:r w:rsidRPr="002F2FC3">
              <w:rPr>
                <w:rFonts w:hint="eastAsia"/>
                <w:sz w:val="24"/>
              </w:rPr>
              <w:t>进气管等部件提高安装位置（距地面≥</w:t>
            </w:r>
            <w:r w:rsidRPr="002F2FC3">
              <w:rPr>
                <w:rFonts w:hint="eastAsia"/>
                <w:sz w:val="24"/>
              </w:rPr>
              <w:t>0.5m</w:t>
            </w:r>
            <w:r w:rsidRPr="002F2FC3">
              <w:rPr>
                <w:rFonts w:hint="eastAsia"/>
                <w:sz w:val="24"/>
              </w:rPr>
              <w:t>），做到防水防淹。</w:t>
            </w:r>
          </w:p>
          <w:p w:rsidR="00FD4251" w:rsidRPr="002F2FC3" w:rsidRDefault="00FD4251" w:rsidP="0012212C">
            <w:pPr>
              <w:widowControl/>
              <w:snapToGrid w:val="0"/>
              <w:rPr>
                <w:sz w:val="24"/>
              </w:rPr>
            </w:pPr>
            <w:r w:rsidRPr="002F2FC3">
              <w:rPr>
                <w:rFonts w:hint="eastAsia"/>
                <w:sz w:val="24"/>
              </w:rPr>
              <w:t>11</w:t>
            </w:r>
            <w:r w:rsidRPr="002F2FC3">
              <w:rPr>
                <w:rFonts w:hint="eastAsia"/>
                <w:sz w:val="24"/>
              </w:rPr>
              <w:t>、变速箱形式：可实现自动换挡行驶。</w:t>
            </w:r>
          </w:p>
          <w:p w:rsidR="00FD4251" w:rsidRPr="002F2FC3" w:rsidRDefault="00FD4251" w:rsidP="0012212C">
            <w:pPr>
              <w:widowControl/>
              <w:snapToGrid w:val="0"/>
              <w:rPr>
                <w:sz w:val="24"/>
              </w:rPr>
            </w:pPr>
            <w:r w:rsidRPr="002F2FC3">
              <w:rPr>
                <w:rFonts w:hint="eastAsia"/>
                <w:sz w:val="24"/>
              </w:rPr>
              <w:t>12</w:t>
            </w:r>
            <w:r w:rsidRPr="002F2FC3">
              <w:rPr>
                <w:rFonts w:hint="eastAsia"/>
                <w:sz w:val="24"/>
              </w:rPr>
              <w:t>、制动系统：</w:t>
            </w:r>
            <w:proofErr w:type="gramStart"/>
            <w:r w:rsidRPr="002F2FC3">
              <w:rPr>
                <w:rFonts w:hint="eastAsia"/>
                <w:sz w:val="24"/>
              </w:rPr>
              <w:t>带防抱死</w:t>
            </w:r>
            <w:proofErr w:type="gramEnd"/>
            <w:r w:rsidRPr="002F2FC3">
              <w:rPr>
                <w:sz w:val="24"/>
              </w:rPr>
              <w:t>制动</w:t>
            </w:r>
            <w:r w:rsidRPr="002F2FC3">
              <w:rPr>
                <w:rFonts w:hint="eastAsia"/>
                <w:sz w:val="24"/>
              </w:rPr>
              <w:t>系统（</w:t>
            </w:r>
            <w:r w:rsidRPr="002F2FC3">
              <w:rPr>
                <w:rFonts w:hint="eastAsia"/>
                <w:sz w:val="24"/>
              </w:rPr>
              <w:t>ABS</w:t>
            </w:r>
            <w:r w:rsidRPr="002F2FC3">
              <w:rPr>
                <w:sz w:val="24"/>
              </w:rPr>
              <w:t>）</w:t>
            </w:r>
            <w:r w:rsidRPr="002F2FC3">
              <w:rPr>
                <w:rFonts w:hint="eastAsia"/>
                <w:sz w:val="24"/>
              </w:rPr>
              <w:t>、驱动</w:t>
            </w:r>
            <w:r w:rsidRPr="002F2FC3">
              <w:rPr>
                <w:sz w:val="24"/>
              </w:rPr>
              <w:t>防滑系统（</w:t>
            </w:r>
            <w:r w:rsidRPr="002F2FC3">
              <w:rPr>
                <w:rFonts w:hint="eastAsia"/>
                <w:sz w:val="24"/>
              </w:rPr>
              <w:t>ASR</w:t>
            </w:r>
            <w:r w:rsidRPr="002F2FC3">
              <w:rPr>
                <w:rFonts w:hint="eastAsia"/>
                <w:sz w:val="24"/>
              </w:rPr>
              <w:t>）。</w:t>
            </w:r>
          </w:p>
          <w:p w:rsidR="00FD4251" w:rsidRPr="002F2FC3" w:rsidRDefault="00FD4251" w:rsidP="0012212C">
            <w:pPr>
              <w:snapToGrid w:val="0"/>
              <w:rPr>
                <w:sz w:val="24"/>
              </w:rPr>
            </w:pPr>
            <w:r w:rsidRPr="002F2FC3">
              <w:rPr>
                <w:rFonts w:hint="eastAsia"/>
                <w:sz w:val="24"/>
              </w:rPr>
              <w:t>三、驾驶室：</w:t>
            </w:r>
          </w:p>
          <w:p w:rsidR="00FD4251" w:rsidRPr="002F2FC3" w:rsidRDefault="00FD4251" w:rsidP="0012212C">
            <w:pPr>
              <w:snapToGrid w:val="0"/>
              <w:rPr>
                <w:sz w:val="24"/>
              </w:rPr>
            </w:pPr>
            <w:r w:rsidRPr="002F2FC3">
              <w:rPr>
                <w:rFonts w:hint="eastAsia"/>
                <w:sz w:val="24"/>
              </w:rPr>
              <w:t>1</w:t>
            </w:r>
            <w:r w:rsidRPr="002F2FC3">
              <w:rPr>
                <w:rFonts w:hint="eastAsia"/>
                <w:sz w:val="24"/>
              </w:rPr>
              <w:t>、结构：双排座四开门或</w:t>
            </w:r>
            <w:r w:rsidRPr="002F2FC3">
              <w:rPr>
                <w:sz w:val="24"/>
              </w:rPr>
              <w:t>单排座双开门加独立</w:t>
            </w:r>
            <w:proofErr w:type="gramStart"/>
            <w:r w:rsidRPr="002F2FC3">
              <w:rPr>
                <w:sz w:val="24"/>
              </w:rPr>
              <w:t>成员室</w:t>
            </w:r>
            <w:proofErr w:type="gramEnd"/>
            <w:r w:rsidRPr="002F2FC3">
              <w:rPr>
                <w:sz w:val="24"/>
              </w:rPr>
              <w:t>结构</w:t>
            </w:r>
            <w:r w:rsidRPr="002F2FC3">
              <w:rPr>
                <w:rFonts w:hint="eastAsia"/>
                <w:sz w:val="24"/>
              </w:rPr>
              <w:t>，带液压缸倾翻、带</w:t>
            </w:r>
            <w:proofErr w:type="gramStart"/>
            <w:r w:rsidRPr="002F2FC3">
              <w:rPr>
                <w:rFonts w:hint="eastAsia"/>
                <w:sz w:val="24"/>
              </w:rPr>
              <w:t>安全锁止装置</w:t>
            </w:r>
            <w:proofErr w:type="gramEnd"/>
            <w:r w:rsidRPr="002F2FC3">
              <w:rPr>
                <w:rFonts w:hint="eastAsia"/>
                <w:sz w:val="24"/>
              </w:rPr>
              <w:t>，电动液压泵。</w:t>
            </w:r>
          </w:p>
          <w:p w:rsidR="00FD4251" w:rsidRPr="002F2FC3" w:rsidRDefault="00FD4251" w:rsidP="0012212C">
            <w:pPr>
              <w:snapToGrid w:val="0"/>
              <w:rPr>
                <w:sz w:val="24"/>
              </w:rPr>
            </w:pPr>
            <w:r w:rsidRPr="002F2FC3">
              <w:rPr>
                <w:sz w:val="24"/>
              </w:rPr>
              <w:t>2</w:t>
            </w:r>
            <w:r w:rsidRPr="002F2FC3">
              <w:rPr>
                <w:rFonts w:hint="eastAsia"/>
                <w:sz w:val="24"/>
              </w:rPr>
              <w:t>、车门：开启角度≥</w:t>
            </w:r>
            <w:r w:rsidRPr="002F2FC3">
              <w:rPr>
                <w:rFonts w:hint="eastAsia"/>
                <w:sz w:val="24"/>
              </w:rPr>
              <w:t>85</w:t>
            </w:r>
            <w:r w:rsidRPr="002F2FC3">
              <w:rPr>
                <w:rFonts w:hint="eastAsia"/>
                <w:sz w:val="24"/>
              </w:rPr>
              <w:t>°，车门把手方便戴手套开启关闭。</w:t>
            </w:r>
          </w:p>
          <w:p w:rsidR="00FD4251" w:rsidRPr="002F2FC3" w:rsidRDefault="00FD4251" w:rsidP="0012212C">
            <w:pPr>
              <w:snapToGrid w:val="0"/>
              <w:rPr>
                <w:sz w:val="24"/>
              </w:rPr>
            </w:pPr>
            <w:r w:rsidRPr="002F2FC3">
              <w:rPr>
                <w:sz w:val="24"/>
              </w:rPr>
              <w:t>3</w:t>
            </w:r>
            <w:r w:rsidRPr="002F2FC3">
              <w:rPr>
                <w:rFonts w:hint="eastAsia"/>
                <w:sz w:val="24"/>
              </w:rPr>
              <w:t>、座位设置：乘员数≥</w:t>
            </w:r>
            <w:r w:rsidRPr="002F2FC3">
              <w:rPr>
                <w:rFonts w:hint="eastAsia"/>
                <w:sz w:val="24"/>
              </w:rPr>
              <w:t>8</w:t>
            </w:r>
            <w:r w:rsidRPr="002F2FC3">
              <w:rPr>
                <w:rFonts w:hint="eastAsia"/>
                <w:sz w:val="24"/>
              </w:rPr>
              <w:t>人。后排座位后加装</w:t>
            </w:r>
            <w:r w:rsidRPr="002F2FC3">
              <w:rPr>
                <w:sz w:val="24"/>
              </w:rPr>
              <w:t>9L</w:t>
            </w:r>
            <w:r w:rsidRPr="002F2FC3">
              <w:rPr>
                <w:rFonts w:hint="eastAsia"/>
                <w:sz w:val="24"/>
              </w:rPr>
              <w:t>空气呼吸器固定架、航空座椅</w:t>
            </w:r>
            <w:r w:rsidRPr="002F2FC3">
              <w:rPr>
                <w:rFonts w:hint="eastAsia"/>
                <w:sz w:val="24"/>
              </w:rPr>
              <w:t>4</w:t>
            </w:r>
            <w:r w:rsidRPr="002F2FC3">
              <w:rPr>
                <w:rFonts w:hint="eastAsia"/>
                <w:sz w:val="24"/>
              </w:rPr>
              <w:t>个，座椅下可放入</w:t>
            </w:r>
            <w:r w:rsidRPr="002F2FC3">
              <w:rPr>
                <w:rFonts w:hint="eastAsia"/>
                <w:sz w:val="24"/>
              </w:rPr>
              <w:t>4</w:t>
            </w:r>
            <w:r w:rsidRPr="002F2FC3">
              <w:rPr>
                <w:rFonts w:hint="eastAsia"/>
                <w:sz w:val="24"/>
              </w:rPr>
              <w:t>具</w:t>
            </w:r>
            <w:r w:rsidRPr="002F2FC3">
              <w:rPr>
                <w:sz w:val="24"/>
              </w:rPr>
              <w:t>9L</w:t>
            </w:r>
            <w:r w:rsidRPr="002F2FC3">
              <w:rPr>
                <w:rFonts w:hint="eastAsia"/>
                <w:sz w:val="24"/>
              </w:rPr>
              <w:t>空气呼吸器备用瓶。座椅安放</w:t>
            </w:r>
            <w:proofErr w:type="gramStart"/>
            <w:r w:rsidRPr="002F2FC3">
              <w:rPr>
                <w:rFonts w:hint="eastAsia"/>
                <w:sz w:val="24"/>
              </w:rPr>
              <w:t>空呼器后</w:t>
            </w:r>
            <w:proofErr w:type="gramEnd"/>
            <w:r w:rsidRPr="002F2FC3">
              <w:rPr>
                <w:rFonts w:hint="eastAsia"/>
                <w:sz w:val="24"/>
              </w:rPr>
              <w:t>必须留够</w:t>
            </w:r>
            <w:r w:rsidRPr="002F2FC3">
              <w:rPr>
                <w:sz w:val="24"/>
              </w:rPr>
              <w:t>35CM</w:t>
            </w:r>
            <w:r w:rsidRPr="002F2FC3">
              <w:rPr>
                <w:rFonts w:hint="eastAsia"/>
                <w:sz w:val="24"/>
              </w:rPr>
              <w:t>以上进深，坐垫采用耐磨、结实、软硬适中的材料，保证消防员的乘坐舒适和安全。</w:t>
            </w:r>
          </w:p>
          <w:p w:rsidR="00FD4251" w:rsidRPr="002F2FC3" w:rsidRDefault="00FD4251" w:rsidP="0012212C">
            <w:pPr>
              <w:snapToGrid w:val="0"/>
              <w:rPr>
                <w:sz w:val="24"/>
              </w:rPr>
            </w:pPr>
            <w:r w:rsidRPr="002F2FC3">
              <w:rPr>
                <w:rFonts w:hint="eastAsia"/>
                <w:sz w:val="24"/>
              </w:rPr>
              <w:t>4</w:t>
            </w:r>
            <w:r w:rsidRPr="002F2FC3">
              <w:rPr>
                <w:rFonts w:hint="eastAsia"/>
                <w:sz w:val="24"/>
              </w:rPr>
              <w:t>、设备：顶部安装有长排警灯，带冷暖空调、数字收音机及</w:t>
            </w:r>
            <w:r w:rsidRPr="002F2FC3">
              <w:rPr>
                <w:rFonts w:hint="eastAsia"/>
                <w:sz w:val="24"/>
              </w:rPr>
              <w:t>CD</w:t>
            </w:r>
            <w:r w:rsidRPr="002F2FC3">
              <w:rPr>
                <w:rFonts w:hint="eastAsia"/>
                <w:sz w:val="24"/>
              </w:rPr>
              <w:t>、</w:t>
            </w:r>
            <w:r w:rsidRPr="002F2FC3">
              <w:rPr>
                <w:rFonts w:hint="eastAsia"/>
                <w:sz w:val="24"/>
              </w:rPr>
              <w:t>MP3</w:t>
            </w:r>
            <w:r w:rsidRPr="002F2FC3">
              <w:rPr>
                <w:rFonts w:hint="eastAsia"/>
                <w:sz w:val="24"/>
              </w:rPr>
              <w:t>播放功能、倒车雷达、影像，</w:t>
            </w:r>
            <w:r w:rsidRPr="002F2FC3">
              <w:rPr>
                <w:sz w:val="24"/>
              </w:rPr>
              <w:t>优质行车记录仪</w:t>
            </w:r>
            <w:r w:rsidRPr="002F2FC3">
              <w:rPr>
                <w:rFonts w:hint="eastAsia"/>
                <w:sz w:val="24"/>
              </w:rPr>
              <w:t>、</w:t>
            </w:r>
            <w:r w:rsidRPr="002F2FC3">
              <w:rPr>
                <w:sz w:val="24"/>
              </w:rPr>
              <w:t>气喇叭</w:t>
            </w:r>
            <w:r w:rsidRPr="002F2FC3">
              <w:rPr>
                <w:rFonts w:hint="eastAsia"/>
                <w:sz w:val="24"/>
              </w:rPr>
              <w:t>、</w:t>
            </w:r>
            <w:r w:rsidRPr="002F2FC3">
              <w:rPr>
                <w:sz w:val="24"/>
              </w:rPr>
              <w:t>可电动调节的左</w:t>
            </w:r>
            <w:r w:rsidRPr="002F2FC3">
              <w:rPr>
                <w:sz w:val="24"/>
              </w:rPr>
              <w:t>2</w:t>
            </w:r>
            <w:r w:rsidRPr="002F2FC3">
              <w:rPr>
                <w:rFonts w:hint="eastAsia"/>
                <w:sz w:val="24"/>
              </w:rPr>
              <w:t>右</w:t>
            </w:r>
            <w:r w:rsidRPr="002F2FC3">
              <w:rPr>
                <w:rFonts w:hint="eastAsia"/>
                <w:sz w:val="24"/>
              </w:rPr>
              <w:t>4</w:t>
            </w:r>
            <w:r w:rsidRPr="002F2FC3">
              <w:rPr>
                <w:rFonts w:hint="eastAsia"/>
                <w:sz w:val="24"/>
              </w:rPr>
              <w:t>后视镜；除原车设备外，中间设置操作仪表板，控制水泵系统及电器照明、加</w:t>
            </w:r>
            <w:proofErr w:type="gramStart"/>
            <w:r w:rsidRPr="002F2FC3">
              <w:rPr>
                <w:rFonts w:hint="eastAsia"/>
                <w:sz w:val="24"/>
              </w:rPr>
              <w:t>装有取力器</w:t>
            </w:r>
            <w:proofErr w:type="gramEnd"/>
            <w:r w:rsidRPr="002F2FC3">
              <w:rPr>
                <w:rFonts w:hint="eastAsia"/>
                <w:sz w:val="24"/>
              </w:rPr>
              <w:t>控制开关及指示灯、警灯、≥</w:t>
            </w:r>
            <w:r w:rsidRPr="002F2FC3">
              <w:rPr>
                <w:rFonts w:hint="eastAsia"/>
                <w:sz w:val="24"/>
              </w:rPr>
              <w:t>100W</w:t>
            </w:r>
            <w:r w:rsidRPr="002F2FC3">
              <w:rPr>
                <w:rFonts w:hint="eastAsia"/>
                <w:sz w:val="24"/>
              </w:rPr>
              <w:t>的警报器、爆闪灯开关；</w:t>
            </w:r>
            <w:r w:rsidRPr="002F2FC3">
              <w:rPr>
                <w:sz w:val="24"/>
              </w:rPr>
              <w:t>预留</w:t>
            </w:r>
            <w:r w:rsidRPr="002F2FC3">
              <w:rPr>
                <w:sz w:val="24"/>
              </w:rPr>
              <w:t>GPS</w:t>
            </w:r>
            <w:r w:rsidRPr="002F2FC3">
              <w:rPr>
                <w:sz w:val="24"/>
              </w:rPr>
              <w:t>卫星定位系统、计算机</w:t>
            </w:r>
            <w:r w:rsidRPr="002F2FC3">
              <w:rPr>
                <w:rFonts w:hint="eastAsia"/>
                <w:sz w:val="24"/>
              </w:rPr>
              <w:t>、车载集群电台的</w:t>
            </w:r>
            <w:r w:rsidRPr="002F2FC3">
              <w:rPr>
                <w:sz w:val="24"/>
              </w:rPr>
              <w:t>电源接口和安装位置</w:t>
            </w:r>
            <w:r w:rsidRPr="002F2FC3">
              <w:rPr>
                <w:rFonts w:hint="eastAsia"/>
                <w:sz w:val="24"/>
              </w:rPr>
              <w:t>。铺设</w:t>
            </w:r>
            <w:r w:rsidRPr="002F2FC3">
              <w:rPr>
                <w:sz w:val="24"/>
              </w:rPr>
              <w:t>驾驶室</w:t>
            </w:r>
            <w:r w:rsidRPr="002F2FC3">
              <w:rPr>
                <w:rFonts w:hint="eastAsia"/>
                <w:sz w:val="24"/>
              </w:rPr>
              <w:t>地面</w:t>
            </w:r>
            <w:r w:rsidRPr="002F2FC3">
              <w:rPr>
                <w:sz w:val="24"/>
              </w:rPr>
              <w:t>保护地革</w:t>
            </w:r>
            <w:r w:rsidRPr="002F2FC3">
              <w:rPr>
                <w:rFonts w:hint="eastAsia"/>
                <w:sz w:val="24"/>
              </w:rPr>
              <w:t>，</w:t>
            </w:r>
            <w:r w:rsidRPr="002F2FC3">
              <w:rPr>
                <w:sz w:val="24"/>
              </w:rPr>
              <w:t>加装</w:t>
            </w:r>
            <w:r w:rsidRPr="002F2FC3">
              <w:rPr>
                <w:rFonts w:hint="eastAsia"/>
                <w:sz w:val="24"/>
              </w:rPr>
              <w:t>深色</w:t>
            </w:r>
            <w:r w:rsidRPr="002F2FC3">
              <w:rPr>
                <w:sz w:val="24"/>
              </w:rPr>
              <w:t>座</w:t>
            </w:r>
            <w:r w:rsidRPr="002F2FC3">
              <w:rPr>
                <w:rFonts w:hint="eastAsia"/>
                <w:sz w:val="24"/>
              </w:rPr>
              <w:t>套，</w:t>
            </w:r>
            <w:r w:rsidRPr="002F2FC3">
              <w:rPr>
                <w:sz w:val="24"/>
              </w:rPr>
              <w:t>材质舒适</w:t>
            </w:r>
            <w:r w:rsidRPr="002F2FC3">
              <w:rPr>
                <w:rFonts w:hint="eastAsia"/>
                <w:sz w:val="24"/>
              </w:rPr>
              <w:t>、</w:t>
            </w:r>
            <w:r w:rsidRPr="002F2FC3">
              <w:rPr>
                <w:sz w:val="24"/>
              </w:rPr>
              <w:t>耐磨</w:t>
            </w:r>
            <w:r w:rsidRPr="002F2FC3">
              <w:rPr>
                <w:rFonts w:hint="eastAsia"/>
                <w:sz w:val="24"/>
              </w:rPr>
              <w:t>、</w:t>
            </w:r>
            <w:r w:rsidRPr="002F2FC3">
              <w:rPr>
                <w:sz w:val="24"/>
              </w:rPr>
              <w:t>美观</w:t>
            </w:r>
            <w:r w:rsidRPr="002F2FC3">
              <w:rPr>
                <w:rFonts w:hint="eastAsia"/>
                <w:sz w:val="24"/>
              </w:rPr>
              <w:t>。</w:t>
            </w:r>
          </w:p>
          <w:p w:rsidR="00FD4251" w:rsidRPr="002F2FC3" w:rsidRDefault="00FD4251" w:rsidP="0012212C">
            <w:pPr>
              <w:snapToGrid w:val="0"/>
              <w:rPr>
                <w:sz w:val="24"/>
              </w:rPr>
            </w:pPr>
            <w:r w:rsidRPr="002F2FC3">
              <w:rPr>
                <w:rFonts w:hint="eastAsia"/>
                <w:sz w:val="24"/>
              </w:rPr>
              <w:t>四</w:t>
            </w:r>
            <w:r w:rsidRPr="002F2FC3">
              <w:rPr>
                <w:sz w:val="24"/>
              </w:rPr>
              <w:t>、</w:t>
            </w:r>
            <w:r w:rsidRPr="002F2FC3">
              <w:rPr>
                <w:rFonts w:hint="eastAsia"/>
                <w:sz w:val="24"/>
              </w:rPr>
              <w:t>消防泵：</w:t>
            </w:r>
          </w:p>
          <w:p w:rsidR="00FD4251" w:rsidRPr="002F2FC3" w:rsidRDefault="00FD4251" w:rsidP="0012212C">
            <w:pPr>
              <w:snapToGrid w:val="0"/>
              <w:rPr>
                <w:sz w:val="24"/>
              </w:rPr>
            </w:pPr>
            <w:r w:rsidRPr="002F2FC3">
              <w:rPr>
                <w:sz w:val="24"/>
              </w:rPr>
              <w:t>1</w:t>
            </w:r>
            <w:r w:rsidRPr="002F2FC3">
              <w:rPr>
                <w:rFonts w:hint="eastAsia"/>
                <w:sz w:val="24"/>
              </w:rPr>
              <w:t>、参照</w:t>
            </w:r>
            <w:r w:rsidRPr="002F2FC3">
              <w:rPr>
                <w:sz w:val="24"/>
              </w:rPr>
              <w:t>或相当于</w:t>
            </w:r>
            <w:r w:rsidRPr="002F2FC3">
              <w:rPr>
                <w:rFonts w:hint="eastAsia"/>
                <w:sz w:val="24"/>
              </w:rPr>
              <w:t>大力</w:t>
            </w:r>
            <w:r w:rsidRPr="002F2FC3">
              <w:rPr>
                <w:sz w:val="24"/>
              </w:rPr>
              <w:t>、</w:t>
            </w:r>
            <w:r w:rsidRPr="002F2FC3">
              <w:rPr>
                <w:rFonts w:hint="eastAsia"/>
                <w:sz w:val="24"/>
              </w:rPr>
              <w:t>希尔、</w:t>
            </w:r>
            <w:r w:rsidRPr="002F2FC3">
              <w:rPr>
                <w:sz w:val="24"/>
              </w:rPr>
              <w:t>瓦特尔斯</w:t>
            </w:r>
            <w:r w:rsidRPr="002F2FC3">
              <w:rPr>
                <w:rFonts w:hint="eastAsia"/>
                <w:sz w:val="24"/>
              </w:rPr>
              <w:t>、</w:t>
            </w:r>
            <w:r w:rsidRPr="002F2FC3">
              <w:rPr>
                <w:sz w:val="24"/>
              </w:rPr>
              <w:t>卢森堡亚等品牌</w:t>
            </w:r>
            <w:r w:rsidRPr="002F2FC3">
              <w:rPr>
                <w:rFonts w:hint="eastAsia"/>
                <w:sz w:val="24"/>
              </w:rPr>
              <w:t>。</w:t>
            </w:r>
          </w:p>
          <w:p w:rsidR="00FD4251" w:rsidRPr="002F2FC3" w:rsidRDefault="00FD4251" w:rsidP="0012212C">
            <w:pPr>
              <w:snapToGrid w:val="0"/>
              <w:rPr>
                <w:sz w:val="24"/>
              </w:rPr>
            </w:pPr>
            <w:r w:rsidRPr="002F2FC3">
              <w:rPr>
                <w:sz w:val="24"/>
              </w:rPr>
              <w:t>2</w:t>
            </w:r>
            <w:r w:rsidRPr="002F2FC3">
              <w:rPr>
                <w:rFonts w:hint="eastAsia"/>
                <w:sz w:val="24"/>
              </w:rPr>
              <w:t>、流量：≥</w:t>
            </w:r>
            <w:r w:rsidRPr="002F2FC3">
              <w:rPr>
                <w:sz w:val="24"/>
              </w:rPr>
              <w:t>60</w:t>
            </w:r>
            <w:r w:rsidRPr="002F2FC3">
              <w:rPr>
                <w:rFonts w:hint="eastAsia"/>
                <w:sz w:val="24"/>
              </w:rPr>
              <w:t>L/s</w:t>
            </w:r>
            <w:r w:rsidRPr="002F2FC3">
              <w:rPr>
                <w:sz w:val="24"/>
              </w:rPr>
              <w:t>@</w:t>
            </w:r>
            <w:r w:rsidRPr="002F2FC3">
              <w:rPr>
                <w:rFonts w:hint="eastAsia"/>
                <w:sz w:val="24"/>
              </w:rPr>
              <w:t>1.0MPa</w:t>
            </w:r>
            <w:r w:rsidRPr="002F2FC3">
              <w:rPr>
                <w:rFonts w:hint="eastAsia"/>
                <w:sz w:val="24"/>
              </w:rPr>
              <w:t>；≥</w:t>
            </w:r>
            <w:r w:rsidRPr="002F2FC3">
              <w:rPr>
                <w:rFonts w:hint="eastAsia"/>
                <w:sz w:val="24"/>
              </w:rPr>
              <w:t>30L/s@1.7MPa</w:t>
            </w:r>
            <w:r w:rsidRPr="002F2FC3">
              <w:rPr>
                <w:rFonts w:hint="eastAsia"/>
                <w:sz w:val="24"/>
              </w:rPr>
              <w:t>，可用于</w:t>
            </w:r>
            <w:r w:rsidRPr="002F2FC3">
              <w:rPr>
                <w:rFonts w:hint="eastAsia"/>
                <w:sz w:val="24"/>
              </w:rPr>
              <w:t>100m</w:t>
            </w:r>
            <w:r w:rsidRPr="002F2FC3">
              <w:rPr>
                <w:rFonts w:hint="eastAsia"/>
                <w:sz w:val="24"/>
              </w:rPr>
              <w:t>高层灭火需要。</w:t>
            </w:r>
          </w:p>
          <w:p w:rsidR="00FD4251" w:rsidRPr="002F2FC3" w:rsidRDefault="00FD4251" w:rsidP="0012212C">
            <w:pPr>
              <w:snapToGrid w:val="0"/>
              <w:rPr>
                <w:sz w:val="24"/>
              </w:rPr>
            </w:pPr>
            <w:r w:rsidRPr="002F2FC3">
              <w:rPr>
                <w:sz w:val="24"/>
              </w:rPr>
              <w:t>3</w:t>
            </w:r>
            <w:r w:rsidRPr="002F2FC3">
              <w:rPr>
                <w:rFonts w:hint="eastAsia"/>
                <w:sz w:val="24"/>
              </w:rPr>
              <w:t>、引水时间：≤</w:t>
            </w:r>
            <w:r w:rsidRPr="002F2FC3">
              <w:rPr>
                <w:rFonts w:hint="eastAsia"/>
                <w:sz w:val="24"/>
              </w:rPr>
              <w:t>50s</w:t>
            </w:r>
            <w:r w:rsidRPr="002F2FC3">
              <w:rPr>
                <w:sz w:val="24"/>
              </w:rPr>
              <w:t>。</w:t>
            </w:r>
          </w:p>
          <w:p w:rsidR="00FD4251" w:rsidRPr="002F2FC3" w:rsidRDefault="00FD4251" w:rsidP="0012212C">
            <w:pPr>
              <w:snapToGrid w:val="0"/>
              <w:rPr>
                <w:sz w:val="24"/>
              </w:rPr>
            </w:pPr>
            <w:r w:rsidRPr="002F2FC3">
              <w:rPr>
                <w:sz w:val="24"/>
              </w:rPr>
              <w:t>4</w:t>
            </w:r>
            <w:r w:rsidRPr="002F2FC3">
              <w:rPr>
                <w:rFonts w:hint="eastAsia"/>
                <w:sz w:val="24"/>
              </w:rPr>
              <w:t>、吸深：≥</w:t>
            </w:r>
            <w:r w:rsidRPr="002F2FC3">
              <w:rPr>
                <w:rFonts w:hint="eastAsia"/>
                <w:sz w:val="24"/>
              </w:rPr>
              <w:t>7m</w:t>
            </w:r>
            <w:r w:rsidRPr="002F2FC3">
              <w:rPr>
                <w:sz w:val="24"/>
              </w:rPr>
              <w:t>。</w:t>
            </w:r>
          </w:p>
          <w:p w:rsidR="00FD4251" w:rsidRPr="002F2FC3" w:rsidRDefault="00FD4251" w:rsidP="0012212C">
            <w:pPr>
              <w:snapToGrid w:val="0"/>
              <w:rPr>
                <w:sz w:val="24"/>
              </w:rPr>
            </w:pPr>
            <w:r w:rsidRPr="002F2FC3">
              <w:rPr>
                <w:rFonts w:hint="eastAsia"/>
                <w:sz w:val="24"/>
              </w:rPr>
              <w:lastRenderedPageBreak/>
              <w:t>五、压缩空气泡沫系统：</w:t>
            </w:r>
          </w:p>
          <w:p w:rsidR="00FD4251" w:rsidRPr="002F2FC3" w:rsidRDefault="00FD4251" w:rsidP="0012212C">
            <w:pPr>
              <w:snapToGrid w:val="0"/>
              <w:rPr>
                <w:sz w:val="24"/>
              </w:rPr>
            </w:pPr>
            <w:r w:rsidRPr="002F2FC3">
              <w:rPr>
                <w:rFonts w:hint="eastAsia"/>
                <w:sz w:val="24"/>
              </w:rPr>
              <w:t>1</w:t>
            </w:r>
            <w:r w:rsidRPr="002F2FC3">
              <w:rPr>
                <w:rFonts w:hint="eastAsia"/>
                <w:sz w:val="24"/>
              </w:rPr>
              <w:t>、空压机、泡沫泵及程序控制器</w:t>
            </w:r>
            <w:r w:rsidRPr="002F2FC3">
              <w:rPr>
                <w:sz w:val="24"/>
              </w:rPr>
              <w:t>参照或相当于卢森堡亚、希尔、大力、施密茨等品牌</w:t>
            </w:r>
            <w:r w:rsidRPr="002F2FC3">
              <w:rPr>
                <w:rFonts w:hint="eastAsia"/>
                <w:sz w:val="24"/>
              </w:rPr>
              <w:t>。</w:t>
            </w:r>
          </w:p>
          <w:p w:rsidR="00FD4251" w:rsidRPr="002F2FC3" w:rsidRDefault="00FD4251" w:rsidP="0012212C">
            <w:pPr>
              <w:snapToGrid w:val="0"/>
              <w:rPr>
                <w:sz w:val="24"/>
              </w:rPr>
            </w:pPr>
            <w:r w:rsidRPr="002F2FC3">
              <w:rPr>
                <w:rFonts w:hint="eastAsia"/>
                <w:sz w:val="24"/>
              </w:rPr>
              <w:t>2</w:t>
            </w:r>
            <w:r w:rsidRPr="002F2FC3">
              <w:rPr>
                <w:rFonts w:hint="eastAsia"/>
                <w:sz w:val="24"/>
              </w:rPr>
              <w:t>、可向高层输送</w:t>
            </w:r>
            <w:r w:rsidRPr="002F2FC3">
              <w:rPr>
                <w:rFonts w:hint="eastAsia"/>
                <w:sz w:val="24"/>
              </w:rPr>
              <w:t>A</w:t>
            </w:r>
            <w:r w:rsidRPr="002F2FC3">
              <w:rPr>
                <w:rFonts w:hint="eastAsia"/>
                <w:sz w:val="24"/>
              </w:rPr>
              <w:t>类泡沫混合</w:t>
            </w:r>
            <w:proofErr w:type="gramStart"/>
            <w:r w:rsidRPr="002F2FC3">
              <w:rPr>
                <w:rFonts w:hint="eastAsia"/>
                <w:sz w:val="24"/>
              </w:rPr>
              <w:t>液高度</w:t>
            </w:r>
            <w:proofErr w:type="gramEnd"/>
            <w:r w:rsidRPr="002F2FC3">
              <w:rPr>
                <w:rFonts w:hint="eastAsia"/>
                <w:sz w:val="24"/>
              </w:rPr>
              <w:t>≥</w:t>
            </w:r>
            <w:r w:rsidRPr="002F2FC3">
              <w:rPr>
                <w:rFonts w:hint="eastAsia"/>
                <w:sz w:val="24"/>
              </w:rPr>
              <w:t>300m</w:t>
            </w:r>
            <w:r w:rsidRPr="002F2FC3">
              <w:rPr>
                <w:sz w:val="24"/>
              </w:rPr>
              <w:t>。</w:t>
            </w:r>
          </w:p>
          <w:p w:rsidR="00FD4251" w:rsidRPr="002F2FC3" w:rsidRDefault="00FD4251" w:rsidP="0012212C">
            <w:pPr>
              <w:snapToGrid w:val="0"/>
              <w:rPr>
                <w:sz w:val="24"/>
              </w:rPr>
            </w:pPr>
            <w:r w:rsidRPr="002F2FC3">
              <w:rPr>
                <w:rFonts w:hint="eastAsia"/>
                <w:sz w:val="24"/>
              </w:rPr>
              <w:t>3</w:t>
            </w:r>
            <w:r w:rsidRPr="002F2FC3">
              <w:rPr>
                <w:rFonts w:hint="eastAsia"/>
                <w:sz w:val="24"/>
              </w:rPr>
              <w:t>、</w:t>
            </w:r>
            <w:r w:rsidRPr="002F2FC3">
              <w:rPr>
                <w:rFonts w:hint="eastAsia"/>
                <w:sz w:val="24"/>
              </w:rPr>
              <w:t>A</w:t>
            </w:r>
            <w:r w:rsidRPr="002F2FC3">
              <w:rPr>
                <w:rFonts w:hint="eastAsia"/>
                <w:sz w:val="24"/>
              </w:rPr>
              <w:t>类干泡沫流量：≥</w:t>
            </w:r>
            <w:r w:rsidRPr="002F2FC3">
              <w:rPr>
                <w:rFonts w:hint="eastAsia"/>
                <w:sz w:val="24"/>
              </w:rPr>
              <w:t>3L/s</w:t>
            </w:r>
            <w:r w:rsidRPr="002F2FC3">
              <w:rPr>
                <w:sz w:val="24"/>
              </w:rPr>
              <w:t>@</w:t>
            </w:r>
            <w:r w:rsidRPr="002F2FC3">
              <w:rPr>
                <w:rFonts w:hint="eastAsia"/>
                <w:sz w:val="24"/>
              </w:rPr>
              <w:t>0.85MPa</w:t>
            </w:r>
            <w:r w:rsidRPr="002F2FC3">
              <w:rPr>
                <w:rFonts w:hint="eastAsia"/>
                <w:sz w:val="24"/>
              </w:rPr>
              <w:t>。</w:t>
            </w:r>
          </w:p>
          <w:p w:rsidR="00FD4251" w:rsidRPr="002F2FC3" w:rsidRDefault="00FD4251" w:rsidP="0012212C">
            <w:pPr>
              <w:snapToGrid w:val="0"/>
              <w:rPr>
                <w:sz w:val="24"/>
              </w:rPr>
            </w:pPr>
            <w:r w:rsidRPr="002F2FC3">
              <w:rPr>
                <w:rFonts w:hint="eastAsia"/>
                <w:sz w:val="24"/>
              </w:rPr>
              <w:t>4</w:t>
            </w:r>
            <w:r w:rsidRPr="002F2FC3">
              <w:rPr>
                <w:rFonts w:hint="eastAsia"/>
                <w:sz w:val="24"/>
              </w:rPr>
              <w:t>、</w:t>
            </w:r>
            <w:r w:rsidRPr="002F2FC3">
              <w:rPr>
                <w:rFonts w:hint="eastAsia"/>
                <w:sz w:val="24"/>
              </w:rPr>
              <w:t>A</w:t>
            </w:r>
            <w:proofErr w:type="gramStart"/>
            <w:r w:rsidRPr="002F2FC3">
              <w:rPr>
                <w:rFonts w:hint="eastAsia"/>
                <w:sz w:val="24"/>
              </w:rPr>
              <w:t>类湿泡沫</w:t>
            </w:r>
            <w:proofErr w:type="gramEnd"/>
            <w:r w:rsidRPr="002F2FC3">
              <w:rPr>
                <w:rFonts w:hint="eastAsia"/>
                <w:sz w:val="24"/>
              </w:rPr>
              <w:t>流量：≥</w:t>
            </w:r>
            <w:r w:rsidRPr="002F2FC3">
              <w:rPr>
                <w:rFonts w:hint="eastAsia"/>
                <w:sz w:val="24"/>
              </w:rPr>
              <w:t>6L/s</w:t>
            </w:r>
            <w:r w:rsidRPr="002F2FC3">
              <w:rPr>
                <w:sz w:val="24"/>
              </w:rPr>
              <w:t>@</w:t>
            </w:r>
            <w:r w:rsidRPr="002F2FC3">
              <w:rPr>
                <w:rFonts w:hint="eastAsia"/>
                <w:sz w:val="24"/>
              </w:rPr>
              <w:t>0.85MPa</w:t>
            </w:r>
            <w:r w:rsidRPr="002F2FC3">
              <w:rPr>
                <w:rFonts w:hint="eastAsia"/>
                <w:sz w:val="24"/>
              </w:rPr>
              <w:t>。</w:t>
            </w:r>
          </w:p>
          <w:p w:rsidR="00FD4251" w:rsidRPr="002F2FC3" w:rsidRDefault="00FD4251" w:rsidP="0012212C">
            <w:pPr>
              <w:snapToGrid w:val="0"/>
              <w:rPr>
                <w:sz w:val="24"/>
              </w:rPr>
            </w:pPr>
            <w:r w:rsidRPr="002F2FC3">
              <w:rPr>
                <w:rFonts w:hint="eastAsia"/>
                <w:sz w:val="24"/>
              </w:rPr>
              <w:t>5</w:t>
            </w:r>
            <w:r w:rsidRPr="002F2FC3">
              <w:rPr>
                <w:rFonts w:hint="eastAsia"/>
                <w:sz w:val="24"/>
              </w:rPr>
              <w:t>、泡沫比例在</w:t>
            </w:r>
            <w:r w:rsidRPr="002F2FC3">
              <w:rPr>
                <w:rFonts w:hint="eastAsia"/>
                <w:sz w:val="24"/>
              </w:rPr>
              <w:t>0.</w:t>
            </w:r>
            <w:r w:rsidRPr="002F2FC3">
              <w:rPr>
                <w:sz w:val="24"/>
              </w:rPr>
              <w:t>1</w:t>
            </w:r>
            <w:r w:rsidRPr="002F2FC3">
              <w:rPr>
                <w:rFonts w:hint="eastAsia"/>
                <w:sz w:val="24"/>
              </w:rPr>
              <w:t>%~1.0%</w:t>
            </w:r>
            <w:r w:rsidRPr="002F2FC3">
              <w:rPr>
                <w:rFonts w:hint="eastAsia"/>
                <w:sz w:val="24"/>
              </w:rPr>
              <w:t>内可调。</w:t>
            </w:r>
          </w:p>
          <w:p w:rsidR="00FD4251" w:rsidRPr="002F2FC3" w:rsidRDefault="00FD4251" w:rsidP="0012212C">
            <w:pPr>
              <w:snapToGrid w:val="0"/>
              <w:rPr>
                <w:sz w:val="24"/>
              </w:rPr>
            </w:pPr>
            <w:r w:rsidRPr="002F2FC3">
              <w:rPr>
                <w:rFonts w:hint="eastAsia"/>
                <w:sz w:val="24"/>
              </w:rPr>
              <w:t>6</w:t>
            </w:r>
            <w:r w:rsidRPr="002F2FC3">
              <w:rPr>
                <w:rFonts w:hint="eastAsia"/>
                <w:sz w:val="24"/>
              </w:rPr>
              <w:t>、调节步长：≤</w:t>
            </w:r>
            <w:r w:rsidRPr="002F2FC3">
              <w:rPr>
                <w:rFonts w:hint="eastAsia"/>
                <w:sz w:val="24"/>
              </w:rPr>
              <w:t>0.1%</w:t>
            </w:r>
            <w:r w:rsidRPr="002F2FC3">
              <w:rPr>
                <w:rFonts w:hint="eastAsia"/>
                <w:sz w:val="24"/>
              </w:rPr>
              <w:t>。</w:t>
            </w:r>
          </w:p>
          <w:p w:rsidR="00FD4251" w:rsidRPr="002F2FC3" w:rsidRDefault="00FD4251" w:rsidP="0012212C">
            <w:pPr>
              <w:snapToGrid w:val="0"/>
              <w:rPr>
                <w:sz w:val="24"/>
              </w:rPr>
            </w:pPr>
            <w:r w:rsidRPr="002F2FC3">
              <w:rPr>
                <w:sz w:val="24"/>
              </w:rPr>
              <w:t>7</w:t>
            </w:r>
            <w:r w:rsidRPr="002F2FC3">
              <w:rPr>
                <w:rFonts w:hint="eastAsia"/>
                <w:sz w:val="24"/>
              </w:rPr>
              <w:t>、</w:t>
            </w:r>
            <w:r w:rsidRPr="002F2FC3">
              <w:rPr>
                <w:sz w:val="24"/>
              </w:rPr>
              <w:t>可使用各品牌</w:t>
            </w:r>
            <w:r w:rsidRPr="002F2FC3">
              <w:rPr>
                <w:rFonts w:hint="eastAsia"/>
                <w:sz w:val="24"/>
              </w:rPr>
              <w:t>A</w:t>
            </w:r>
            <w:r w:rsidRPr="002F2FC3">
              <w:rPr>
                <w:rFonts w:hint="eastAsia"/>
                <w:sz w:val="24"/>
              </w:rPr>
              <w:t>类</w:t>
            </w:r>
            <w:r w:rsidRPr="002F2FC3">
              <w:rPr>
                <w:sz w:val="24"/>
              </w:rPr>
              <w:t>泡沫液。</w:t>
            </w:r>
          </w:p>
          <w:p w:rsidR="00FD4251" w:rsidRPr="002F2FC3" w:rsidRDefault="00FD4251" w:rsidP="0012212C">
            <w:pPr>
              <w:snapToGrid w:val="0"/>
              <w:rPr>
                <w:sz w:val="24"/>
              </w:rPr>
            </w:pPr>
            <w:r w:rsidRPr="002F2FC3">
              <w:rPr>
                <w:rFonts w:hint="eastAsia"/>
                <w:sz w:val="24"/>
              </w:rPr>
              <w:t>六</w:t>
            </w:r>
            <w:r w:rsidRPr="002F2FC3">
              <w:rPr>
                <w:sz w:val="24"/>
              </w:rPr>
              <w:t>、</w:t>
            </w:r>
            <w:r w:rsidRPr="002F2FC3">
              <w:rPr>
                <w:rFonts w:hint="eastAsia"/>
                <w:sz w:val="24"/>
              </w:rPr>
              <w:t>B</w:t>
            </w:r>
            <w:r w:rsidRPr="002F2FC3">
              <w:rPr>
                <w:rFonts w:hint="eastAsia"/>
                <w:sz w:val="24"/>
              </w:rPr>
              <w:t>类泡沫比例混合器：</w:t>
            </w:r>
          </w:p>
          <w:p w:rsidR="00FD4251" w:rsidRPr="002F2FC3" w:rsidRDefault="00FD4251" w:rsidP="0012212C">
            <w:pPr>
              <w:snapToGrid w:val="0"/>
              <w:rPr>
                <w:sz w:val="24"/>
              </w:rPr>
            </w:pPr>
            <w:r w:rsidRPr="002F2FC3">
              <w:rPr>
                <w:rFonts w:hint="eastAsia"/>
                <w:sz w:val="24"/>
              </w:rPr>
              <w:t>1</w:t>
            </w:r>
            <w:r w:rsidRPr="002F2FC3">
              <w:rPr>
                <w:rFonts w:hint="eastAsia"/>
                <w:sz w:val="24"/>
              </w:rPr>
              <w:t>、操作类型：电子式智能控制。</w:t>
            </w:r>
          </w:p>
          <w:p w:rsidR="00FD4251" w:rsidRPr="002F2FC3" w:rsidRDefault="00FD4251" w:rsidP="0012212C">
            <w:pPr>
              <w:snapToGrid w:val="0"/>
              <w:rPr>
                <w:sz w:val="24"/>
              </w:rPr>
            </w:pPr>
            <w:r w:rsidRPr="002F2FC3">
              <w:rPr>
                <w:rFonts w:hint="eastAsia"/>
                <w:sz w:val="24"/>
              </w:rPr>
              <w:t>2</w:t>
            </w:r>
            <w:r w:rsidRPr="002F2FC3">
              <w:rPr>
                <w:rFonts w:hint="eastAsia"/>
                <w:sz w:val="24"/>
              </w:rPr>
              <w:t>、结构型式：负压环泵式。</w:t>
            </w:r>
          </w:p>
          <w:p w:rsidR="00FD4251" w:rsidRPr="002F2FC3" w:rsidRDefault="00FD4251" w:rsidP="0012212C">
            <w:pPr>
              <w:snapToGrid w:val="0"/>
              <w:rPr>
                <w:sz w:val="24"/>
              </w:rPr>
            </w:pPr>
            <w:r w:rsidRPr="002F2FC3">
              <w:rPr>
                <w:rFonts w:hint="eastAsia"/>
                <w:sz w:val="24"/>
              </w:rPr>
              <w:t>3</w:t>
            </w:r>
            <w:r w:rsidRPr="002F2FC3">
              <w:rPr>
                <w:rFonts w:hint="eastAsia"/>
                <w:sz w:val="24"/>
              </w:rPr>
              <w:t>、混合比：</w:t>
            </w:r>
            <w:r w:rsidRPr="002F2FC3">
              <w:rPr>
                <w:rFonts w:hint="eastAsia"/>
                <w:sz w:val="24"/>
              </w:rPr>
              <w:t>3%</w:t>
            </w:r>
            <w:r w:rsidRPr="002F2FC3">
              <w:rPr>
                <w:rFonts w:hint="eastAsia"/>
                <w:sz w:val="24"/>
              </w:rPr>
              <w:t>、</w:t>
            </w:r>
            <w:r w:rsidRPr="002F2FC3">
              <w:rPr>
                <w:rFonts w:hint="eastAsia"/>
                <w:sz w:val="24"/>
              </w:rPr>
              <w:t>6%</w:t>
            </w:r>
            <w:r w:rsidRPr="002F2FC3">
              <w:rPr>
                <w:rFonts w:hint="eastAsia"/>
                <w:sz w:val="24"/>
              </w:rPr>
              <w:t>可调。</w:t>
            </w:r>
          </w:p>
          <w:p w:rsidR="00FD4251" w:rsidRPr="002F2FC3" w:rsidRDefault="00FD4251" w:rsidP="0012212C">
            <w:pPr>
              <w:snapToGrid w:val="0"/>
              <w:rPr>
                <w:sz w:val="24"/>
              </w:rPr>
            </w:pPr>
            <w:r w:rsidRPr="002F2FC3">
              <w:rPr>
                <w:rFonts w:hint="eastAsia"/>
                <w:sz w:val="24"/>
              </w:rPr>
              <w:t>4</w:t>
            </w:r>
            <w:r w:rsidRPr="002F2FC3">
              <w:rPr>
                <w:rFonts w:hint="eastAsia"/>
                <w:sz w:val="24"/>
              </w:rPr>
              <w:t>、</w:t>
            </w:r>
            <w:r w:rsidRPr="002F2FC3">
              <w:rPr>
                <w:sz w:val="24"/>
              </w:rPr>
              <w:t>可使用各品牌</w:t>
            </w:r>
            <w:r w:rsidRPr="002F2FC3">
              <w:rPr>
                <w:sz w:val="24"/>
              </w:rPr>
              <w:t>B</w:t>
            </w:r>
            <w:r w:rsidRPr="002F2FC3">
              <w:rPr>
                <w:rFonts w:hint="eastAsia"/>
                <w:sz w:val="24"/>
              </w:rPr>
              <w:t>类</w:t>
            </w:r>
            <w:r w:rsidRPr="002F2FC3">
              <w:rPr>
                <w:sz w:val="24"/>
              </w:rPr>
              <w:t>泡沫液。</w:t>
            </w:r>
          </w:p>
          <w:p w:rsidR="00FD4251" w:rsidRPr="002F2FC3" w:rsidRDefault="00FD4251" w:rsidP="0012212C">
            <w:pPr>
              <w:snapToGrid w:val="0"/>
              <w:rPr>
                <w:sz w:val="24"/>
              </w:rPr>
            </w:pPr>
            <w:r w:rsidRPr="002F2FC3">
              <w:rPr>
                <w:rFonts w:hint="eastAsia"/>
                <w:sz w:val="24"/>
              </w:rPr>
              <w:t>七、消防炮：</w:t>
            </w:r>
          </w:p>
          <w:p w:rsidR="00FD4251" w:rsidRPr="002F2FC3" w:rsidRDefault="00FD4251" w:rsidP="0012212C">
            <w:pPr>
              <w:snapToGrid w:val="0"/>
              <w:rPr>
                <w:sz w:val="24"/>
              </w:rPr>
            </w:pPr>
            <w:r w:rsidRPr="002F2FC3">
              <w:rPr>
                <w:sz w:val="24"/>
              </w:rPr>
              <w:t>1</w:t>
            </w:r>
            <w:r w:rsidRPr="002F2FC3">
              <w:rPr>
                <w:rFonts w:hint="eastAsia"/>
                <w:sz w:val="24"/>
              </w:rPr>
              <w:t>、参照或</w:t>
            </w:r>
            <w:r w:rsidRPr="002F2FC3">
              <w:rPr>
                <w:sz w:val="24"/>
              </w:rPr>
              <w:t>相当于博</w:t>
            </w:r>
            <w:r w:rsidRPr="002F2FC3">
              <w:rPr>
                <w:rFonts w:hint="eastAsia"/>
                <w:sz w:val="24"/>
              </w:rPr>
              <w:t>克</w:t>
            </w:r>
            <w:r w:rsidRPr="002F2FC3">
              <w:rPr>
                <w:sz w:val="24"/>
              </w:rPr>
              <w:t>、埃尔克、</w:t>
            </w:r>
            <w:r w:rsidRPr="002F2FC3">
              <w:rPr>
                <w:rFonts w:hint="eastAsia"/>
                <w:sz w:val="24"/>
              </w:rPr>
              <w:t>TFT</w:t>
            </w:r>
            <w:r w:rsidRPr="002F2FC3">
              <w:rPr>
                <w:rFonts w:hint="eastAsia"/>
                <w:sz w:val="24"/>
              </w:rPr>
              <w:t>、阿</w:t>
            </w:r>
            <w:r w:rsidRPr="002F2FC3">
              <w:rPr>
                <w:sz w:val="24"/>
              </w:rPr>
              <w:t>密龙等品牌。</w:t>
            </w:r>
          </w:p>
          <w:p w:rsidR="00FD4251" w:rsidRPr="002F2FC3" w:rsidRDefault="00FD4251" w:rsidP="0012212C">
            <w:pPr>
              <w:snapToGrid w:val="0"/>
              <w:rPr>
                <w:sz w:val="24"/>
              </w:rPr>
            </w:pPr>
            <w:r w:rsidRPr="002F2FC3">
              <w:rPr>
                <w:sz w:val="24"/>
              </w:rPr>
              <w:t>2</w:t>
            </w:r>
            <w:r w:rsidRPr="002F2FC3">
              <w:rPr>
                <w:rFonts w:hint="eastAsia"/>
                <w:sz w:val="24"/>
              </w:rPr>
              <w:t>、额定流量：≥</w:t>
            </w:r>
            <w:r w:rsidRPr="002F2FC3">
              <w:rPr>
                <w:rFonts w:hint="eastAsia"/>
                <w:sz w:val="24"/>
              </w:rPr>
              <w:t>50L/s</w:t>
            </w:r>
            <w:r w:rsidRPr="002F2FC3">
              <w:rPr>
                <w:sz w:val="24"/>
              </w:rPr>
              <w:t>。</w:t>
            </w:r>
          </w:p>
          <w:p w:rsidR="00FD4251" w:rsidRPr="002F2FC3" w:rsidRDefault="00FD4251" w:rsidP="0012212C">
            <w:pPr>
              <w:snapToGrid w:val="0"/>
              <w:rPr>
                <w:sz w:val="24"/>
              </w:rPr>
            </w:pPr>
            <w:r w:rsidRPr="002F2FC3">
              <w:rPr>
                <w:sz w:val="24"/>
              </w:rPr>
              <w:t>3</w:t>
            </w:r>
            <w:r w:rsidRPr="002F2FC3">
              <w:rPr>
                <w:rFonts w:hint="eastAsia"/>
                <w:sz w:val="24"/>
              </w:rPr>
              <w:t>、</w:t>
            </w:r>
            <w:r w:rsidRPr="002F2FC3">
              <w:rPr>
                <w:sz w:val="24"/>
              </w:rPr>
              <w:t>额定工作压力：</w:t>
            </w:r>
            <w:r w:rsidRPr="002F2FC3">
              <w:rPr>
                <w:rFonts w:hint="eastAsia"/>
                <w:sz w:val="24"/>
              </w:rPr>
              <w:t>≥</w:t>
            </w:r>
            <w:r w:rsidRPr="002F2FC3">
              <w:rPr>
                <w:rFonts w:hint="eastAsia"/>
                <w:sz w:val="24"/>
              </w:rPr>
              <w:t>1.0MP</w:t>
            </w:r>
            <w:r w:rsidRPr="002F2FC3">
              <w:rPr>
                <w:sz w:val="24"/>
              </w:rPr>
              <w:t>a</w:t>
            </w:r>
            <w:r w:rsidRPr="002F2FC3">
              <w:rPr>
                <w:sz w:val="24"/>
              </w:rPr>
              <w:t>。</w:t>
            </w:r>
          </w:p>
          <w:p w:rsidR="00FD4251" w:rsidRPr="002F2FC3" w:rsidRDefault="00FD4251" w:rsidP="0012212C">
            <w:pPr>
              <w:snapToGrid w:val="0"/>
              <w:rPr>
                <w:sz w:val="24"/>
              </w:rPr>
            </w:pPr>
            <w:r w:rsidRPr="002F2FC3">
              <w:rPr>
                <w:sz w:val="24"/>
              </w:rPr>
              <w:t>4</w:t>
            </w:r>
            <w:r w:rsidRPr="002F2FC3">
              <w:rPr>
                <w:rFonts w:hint="eastAsia"/>
                <w:sz w:val="24"/>
              </w:rPr>
              <w:t>、射程：水≥</w:t>
            </w:r>
            <w:r w:rsidRPr="002F2FC3">
              <w:rPr>
                <w:rFonts w:hint="eastAsia"/>
                <w:sz w:val="24"/>
              </w:rPr>
              <w:t>6</w:t>
            </w:r>
            <w:r w:rsidRPr="002F2FC3">
              <w:rPr>
                <w:sz w:val="24"/>
              </w:rPr>
              <w:t>5</w:t>
            </w:r>
            <w:r w:rsidRPr="002F2FC3">
              <w:rPr>
                <w:rFonts w:hint="eastAsia"/>
                <w:sz w:val="24"/>
              </w:rPr>
              <w:t>m</w:t>
            </w:r>
            <w:r w:rsidRPr="002F2FC3">
              <w:rPr>
                <w:rFonts w:hint="eastAsia"/>
                <w:sz w:val="24"/>
              </w:rPr>
              <w:t>，</w:t>
            </w:r>
            <w:r w:rsidRPr="002F2FC3">
              <w:rPr>
                <w:sz w:val="24"/>
              </w:rPr>
              <w:t>泡沫</w:t>
            </w:r>
            <w:r w:rsidRPr="002F2FC3">
              <w:rPr>
                <w:rFonts w:hint="eastAsia"/>
                <w:sz w:val="24"/>
              </w:rPr>
              <w:t>≥</w:t>
            </w:r>
            <w:r w:rsidRPr="002F2FC3">
              <w:rPr>
                <w:rFonts w:hint="eastAsia"/>
                <w:sz w:val="24"/>
              </w:rPr>
              <w:t>60</w:t>
            </w:r>
            <w:r w:rsidRPr="002F2FC3">
              <w:rPr>
                <w:sz w:val="24"/>
              </w:rPr>
              <w:t>m</w:t>
            </w:r>
            <w:r w:rsidRPr="002F2FC3">
              <w:rPr>
                <w:sz w:val="24"/>
              </w:rPr>
              <w:t>。</w:t>
            </w:r>
          </w:p>
          <w:p w:rsidR="00FD4251" w:rsidRPr="002F2FC3" w:rsidRDefault="00FD4251" w:rsidP="0012212C">
            <w:pPr>
              <w:snapToGrid w:val="0"/>
              <w:rPr>
                <w:sz w:val="24"/>
              </w:rPr>
            </w:pPr>
            <w:r w:rsidRPr="002F2FC3">
              <w:rPr>
                <w:sz w:val="24"/>
              </w:rPr>
              <w:t>5</w:t>
            </w:r>
            <w:r w:rsidRPr="002F2FC3">
              <w:rPr>
                <w:rFonts w:hint="eastAsia"/>
                <w:sz w:val="24"/>
              </w:rPr>
              <w:t>、消防炮角度</w:t>
            </w:r>
            <w:r w:rsidRPr="002F2FC3">
              <w:rPr>
                <w:sz w:val="24"/>
              </w:rPr>
              <w:t>范围：水平范围</w:t>
            </w:r>
            <w:r w:rsidRPr="002F2FC3">
              <w:rPr>
                <w:rFonts w:hint="eastAsia"/>
                <w:sz w:val="24"/>
              </w:rPr>
              <w:t>≥</w:t>
            </w:r>
            <w:r w:rsidRPr="002F2FC3">
              <w:rPr>
                <w:sz w:val="24"/>
              </w:rPr>
              <w:t>340</w:t>
            </w:r>
            <w:r w:rsidRPr="002F2FC3">
              <w:rPr>
                <w:rFonts w:hint="eastAsia"/>
                <w:sz w:val="24"/>
              </w:rPr>
              <w:t>°</w:t>
            </w:r>
            <w:r w:rsidRPr="002F2FC3">
              <w:rPr>
                <w:sz w:val="24"/>
              </w:rPr>
              <w:t>，</w:t>
            </w:r>
            <w:r w:rsidRPr="002F2FC3">
              <w:rPr>
                <w:rFonts w:hint="eastAsia"/>
                <w:sz w:val="24"/>
              </w:rPr>
              <w:t>俯仰</w:t>
            </w:r>
            <w:r w:rsidRPr="002F2FC3">
              <w:rPr>
                <w:sz w:val="24"/>
              </w:rPr>
              <w:t>角范围</w:t>
            </w:r>
            <w:r w:rsidRPr="002F2FC3">
              <w:rPr>
                <w:rFonts w:hint="eastAsia"/>
                <w:sz w:val="24"/>
              </w:rPr>
              <w:t>≥</w:t>
            </w:r>
            <w:r w:rsidRPr="002F2FC3">
              <w:rPr>
                <w:rFonts w:hint="eastAsia"/>
                <w:sz w:val="24"/>
              </w:rPr>
              <w:t>-15</w:t>
            </w:r>
            <w:r w:rsidRPr="002F2FC3">
              <w:rPr>
                <w:rFonts w:hint="eastAsia"/>
                <w:sz w:val="24"/>
              </w:rPr>
              <w:t>°</w:t>
            </w:r>
            <w:r w:rsidRPr="002F2FC3">
              <w:rPr>
                <w:sz w:val="24"/>
              </w:rPr>
              <w:t>~75°</w:t>
            </w:r>
            <w:r w:rsidRPr="002F2FC3">
              <w:rPr>
                <w:rFonts w:hint="eastAsia"/>
                <w:sz w:val="24"/>
              </w:rPr>
              <w:t>。</w:t>
            </w:r>
          </w:p>
          <w:p w:rsidR="00FD4251" w:rsidRPr="002F2FC3" w:rsidRDefault="00FD4251" w:rsidP="0012212C">
            <w:pPr>
              <w:snapToGrid w:val="0"/>
              <w:rPr>
                <w:sz w:val="24"/>
              </w:rPr>
            </w:pPr>
            <w:r w:rsidRPr="002F2FC3">
              <w:rPr>
                <w:rFonts w:hint="eastAsia"/>
                <w:sz w:val="24"/>
              </w:rPr>
              <w:t>八、管路系统：</w:t>
            </w:r>
          </w:p>
          <w:p w:rsidR="00FD4251" w:rsidRPr="002F2FC3" w:rsidRDefault="00FD4251" w:rsidP="0012212C">
            <w:pPr>
              <w:snapToGrid w:val="0"/>
              <w:rPr>
                <w:sz w:val="24"/>
              </w:rPr>
            </w:pPr>
            <w:r w:rsidRPr="002F2FC3">
              <w:rPr>
                <w:rFonts w:hint="eastAsia"/>
                <w:sz w:val="24"/>
              </w:rPr>
              <w:t>1</w:t>
            </w:r>
            <w:r w:rsidRPr="002F2FC3">
              <w:rPr>
                <w:rFonts w:hint="eastAsia"/>
                <w:sz w:val="24"/>
              </w:rPr>
              <w:t>、进水口：泵房设有</w:t>
            </w:r>
            <w:r w:rsidRPr="002F2FC3">
              <w:rPr>
                <w:rFonts w:hint="eastAsia"/>
                <w:sz w:val="24"/>
              </w:rPr>
              <w:t>DN150mm</w:t>
            </w:r>
            <w:r w:rsidRPr="002F2FC3">
              <w:rPr>
                <w:rFonts w:hint="eastAsia"/>
                <w:sz w:val="24"/>
              </w:rPr>
              <w:t>吸水口，内扣式接口。</w:t>
            </w:r>
          </w:p>
          <w:p w:rsidR="00FD4251" w:rsidRPr="002F2FC3" w:rsidRDefault="00FD4251" w:rsidP="0012212C">
            <w:pPr>
              <w:snapToGrid w:val="0"/>
              <w:rPr>
                <w:sz w:val="24"/>
              </w:rPr>
            </w:pPr>
            <w:r w:rsidRPr="002F2FC3">
              <w:rPr>
                <w:sz w:val="24"/>
              </w:rPr>
              <w:t>2</w:t>
            </w:r>
            <w:r w:rsidRPr="002F2FC3">
              <w:rPr>
                <w:rFonts w:hint="eastAsia"/>
                <w:sz w:val="24"/>
              </w:rPr>
              <w:t>、注水口：左右两侧各设</w:t>
            </w:r>
            <w:r w:rsidRPr="002F2FC3">
              <w:rPr>
                <w:rFonts w:hint="eastAsia"/>
                <w:sz w:val="24"/>
              </w:rPr>
              <w:t>1</w:t>
            </w:r>
            <w:r w:rsidRPr="002F2FC3">
              <w:rPr>
                <w:rFonts w:hint="eastAsia"/>
                <w:sz w:val="24"/>
              </w:rPr>
              <w:t>个</w:t>
            </w:r>
            <w:r w:rsidRPr="002F2FC3">
              <w:rPr>
                <w:rFonts w:hint="eastAsia"/>
                <w:sz w:val="24"/>
              </w:rPr>
              <w:t>DN</w:t>
            </w:r>
            <w:r w:rsidRPr="002F2FC3">
              <w:rPr>
                <w:sz w:val="24"/>
              </w:rPr>
              <w:t>80</w:t>
            </w:r>
            <w:r w:rsidRPr="002F2FC3">
              <w:rPr>
                <w:rFonts w:hint="eastAsia"/>
                <w:sz w:val="24"/>
              </w:rPr>
              <w:t>mm</w:t>
            </w:r>
            <w:r w:rsidRPr="002F2FC3">
              <w:rPr>
                <w:rFonts w:hint="eastAsia"/>
                <w:sz w:val="24"/>
              </w:rPr>
              <w:t>的罐注水口，带手动球阀或手动蝶阀，卡式雄接口及</w:t>
            </w:r>
            <w:proofErr w:type="gramStart"/>
            <w:r w:rsidRPr="002F2FC3">
              <w:rPr>
                <w:rFonts w:hint="eastAsia"/>
                <w:sz w:val="24"/>
              </w:rPr>
              <w:t>扪</w:t>
            </w:r>
            <w:proofErr w:type="gramEnd"/>
            <w:r w:rsidRPr="002F2FC3">
              <w:rPr>
                <w:rFonts w:hint="eastAsia"/>
                <w:sz w:val="24"/>
              </w:rPr>
              <w:t>盖，带滤网。</w:t>
            </w:r>
          </w:p>
          <w:p w:rsidR="00FD4251" w:rsidRPr="002F2FC3" w:rsidRDefault="00FD4251" w:rsidP="0012212C">
            <w:pPr>
              <w:snapToGrid w:val="0"/>
              <w:rPr>
                <w:sz w:val="24"/>
              </w:rPr>
            </w:pPr>
            <w:r w:rsidRPr="002F2FC3">
              <w:rPr>
                <w:rFonts w:hint="eastAsia"/>
                <w:sz w:val="24"/>
              </w:rPr>
              <w:t>3</w:t>
            </w:r>
            <w:r w:rsidRPr="002F2FC3">
              <w:rPr>
                <w:rFonts w:hint="eastAsia"/>
                <w:sz w:val="24"/>
              </w:rPr>
              <w:t>、出水口：泵房左右两侧各设</w:t>
            </w:r>
            <w:r w:rsidRPr="002F2FC3">
              <w:rPr>
                <w:rFonts w:hint="eastAsia"/>
                <w:sz w:val="24"/>
              </w:rPr>
              <w:t>2</w:t>
            </w:r>
            <w:r w:rsidRPr="002F2FC3">
              <w:rPr>
                <w:rFonts w:hint="eastAsia"/>
                <w:sz w:val="24"/>
              </w:rPr>
              <w:t>个</w:t>
            </w:r>
            <w:r w:rsidRPr="002F2FC3">
              <w:rPr>
                <w:rFonts w:hint="eastAsia"/>
                <w:sz w:val="24"/>
              </w:rPr>
              <w:t>DN80mm</w:t>
            </w:r>
            <w:r w:rsidRPr="002F2FC3">
              <w:rPr>
                <w:rFonts w:hint="eastAsia"/>
                <w:sz w:val="24"/>
              </w:rPr>
              <w:t>的出水口和</w:t>
            </w:r>
            <w:r w:rsidRPr="002F2FC3">
              <w:rPr>
                <w:rFonts w:hint="eastAsia"/>
                <w:sz w:val="24"/>
              </w:rPr>
              <w:t>1</w:t>
            </w:r>
            <w:r w:rsidRPr="002F2FC3">
              <w:rPr>
                <w:rFonts w:hint="eastAsia"/>
                <w:sz w:val="24"/>
              </w:rPr>
              <w:t>个</w:t>
            </w:r>
            <w:r w:rsidRPr="002F2FC3">
              <w:rPr>
                <w:rFonts w:hint="eastAsia"/>
                <w:sz w:val="24"/>
              </w:rPr>
              <w:t>DN80mm</w:t>
            </w:r>
            <w:r w:rsidRPr="002F2FC3">
              <w:rPr>
                <w:rFonts w:hint="eastAsia"/>
                <w:sz w:val="24"/>
              </w:rPr>
              <w:t>的压缩空气泡沫出口，带手动球阀，插入式雌接口及</w:t>
            </w:r>
            <w:proofErr w:type="gramStart"/>
            <w:r w:rsidRPr="002F2FC3">
              <w:rPr>
                <w:rFonts w:hint="eastAsia"/>
                <w:sz w:val="24"/>
              </w:rPr>
              <w:t>扪</w:t>
            </w:r>
            <w:proofErr w:type="gramEnd"/>
            <w:r w:rsidRPr="002F2FC3">
              <w:rPr>
                <w:rFonts w:hint="eastAsia"/>
                <w:sz w:val="24"/>
              </w:rPr>
              <w:t>盖。</w:t>
            </w:r>
          </w:p>
          <w:p w:rsidR="00FD4251" w:rsidRPr="002F2FC3" w:rsidRDefault="00FD4251" w:rsidP="0012212C">
            <w:pPr>
              <w:snapToGrid w:val="0"/>
              <w:rPr>
                <w:sz w:val="24"/>
              </w:rPr>
            </w:pPr>
            <w:r w:rsidRPr="002F2FC3">
              <w:rPr>
                <w:rFonts w:hint="eastAsia"/>
                <w:sz w:val="24"/>
              </w:rPr>
              <w:t>4</w:t>
            </w:r>
            <w:r w:rsidRPr="002F2FC3">
              <w:rPr>
                <w:rFonts w:hint="eastAsia"/>
                <w:sz w:val="24"/>
              </w:rPr>
              <w:t>、</w:t>
            </w:r>
            <w:proofErr w:type="gramStart"/>
            <w:r w:rsidRPr="002F2FC3">
              <w:rPr>
                <w:rFonts w:hint="eastAsia"/>
                <w:sz w:val="24"/>
              </w:rPr>
              <w:t>放余水</w:t>
            </w:r>
            <w:proofErr w:type="gramEnd"/>
            <w:r w:rsidRPr="002F2FC3">
              <w:rPr>
                <w:rFonts w:hint="eastAsia"/>
                <w:sz w:val="24"/>
              </w:rPr>
              <w:t>管路：为保护水泵，设置了</w:t>
            </w:r>
            <w:proofErr w:type="gramStart"/>
            <w:r w:rsidRPr="002F2FC3">
              <w:rPr>
                <w:rFonts w:hint="eastAsia"/>
                <w:sz w:val="24"/>
              </w:rPr>
              <w:t>水泵放余水</w:t>
            </w:r>
            <w:proofErr w:type="gramEnd"/>
            <w:r w:rsidRPr="002F2FC3">
              <w:rPr>
                <w:rFonts w:hint="eastAsia"/>
                <w:sz w:val="24"/>
              </w:rPr>
              <w:t>球阀。</w:t>
            </w:r>
          </w:p>
          <w:p w:rsidR="00FD4251" w:rsidRPr="002F2FC3" w:rsidRDefault="00FD4251" w:rsidP="0012212C">
            <w:pPr>
              <w:snapToGrid w:val="0"/>
              <w:rPr>
                <w:sz w:val="24"/>
              </w:rPr>
            </w:pPr>
            <w:r w:rsidRPr="002F2FC3">
              <w:rPr>
                <w:rFonts w:hint="eastAsia"/>
                <w:sz w:val="24"/>
              </w:rPr>
              <w:lastRenderedPageBreak/>
              <w:t>5</w:t>
            </w:r>
            <w:r w:rsidRPr="002F2FC3">
              <w:rPr>
                <w:rFonts w:hint="eastAsia"/>
                <w:sz w:val="24"/>
              </w:rPr>
              <w:t>、冲洗管路：在</w:t>
            </w:r>
            <w:proofErr w:type="gramStart"/>
            <w:r w:rsidRPr="002F2FC3">
              <w:rPr>
                <w:rFonts w:hint="eastAsia"/>
                <w:sz w:val="24"/>
              </w:rPr>
              <w:t>泵系统</w:t>
            </w:r>
            <w:proofErr w:type="gramEnd"/>
            <w:r w:rsidRPr="002F2FC3">
              <w:rPr>
                <w:rFonts w:hint="eastAsia"/>
                <w:sz w:val="24"/>
              </w:rPr>
              <w:t>管路中设有泡沫冲洗阀及管路。</w:t>
            </w:r>
          </w:p>
          <w:p w:rsidR="00FD4251" w:rsidRPr="002F2FC3" w:rsidRDefault="00FD4251" w:rsidP="0012212C">
            <w:pPr>
              <w:snapToGrid w:val="0"/>
              <w:rPr>
                <w:sz w:val="24"/>
              </w:rPr>
            </w:pPr>
            <w:r w:rsidRPr="002F2FC3">
              <w:rPr>
                <w:sz w:val="24"/>
              </w:rPr>
              <w:t>6</w:t>
            </w:r>
            <w:r w:rsidRPr="002F2FC3">
              <w:rPr>
                <w:rFonts w:hint="eastAsia"/>
                <w:sz w:val="24"/>
              </w:rPr>
              <w:t>、仪表板及板上设备：仪表板采用集成式操作系统，板上设备包括：</w:t>
            </w:r>
            <w:r w:rsidRPr="002F2FC3">
              <w:rPr>
                <w:sz w:val="24"/>
              </w:rPr>
              <w:t>泵</w:t>
            </w:r>
            <w:r w:rsidRPr="002F2FC3">
              <w:rPr>
                <w:rFonts w:hint="eastAsia"/>
                <w:sz w:val="24"/>
              </w:rPr>
              <w:t>真空</w:t>
            </w:r>
            <w:r w:rsidRPr="002F2FC3">
              <w:rPr>
                <w:sz w:val="24"/>
              </w:rPr>
              <w:t>计</w:t>
            </w:r>
            <w:r w:rsidRPr="002F2FC3">
              <w:rPr>
                <w:rFonts w:hint="eastAsia"/>
                <w:sz w:val="24"/>
              </w:rPr>
              <w:t>、</w:t>
            </w:r>
            <w:r w:rsidRPr="002F2FC3">
              <w:rPr>
                <w:sz w:val="24"/>
              </w:rPr>
              <w:t>泵压力计</w:t>
            </w:r>
            <w:r w:rsidRPr="002F2FC3">
              <w:rPr>
                <w:rFonts w:hint="eastAsia"/>
                <w:sz w:val="24"/>
              </w:rPr>
              <w:t>、</w:t>
            </w:r>
            <w:r w:rsidRPr="002F2FC3">
              <w:rPr>
                <w:sz w:val="24"/>
              </w:rPr>
              <w:t>泵转速计</w:t>
            </w:r>
            <w:r w:rsidRPr="002F2FC3">
              <w:rPr>
                <w:rFonts w:hint="eastAsia"/>
                <w:sz w:val="24"/>
              </w:rPr>
              <w:t>、</w:t>
            </w:r>
            <w:r w:rsidRPr="002F2FC3">
              <w:rPr>
                <w:sz w:val="24"/>
              </w:rPr>
              <w:t>泡沫比例混合器控制面板</w:t>
            </w:r>
            <w:r w:rsidRPr="002F2FC3">
              <w:rPr>
                <w:rFonts w:hint="eastAsia"/>
                <w:sz w:val="24"/>
              </w:rPr>
              <w:t>、</w:t>
            </w:r>
            <w:r w:rsidRPr="002F2FC3">
              <w:rPr>
                <w:sz w:val="24"/>
              </w:rPr>
              <w:t>泡沫</w:t>
            </w:r>
            <w:r w:rsidRPr="002F2FC3">
              <w:rPr>
                <w:rFonts w:hint="eastAsia"/>
                <w:sz w:val="24"/>
              </w:rPr>
              <w:t>泵</w:t>
            </w:r>
            <w:r w:rsidRPr="002F2FC3">
              <w:rPr>
                <w:sz w:val="24"/>
              </w:rPr>
              <w:t>开关</w:t>
            </w:r>
            <w:r w:rsidRPr="002F2FC3">
              <w:rPr>
                <w:rFonts w:hint="eastAsia"/>
                <w:sz w:val="24"/>
              </w:rPr>
              <w:t>、</w:t>
            </w:r>
            <w:r w:rsidRPr="002F2FC3">
              <w:rPr>
                <w:sz w:val="24"/>
              </w:rPr>
              <w:t>压缩空气泡沫系统</w:t>
            </w:r>
            <w:r w:rsidRPr="002F2FC3">
              <w:rPr>
                <w:rFonts w:hint="eastAsia"/>
                <w:sz w:val="24"/>
              </w:rPr>
              <w:t>控制器、</w:t>
            </w:r>
            <w:r w:rsidRPr="002F2FC3">
              <w:rPr>
                <w:sz w:val="24"/>
              </w:rPr>
              <w:t>水位计</w:t>
            </w:r>
            <w:r w:rsidRPr="002F2FC3">
              <w:rPr>
                <w:rFonts w:hint="eastAsia"/>
                <w:sz w:val="24"/>
              </w:rPr>
              <w:t>、</w:t>
            </w:r>
            <w:r w:rsidRPr="002F2FC3">
              <w:rPr>
                <w:sz w:val="24"/>
              </w:rPr>
              <w:t>泡沫液位计</w:t>
            </w:r>
            <w:r w:rsidRPr="002F2FC3">
              <w:rPr>
                <w:rFonts w:hint="eastAsia"/>
                <w:sz w:val="24"/>
              </w:rPr>
              <w:t>等。</w:t>
            </w:r>
          </w:p>
          <w:p w:rsidR="00FD4251" w:rsidRPr="002F2FC3" w:rsidRDefault="00FD4251" w:rsidP="0012212C">
            <w:pPr>
              <w:snapToGrid w:val="0"/>
              <w:rPr>
                <w:sz w:val="24"/>
              </w:rPr>
            </w:pPr>
            <w:r w:rsidRPr="002F2FC3">
              <w:rPr>
                <w:rFonts w:hint="eastAsia"/>
                <w:sz w:val="24"/>
              </w:rPr>
              <w:t>九、液罐：</w:t>
            </w:r>
          </w:p>
          <w:p w:rsidR="00FD4251" w:rsidRPr="002F2FC3" w:rsidRDefault="00FD4251" w:rsidP="0012212C">
            <w:pPr>
              <w:snapToGrid w:val="0"/>
              <w:rPr>
                <w:sz w:val="24"/>
              </w:rPr>
            </w:pPr>
            <w:r w:rsidRPr="002F2FC3">
              <w:rPr>
                <w:rFonts w:hint="eastAsia"/>
                <w:sz w:val="24"/>
              </w:rPr>
              <w:t>1</w:t>
            </w:r>
            <w:r w:rsidRPr="002F2FC3">
              <w:rPr>
                <w:rFonts w:hint="eastAsia"/>
                <w:sz w:val="24"/>
              </w:rPr>
              <w:t>、材质：等于</w:t>
            </w:r>
            <w:r w:rsidRPr="002F2FC3">
              <w:rPr>
                <w:sz w:val="24"/>
              </w:rPr>
              <w:t>或优于</w:t>
            </w:r>
            <w:r w:rsidRPr="002F2FC3">
              <w:rPr>
                <w:rFonts w:hint="eastAsia"/>
                <w:sz w:val="24"/>
              </w:rPr>
              <w:t>3</w:t>
            </w:r>
            <w:r w:rsidRPr="002F2FC3">
              <w:rPr>
                <w:sz w:val="24"/>
              </w:rPr>
              <w:t>16</w:t>
            </w:r>
            <w:r w:rsidRPr="002F2FC3">
              <w:rPr>
                <w:rFonts w:hint="eastAsia"/>
                <w:sz w:val="24"/>
              </w:rPr>
              <w:t>优质不锈钢。</w:t>
            </w:r>
          </w:p>
          <w:p w:rsidR="00FD4251" w:rsidRPr="002F2FC3" w:rsidRDefault="00FD4251" w:rsidP="0012212C">
            <w:pPr>
              <w:snapToGrid w:val="0"/>
              <w:rPr>
                <w:sz w:val="24"/>
              </w:rPr>
            </w:pPr>
            <w:r w:rsidRPr="002F2FC3">
              <w:rPr>
                <w:sz w:val="24"/>
              </w:rPr>
              <w:t>2</w:t>
            </w:r>
            <w:r w:rsidRPr="002F2FC3">
              <w:rPr>
                <w:rFonts w:hint="eastAsia"/>
                <w:sz w:val="24"/>
              </w:rPr>
              <w:t>、设备：带有</w:t>
            </w:r>
            <w:r w:rsidRPr="002F2FC3">
              <w:rPr>
                <w:sz w:val="24"/>
              </w:rPr>
              <w:t>快速锁紧及开启装置的人</w:t>
            </w:r>
            <w:r w:rsidRPr="002F2FC3">
              <w:rPr>
                <w:rFonts w:hint="eastAsia"/>
                <w:sz w:val="24"/>
              </w:rPr>
              <w:t>孔</w:t>
            </w:r>
            <w:r w:rsidRPr="002F2FC3">
              <w:rPr>
                <w:rFonts w:hint="eastAsia"/>
                <w:sz w:val="24"/>
              </w:rPr>
              <w:t>3</w:t>
            </w:r>
            <w:r w:rsidRPr="002F2FC3">
              <w:rPr>
                <w:rFonts w:hint="eastAsia"/>
                <w:sz w:val="24"/>
              </w:rPr>
              <w:t>个入口孔；</w:t>
            </w:r>
            <w:r w:rsidRPr="002F2FC3">
              <w:rPr>
                <w:sz w:val="24"/>
              </w:rPr>
              <w:t>溢流</w:t>
            </w:r>
            <w:r w:rsidRPr="002F2FC3">
              <w:rPr>
                <w:rFonts w:hint="eastAsia"/>
                <w:sz w:val="24"/>
              </w:rPr>
              <w:t>口及溢水帽；泡沫罐出液口、注液口及呼吸阀；</w:t>
            </w:r>
            <w:r w:rsidRPr="002F2FC3">
              <w:rPr>
                <w:sz w:val="24"/>
              </w:rPr>
              <w:t>罐底集液槽</w:t>
            </w:r>
            <w:r w:rsidRPr="002F2FC3">
              <w:rPr>
                <w:rFonts w:hint="eastAsia"/>
                <w:sz w:val="24"/>
              </w:rPr>
              <w:t>；</w:t>
            </w:r>
            <w:r w:rsidRPr="002F2FC3">
              <w:rPr>
                <w:sz w:val="24"/>
              </w:rPr>
              <w:t>带有</w:t>
            </w:r>
            <w:r w:rsidRPr="002F2FC3">
              <w:rPr>
                <w:rFonts w:hint="eastAsia"/>
                <w:sz w:val="24"/>
              </w:rPr>
              <w:t>阀门</w:t>
            </w:r>
            <w:r w:rsidRPr="002F2FC3">
              <w:rPr>
                <w:sz w:val="24"/>
              </w:rPr>
              <w:t>控制的排污口</w:t>
            </w:r>
            <w:r w:rsidRPr="002F2FC3">
              <w:rPr>
                <w:rFonts w:hint="eastAsia"/>
                <w:sz w:val="24"/>
              </w:rPr>
              <w:t>；防漩涡及过滤装置。</w:t>
            </w:r>
          </w:p>
          <w:p w:rsidR="00FD4251" w:rsidRPr="002F2FC3" w:rsidRDefault="00FD4251" w:rsidP="0012212C">
            <w:pPr>
              <w:snapToGrid w:val="0"/>
              <w:rPr>
                <w:sz w:val="24"/>
              </w:rPr>
            </w:pPr>
            <w:r w:rsidRPr="002F2FC3">
              <w:rPr>
                <w:rFonts w:hint="eastAsia"/>
                <w:sz w:val="24"/>
              </w:rPr>
              <w:t>3</w:t>
            </w:r>
            <w:r w:rsidRPr="002F2FC3">
              <w:rPr>
                <w:rFonts w:hint="eastAsia"/>
                <w:sz w:val="24"/>
              </w:rPr>
              <w:t>、</w:t>
            </w:r>
            <w:r w:rsidRPr="002F2FC3">
              <w:rPr>
                <w:rFonts w:hint="eastAsia"/>
                <w:sz w:val="24"/>
              </w:rPr>
              <w:t>10</w:t>
            </w:r>
            <w:r w:rsidRPr="002F2FC3">
              <w:rPr>
                <w:rFonts w:hint="eastAsia"/>
                <w:sz w:val="24"/>
              </w:rPr>
              <w:t>年免费维修。</w:t>
            </w:r>
          </w:p>
          <w:p w:rsidR="00FD4251" w:rsidRPr="002F2FC3" w:rsidRDefault="00FD4251" w:rsidP="0012212C">
            <w:pPr>
              <w:snapToGrid w:val="0"/>
              <w:rPr>
                <w:sz w:val="24"/>
              </w:rPr>
            </w:pPr>
            <w:r w:rsidRPr="002F2FC3">
              <w:rPr>
                <w:rFonts w:hint="eastAsia"/>
                <w:sz w:val="24"/>
              </w:rPr>
              <w:t>十、器材箱及泵室：</w:t>
            </w:r>
          </w:p>
          <w:p w:rsidR="00FD4251" w:rsidRPr="002F2FC3" w:rsidRDefault="00FD4251" w:rsidP="0012212C">
            <w:pPr>
              <w:snapToGrid w:val="0"/>
              <w:rPr>
                <w:sz w:val="24"/>
              </w:rPr>
            </w:pPr>
            <w:r w:rsidRPr="002F2FC3">
              <w:rPr>
                <w:rFonts w:hint="eastAsia"/>
                <w:sz w:val="24"/>
              </w:rPr>
              <w:t>1</w:t>
            </w:r>
            <w:r w:rsidRPr="002F2FC3">
              <w:rPr>
                <w:rFonts w:hint="eastAsia"/>
                <w:sz w:val="24"/>
              </w:rPr>
              <w:t>、结构：整体式。</w:t>
            </w:r>
          </w:p>
          <w:p w:rsidR="00FD4251" w:rsidRPr="002F2FC3" w:rsidRDefault="00FD4251" w:rsidP="0012212C">
            <w:pPr>
              <w:snapToGrid w:val="0"/>
              <w:rPr>
                <w:sz w:val="24"/>
              </w:rPr>
            </w:pPr>
            <w:r w:rsidRPr="002F2FC3">
              <w:rPr>
                <w:rFonts w:hint="eastAsia"/>
                <w:sz w:val="24"/>
              </w:rPr>
              <w:t>2</w:t>
            </w:r>
            <w:r w:rsidRPr="002F2FC3">
              <w:rPr>
                <w:rFonts w:hint="eastAsia"/>
                <w:sz w:val="24"/>
              </w:rPr>
              <w:t>、材质：骨架采用高强度铝合金型材，尺寸≥</w:t>
            </w:r>
            <w:r w:rsidRPr="002F2FC3">
              <w:rPr>
                <w:rFonts w:hint="eastAsia"/>
                <w:sz w:val="24"/>
              </w:rPr>
              <w:t>40 mm</w:t>
            </w:r>
            <w:r w:rsidRPr="002F2FC3">
              <w:rPr>
                <w:rFonts w:hint="eastAsia"/>
                <w:sz w:val="24"/>
              </w:rPr>
              <w:t>×</w:t>
            </w:r>
            <w:r w:rsidRPr="002F2FC3">
              <w:rPr>
                <w:rFonts w:hint="eastAsia"/>
                <w:sz w:val="24"/>
              </w:rPr>
              <w:t>40mm</w:t>
            </w:r>
            <w:r w:rsidRPr="002F2FC3">
              <w:rPr>
                <w:rFonts w:hint="eastAsia"/>
                <w:sz w:val="24"/>
              </w:rPr>
              <w:t>，可调节，蒙板为平铝板或氧化铝合金花纹板。</w:t>
            </w:r>
          </w:p>
          <w:p w:rsidR="00FD4251" w:rsidRPr="002F2FC3" w:rsidRDefault="00FD4251" w:rsidP="0012212C">
            <w:pPr>
              <w:snapToGrid w:val="0"/>
              <w:rPr>
                <w:sz w:val="24"/>
              </w:rPr>
            </w:pPr>
            <w:r w:rsidRPr="002F2FC3">
              <w:rPr>
                <w:rFonts w:hint="eastAsia"/>
                <w:sz w:val="24"/>
              </w:rPr>
              <w:t>3</w:t>
            </w:r>
            <w:r w:rsidRPr="002F2FC3">
              <w:rPr>
                <w:rFonts w:hint="eastAsia"/>
                <w:sz w:val="24"/>
              </w:rPr>
              <w:t>、卷帘门：器材厢及泵室开口应采用带锁卷帘门，材质等于或优于铝合金型材，锁具钥匙全车通用，门把手和锁坚固耐用，不宜变形。门口与卷帘门间及</w:t>
            </w:r>
            <w:proofErr w:type="gramStart"/>
            <w:r w:rsidRPr="002F2FC3">
              <w:rPr>
                <w:rFonts w:hint="eastAsia"/>
                <w:sz w:val="24"/>
              </w:rPr>
              <w:t>各帘板</w:t>
            </w:r>
            <w:proofErr w:type="gramEnd"/>
            <w:r w:rsidRPr="002F2FC3">
              <w:rPr>
                <w:rFonts w:hint="eastAsia"/>
                <w:sz w:val="24"/>
              </w:rPr>
              <w:t>之间有良好的防雨、防尘密封性能。</w:t>
            </w:r>
          </w:p>
          <w:p w:rsidR="00FD4251" w:rsidRPr="002F2FC3" w:rsidRDefault="00FD4251" w:rsidP="0012212C">
            <w:pPr>
              <w:snapToGrid w:val="0"/>
              <w:rPr>
                <w:sz w:val="24"/>
              </w:rPr>
            </w:pPr>
            <w:r w:rsidRPr="002F2FC3">
              <w:rPr>
                <w:rFonts w:hint="eastAsia"/>
                <w:sz w:val="24"/>
              </w:rPr>
              <w:t>4</w:t>
            </w:r>
            <w:r w:rsidRPr="002F2FC3">
              <w:rPr>
                <w:rFonts w:hint="eastAsia"/>
                <w:sz w:val="24"/>
              </w:rPr>
              <w:t>、厢体内部照明：</w:t>
            </w:r>
            <w:r w:rsidRPr="002F2FC3">
              <w:rPr>
                <w:sz w:val="24"/>
              </w:rPr>
              <w:t>LED</w:t>
            </w:r>
            <w:r w:rsidRPr="002F2FC3">
              <w:rPr>
                <w:rFonts w:hint="eastAsia"/>
                <w:sz w:val="24"/>
              </w:rPr>
              <w:t>白光</w:t>
            </w:r>
            <w:r w:rsidRPr="002F2FC3">
              <w:rPr>
                <w:sz w:val="24"/>
              </w:rPr>
              <w:t>照明灯带</w:t>
            </w:r>
            <w:r w:rsidRPr="002F2FC3">
              <w:rPr>
                <w:rFonts w:hint="eastAsia"/>
                <w:sz w:val="24"/>
              </w:rPr>
              <w:t>。</w:t>
            </w:r>
          </w:p>
          <w:p w:rsidR="00FD4251" w:rsidRPr="002F2FC3" w:rsidRDefault="00FD4251" w:rsidP="0012212C">
            <w:pPr>
              <w:snapToGrid w:val="0"/>
              <w:rPr>
                <w:sz w:val="24"/>
              </w:rPr>
            </w:pPr>
            <w:r w:rsidRPr="002F2FC3">
              <w:rPr>
                <w:rFonts w:hint="eastAsia"/>
                <w:sz w:val="24"/>
              </w:rPr>
              <w:t>5</w:t>
            </w:r>
            <w:r w:rsidRPr="002F2FC3">
              <w:rPr>
                <w:rFonts w:hint="eastAsia"/>
                <w:sz w:val="24"/>
              </w:rPr>
              <w:t>、翻转踏板：</w:t>
            </w:r>
            <w:r w:rsidRPr="002F2FC3">
              <w:rPr>
                <w:sz w:val="24"/>
              </w:rPr>
              <w:t>钢框架</w:t>
            </w:r>
            <w:proofErr w:type="gramStart"/>
            <w:r w:rsidRPr="002F2FC3">
              <w:rPr>
                <w:sz w:val="24"/>
              </w:rPr>
              <w:t>覆</w:t>
            </w:r>
            <w:proofErr w:type="gramEnd"/>
            <w:r w:rsidRPr="002F2FC3">
              <w:rPr>
                <w:sz w:val="24"/>
              </w:rPr>
              <w:t>铝合金花纹板结构</w:t>
            </w:r>
            <w:r w:rsidRPr="002F2FC3">
              <w:rPr>
                <w:rFonts w:hint="eastAsia"/>
                <w:sz w:val="24"/>
              </w:rPr>
              <w:t>或</w:t>
            </w:r>
            <w:r w:rsidRPr="002F2FC3">
              <w:rPr>
                <w:rFonts w:ascii="宋体" w:hAnsi="宋体" w:cs="宋体" w:hint="eastAsia"/>
                <w:sz w:val="24"/>
                <w:szCs w:val="24"/>
                <w:shd w:val="clear" w:color="auto" w:fill="FFFFFF"/>
              </w:rPr>
              <w:t>全铝合金防滑结构</w:t>
            </w:r>
            <w:r w:rsidRPr="002F2FC3">
              <w:rPr>
                <w:rFonts w:hint="eastAsia"/>
                <w:sz w:val="24"/>
              </w:rPr>
              <w:t>，边角处加装有黄色防磕碰部件，承载重量≥</w:t>
            </w:r>
            <w:r w:rsidRPr="002F2FC3">
              <w:rPr>
                <w:rFonts w:hint="eastAsia"/>
                <w:sz w:val="24"/>
              </w:rPr>
              <w:t>150kg</w:t>
            </w:r>
            <w:r w:rsidRPr="002F2FC3">
              <w:rPr>
                <w:rFonts w:hint="eastAsia"/>
                <w:sz w:val="24"/>
              </w:rPr>
              <w:t>。</w:t>
            </w:r>
          </w:p>
          <w:p w:rsidR="00FD4251" w:rsidRPr="002F2FC3" w:rsidRDefault="00FD4251" w:rsidP="0012212C">
            <w:pPr>
              <w:snapToGrid w:val="0"/>
              <w:rPr>
                <w:sz w:val="24"/>
              </w:rPr>
            </w:pPr>
            <w:r w:rsidRPr="002F2FC3">
              <w:rPr>
                <w:rFonts w:hint="eastAsia"/>
                <w:sz w:val="24"/>
              </w:rPr>
              <w:t>十一、其他设备：</w:t>
            </w:r>
          </w:p>
          <w:p w:rsidR="00FD4251" w:rsidRPr="002F2FC3" w:rsidRDefault="00FD4251" w:rsidP="0012212C">
            <w:pPr>
              <w:snapToGrid w:val="0"/>
              <w:rPr>
                <w:sz w:val="24"/>
              </w:rPr>
            </w:pPr>
            <w:r w:rsidRPr="002F2FC3">
              <w:rPr>
                <w:rFonts w:hint="eastAsia"/>
                <w:sz w:val="24"/>
              </w:rPr>
              <w:t>1</w:t>
            </w:r>
            <w:r w:rsidRPr="002F2FC3">
              <w:rPr>
                <w:rFonts w:hint="eastAsia"/>
                <w:sz w:val="24"/>
              </w:rPr>
              <w:t>、后爬梯：等于</w:t>
            </w:r>
            <w:r w:rsidRPr="002F2FC3">
              <w:rPr>
                <w:sz w:val="24"/>
              </w:rPr>
              <w:t>或优于</w:t>
            </w:r>
            <w:r w:rsidRPr="002F2FC3">
              <w:rPr>
                <w:rFonts w:hint="eastAsia"/>
                <w:sz w:val="24"/>
              </w:rPr>
              <w:t>铝合金材质，安装于车体后部右侧，顶部装有扶手。</w:t>
            </w:r>
          </w:p>
          <w:p w:rsidR="00FD4251" w:rsidRPr="002F2FC3" w:rsidRDefault="00FD4251" w:rsidP="0012212C">
            <w:pPr>
              <w:snapToGrid w:val="0"/>
              <w:rPr>
                <w:sz w:val="24"/>
              </w:rPr>
            </w:pPr>
            <w:r w:rsidRPr="002F2FC3">
              <w:rPr>
                <w:sz w:val="24"/>
              </w:rPr>
              <w:t>2</w:t>
            </w:r>
            <w:r w:rsidRPr="002F2FC3">
              <w:rPr>
                <w:rFonts w:hint="eastAsia"/>
                <w:sz w:val="24"/>
              </w:rPr>
              <w:t>、车厢顶部安装有三节拉</w:t>
            </w:r>
            <w:proofErr w:type="gramStart"/>
            <w:r w:rsidRPr="002F2FC3">
              <w:rPr>
                <w:rFonts w:hint="eastAsia"/>
                <w:sz w:val="24"/>
              </w:rPr>
              <w:t>梯固定</w:t>
            </w:r>
            <w:proofErr w:type="gramEnd"/>
            <w:r w:rsidRPr="002F2FC3">
              <w:rPr>
                <w:rFonts w:hint="eastAsia"/>
                <w:sz w:val="24"/>
              </w:rPr>
              <w:t>架。</w:t>
            </w:r>
          </w:p>
          <w:p w:rsidR="00FD4251" w:rsidRPr="002F2FC3" w:rsidRDefault="00FD4251" w:rsidP="0012212C">
            <w:pPr>
              <w:snapToGrid w:val="0"/>
              <w:rPr>
                <w:sz w:val="24"/>
              </w:rPr>
            </w:pPr>
            <w:r w:rsidRPr="002F2FC3">
              <w:rPr>
                <w:sz w:val="24"/>
              </w:rPr>
              <w:t>3</w:t>
            </w:r>
            <w:r w:rsidRPr="002F2FC3">
              <w:rPr>
                <w:rFonts w:hint="eastAsia"/>
                <w:sz w:val="24"/>
              </w:rPr>
              <w:t>、车厢顶部进行防滑处理，积水自然下流。</w:t>
            </w:r>
          </w:p>
          <w:p w:rsidR="00FD4251" w:rsidRPr="002F2FC3" w:rsidRDefault="00FD4251" w:rsidP="0012212C">
            <w:pPr>
              <w:snapToGrid w:val="0"/>
              <w:rPr>
                <w:sz w:val="24"/>
              </w:rPr>
            </w:pPr>
            <w:r w:rsidRPr="002F2FC3">
              <w:rPr>
                <w:sz w:val="24"/>
              </w:rPr>
              <w:t>4</w:t>
            </w:r>
            <w:r w:rsidRPr="002F2FC3">
              <w:rPr>
                <w:rFonts w:hint="eastAsia"/>
                <w:sz w:val="24"/>
              </w:rPr>
              <w:t>、防冻系统：泵房设有暖风机和冬季防冻保温设施，热流量满足</w:t>
            </w:r>
            <w:r w:rsidRPr="002F2FC3">
              <w:rPr>
                <w:rFonts w:hint="eastAsia"/>
                <w:sz w:val="24"/>
              </w:rPr>
              <w:t>8-12</w:t>
            </w:r>
            <w:r w:rsidRPr="002F2FC3">
              <w:rPr>
                <w:sz w:val="24"/>
              </w:rPr>
              <w:t>m³</w:t>
            </w:r>
            <w:r w:rsidRPr="002F2FC3">
              <w:rPr>
                <w:rFonts w:hint="eastAsia"/>
                <w:sz w:val="24"/>
              </w:rPr>
              <w:t>空间的取暖，确保在</w:t>
            </w:r>
            <w:r w:rsidRPr="002F2FC3">
              <w:rPr>
                <w:rFonts w:hint="eastAsia"/>
                <w:sz w:val="24"/>
              </w:rPr>
              <w:t>-</w:t>
            </w:r>
            <w:r w:rsidRPr="002F2FC3">
              <w:rPr>
                <w:sz w:val="24"/>
              </w:rPr>
              <w:t>20</w:t>
            </w:r>
            <w:r w:rsidRPr="002F2FC3">
              <w:rPr>
                <w:rFonts w:hint="eastAsia"/>
                <w:sz w:val="24"/>
              </w:rPr>
              <w:t>℃下供</w:t>
            </w:r>
            <w:proofErr w:type="gramStart"/>
            <w:r w:rsidRPr="002F2FC3">
              <w:rPr>
                <w:rFonts w:hint="eastAsia"/>
                <w:sz w:val="24"/>
              </w:rPr>
              <w:t>液系统</w:t>
            </w:r>
            <w:proofErr w:type="gramEnd"/>
            <w:r w:rsidRPr="002F2FC3">
              <w:rPr>
                <w:rFonts w:hint="eastAsia"/>
                <w:sz w:val="24"/>
              </w:rPr>
              <w:t>正常运行，具有防水功能。</w:t>
            </w:r>
          </w:p>
          <w:p w:rsidR="00FD4251" w:rsidRPr="002F2FC3" w:rsidRDefault="00FD4251" w:rsidP="0012212C">
            <w:pPr>
              <w:snapToGrid w:val="0"/>
              <w:rPr>
                <w:sz w:val="24"/>
              </w:rPr>
            </w:pPr>
            <w:r w:rsidRPr="002F2FC3">
              <w:rPr>
                <w:rFonts w:cs="宋体" w:hint="eastAsia"/>
                <w:kern w:val="0"/>
                <w:sz w:val="24"/>
              </w:rPr>
              <w:t>5</w:t>
            </w:r>
            <w:r w:rsidRPr="002F2FC3">
              <w:rPr>
                <w:rFonts w:cs="宋体" w:hint="eastAsia"/>
                <w:kern w:val="0"/>
                <w:sz w:val="24"/>
              </w:rPr>
              <w:t>、器材运输推车：车辆尾部加装</w:t>
            </w:r>
            <w:r w:rsidRPr="002F2FC3">
              <w:rPr>
                <w:rFonts w:cs="宋体" w:hint="eastAsia"/>
                <w:kern w:val="0"/>
                <w:sz w:val="24"/>
              </w:rPr>
              <w:t>2</w:t>
            </w:r>
            <w:r w:rsidRPr="002F2FC3">
              <w:rPr>
                <w:rFonts w:cs="宋体" w:hint="eastAsia"/>
                <w:kern w:val="0"/>
                <w:sz w:val="24"/>
              </w:rPr>
              <w:t>个器材运输推车，便于运输消防水带等灭火器材，结构设计科学合理。推车采用双轮或四轮结构，载重量不得小于</w:t>
            </w:r>
            <w:r w:rsidRPr="002F2FC3">
              <w:rPr>
                <w:rFonts w:cs="宋体" w:hint="eastAsia"/>
                <w:kern w:val="0"/>
                <w:sz w:val="24"/>
              </w:rPr>
              <w:t>150</w:t>
            </w:r>
            <w:r w:rsidRPr="002F2FC3">
              <w:rPr>
                <w:rFonts w:cs="宋体" w:hint="eastAsia"/>
                <w:kern w:val="0"/>
                <w:sz w:val="24"/>
              </w:rPr>
              <w:t>公斤。推车方便使用、安装牢固、方便提取，无不稳定因素，不影响行车安全。推车颜色和样式与车辆整体统一，外形美观。</w:t>
            </w:r>
          </w:p>
          <w:p w:rsidR="00FD4251" w:rsidRPr="002F2FC3" w:rsidRDefault="00FD4251" w:rsidP="0012212C">
            <w:pPr>
              <w:snapToGrid w:val="0"/>
              <w:rPr>
                <w:sz w:val="24"/>
              </w:rPr>
            </w:pPr>
            <w:r w:rsidRPr="002F2FC3">
              <w:rPr>
                <w:rFonts w:hint="eastAsia"/>
                <w:sz w:val="24"/>
              </w:rPr>
              <w:lastRenderedPageBreak/>
              <w:t>十二、电器及警示：</w:t>
            </w:r>
          </w:p>
          <w:p w:rsidR="00FD4251" w:rsidRPr="002F2FC3" w:rsidRDefault="00FD4251" w:rsidP="0012212C">
            <w:pPr>
              <w:snapToGrid w:val="0"/>
              <w:rPr>
                <w:sz w:val="24"/>
              </w:rPr>
            </w:pPr>
            <w:r w:rsidRPr="002F2FC3">
              <w:rPr>
                <w:rFonts w:hint="eastAsia"/>
                <w:sz w:val="24"/>
              </w:rPr>
              <w:t>1</w:t>
            </w:r>
            <w:r w:rsidRPr="002F2FC3">
              <w:rPr>
                <w:rFonts w:hint="eastAsia"/>
                <w:sz w:val="24"/>
              </w:rPr>
              <w:t>、整车</w:t>
            </w:r>
            <w:r w:rsidRPr="002F2FC3">
              <w:rPr>
                <w:sz w:val="24"/>
              </w:rPr>
              <w:t>设有</w:t>
            </w:r>
            <w:r w:rsidRPr="002F2FC3">
              <w:rPr>
                <w:rFonts w:hint="eastAsia"/>
                <w:sz w:val="24"/>
              </w:rPr>
              <w:t>电源</w:t>
            </w:r>
            <w:r w:rsidRPr="002F2FC3">
              <w:rPr>
                <w:sz w:val="24"/>
              </w:rPr>
              <w:t>总开关。</w:t>
            </w:r>
          </w:p>
          <w:p w:rsidR="00FD4251" w:rsidRPr="002F2FC3" w:rsidRDefault="00FD4251" w:rsidP="0012212C">
            <w:pPr>
              <w:snapToGrid w:val="0"/>
              <w:rPr>
                <w:sz w:val="24"/>
              </w:rPr>
            </w:pPr>
            <w:r w:rsidRPr="002F2FC3">
              <w:rPr>
                <w:sz w:val="24"/>
              </w:rPr>
              <w:t>2</w:t>
            </w:r>
            <w:r w:rsidRPr="002F2FC3">
              <w:rPr>
                <w:rFonts w:hint="eastAsia"/>
                <w:sz w:val="24"/>
              </w:rPr>
              <w:t>、驾驶室顶前部安装</w:t>
            </w:r>
            <w:proofErr w:type="gramStart"/>
            <w:r w:rsidRPr="002F2FC3">
              <w:rPr>
                <w:rFonts w:hint="eastAsia"/>
                <w:sz w:val="24"/>
              </w:rPr>
              <w:t>红色</w:t>
            </w:r>
            <w:r w:rsidRPr="002F2FC3">
              <w:rPr>
                <w:sz w:val="24"/>
              </w:rPr>
              <w:t>厂</w:t>
            </w:r>
            <w:r w:rsidRPr="002F2FC3">
              <w:rPr>
                <w:rFonts w:hint="eastAsia"/>
                <w:sz w:val="24"/>
              </w:rPr>
              <w:t>排警灯</w:t>
            </w:r>
            <w:proofErr w:type="gramEnd"/>
            <w:r w:rsidRPr="002F2FC3">
              <w:rPr>
                <w:rFonts w:hint="eastAsia"/>
                <w:sz w:val="24"/>
              </w:rPr>
              <w:t>。</w:t>
            </w:r>
          </w:p>
          <w:p w:rsidR="00FD4251" w:rsidRPr="002F2FC3" w:rsidRDefault="00FD4251" w:rsidP="0012212C">
            <w:pPr>
              <w:snapToGrid w:val="0"/>
              <w:rPr>
                <w:sz w:val="24"/>
              </w:rPr>
            </w:pPr>
            <w:r w:rsidRPr="002F2FC3">
              <w:rPr>
                <w:rFonts w:hint="eastAsia"/>
                <w:sz w:val="24"/>
              </w:rPr>
              <w:t>3</w:t>
            </w:r>
            <w:r w:rsidRPr="002F2FC3">
              <w:rPr>
                <w:rFonts w:hint="eastAsia"/>
                <w:sz w:val="24"/>
              </w:rPr>
              <w:t>、车厢两侧上部各配置红蓝相间</w:t>
            </w:r>
            <w:r w:rsidRPr="002F2FC3">
              <w:rPr>
                <w:sz w:val="24"/>
              </w:rPr>
              <w:t>的频闪灯及工作照明灯</w:t>
            </w:r>
            <w:r w:rsidRPr="002F2FC3">
              <w:rPr>
                <w:rFonts w:hint="eastAsia"/>
                <w:sz w:val="24"/>
              </w:rPr>
              <w:t>。</w:t>
            </w:r>
          </w:p>
          <w:p w:rsidR="00FD4251" w:rsidRPr="002F2FC3" w:rsidRDefault="00FD4251" w:rsidP="0012212C">
            <w:pPr>
              <w:snapToGrid w:val="0"/>
              <w:rPr>
                <w:sz w:val="24"/>
              </w:rPr>
            </w:pPr>
            <w:r w:rsidRPr="002F2FC3">
              <w:rPr>
                <w:rFonts w:hint="eastAsia"/>
                <w:sz w:val="24"/>
              </w:rPr>
              <w:t>4</w:t>
            </w:r>
            <w:r w:rsidRPr="002F2FC3">
              <w:rPr>
                <w:rFonts w:hint="eastAsia"/>
                <w:sz w:val="24"/>
              </w:rPr>
              <w:t>、车顶</w:t>
            </w:r>
            <w:r w:rsidRPr="002F2FC3">
              <w:rPr>
                <w:sz w:val="24"/>
              </w:rPr>
              <w:t>后部设有红色旋转警灯</w:t>
            </w:r>
            <w:r w:rsidRPr="002F2FC3">
              <w:rPr>
                <w:rFonts w:hint="eastAsia"/>
                <w:sz w:val="24"/>
              </w:rPr>
              <w:t>。</w:t>
            </w:r>
          </w:p>
          <w:p w:rsidR="00FD4251" w:rsidRPr="002F2FC3" w:rsidRDefault="00FD4251" w:rsidP="0012212C">
            <w:pPr>
              <w:snapToGrid w:val="0"/>
              <w:rPr>
                <w:sz w:val="24"/>
              </w:rPr>
            </w:pPr>
            <w:r w:rsidRPr="002F2FC3">
              <w:rPr>
                <w:rFonts w:hint="eastAsia"/>
                <w:sz w:val="24"/>
              </w:rPr>
              <w:t>5</w:t>
            </w:r>
            <w:r w:rsidRPr="002F2FC3">
              <w:rPr>
                <w:rFonts w:hint="eastAsia"/>
                <w:sz w:val="24"/>
              </w:rPr>
              <w:t>、每个翻转踏板均安装有黄色</w:t>
            </w:r>
            <w:r w:rsidRPr="002F2FC3">
              <w:rPr>
                <w:rFonts w:hint="eastAsia"/>
                <w:sz w:val="24"/>
              </w:rPr>
              <w:t>LED</w:t>
            </w:r>
            <w:r w:rsidRPr="002F2FC3">
              <w:rPr>
                <w:rFonts w:hint="eastAsia"/>
                <w:sz w:val="24"/>
              </w:rPr>
              <w:t>闪烁</w:t>
            </w:r>
            <w:r w:rsidRPr="002F2FC3">
              <w:rPr>
                <w:sz w:val="24"/>
              </w:rPr>
              <w:t>警示灯</w:t>
            </w:r>
            <w:r w:rsidRPr="002F2FC3">
              <w:rPr>
                <w:rFonts w:hint="eastAsia"/>
                <w:sz w:val="24"/>
              </w:rPr>
              <w:t>。</w:t>
            </w:r>
          </w:p>
          <w:p w:rsidR="00FD4251" w:rsidRPr="002F2FC3" w:rsidRDefault="00FD4251" w:rsidP="0012212C">
            <w:pPr>
              <w:snapToGrid w:val="0"/>
              <w:rPr>
                <w:sz w:val="24"/>
              </w:rPr>
            </w:pPr>
            <w:r w:rsidRPr="002F2FC3">
              <w:rPr>
                <w:rFonts w:hint="eastAsia"/>
                <w:sz w:val="24"/>
              </w:rPr>
              <w:t>十三、喷漆：</w:t>
            </w:r>
          </w:p>
          <w:p w:rsidR="00FD4251" w:rsidRPr="002F2FC3" w:rsidRDefault="00FD4251" w:rsidP="0012212C">
            <w:pPr>
              <w:snapToGrid w:val="0"/>
              <w:rPr>
                <w:sz w:val="24"/>
              </w:rPr>
            </w:pPr>
            <w:r w:rsidRPr="002F2FC3">
              <w:rPr>
                <w:rFonts w:hint="eastAsia"/>
                <w:sz w:val="24"/>
              </w:rPr>
              <w:t>1</w:t>
            </w:r>
            <w:r w:rsidRPr="002F2FC3">
              <w:rPr>
                <w:rFonts w:hint="eastAsia"/>
                <w:sz w:val="24"/>
              </w:rPr>
              <w:t>、喷漆：参照或相当于采用美国杜邦漆（包括：驾驶室、器材厢、泵房，其中铝合金卷帘门除外），</w:t>
            </w:r>
            <w:r w:rsidRPr="002F2FC3">
              <w:rPr>
                <w:rFonts w:hint="eastAsia"/>
                <w:sz w:val="24"/>
              </w:rPr>
              <w:t xml:space="preserve">R03 </w:t>
            </w:r>
            <w:r w:rsidRPr="002F2FC3">
              <w:rPr>
                <w:rFonts w:hint="eastAsia"/>
                <w:sz w:val="24"/>
              </w:rPr>
              <w:t>消防红。</w:t>
            </w:r>
          </w:p>
          <w:p w:rsidR="00FD4251" w:rsidRPr="002F2FC3" w:rsidRDefault="00FD4251" w:rsidP="0012212C">
            <w:pPr>
              <w:snapToGrid w:val="0"/>
              <w:rPr>
                <w:sz w:val="24"/>
              </w:rPr>
            </w:pPr>
            <w:r w:rsidRPr="002F2FC3">
              <w:rPr>
                <w:rFonts w:hint="eastAsia"/>
                <w:sz w:val="24"/>
              </w:rPr>
              <w:t>2</w:t>
            </w:r>
            <w:r w:rsidRPr="002F2FC3">
              <w:rPr>
                <w:rFonts w:hint="eastAsia"/>
                <w:sz w:val="24"/>
              </w:rPr>
              <w:t>、前轮罩和保险杠：保持原底盘颜色不变。</w:t>
            </w:r>
          </w:p>
          <w:p w:rsidR="00FD4251" w:rsidRPr="002F2FC3" w:rsidRDefault="00FD4251" w:rsidP="0012212C">
            <w:pPr>
              <w:snapToGrid w:val="0"/>
              <w:rPr>
                <w:sz w:val="24"/>
              </w:rPr>
            </w:pPr>
            <w:r w:rsidRPr="002F2FC3">
              <w:rPr>
                <w:rFonts w:hint="eastAsia"/>
                <w:sz w:val="24"/>
              </w:rPr>
              <w:t>3</w:t>
            </w:r>
            <w:r w:rsidRPr="002F2FC3">
              <w:rPr>
                <w:rFonts w:hint="eastAsia"/>
                <w:sz w:val="24"/>
              </w:rPr>
              <w:t>、器材室、泵室内外露表面：保持原铝板颜色不变。</w:t>
            </w:r>
          </w:p>
          <w:p w:rsidR="00FD4251" w:rsidRPr="002F2FC3" w:rsidRDefault="00FD4251" w:rsidP="0012212C">
            <w:pPr>
              <w:snapToGrid w:val="0"/>
              <w:rPr>
                <w:sz w:val="24"/>
              </w:rPr>
            </w:pPr>
            <w:r w:rsidRPr="002F2FC3">
              <w:rPr>
                <w:rFonts w:hint="eastAsia"/>
                <w:sz w:val="24"/>
              </w:rPr>
              <w:t>4</w:t>
            </w:r>
            <w:r w:rsidRPr="002F2FC3">
              <w:rPr>
                <w:rFonts w:hint="eastAsia"/>
                <w:sz w:val="24"/>
              </w:rPr>
              <w:t>、胎压（巴或</w:t>
            </w:r>
            <w:r w:rsidRPr="002F2FC3">
              <w:rPr>
                <w:rFonts w:hint="eastAsia"/>
                <w:sz w:val="24"/>
              </w:rPr>
              <w:t>MPa</w:t>
            </w:r>
            <w:r w:rsidRPr="002F2FC3">
              <w:rPr>
                <w:rFonts w:hint="eastAsia"/>
                <w:sz w:val="24"/>
              </w:rPr>
              <w:t>）漆在车轮挡泥板中心位置。</w:t>
            </w:r>
          </w:p>
          <w:p w:rsidR="00FD4251" w:rsidRPr="002F2FC3" w:rsidRDefault="00FD4251" w:rsidP="0012212C">
            <w:pPr>
              <w:snapToGrid w:val="0"/>
              <w:rPr>
                <w:sz w:val="24"/>
              </w:rPr>
            </w:pPr>
            <w:r w:rsidRPr="002F2FC3">
              <w:rPr>
                <w:rFonts w:hint="eastAsia"/>
                <w:sz w:val="24"/>
              </w:rPr>
              <w:t>5</w:t>
            </w:r>
            <w:r w:rsidRPr="002F2FC3">
              <w:rPr>
                <w:rFonts w:hint="eastAsia"/>
                <w:sz w:val="24"/>
              </w:rPr>
              <w:t>、车尾及侧面具有反光标识。</w:t>
            </w:r>
          </w:p>
          <w:p w:rsidR="00FD4251" w:rsidRPr="002F2FC3" w:rsidRDefault="00FD4251" w:rsidP="0012212C">
            <w:pPr>
              <w:snapToGrid w:val="0"/>
              <w:rPr>
                <w:sz w:val="24"/>
              </w:rPr>
            </w:pPr>
            <w:r w:rsidRPr="002F2FC3">
              <w:rPr>
                <w:rFonts w:hint="eastAsia"/>
                <w:sz w:val="24"/>
              </w:rPr>
              <w:t>十四、总体技术描述：</w:t>
            </w:r>
          </w:p>
          <w:p w:rsidR="00FD4251" w:rsidRPr="002F2FC3" w:rsidRDefault="00FD4251" w:rsidP="0012212C">
            <w:pPr>
              <w:snapToGrid w:val="0"/>
              <w:rPr>
                <w:sz w:val="24"/>
              </w:rPr>
            </w:pPr>
            <w:r w:rsidRPr="002F2FC3">
              <w:rPr>
                <w:rFonts w:hint="eastAsia"/>
                <w:sz w:val="24"/>
              </w:rPr>
              <w:t>1</w:t>
            </w:r>
            <w:r w:rsidRPr="002F2FC3">
              <w:rPr>
                <w:rFonts w:hint="eastAsia"/>
                <w:sz w:val="24"/>
              </w:rPr>
              <w:t>、整车性能符合</w:t>
            </w:r>
            <w:r w:rsidRPr="002F2FC3">
              <w:rPr>
                <w:rFonts w:hint="eastAsia"/>
                <w:sz w:val="24"/>
              </w:rPr>
              <w:t>GB7956</w:t>
            </w:r>
            <w:r w:rsidRPr="002F2FC3">
              <w:rPr>
                <w:rFonts w:hint="eastAsia"/>
                <w:sz w:val="24"/>
              </w:rPr>
              <w:t>《消防车性能要求及试验方法》的规定。</w:t>
            </w:r>
          </w:p>
          <w:p w:rsidR="00FD4251" w:rsidRPr="002F2FC3" w:rsidRDefault="00FD4251" w:rsidP="0012212C">
            <w:pPr>
              <w:snapToGrid w:val="0"/>
              <w:rPr>
                <w:sz w:val="24"/>
              </w:rPr>
            </w:pPr>
            <w:r w:rsidRPr="002F2FC3">
              <w:rPr>
                <w:rFonts w:hint="eastAsia"/>
                <w:sz w:val="24"/>
              </w:rPr>
              <w:t>2</w:t>
            </w:r>
            <w:r w:rsidRPr="002F2FC3">
              <w:rPr>
                <w:rFonts w:hint="eastAsia"/>
                <w:sz w:val="24"/>
              </w:rPr>
              <w:t>、所有操作开关、仪表均有符合规范的中文铭牌标志。</w:t>
            </w:r>
          </w:p>
          <w:p w:rsidR="00FD4251" w:rsidRPr="002F2FC3" w:rsidRDefault="00FD4251" w:rsidP="0012212C">
            <w:pPr>
              <w:snapToGrid w:val="0"/>
              <w:rPr>
                <w:sz w:val="24"/>
              </w:rPr>
            </w:pPr>
            <w:r w:rsidRPr="002F2FC3">
              <w:rPr>
                <w:rFonts w:hint="eastAsia"/>
                <w:sz w:val="24"/>
              </w:rPr>
              <w:t>3</w:t>
            </w:r>
            <w:r w:rsidRPr="002F2FC3">
              <w:rPr>
                <w:rFonts w:hint="eastAsia"/>
                <w:sz w:val="24"/>
              </w:rPr>
              <w:t>、所有铆接保持一定的密度。</w:t>
            </w:r>
          </w:p>
          <w:p w:rsidR="00FD4251" w:rsidRPr="002F2FC3" w:rsidRDefault="00FD4251" w:rsidP="0012212C">
            <w:pPr>
              <w:snapToGrid w:val="0"/>
              <w:rPr>
                <w:sz w:val="24"/>
              </w:rPr>
            </w:pPr>
            <w:r w:rsidRPr="002F2FC3">
              <w:rPr>
                <w:rFonts w:hint="eastAsia"/>
                <w:sz w:val="24"/>
              </w:rPr>
              <w:t>4</w:t>
            </w:r>
            <w:r w:rsidRPr="002F2FC3">
              <w:rPr>
                <w:rFonts w:hint="eastAsia"/>
                <w:sz w:val="24"/>
              </w:rPr>
              <w:t>、所有焊接牢固、光洁、平整。</w:t>
            </w:r>
          </w:p>
          <w:p w:rsidR="00FD4251" w:rsidRPr="002F2FC3" w:rsidRDefault="00FD4251" w:rsidP="0012212C">
            <w:pPr>
              <w:snapToGrid w:val="0"/>
              <w:rPr>
                <w:sz w:val="24"/>
              </w:rPr>
            </w:pPr>
            <w:r w:rsidRPr="002F2FC3">
              <w:rPr>
                <w:rFonts w:hint="eastAsia"/>
                <w:sz w:val="24"/>
              </w:rPr>
              <w:t>十五</w:t>
            </w:r>
            <w:r w:rsidRPr="002F2FC3">
              <w:rPr>
                <w:sz w:val="24"/>
              </w:rPr>
              <w:t>、交货</w:t>
            </w:r>
            <w:r w:rsidRPr="002F2FC3">
              <w:rPr>
                <w:rFonts w:hint="eastAsia"/>
                <w:sz w:val="24"/>
              </w:rPr>
              <w:t>时</w:t>
            </w:r>
            <w:r w:rsidRPr="002F2FC3">
              <w:rPr>
                <w:sz w:val="24"/>
              </w:rPr>
              <w:t>，</w:t>
            </w:r>
            <w:r w:rsidRPr="002F2FC3">
              <w:rPr>
                <w:rFonts w:hint="eastAsia"/>
                <w:sz w:val="24"/>
              </w:rPr>
              <w:t>车内</w:t>
            </w:r>
            <w:r w:rsidRPr="002F2FC3">
              <w:rPr>
                <w:sz w:val="24"/>
              </w:rPr>
              <w:t>柴油</w:t>
            </w:r>
            <w:r w:rsidRPr="002F2FC3">
              <w:rPr>
                <w:rFonts w:hint="eastAsia"/>
                <w:sz w:val="24"/>
              </w:rPr>
              <w:t>/</w:t>
            </w:r>
            <w:r w:rsidRPr="002F2FC3">
              <w:rPr>
                <w:rFonts w:hint="eastAsia"/>
                <w:sz w:val="24"/>
              </w:rPr>
              <w:t>汽油</w:t>
            </w:r>
            <w:r w:rsidRPr="002F2FC3">
              <w:rPr>
                <w:sz w:val="24"/>
              </w:rPr>
              <w:t>、尿素、润滑油、防冻液</w:t>
            </w:r>
            <w:r w:rsidRPr="002F2FC3">
              <w:rPr>
                <w:rFonts w:hint="eastAsia"/>
                <w:sz w:val="24"/>
              </w:rPr>
              <w:t>等均</w:t>
            </w:r>
            <w:r w:rsidRPr="002F2FC3">
              <w:rPr>
                <w:sz w:val="24"/>
              </w:rPr>
              <w:t>应加满。</w:t>
            </w:r>
          </w:p>
          <w:p w:rsidR="00FD4251" w:rsidRPr="002F2FC3" w:rsidRDefault="00FD4251" w:rsidP="0012212C">
            <w:pPr>
              <w:snapToGrid w:val="0"/>
              <w:rPr>
                <w:sz w:val="24"/>
              </w:rPr>
            </w:pPr>
            <w:r w:rsidRPr="002F2FC3">
              <w:rPr>
                <w:rFonts w:hint="eastAsia"/>
                <w:sz w:val="24"/>
              </w:rPr>
              <w:t>十六、随车文件：</w:t>
            </w:r>
          </w:p>
          <w:p w:rsidR="00FD4251" w:rsidRPr="002F2FC3" w:rsidRDefault="00FD4251" w:rsidP="0012212C">
            <w:pPr>
              <w:snapToGrid w:val="0"/>
              <w:rPr>
                <w:sz w:val="24"/>
              </w:rPr>
            </w:pPr>
            <w:r w:rsidRPr="002F2FC3">
              <w:rPr>
                <w:rFonts w:hint="eastAsia"/>
                <w:sz w:val="24"/>
              </w:rPr>
              <w:t>1</w:t>
            </w:r>
            <w:r w:rsidRPr="002F2FC3">
              <w:rPr>
                <w:rFonts w:hint="eastAsia"/>
                <w:sz w:val="24"/>
              </w:rPr>
              <w:t>、消防整车合格证（</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2</w:t>
            </w:r>
            <w:r w:rsidRPr="002F2FC3">
              <w:rPr>
                <w:rFonts w:hint="eastAsia"/>
                <w:sz w:val="24"/>
              </w:rPr>
              <w:t>、车辆</w:t>
            </w:r>
            <w:r w:rsidRPr="002F2FC3">
              <w:rPr>
                <w:sz w:val="24"/>
              </w:rPr>
              <w:t>一致性证书（</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3</w:t>
            </w:r>
            <w:r w:rsidRPr="002F2FC3">
              <w:rPr>
                <w:rFonts w:hint="eastAsia"/>
                <w:sz w:val="24"/>
              </w:rPr>
              <w:t>、</w:t>
            </w:r>
            <w:r w:rsidRPr="002F2FC3">
              <w:rPr>
                <w:sz w:val="24"/>
              </w:rPr>
              <w:t>底盘合格证</w:t>
            </w:r>
            <w:r w:rsidRPr="002F2FC3">
              <w:rPr>
                <w:rFonts w:cs="宋体" w:hint="eastAsia"/>
                <w:kern w:val="0"/>
                <w:sz w:val="24"/>
              </w:rPr>
              <w:t>或进口报关证明</w:t>
            </w:r>
            <w:r w:rsidRPr="002F2FC3">
              <w:rPr>
                <w:rFonts w:hint="eastAsia"/>
                <w:sz w:val="24"/>
              </w:rPr>
              <w:t>（</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4</w:t>
            </w:r>
            <w:r w:rsidRPr="002F2FC3">
              <w:rPr>
                <w:rFonts w:hint="eastAsia"/>
                <w:sz w:val="24"/>
              </w:rPr>
              <w:t>、车辆识别代码拓印件（</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5</w:t>
            </w:r>
            <w:r w:rsidRPr="002F2FC3">
              <w:rPr>
                <w:rFonts w:hint="eastAsia"/>
                <w:sz w:val="24"/>
              </w:rPr>
              <w:t>、发动机号拓印件（</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6</w:t>
            </w:r>
            <w:r w:rsidRPr="002F2FC3">
              <w:rPr>
                <w:rFonts w:hint="eastAsia"/>
                <w:sz w:val="24"/>
              </w:rPr>
              <w:t>、消防车左前方</w:t>
            </w:r>
            <w:r w:rsidRPr="002F2FC3">
              <w:rPr>
                <w:rFonts w:hint="eastAsia"/>
                <w:sz w:val="24"/>
              </w:rPr>
              <w:t>45</w:t>
            </w:r>
            <w:r w:rsidRPr="002F2FC3">
              <w:rPr>
                <w:rFonts w:hint="eastAsia"/>
                <w:sz w:val="24"/>
              </w:rPr>
              <w:t>度</w:t>
            </w:r>
            <w:r w:rsidRPr="002F2FC3">
              <w:rPr>
                <w:rFonts w:hint="eastAsia"/>
                <w:sz w:val="24"/>
              </w:rPr>
              <w:t>3</w:t>
            </w:r>
            <w:r w:rsidRPr="002F2FC3">
              <w:rPr>
                <w:rFonts w:hint="eastAsia"/>
                <w:sz w:val="24"/>
              </w:rPr>
              <w:t>寸彩色照片（</w:t>
            </w:r>
            <w:r w:rsidRPr="002F2FC3">
              <w:rPr>
                <w:rFonts w:hint="eastAsia"/>
                <w:sz w:val="24"/>
              </w:rPr>
              <w:t>2</w:t>
            </w:r>
            <w:r w:rsidRPr="002F2FC3">
              <w:rPr>
                <w:rFonts w:hint="eastAsia"/>
                <w:sz w:val="24"/>
              </w:rPr>
              <w:t>张）</w:t>
            </w:r>
            <w:r w:rsidRPr="002F2FC3">
              <w:rPr>
                <w:sz w:val="24"/>
              </w:rPr>
              <w:t>。</w:t>
            </w:r>
          </w:p>
          <w:p w:rsidR="00FD4251" w:rsidRPr="002F2FC3" w:rsidRDefault="00FD4251" w:rsidP="0012212C">
            <w:pPr>
              <w:snapToGrid w:val="0"/>
              <w:rPr>
                <w:sz w:val="24"/>
              </w:rPr>
            </w:pPr>
            <w:r w:rsidRPr="002F2FC3">
              <w:rPr>
                <w:sz w:val="24"/>
              </w:rPr>
              <w:lastRenderedPageBreak/>
              <w:t>7</w:t>
            </w:r>
            <w:r w:rsidRPr="002F2FC3">
              <w:rPr>
                <w:rFonts w:hint="eastAsia"/>
                <w:sz w:val="24"/>
              </w:rPr>
              <w:t>、底盘驾驶员操作手册（中文）（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8</w:t>
            </w:r>
            <w:r w:rsidRPr="002F2FC3">
              <w:rPr>
                <w:rFonts w:hint="eastAsia"/>
                <w:sz w:val="24"/>
              </w:rPr>
              <w:t>、</w:t>
            </w:r>
            <w:r w:rsidRPr="002F2FC3">
              <w:rPr>
                <w:sz w:val="24"/>
              </w:rPr>
              <w:t>底盘维修手册</w:t>
            </w:r>
            <w:r w:rsidRPr="002F2FC3">
              <w:rPr>
                <w:rFonts w:hint="eastAsia"/>
                <w:sz w:val="24"/>
              </w:rPr>
              <w:t>或光盘（中文）（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9</w:t>
            </w:r>
            <w:r w:rsidRPr="002F2FC3">
              <w:rPr>
                <w:rFonts w:hint="eastAsia"/>
                <w:sz w:val="24"/>
              </w:rPr>
              <w:t>、底盘零件目录图册或光盘（中文）（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0</w:t>
            </w:r>
            <w:r w:rsidRPr="002F2FC3">
              <w:rPr>
                <w:rFonts w:hint="eastAsia"/>
                <w:sz w:val="24"/>
              </w:rPr>
              <w:t>、底盘质量保修卡、检查保养手册、保修手册、改装手册等（</w:t>
            </w:r>
            <w:r w:rsidRPr="002F2FC3">
              <w:rPr>
                <w:rFonts w:hint="eastAsia"/>
                <w:sz w:val="24"/>
              </w:rPr>
              <w:t>1</w:t>
            </w:r>
            <w:r w:rsidRPr="002F2FC3">
              <w:rPr>
                <w:rFonts w:hint="eastAsia"/>
                <w:sz w:val="24"/>
              </w:rPr>
              <w:t>套）（如</w:t>
            </w:r>
            <w:r w:rsidRPr="002F2FC3">
              <w:rPr>
                <w:sz w:val="24"/>
              </w:rPr>
              <w:t>无法提供</w:t>
            </w:r>
            <w:r w:rsidRPr="002F2FC3">
              <w:rPr>
                <w:rFonts w:hint="eastAsia"/>
                <w:sz w:val="24"/>
              </w:rPr>
              <w:t>底盘维修</w:t>
            </w:r>
            <w:r w:rsidRPr="002F2FC3">
              <w:rPr>
                <w:sz w:val="24"/>
              </w:rPr>
              <w:t>、保养、保修手册等</w:t>
            </w:r>
            <w:r w:rsidRPr="002F2FC3">
              <w:rPr>
                <w:rFonts w:hint="eastAsia"/>
                <w:sz w:val="24"/>
              </w:rPr>
              <w:t>相关文件</w:t>
            </w:r>
            <w:r w:rsidRPr="002F2FC3">
              <w:rPr>
                <w:sz w:val="24"/>
              </w:rPr>
              <w:t>，</w:t>
            </w:r>
            <w:r w:rsidRPr="002F2FC3">
              <w:rPr>
                <w:rFonts w:hint="eastAsia"/>
                <w:sz w:val="24"/>
              </w:rPr>
              <w:t>则须</w:t>
            </w:r>
            <w:r w:rsidRPr="002F2FC3">
              <w:rPr>
                <w:sz w:val="24"/>
              </w:rPr>
              <w:t>提供底盘维修检测电脑</w:t>
            </w:r>
            <w:r w:rsidRPr="002F2FC3">
              <w:rPr>
                <w:rFonts w:hint="eastAsia"/>
                <w:sz w:val="24"/>
              </w:rPr>
              <w:t>1</w:t>
            </w:r>
            <w:r w:rsidRPr="002F2FC3">
              <w:rPr>
                <w:rFonts w:hint="eastAsia"/>
                <w:sz w:val="24"/>
              </w:rPr>
              <w:t>台</w:t>
            </w:r>
            <w:r w:rsidRPr="002F2FC3">
              <w:rPr>
                <w:sz w:val="24"/>
              </w:rPr>
              <w:t>。</w:t>
            </w:r>
            <w:r w:rsidRPr="002F2FC3">
              <w:rPr>
                <w:rFonts w:hint="eastAsia"/>
                <w:sz w:val="24"/>
              </w:rPr>
              <w:t>）</w:t>
            </w:r>
            <w:r w:rsidRPr="002F2FC3">
              <w:rPr>
                <w:sz w:val="24"/>
              </w:rPr>
              <w:t>。</w:t>
            </w:r>
          </w:p>
          <w:p w:rsidR="00FD4251" w:rsidRPr="002F2FC3" w:rsidRDefault="00FD4251" w:rsidP="0012212C">
            <w:pPr>
              <w:snapToGrid w:val="0"/>
              <w:rPr>
                <w:sz w:val="24"/>
              </w:rPr>
            </w:pPr>
            <w:r w:rsidRPr="002F2FC3">
              <w:rPr>
                <w:sz w:val="24"/>
              </w:rPr>
              <w:t>11</w:t>
            </w:r>
            <w:r w:rsidRPr="002F2FC3">
              <w:rPr>
                <w:rFonts w:hint="eastAsia"/>
                <w:sz w:val="24"/>
              </w:rPr>
              <w:t>、润滑计划、数据卡、标明车总重量及底盘号的图表（</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2</w:t>
            </w:r>
            <w:r w:rsidRPr="002F2FC3">
              <w:rPr>
                <w:rFonts w:hint="eastAsia"/>
                <w:sz w:val="24"/>
              </w:rPr>
              <w:t>、上装使用说明书（中文）（包括控制气路、电路配线图，水系统安装布置图，水泵结构图，水泵中文使用说明书，水炮结构图等）（</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3</w:t>
            </w:r>
            <w:r w:rsidRPr="002F2FC3">
              <w:rPr>
                <w:rFonts w:hint="eastAsia"/>
                <w:sz w:val="24"/>
              </w:rPr>
              <w:t>、上装零件目录图册或光盘（</w:t>
            </w:r>
            <w:r w:rsidRPr="002F2FC3">
              <w:rPr>
                <w:rFonts w:hint="eastAsia"/>
                <w:sz w:val="24"/>
              </w:rPr>
              <w:t>2</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4</w:t>
            </w:r>
            <w:r w:rsidRPr="002F2FC3">
              <w:rPr>
                <w:rFonts w:hint="eastAsia"/>
                <w:sz w:val="24"/>
              </w:rPr>
              <w:t>、出厂检验证书、测试报告、调整记录，检查保养手册（</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sz w:val="24"/>
              </w:rPr>
              <w:t>15</w:t>
            </w:r>
            <w:r w:rsidRPr="002F2FC3">
              <w:rPr>
                <w:rFonts w:hint="eastAsia"/>
                <w:sz w:val="24"/>
              </w:rPr>
              <w:t>、其它技术资料，如附属外购设备的维修手册和零件目录等</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6</w:t>
            </w:r>
            <w:r w:rsidRPr="002F2FC3">
              <w:rPr>
                <w:rFonts w:hint="eastAsia"/>
                <w:sz w:val="24"/>
              </w:rPr>
              <w:t>、易耗易损件报价单（含型号、生产厂家、联系方式）（</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17</w:t>
            </w:r>
            <w:r w:rsidRPr="002F2FC3">
              <w:rPr>
                <w:rFonts w:hint="eastAsia"/>
                <w:sz w:val="24"/>
              </w:rPr>
              <w:t>、</w:t>
            </w:r>
            <w:r w:rsidRPr="002F2FC3">
              <w:rPr>
                <w:rFonts w:hint="eastAsia"/>
                <w:sz w:val="24"/>
              </w:rPr>
              <w:t>20</w:t>
            </w:r>
            <w:r w:rsidRPr="002F2FC3">
              <w:rPr>
                <w:rFonts w:hint="eastAsia"/>
                <w:sz w:val="24"/>
              </w:rPr>
              <w:t>吨以上级底盘须提供自动进口许可证复印件（</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十七、随车器材：</w:t>
            </w:r>
          </w:p>
          <w:tbl>
            <w:tblPr>
              <w:tblW w:w="9859"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firstRow="1" w:lastRow="0" w:firstColumn="1" w:lastColumn="0" w:noHBand="0" w:noVBand="1"/>
            </w:tblPr>
            <w:tblGrid>
              <w:gridCol w:w="876"/>
              <w:gridCol w:w="4603"/>
              <w:gridCol w:w="3504"/>
              <w:gridCol w:w="876"/>
            </w:tblGrid>
            <w:tr w:rsidR="002F2FC3" w:rsidRPr="002F2FC3" w:rsidTr="0012212C">
              <w:trPr>
                <w:trHeight w:val="340"/>
                <w:tblHeader/>
              </w:trPr>
              <w:tc>
                <w:tcPr>
                  <w:tcW w:w="876" w:type="dxa"/>
                  <w:tcBorders>
                    <w:top w:val="single" w:sz="6"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序号</w:t>
                  </w:r>
                </w:p>
              </w:tc>
              <w:tc>
                <w:tcPr>
                  <w:tcW w:w="4603" w:type="dxa"/>
                  <w:tcBorders>
                    <w:top w:val="single" w:sz="6"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名称</w:t>
                  </w:r>
                </w:p>
              </w:tc>
              <w:tc>
                <w:tcPr>
                  <w:tcW w:w="3504" w:type="dxa"/>
                  <w:tcBorders>
                    <w:top w:val="single" w:sz="6"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规格</w:t>
                  </w:r>
                </w:p>
              </w:tc>
              <w:tc>
                <w:tcPr>
                  <w:tcW w:w="876" w:type="dxa"/>
                  <w:tcBorders>
                    <w:top w:val="single" w:sz="6"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数量</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吸水管</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米，管径与水泵匹配</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4</w:t>
                  </w:r>
                  <w:r w:rsidRPr="002F2FC3">
                    <w:rPr>
                      <w:rFonts w:hint="eastAsia"/>
                      <w:sz w:val="24"/>
                    </w:rPr>
                    <w:t>根</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吸水管扳手</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吸水管扳手</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把</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3</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滤水器及引绳</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与吸水管相匹配</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只</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4</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消火栓扳手</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消火栓扳手</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5</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roofErr w:type="gramStart"/>
                  <w:r w:rsidRPr="002F2FC3">
                    <w:rPr>
                      <w:rFonts w:hint="eastAsia"/>
                      <w:sz w:val="24"/>
                    </w:rPr>
                    <w:t>异径接口</w:t>
                  </w:r>
                  <w:proofErr w:type="gramEnd"/>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消火栓专用，吸水管转</w:t>
                  </w:r>
                  <w:r w:rsidRPr="002F2FC3">
                    <w:rPr>
                      <w:rFonts w:hint="eastAsia"/>
                      <w:sz w:val="24"/>
                    </w:rPr>
                    <w:t>100mm</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6</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开关直流水枪</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卡式接口</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支</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7</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多功能消防水枪</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卡式接口，参照或优于</w:t>
                  </w:r>
                  <w:r w:rsidRPr="002F2FC3">
                    <w:rPr>
                      <w:rFonts w:hint="eastAsia"/>
                      <w:sz w:val="24"/>
                    </w:rPr>
                    <w:t>TFT</w:t>
                  </w:r>
                  <w:r w:rsidRPr="002F2FC3">
                    <w:rPr>
                      <w:rFonts w:hint="eastAsia"/>
                      <w:sz w:val="24"/>
                    </w:rPr>
                    <w:t>、阿密龙、博克等品牌</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支</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8</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三通分水器</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闸阀式，卡式接口</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9</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65mm</w:t>
                  </w:r>
                  <w:r w:rsidRPr="002F2FC3">
                    <w:rPr>
                      <w:rFonts w:hint="eastAsia"/>
                      <w:sz w:val="24"/>
                    </w:rPr>
                    <w:t>水带</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25-65-20</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盘</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lastRenderedPageBreak/>
                    <w:t>10</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80mm</w:t>
                  </w:r>
                  <w:r w:rsidRPr="002F2FC3">
                    <w:rPr>
                      <w:rFonts w:hint="eastAsia"/>
                      <w:sz w:val="24"/>
                    </w:rPr>
                    <w:t>水带</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25-80-20</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盘</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11</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多功能消防斧</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12</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roofErr w:type="gramStart"/>
                  <w:r w:rsidRPr="002F2FC3">
                    <w:rPr>
                      <w:rFonts w:hint="eastAsia"/>
                      <w:sz w:val="24"/>
                    </w:rPr>
                    <w:t>异径接口</w:t>
                  </w:r>
                  <w:proofErr w:type="gramEnd"/>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卡式</w:t>
                  </w:r>
                  <w:r w:rsidRPr="002F2FC3">
                    <w:rPr>
                      <w:rFonts w:hint="eastAsia"/>
                      <w:sz w:val="24"/>
                    </w:rPr>
                    <w:t>80</w:t>
                  </w:r>
                  <w:r w:rsidRPr="002F2FC3">
                    <w:rPr>
                      <w:rFonts w:hint="eastAsia"/>
                      <w:sz w:val="24"/>
                    </w:rPr>
                    <w:t>雄</w:t>
                  </w:r>
                  <w:r w:rsidRPr="002F2FC3">
                    <w:rPr>
                      <w:rFonts w:hint="eastAsia"/>
                      <w:sz w:val="24"/>
                    </w:rPr>
                    <w:t>/65</w:t>
                  </w:r>
                  <w:r w:rsidRPr="002F2FC3">
                    <w:rPr>
                      <w:rFonts w:hint="eastAsia"/>
                      <w:sz w:val="24"/>
                    </w:rPr>
                    <w:t>雌，</w:t>
                  </w:r>
                  <w:r w:rsidRPr="002F2FC3">
                    <w:rPr>
                      <w:rFonts w:hint="eastAsia"/>
                      <w:sz w:val="24"/>
                    </w:rPr>
                    <w:t>2.5MPa</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4</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13</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roofErr w:type="gramStart"/>
                  <w:r w:rsidRPr="002F2FC3">
                    <w:rPr>
                      <w:rFonts w:hint="eastAsia"/>
                      <w:sz w:val="24"/>
                    </w:rPr>
                    <w:t>异径接口</w:t>
                  </w:r>
                  <w:proofErr w:type="gramEnd"/>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卡式</w:t>
                  </w:r>
                  <w:r w:rsidRPr="002F2FC3">
                    <w:rPr>
                      <w:rFonts w:hint="eastAsia"/>
                      <w:sz w:val="24"/>
                    </w:rPr>
                    <w:t>80</w:t>
                  </w:r>
                  <w:r w:rsidRPr="002F2FC3">
                    <w:rPr>
                      <w:rFonts w:hint="eastAsia"/>
                      <w:sz w:val="24"/>
                    </w:rPr>
                    <w:t>雄</w:t>
                  </w:r>
                  <w:r w:rsidRPr="002F2FC3">
                    <w:rPr>
                      <w:rFonts w:hint="eastAsia"/>
                      <w:sz w:val="24"/>
                    </w:rPr>
                    <w:t>/80</w:t>
                  </w:r>
                  <w:r w:rsidRPr="002F2FC3">
                    <w:rPr>
                      <w:rFonts w:hint="eastAsia"/>
                      <w:sz w:val="24"/>
                    </w:rPr>
                    <w:t>雄，</w:t>
                  </w:r>
                  <w:r w:rsidRPr="002F2FC3">
                    <w:rPr>
                      <w:rFonts w:hint="eastAsia"/>
                      <w:sz w:val="24"/>
                    </w:rPr>
                    <w:t>2.5MPa</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14</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异型接口</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卡式</w:t>
                  </w:r>
                  <w:r w:rsidRPr="002F2FC3">
                    <w:rPr>
                      <w:rFonts w:hint="eastAsia"/>
                      <w:sz w:val="24"/>
                    </w:rPr>
                    <w:t>65</w:t>
                  </w:r>
                  <w:r w:rsidRPr="002F2FC3">
                    <w:rPr>
                      <w:rFonts w:hint="eastAsia"/>
                      <w:sz w:val="24"/>
                    </w:rPr>
                    <w:t>雄</w:t>
                  </w:r>
                  <w:r w:rsidRPr="002F2FC3">
                    <w:rPr>
                      <w:rFonts w:hint="eastAsia"/>
                      <w:sz w:val="24"/>
                    </w:rPr>
                    <w:t>/</w:t>
                  </w:r>
                  <w:r w:rsidRPr="002F2FC3">
                    <w:rPr>
                      <w:rFonts w:hint="eastAsia"/>
                      <w:sz w:val="24"/>
                    </w:rPr>
                    <w:t>内扣式</w:t>
                  </w:r>
                  <w:r w:rsidRPr="002F2FC3">
                    <w:rPr>
                      <w:sz w:val="24"/>
                    </w:rPr>
                    <w:t>65</w:t>
                  </w:r>
                  <w:r w:rsidRPr="002F2FC3">
                    <w:rPr>
                      <w:rFonts w:hint="eastAsia"/>
                      <w:sz w:val="24"/>
                    </w:rPr>
                    <w:t>，</w:t>
                  </w:r>
                  <w:r w:rsidRPr="002F2FC3">
                    <w:rPr>
                      <w:rFonts w:hint="eastAsia"/>
                      <w:sz w:val="24"/>
                    </w:rPr>
                    <w:t>2.5MPa</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15</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原车工具及附件、常用套筒工具</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原车工具及附件、常用套筒工具</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16</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干粉灭火器</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固定在适当位置</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具</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17</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黄油枪</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固定在泵室内适当位置</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个</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18</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原车钥匙</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原车钥匙</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4</w:t>
                  </w:r>
                  <w:r w:rsidRPr="002F2FC3">
                    <w:rPr>
                      <w:rFonts w:hint="eastAsia"/>
                      <w:sz w:val="24"/>
                    </w:rPr>
                    <w:t>把</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19</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备用灯泡</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备用灯泡</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20</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备用保险</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备用保险</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21</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备用灯罩</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转向灯、尾灯、侧灯</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22</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备用空调滤芯、空气滤芯、机油滤芯、柴油滤芯、防冻液</w:t>
                  </w:r>
                  <w:r w:rsidRPr="002F2FC3">
                    <w:rPr>
                      <w:sz w:val="24"/>
                    </w:rPr>
                    <w:t>滤芯、</w:t>
                  </w:r>
                  <w:r w:rsidRPr="002F2FC3">
                    <w:rPr>
                      <w:rFonts w:hint="eastAsia"/>
                      <w:sz w:val="24"/>
                    </w:rPr>
                    <w:t>油水分离器滤芯、干燥罐滤芯、转向</w:t>
                  </w:r>
                  <w:r w:rsidRPr="002F2FC3">
                    <w:rPr>
                      <w:sz w:val="24"/>
                    </w:rPr>
                    <w:t>滤芯</w:t>
                  </w:r>
                  <w:r w:rsidRPr="002F2FC3">
                    <w:rPr>
                      <w:rFonts w:hint="eastAsia"/>
                      <w:sz w:val="24"/>
                    </w:rPr>
                    <w:t>、</w:t>
                  </w:r>
                  <w:r w:rsidRPr="002F2FC3">
                    <w:rPr>
                      <w:sz w:val="24"/>
                    </w:rPr>
                    <w:t>空压机油滤芯、</w:t>
                  </w:r>
                  <w:r w:rsidRPr="002F2FC3">
                    <w:rPr>
                      <w:rFonts w:hint="eastAsia"/>
                      <w:sz w:val="24"/>
                    </w:rPr>
                    <w:t>空压机</w:t>
                  </w:r>
                  <w:r w:rsidRPr="002F2FC3">
                    <w:rPr>
                      <w:sz w:val="24"/>
                    </w:rPr>
                    <w:t>空气</w:t>
                  </w:r>
                  <w:r w:rsidRPr="002F2FC3">
                    <w:rPr>
                      <w:rFonts w:hint="eastAsia"/>
                      <w:sz w:val="24"/>
                    </w:rPr>
                    <w:t>滤芯</w:t>
                  </w:r>
                  <w:r w:rsidRPr="002F2FC3">
                    <w:rPr>
                      <w:sz w:val="24"/>
                    </w:rPr>
                    <w:t>、</w:t>
                  </w:r>
                  <w:r w:rsidRPr="002F2FC3">
                    <w:rPr>
                      <w:rFonts w:hint="eastAsia"/>
                      <w:sz w:val="24"/>
                    </w:rPr>
                    <w:t>发电机</w:t>
                  </w:r>
                  <w:r w:rsidRPr="002F2FC3">
                    <w:rPr>
                      <w:sz w:val="24"/>
                    </w:rPr>
                    <w:t>空气滤芯、</w:t>
                  </w:r>
                  <w:r w:rsidRPr="002F2FC3">
                    <w:rPr>
                      <w:rFonts w:hint="eastAsia"/>
                      <w:sz w:val="24"/>
                    </w:rPr>
                    <w:t>发电机</w:t>
                  </w:r>
                  <w:r w:rsidRPr="002F2FC3">
                    <w:rPr>
                      <w:sz w:val="24"/>
                    </w:rPr>
                    <w:t>机油滤芯</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原车同型号、同品牌</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sz w:val="24"/>
                    </w:rPr>
                    <w:t>3</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23</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roofErr w:type="gramStart"/>
                  <w:r w:rsidRPr="002F2FC3">
                    <w:rPr>
                      <w:rFonts w:hint="eastAsia"/>
                      <w:sz w:val="24"/>
                    </w:rPr>
                    <w:t>备用取力器</w:t>
                  </w:r>
                  <w:proofErr w:type="gramEnd"/>
                  <w:r w:rsidRPr="002F2FC3">
                    <w:rPr>
                      <w:rFonts w:hint="eastAsia"/>
                      <w:sz w:val="24"/>
                    </w:rPr>
                    <w:t>齿轮油、</w:t>
                  </w:r>
                  <w:r w:rsidRPr="002F2FC3">
                    <w:rPr>
                      <w:sz w:val="24"/>
                    </w:rPr>
                    <w:t>空压机油、</w:t>
                  </w:r>
                  <w:r w:rsidRPr="002F2FC3">
                    <w:rPr>
                      <w:rFonts w:hint="eastAsia"/>
                      <w:sz w:val="24"/>
                    </w:rPr>
                    <w:t>转向机液压油</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原车同型号、同品牌</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24</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胎压表</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胎压表</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25</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防火帽</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与底盘排气</w:t>
                  </w:r>
                  <w:proofErr w:type="gramStart"/>
                  <w:r w:rsidRPr="002F2FC3">
                    <w:rPr>
                      <w:rFonts w:hint="eastAsia"/>
                      <w:sz w:val="24"/>
                    </w:rPr>
                    <w:t>管配套</w:t>
                  </w:r>
                  <w:proofErr w:type="gramEnd"/>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26</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防滑链</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与车辆轮胎配套</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27</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电控气动阀</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水罐与水泵连接</w:t>
                  </w:r>
                  <w:proofErr w:type="gramStart"/>
                  <w:r w:rsidRPr="002F2FC3">
                    <w:rPr>
                      <w:rFonts w:hint="eastAsia"/>
                      <w:sz w:val="24"/>
                    </w:rPr>
                    <w:t>处配套</w:t>
                  </w:r>
                  <w:proofErr w:type="gramEnd"/>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28</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备用现场</w:t>
                  </w:r>
                  <w:r w:rsidRPr="002F2FC3">
                    <w:rPr>
                      <w:sz w:val="24"/>
                    </w:rPr>
                    <w:t>照明灯灯管</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原车同型号、同品牌</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8</w:t>
                  </w:r>
                  <w:r w:rsidRPr="002F2FC3">
                    <w:rPr>
                      <w:rFonts w:hint="eastAsia"/>
                      <w:sz w:val="24"/>
                    </w:rPr>
                    <w:t>个</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29</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照明灯</w:t>
                  </w:r>
                  <w:r w:rsidRPr="002F2FC3">
                    <w:rPr>
                      <w:sz w:val="24"/>
                    </w:rPr>
                    <w:t>防尘</w:t>
                  </w:r>
                  <w:r w:rsidRPr="002F2FC3">
                    <w:rPr>
                      <w:rFonts w:hint="eastAsia"/>
                      <w:sz w:val="24"/>
                    </w:rPr>
                    <w:t>防雨</w:t>
                  </w:r>
                  <w:r w:rsidRPr="002F2FC3">
                    <w:rPr>
                      <w:sz w:val="24"/>
                    </w:rPr>
                    <w:t>罩</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与</w:t>
                  </w:r>
                  <w:r w:rsidRPr="002F2FC3">
                    <w:rPr>
                      <w:sz w:val="24"/>
                    </w:rPr>
                    <w:t>照明灯尺寸匹配</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个</w:t>
                  </w:r>
                </w:p>
              </w:tc>
            </w:tr>
          </w:tbl>
          <w:p w:rsidR="00FD4251" w:rsidRPr="002F2FC3" w:rsidRDefault="00FD4251" w:rsidP="0012212C">
            <w:pPr>
              <w:snapToGrid w:val="0"/>
              <w:jc w:val="center"/>
              <w:rPr>
                <w:rFonts w:cs="宋体"/>
                <w:kern w:val="0"/>
                <w:sz w:val="24"/>
              </w:rPr>
            </w:pPr>
          </w:p>
        </w:tc>
      </w:tr>
    </w:tbl>
    <w:p w:rsidR="00FD4251" w:rsidRPr="002F2FC3" w:rsidRDefault="00FD4251" w:rsidP="00FD4251">
      <w:pPr>
        <w:widowControl/>
        <w:jc w:val="left"/>
        <w:rPr>
          <w:sz w:val="24"/>
          <w:szCs w:val="24"/>
        </w:rPr>
      </w:pPr>
      <w:r w:rsidRPr="002F2FC3">
        <w:rPr>
          <w:sz w:val="24"/>
          <w:szCs w:val="24"/>
        </w:rPr>
        <w:lastRenderedPageBreak/>
        <w:br w:type="page"/>
      </w:r>
    </w:p>
    <w:p w:rsidR="00FD4251" w:rsidRPr="002F2FC3" w:rsidRDefault="00FD4251" w:rsidP="00FD4251">
      <w:pPr>
        <w:snapToGrid w:val="0"/>
        <w:spacing w:line="360" w:lineRule="auto"/>
        <w:ind w:firstLineChars="200" w:firstLine="446"/>
        <w:rPr>
          <w:sz w:val="24"/>
          <w:szCs w:val="24"/>
        </w:rPr>
      </w:pPr>
      <w:r w:rsidRPr="002F2FC3">
        <w:rPr>
          <w:rFonts w:hint="eastAsia"/>
          <w:sz w:val="24"/>
          <w:szCs w:val="24"/>
        </w:rPr>
        <w:lastRenderedPageBreak/>
        <w:t>第</w:t>
      </w:r>
      <w:r w:rsidRPr="002F2FC3">
        <w:rPr>
          <w:rFonts w:hint="eastAsia"/>
          <w:sz w:val="24"/>
          <w:szCs w:val="24"/>
        </w:rPr>
        <w:t>2</w:t>
      </w:r>
      <w:r w:rsidRPr="002F2FC3">
        <w:rPr>
          <w:rFonts w:hint="eastAsia"/>
          <w:sz w:val="24"/>
          <w:szCs w:val="24"/>
        </w:rPr>
        <w:t>包：</w:t>
      </w:r>
    </w:p>
    <w:p w:rsidR="00FD4251" w:rsidRPr="002F2FC3" w:rsidRDefault="00FD4251" w:rsidP="00FD4251">
      <w:pPr>
        <w:pStyle w:val="Default"/>
        <w:spacing w:line="360" w:lineRule="auto"/>
        <w:ind w:firstLineChars="200" w:firstLine="446"/>
        <w:rPr>
          <w:rFonts w:ascii="Times New Roman" w:eastAsia="宋体" w:hAnsi="Times New Roman" w:cs="Times New Roman"/>
          <w:color w:val="auto"/>
        </w:rPr>
      </w:pPr>
      <w:r w:rsidRPr="002F2FC3">
        <w:rPr>
          <w:rFonts w:hint="eastAsia"/>
          <w:color w:val="auto"/>
        </w:rPr>
        <w:t>★</w:t>
      </w:r>
      <w:r w:rsidRPr="002F2FC3">
        <w:rPr>
          <w:rFonts w:ascii="Times New Roman" w:eastAsia="宋体" w:hAnsi="Times New Roman" w:cs="Times New Roman"/>
          <w:color w:val="auto"/>
        </w:rPr>
        <w:t xml:space="preserve">1. </w:t>
      </w:r>
      <w:r w:rsidRPr="002F2FC3">
        <w:rPr>
          <w:rFonts w:ascii="Times New Roman" w:eastAsia="宋体" w:hAnsi="Times New Roman" w:cs="Times New Roman" w:hint="eastAsia"/>
          <w:color w:val="auto"/>
        </w:rPr>
        <w:t>投标产品实质性要求</w:t>
      </w:r>
    </w:p>
    <w:p w:rsidR="00FD4251" w:rsidRPr="002F2FC3" w:rsidRDefault="00FD4251" w:rsidP="00FD4251">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投标人须提供所投车辆底盘的中国国家强制性产品认证证书（证书中的型号须与所投底盘一致），提供证书扫描件。</w:t>
      </w:r>
    </w:p>
    <w:p w:rsidR="00FD4251" w:rsidRPr="002F2FC3" w:rsidRDefault="00FD4251" w:rsidP="00FD4251">
      <w:pPr>
        <w:spacing w:line="360" w:lineRule="auto"/>
        <w:ind w:firstLineChars="200" w:firstLine="446"/>
        <w:outlineLvl w:val="0"/>
        <w:rPr>
          <w:sz w:val="24"/>
        </w:rPr>
      </w:pPr>
      <w:r w:rsidRPr="002F2FC3">
        <w:rPr>
          <w:sz w:val="24"/>
        </w:rPr>
        <w:t xml:space="preserve">2. </w:t>
      </w:r>
      <w:r w:rsidRPr="002F2FC3">
        <w:rPr>
          <w:rFonts w:hint="eastAsia"/>
          <w:sz w:val="24"/>
        </w:rPr>
        <w:t>技术参数</w:t>
      </w:r>
    </w:p>
    <w:tbl>
      <w:tblPr>
        <w:tblW w:w="1417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76"/>
        <w:gridCol w:w="2447"/>
        <w:gridCol w:w="876"/>
        <w:gridCol w:w="9975"/>
      </w:tblGrid>
      <w:tr w:rsidR="002F2FC3" w:rsidRPr="002F2FC3" w:rsidTr="0012212C">
        <w:trPr>
          <w:jc w:val="center"/>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序号</w:t>
            </w:r>
          </w:p>
        </w:tc>
        <w:tc>
          <w:tcPr>
            <w:tcW w:w="2447"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采购项名称</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数量</w:t>
            </w:r>
          </w:p>
        </w:tc>
        <w:tc>
          <w:tcPr>
            <w:tcW w:w="9975"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需求条款</w:t>
            </w:r>
          </w:p>
        </w:tc>
      </w:tr>
      <w:tr w:rsidR="00FD4251" w:rsidRPr="002F2FC3" w:rsidTr="0012212C">
        <w:trPr>
          <w:jc w:val="center"/>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kern w:val="0"/>
                <w:sz w:val="24"/>
              </w:rPr>
              <w:t>1</w:t>
            </w:r>
          </w:p>
        </w:tc>
        <w:tc>
          <w:tcPr>
            <w:tcW w:w="2447"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城市</w:t>
            </w:r>
            <w:r w:rsidRPr="002F2FC3">
              <w:rPr>
                <w:rFonts w:cs="宋体"/>
                <w:kern w:val="0"/>
                <w:sz w:val="24"/>
              </w:rPr>
              <w:t>主战消防车</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6</w:t>
            </w:r>
            <w:r w:rsidRPr="002F2FC3">
              <w:rPr>
                <w:rFonts w:cs="宋体" w:hint="eastAsia"/>
                <w:kern w:val="0"/>
                <w:sz w:val="24"/>
              </w:rPr>
              <w:t>辆</w:t>
            </w:r>
          </w:p>
        </w:tc>
        <w:tc>
          <w:tcPr>
            <w:tcW w:w="9975" w:type="dxa"/>
            <w:vAlign w:val="center"/>
          </w:tcPr>
          <w:p w:rsidR="00FD4251" w:rsidRPr="002F2FC3" w:rsidRDefault="00FD4251" w:rsidP="0012212C">
            <w:pPr>
              <w:snapToGrid w:val="0"/>
              <w:rPr>
                <w:rFonts w:cs="宋体"/>
                <w:kern w:val="0"/>
                <w:sz w:val="24"/>
              </w:rPr>
            </w:pPr>
            <w:r w:rsidRPr="002F2FC3">
              <w:rPr>
                <w:rFonts w:cs="宋体" w:hint="eastAsia"/>
                <w:kern w:val="0"/>
                <w:sz w:val="24"/>
              </w:rPr>
              <w:t>一、整车技术参数</w:t>
            </w:r>
            <w:r w:rsidRPr="002F2FC3">
              <w:rPr>
                <w:rFonts w:hint="eastAsia"/>
                <w:sz w:val="24"/>
              </w:rPr>
              <w:t>（若为进口，采购人可办理免税）</w:t>
            </w:r>
            <w:r w:rsidRPr="002F2FC3">
              <w:rPr>
                <w:rFonts w:cs="宋体" w:hint="eastAsia"/>
                <w:kern w:val="0"/>
                <w:sz w:val="24"/>
              </w:rPr>
              <w:t>：</w:t>
            </w:r>
          </w:p>
          <w:p w:rsidR="00FD4251" w:rsidRPr="002F2FC3" w:rsidRDefault="00FD4251" w:rsidP="0012212C">
            <w:pPr>
              <w:snapToGrid w:val="0"/>
              <w:rPr>
                <w:rFonts w:cs="宋体"/>
                <w:kern w:val="0"/>
                <w:sz w:val="24"/>
              </w:rPr>
            </w:pPr>
            <w:r w:rsidRPr="002F2FC3">
              <w:rPr>
                <w:rFonts w:cs="宋体" w:hint="eastAsia"/>
                <w:kern w:val="0"/>
                <w:sz w:val="24"/>
              </w:rPr>
              <w:t>1</w:t>
            </w:r>
            <w:r w:rsidRPr="002F2FC3">
              <w:rPr>
                <w:rFonts w:cs="宋体" w:hint="eastAsia"/>
                <w:kern w:val="0"/>
                <w:sz w:val="24"/>
              </w:rPr>
              <w:t>、外形尺寸（不含器材运输推车）：长×宽×高≤</w:t>
            </w:r>
            <w:r w:rsidRPr="002F2FC3">
              <w:rPr>
                <w:rFonts w:cs="宋体" w:hint="eastAsia"/>
                <w:kern w:val="0"/>
                <w:sz w:val="24"/>
              </w:rPr>
              <w:t>8000</w:t>
            </w:r>
            <w:r w:rsidRPr="002F2FC3">
              <w:rPr>
                <w:rFonts w:cs="宋体"/>
                <w:kern w:val="0"/>
                <w:sz w:val="24"/>
              </w:rPr>
              <w:t>mm</w:t>
            </w:r>
            <w:r w:rsidRPr="002F2FC3">
              <w:rPr>
                <w:rFonts w:cs="宋体" w:hint="eastAsia"/>
                <w:kern w:val="0"/>
                <w:sz w:val="24"/>
              </w:rPr>
              <w:t>×</w:t>
            </w:r>
            <w:r w:rsidRPr="002F2FC3">
              <w:rPr>
                <w:rFonts w:cs="宋体" w:hint="eastAsia"/>
                <w:kern w:val="0"/>
                <w:sz w:val="24"/>
              </w:rPr>
              <w:t>2500</w:t>
            </w:r>
            <w:r w:rsidRPr="002F2FC3">
              <w:rPr>
                <w:rFonts w:cs="宋体"/>
                <w:kern w:val="0"/>
                <w:sz w:val="24"/>
              </w:rPr>
              <w:t>mm</w:t>
            </w:r>
            <w:r w:rsidRPr="002F2FC3">
              <w:rPr>
                <w:rFonts w:cs="宋体" w:hint="eastAsia"/>
                <w:kern w:val="0"/>
                <w:sz w:val="24"/>
              </w:rPr>
              <w:t>×</w:t>
            </w:r>
            <w:r w:rsidRPr="002F2FC3">
              <w:rPr>
                <w:rFonts w:cs="宋体" w:hint="eastAsia"/>
                <w:kern w:val="0"/>
                <w:sz w:val="24"/>
              </w:rPr>
              <w:t>3500mm</w:t>
            </w:r>
            <w:r w:rsidRPr="002F2FC3">
              <w:rPr>
                <w:rFonts w:cs="宋体" w:hint="eastAsia"/>
                <w:kern w:val="0"/>
                <w:sz w:val="24"/>
              </w:rPr>
              <w:t>。</w:t>
            </w:r>
          </w:p>
          <w:p w:rsidR="00FD4251" w:rsidRPr="002F2FC3" w:rsidRDefault="00FD4251" w:rsidP="0012212C">
            <w:pPr>
              <w:snapToGrid w:val="0"/>
              <w:rPr>
                <w:rFonts w:cs="宋体"/>
                <w:kern w:val="0"/>
                <w:sz w:val="24"/>
              </w:rPr>
            </w:pPr>
            <w:r w:rsidRPr="002F2FC3">
              <w:rPr>
                <w:rFonts w:cs="宋体" w:hint="eastAsia"/>
                <w:kern w:val="0"/>
                <w:sz w:val="24"/>
              </w:rPr>
              <w:t>2</w:t>
            </w:r>
            <w:r w:rsidRPr="002F2FC3">
              <w:rPr>
                <w:rFonts w:cs="宋体" w:hint="eastAsia"/>
                <w:kern w:val="0"/>
                <w:sz w:val="24"/>
              </w:rPr>
              <w:t>、满载质量：≤</w:t>
            </w:r>
            <w:r w:rsidRPr="002F2FC3">
              <w:rPr>
                <w:rFonts w:cs="宋体" w:hint="eastAsia"/>
                <w:kern w:val="0"/>
                <w:sz w:val="24"/>
              </w:rPr>
              <w:t>18000kg</w:t>
            </w:r>
            <w:r w:rsidRPr="002F2FC3">
              <w:rPr>
                <w:rFonts w:cs="宋体" w:hint="eastAsia"/>
                <w:kern w:val="0"/>
                <w:sz w:val="24"/>
              </w:rPr>
              <w:t>。</w:t>
            </w:r>
          </w:p>
          <w:p w:rsidR="00FD4251" w:rsidRPr="002F2FC3" w:rsidRDefault="00FD4251" w:rsidP="0012212C">
            <w:pPr>
              <w:snapToGrid w:val="0"/>
              <w:rPr>
                <w:rFonts w:cs="宋体"/>
                <w:kern w:val="0"/>
                <w:sz w:val="24"/>
              </w:rPr>
            </w:pPr>
            <w:r w:rsidRPr="002F2FC3">
              <w:rPr>
                <w:rFonts w:cs="宋体" w:hint="eastAsia"/>
                <w:kern w:val="0"/>
                <w:sz w:val="24"/>
              </w:rPr>
              <w:t>3</w:t>
            </w:r>
            <w:r w:rsidRPr="002F2FC3">
              <w:rPr>
                <w:rFonts w:cs="宋体" w:hint="eastAsia"/>
                <w:kern w:val="0"/>
                <w:sz w:val="24"/>
              </w:rPr>
              <w:t>、灭火剂容量：载水≥</w:t>
            </w:r>
            <w:r w:rsidRPr="002F2FC3">
              <w:rPr>
                <w:rFonts w:cs="宋体" w:hint="eastAsia"/>
                <w:kern w:val="0"/>
                <w:sz w:val="24"/>
              </w:rPr>
              <w:t>3</w:t>
            </w:r>
            <w:r w:rsidRPr="002F2FC3">
              <w:rPr>
                <w:rFonts w:cs="宋体"/>
                <w:kern w:val="0"/>
                <w:sz w:val="24"/>
              </w:rPr>
              <w:t>5</w:t>
            </w:r>
            <w:r w:rsidRPr="002F2FC3">
              <w:rPr>
                <w:rFonts w:cs="宋体" w:hint="eastAsia"/>
                <w:kern w:val="0"/>
                <w:sz w:val="24"/>
              </w:rPr>
              <w:t>00L</w:t>
            </w:r>
            <w:r w:rsidRPr="002F2FC3">
              <w:rPr>
                <w:rFonts w:cs="宋体" w:hint="eastAsia"/>
                <w:kern w:val="0"/>
                <w:sz w:val="24"/>
              </w:rPr>
              <w:t>，载</w:t>
            </w:r>
            <w:r w:rsidRPr="002F2FC3">
              <w:rPr>
                <w:rFonts w:cs="宋体" w:hint="eastAsia"/>
                <w:kern w:val="0"/>
                <w:sz w:val="24"/>
              </w:rPr>
              <w:t>A</w:t>
            </w:r>
            <w:r w:rsidRPr="002F2FC3">
              <w:rPr>
                <w:rFonts w:cs="宋体" w:hint="eastAsia"/>
                <w:kern w:val="0"/>
                <w:sz w:val="24"/>
              </w:rPr>
              <w:t>类泡沫≥</w:t>
            </w:r>
            <w:r w:rsidRPr="002F2FC3">
              <w:rPr>
                <w:rFonts w:cs="宋体" w:hint="eastAsia"/>
                <w:kern w:val="0"/>
                <w:sz w:val="24"/>
              </w:rPr>
              <w:t>200L</w:t>
            </w:r>
            <w:r w:rsidRPr="002F2FC3">
              <w:rPr>
                <w:rFonts w:cs="宋体" w:hint="eastAsia"/>
                <w:kern w:val="0"/>
                <w:sz w:val="24"/>
              </w:rPr>
              <w:t>，载</w:t>
            </w:r>
            <w:r w:rsidRPr="002F2FC3">
              <w:rPr>
                <w:rFonts w:cs="宋体" w:hint="eastAsia"/>
                <w:kern w:val="0"/>
                <w:sz w:val="24"/>
              </w:rPr>
              <w:t>B</w:t>
            </w:r>
            <w:r w:rsidRPr="002F2FC3">
              <w:rPr>
                <w:rFonts w:cs="宋体" w:hint="eastAsia"/>
                <w:kern w:val="0"/>
                <w:sz w:val="24"/>
              </w:rPr>
              <w:t>类泡沫≥</w:t>
            </w:r>
            <w:r w:rsidRPr="002F2FC3">
              <w:rPr>
                <w:rFonts w:cs="宋体" w:hint="eastAsia"/>
                <w:kern w:val="0"/>
                <w:sz w:val="24"/>
              </w:rPr>
              <w:t>400L</w:t>
            </w:r>
            <w:r w:rsidRPr="002F2FC3">
              <w:rPr>
                <w:rFonts w:cs="宋体" w:hint="eastAsia"/>
                <w:kern w:val="0"/>
                <w:sz w:val="24"/>
              </w:rPr>
              <w:t>。</w:t>
            </w:r>
          </w:p>
          <w:p w:rsidR="00FD4251" w:rsidRPr="002F2FC3" w:rsidRDefault="00FD4251" w:rsidP="0012212C">
            <w:pPr>
              <w:snapToGrid w:val="0"/>
              <w:rPr>
                <w:rFonts w:cs="宋体"/>
                <w:kern w:val="0"/>
                <w:sz w:val="24"/>
              </w:rPr>
            </w:pPr>
            <w:r w:rsidRPr="002F2FC3">
              <w:rPr>
                <w:rFonts w:cs="宋体" w:hint="eastAsia"/>
                <w:kern w:val="0"/>
                <w:sz w:val="24"/>
              </w:rPr>
              <w:t>4</w:t>
            </w:r>
            <w:r w:rsidRPr="002F2FC3">
              <w:rPr>
                <w:rFonts w:cs="宋体" w:hint="eastAsia"/>
                <w:kern w:val="0"/>
                <w:sz w:val="24"/>
              </w:rPr>
              <w:t>、最高车速：≥</w:t>
            </w:r>
            <w:r w:rsidRPr="002F2FC3">
              <w:rPr>
                <w:rFonts w:cs="宋体" w:hint="eastAsia"/>
                <w:kern w:val="0"/>
                <w:sz w:val="24"/>
              </w:rPr>
              <w:t>90km/h</w:t>
            </w:r>
            <w:r w:rsidRPr="002F2FC3">
              <w:rPr>
                <w:rFonts w:cs="宋体" w:hint="eastAsia"/>
                <w:kern w:val="0"/>
                <w:sz w:val="24"/>
              </w:rPr>
              <w:t>。</w:t>
            </w:r>
          </w:p>
          <w:p w:rsidR="00FD4251" w:rsidRPr="002F2FC3" w:rsidRDefault="00FD4251" w:rsidP="0012212C">
            <w:pPr>
              <w:snapToGrid w:val="0"/>
              <w:rPr>
                <w:rFonts w:cs="宋体"/>
                <w:kern w:val="0"/>
                <w:sz w:val="24"/>
              </w:rPr>
            </w:pPr>
            <w:r w:rsidRPr="002F2FC3">
              <w:rPr>
                <w:rFonts w:cs="宋体" w:hint="eastAsia"/>
                <w:kern w:val="0"/>
                <w:sz w:val="24"/>
              </w:rPr>
              <w:t>二、底盘：</w:t>
            </w:r>
          </w:p>
          <w:p w:rsidR="00FD4251" w:rsidRPr="002F2FC3" w:rsidRDefault="00FD4251" w:rsidP="0012212C">
            <w:pPr>
              <w:snapToGrid w:val="0"/>
              <w:rPr>
                <w:rFonts w:cs="宋体"/>
                <w:kern w:val="0"/>
                <w:sz w:val="24"/>
              </w:rPr>
            </w:pPr>
            <w:r w:rsidRPr="002F2FC3">
              <w:rPr>
                <w:rFonts w:cs="宋体" w:hint="eastAsia"/>
                <w:kern w:val="0"/>
                <w:sz w:val="24"/>
              </w:rPr>
              <w:t>1</w:t>
            </w:r>
            <w:r w:rsidRPr="002F2FC3">
              <w:rPr>
                <w:rFonts w:cs="宋体" w:hint="eastAsia"/>
                <w:kern w:val="0"/>
                <w:sz w:val="24"/>
              </w:rPr>
              <w:t>、参照或相当于斯堪尼亚底盘、奔驰底盘、</w:t>
            </w:r>
            <w:proofErr w:type="gramStart"/>
            <w:r w:rsidRPr="002F2FC3">
              <w:rPr>
                <w:rFonts w:cs="宋体" w:hint="eastAsia"/>
                <w:kern w:val="0"/>
                <w:sz w:val="24"/>
              </w:rPr>
              <w:t>曼</w:t>
            </w:r>
            <w:proofErr w:type="gramEnd"/>
            <w:r w:rsidRPr="002F2FC3">
              <w:rPr>
                <w:rFonts w:cs="宋体" w:hint="eastAsia"/>
                <w:kern w:val="0"/>
                <w:sz w:val="24"/>
              </w:rPr>
              <w:t>底盘等品牌。底盘和驾驶室为原厂改装。</w:t>
            </w:r>
          </w:p>
          <w:p w:rsidR="00FD4251" w:rsidRPr="002F2FC3" w:rsidRDefault="00FD4251" w:rsidP="0012212C">
            <w:pPr>
              <w:snapToGrid w:val="0"/>
              <w:rPr>
                <w:rFonts w:cs="宋体"/>
                <w:kern w:val="0"/>
                <w:sz w:val="24"/>
              </w:rPr>
            </w:pPr>
            <w:r w:rsidRPr="002F2FC3">
              <w:rPr>
                <w:rFonts w:cs="宋体" w:hint="eastAsia"/>
                <w:kern w:val="0"/>
                <w:sz w:val="24"/>
              </w:rPr>
              <w:t>2</w:t>
            </w:r>
            <w:r w:rsidRPr="002F2FC3">
              <w:rPr>
                <w:rFonts w:cs="宋体" w:hint="eastAsia"/>
                <w:kern w:val="0"/>
                <w:sz w:val="24"/>
              </w:rPr>
              <w:t>、驱动形式：</w:t>
            </w:r>
            <w:r w:rsidRPr="002F2FC3">
              <w:rPr>
                <w:rFonts w:cs="宋体" w:hint="eastAsia"/>
                <w:kern w:val="0"/>
                <w:sz w:val="24"/>
              </w:rPr>
              <w:t>4</w:t>
            </w:r>
            <w:r w:rsidRPr="002F2FC3">
              <w:rPr>
                <w:rFonts w:cs="宋体" w:hint="eastAsia"/>
                <w:kern w:val="0"/>
                <w:sz w:val="24"/>
              </w:rPr>
              <w:t>×</w:t>
            </w:r>
            <w:r w:rsidRPr="002F2FC3">
              <w:rPr>
                <w:rFonts w:cs="宋体" w:hint="eastAsia"/>
                <w:kern w:val="0"/>
                <w:sz w:val="24"/>
              </w:rPr>
              <w:t>2</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3</w:t>
            </w:r>
            <w:r w:rsidRPr="002F2FC3">
              <w:rPr>
                <w:rFonts w:cs="宋体" w:hint="eastAsia"/>
                <w:kern w:val="0"/>
                <w:sz w:val="24"/>
              </w:rPr>
              <w:t>、发动机：相当或优于直列六缸，</w:t>
            </w:r>
            <w:r w:rsidRPr="002F2FC3">
              <w:rPr>
                <w:rFonts w:cs="宋体" w:hint="eastAsia"/>
                <w:kern w:val="0"/>
                <w:sz w:val="24"/>
              </w:rPr>
              <w:t>4</w:t>
            </w:r>
            <w:r w:rsidRPr="002F2FC3">
              <w:rPr>
                <w:rFonts w:cs="宋体" w:hint="eastAsia"/>
                <w:kern w:val="0"/>
                <w:sz w:val="24"/>
              </w:rPr>
              <w:t>冲程，水冷，电子柴油直接喷射式，带废气涡轮增压及中央进气冷却系统</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4</w:t>
            </w:r>
            <w:r w:rsidRPr="002F2FC3">
              <w:rPr>
                <w:rFonts w:cs="宋体" w:hint="eastAsia"/>
                <w:kern w:val="0"/>
                <w:sz w:val="24"/>
              </w:rPr>
              <w:t>、轴距：≤</w:t>
            </w:r>
            <w:r w:rsidRPr="002F2FC3">
              <w:rPr>
                <w:rFonts w:cs="宋体" w:hint="eastAsia"/>
                <w:kern w:val="0"/>
                <w:sz w:val="24"/>
              </w:rPr>
              <w:t>4500mm</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5</w:t>
            </w:r>
            <w:r w:rsidRPr="002F2FC3">
              <w:rPr>
                <w:rFonts w:cs="宋体" w:hint="eastAsia"/>
                <w:kern w:val="0"/>
                <w:sz w:val="24"/>
              </w:rPr>
              <w:t>、额定功率：≥</w:t>
            </w:r>
            <w:r w:rsidRPr="002F2FC3">
              <w:rPr>
                <w:rFonts w:cs="宋体" w:hint="eastAsia"/>
                <w:kern w:val="0"/>
                <w:sz w:val="24"/>
              </w:rPr>
              <w:t>210kw</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6</w:t>
            </w:r>
            <w:r w:rsidRPr="002F2FC3">
              <w:rPr>
                <w:rFonts w:cs="宋体" w:hint="eastAsia"/>
                <w:kern w:val="0"/>
                <w:sz w:val="24"/>
              </w:rPr>
              <w:t>、形式：</w:t>
            </w:r>
            <w:proofErr w:type="gramStart"/>
            <w:r w:rsidRPr="002F2FC3">
              <w:rPr>
                <w:rFonts w:cs="宋体" w:hint="eastAsia"/>
                <w:kern w:val="0"/>
                <w:sz w:val="24"/>
              </w:rPr>
              <w:t>变速箱取力器</w:t>
            </w:r>
            <w:proofErr w:type="gramEnd"/>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7</w:t>
            </w:r>
            <w:r w:rsidRPr="002F2FC3">
              <w:rPr>
                <w:rFonts w:cs="宋体" w:hint="eastAsia"/>
                <w:kern w:val="0"/>
                <w:sz w:val="24"/>
              </w:rPr>
              <w:t>、排放标准：≥国五或欧五</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8</w:t>
            </w:r>
            <w:r w:rsidRPr="002F2FC3">
              <w:rPr>
                <w:rFonts w:cs="宋体" w:hint="eastAsia"/>
                <w:kern w:val="0"/>
                <w:sz w:val="24"/>
              </w:rPr>
              <w:t>、轮胎：原厂标准配置（含备用轮胎），备用轮胎每型号各</w:t>
            </w:r>
            <w:r w:rsidRPr="002F2FC3">
              <w:rPr>
                <w:rFonts w:cs="宋体" w:hint="eastAsia"/>
                <w:kern w:val="0"/>
                <w:sz w:val="24"/>
              </w:rPr>
              <w:t>1</w:t>
            </w:r>
            <w:r w:rsidRPr="002F2FC3">
              <w:rPr>
                <w:rFonts w:cs="宋体" w:hint="eastAsia"/>
                <w:kern w:val="0"/>
                <w:sz w:val="24"/>
              </w:rPr>
              <w:t>个</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9</w:t>
            </w:r>
            <w:r w:rsidRPr="002F2FC3">
              <w:rPr>
                <w:rFonts w:cs="宋体" w:hint="eastAsia"/>
                <w:kern w:val="0"/>
                <w:sz w:val="24"/>
              </w:rPr>
              <w:t>、牌照托架（含牌照照明灯）：在车后无遮挡位置预留</w:t>
            </w:r>
            <w:r w:rsidRPr="002F2FC3">
              <w:rPr>
                <w:rFonts w:cs="宋体" w:hint="eastAsia"/>
                <w:kern w:val="0"/>
                <w:sz w:val="24"/>
              </w:rPr>
              <w:t>1</w:t>
            </w:r>
            <w:r w:rsidRPr="002F2FC3">
              <w:rPr>
                <w:rFonts w:cs="宋体" w:hint="eastAsia"/>
                <w:kern w:val="0"/>
                <w:sz w:val="24"/>
              </w:rPr>
              <w:t>个，尺寸≥</w:t>
            </w:r>
            <w:r w:rsidRPr="002F2FC3">
              <w:rPr>
                <w:rFonts w:cs="宋体" w:hint="eastAsia"/>
                <w:kern w:val="0"/>
                <w:sz w:val="24"/>
              </w:rPr>
              <w:t>425mm</w:t>
            </w:r>
            <w:r w:rsidRPr="002F2FC3">
              <w:rPr>
                <w:rFonts w:cs="宋体" w:hint="eastAsia"/>
                <w:kern w:val="0"/>
                <w:sz w:val="24"/>
              </w:rPr>
              <w:t>×</w:t>
            </w:r>
            <w:r w:rsidRPr="002F2FC3">
              <w:rPr>
                <w:rFonts w:cs="宋体" w:hint="eastAsia"/>
                <w:kern w:val="0"/>
                <w:sz w:val="24"/>
              </w:rPr>
              <w:t>210mm</w:t>
            </w:r>
            <w:r w:rsidRPr="002F2FC3">
              <w:rPr>
                <w:rFonts w:cs="宋体" w:hint="eastAsia"/>
                <w:kern w:val="0"/>
                <w:sz w:val="24"/>
              </w:rPr>
              <w:t>，符合国家标准</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10</w:t>
            </w:r>
            <w:r w:rsidRPr="002F2FC3">
              <w:rPr>
                <w:rFonts w:cs="宋体" w:hint="eastAsia"/>
                <w:kern w:val="0"/>
                <w:sz w:val="24"/>
              </w:rPr>
              <w:t>、蓄电池安装部位合理，更换方便。滤芯等易耗</w:t>
            </w:r>
            <w:proofErr w:type="gramStart"/>
            <w:r w:rsidRPr="002F2FC3">
              <w:rPr>
                <w:rFonts w:cs="宋体" w:hint="eastAsia"/>
                <w:kern w:val="0"/>
                <w:sz w:val="24"/>
              </w:rPr>
              <w:t>件方便</w:t>
            </w:r>
            <w:proofErr w:type="gramEnd"/>
            <w:r w:rsidRPr="002F2FC3">
              <w:rPr>
                <w:rFonts w:cs="宋体" w:hint="eastAsia"/>
                <w:kern w:val="0"/>
                <w:sz w:val="24"/>
              </w:rPr>
              <w:t>更换。</w:t>
            </w:r>
            <w:proofErr w:type="gramStart"/>
            <w:r w:rsidRPr="002F2FC3">
              <w:rPr>
                <w:rFonts w:cs="宋体" w:hint="eastAsia"/>
                <w:kern w:val="0"/>
                <w:sz w:val="24"/>
              </w:rPr>
              <w:t>空滤及</w:t>
            </w:r>
            <w:proofErr w:type="gramEnd"/>
            <w:r w:rsidRPr="002F2FC3">
              <w:rPr>
                <w:rFonts w:cs="宋体" w:hint="eastAsia"/>
                <w:kern w:val="0"/>
                <w:sz w:val="24"/>
              </w:rPr>
              <w:t>进气管等部件提高安装位置（距</w:t>
            </w:r>
            <w:r w:rsidRPr="002F2FC3">
              <w:rPr>
                <w:rFonts w:cs="宋体" w:hint="eastAsia"/>
                <w:kern w:val="0"/>
                <w:sz w:val="24"/>
              </w:rPr>
              <w:lastRenderedPageBreak/>
              <w:t>地面≥</w:t>
            </w:r>
            <w:r w:rsidRPr="002F2FC3">
              <w:rPr>
                <w:rFonts w:cs="宋体" w:hint="eastAsia"/>
                <w:kern w:val="0"/>
                <w:sz w:val="24"/>
              </w:rPr>
              <w:t>0.5m</w:t>
            </w:r>
            <w:r w:rsidRPr="002F2FC3">
              <w:rPr>
                <w:rFonts w:cs="宋体" w:hint="eastAsia"/>
                <w:kern w:val="0"/>
                <w:sz w:val="24"/>
              </w:rPr>
              <w:t>），做到防水防淹</w:t>
            </w:r>
            <w:r w:rsidRPr="002F2FC3">
              <w:rPr>
                <w:rFonts w:cs="宋体"/>
                <w:kern w:val="0"/>
                <w:sz w:val="24"/>
              </w:rPr>
              <w:t>。</w:t>
            </w:r>
          </w:p>
          <w:p w:rsidR="00FD4251" w:rsidRPr="002F2FC3" w:rsidRDefault="00FD4251" w:rsidP="0012212C">
            <w:pPr>
              <w:widowControl/>
              <w:snapToGrid w:val="0"/>
              <w:rPr>
                <w:sz w:val="24"/>
              </w:rPr>
            </w:pPr>
            <w:r w:rsidRPr="002F2FC3">
              <w:rPr>
                <w:rFonts w:hint="eastAsia"/>
                <w:sz w:val="24"/>
              </w:rPr>
              <w:t>11</w:t>
            </w:r>
            <w:r w:rsidRPr="002F2FC3">
              <w:rPr>
                <w:rFonts w:hint="eastAsia"/>
                <w:sz w:val="24"/>
              </w:rPr>
              <w:t>、变速箱形式：可实现自动换挡行驶。</w:t>
            </w:r>
          </w:p>
          <w:p w:rsidR="00FD4251" w:rsidRPr="002F2FC3" w:rsidRDefault="00FD4251" w:rsidP="0012212C">
            <w:pPr>
              <w:widowControl/>
              <w:snapToGrid w:val="0"/>
              <w:rPr>
                <w:sz w:val="24"/>
              </w:rPr>
            </w:pPr>
            <w:r w:rsidRPr="002F2FC3">
              <w:rPr>
                <w:rFonts w:hint="eastAsia"/>
                <w:sz w:val="24"/>
              </w:rPr>
              <w:t>12</w:t>
            </w:r>
            <w:r w:rsidRPr="002F2FC3">
              <w:rPr>
                <w:rFonts w:hint="eastAsia"/>
                <w:sz w:val="24"/>
              </w:rPr>
              <w:t>、制动系统：</w:t>
            </w:r>
            <w:proofErr w:type="gramStart"/>
            <w:r w:rsidRPr="002F2FC3">
              <w:rPr>
                <w:rFonts w:hint="eastAsia"/>
                <w:sz w:val="24"/>
              </w:rPr>
              <w:t>带防抱死</w:t>
            </w:r>
            <w:proofErr w:type="gramEnd"/>
            <w:r w:rsidRPr="002F2FC3">
              <w:rPr>
                <w:sz w:val="24"/>
              </w:rPr>
              <w:t>制动</w:t>
            </w:r>
            <w:r w:rsidRPr="002F2FC3">
              <w:rPr>
                <w:rFonts w:hint="eastAsia"/>
                <w:sz w:val="24"/>
              </w:rPr>
              <w:t>系统（</w:t>
            </w:r>
            <w:r w:rsidRPr="002F2FC3">
              <w:rPr>
                <w:rFonts w:hint="eastAsia"/>
                <w:sz w:val="24"/>
              </w:rPr>
              <w:t>ABS</w:t>
            </w:r>
            <w:r w:rsidRPr="002F2FC3">
              <w:rPr>
                <w:sz w:val="24"/>
              </w:rPr>
              <w:t>）</w:t>
            </w:r>
            <w:r w:rsidRPr="002F2FC3">
              <w:rPr>
                <w:rFonts w:hint="eastAsia"/>
                <w:sz w:val="24"/>
              </w:rPr>
              <w:t>、驱动</w:t>
            </w:r>
            <w:r w:rsidRPr="002F2FC3">
              <w:rPr>
                <w:sz w:val="24"/>
              </w:rPr>
              <w:t>防滑系统（</w:t>
            </w:r>
            <w:r w:rsidRPr="002F2FC3">
              <w:rPr>
                <w:rFonts w:hint="eastAsia"/>
                <w:sz w:val="24"/>
              </w:rPr>
              <w:t>ASR</w:t>
            </w:r>
            <w:r w:rsidRPr="002F2FC3">
              <w:rPr>
                <w:rFonts w:hint="eastAsia"/>
                <w:sz w:val="24"/>
              </w:rPr>
              <w:t>）。</w:t>
            </w:r>
          </w:p>
          <w:p w:rsidR="00FD4251" w:rsidRPr="002F2FC3" w:rsidRDefault="00FD4251" w:rsidP="0012212C">
            <w:pPr>
              <w:snapToGrid w:val="0"/>
              <w:rPr>
                <w:rFonts w:cs="宋体"/>
                <w:kern w:val="0"/>
                <w:sz w:val="24"/>
              </w:rPr>
            </w:pPr>
            <w:r w:rsidRPr="002F2FC3">
              <w:rPr>
                <w:rFonts w:cs="宋体" w:hint="eastAsia"/>
                <w:kern w:val="0"/>
                <w:sz w:val="24"/>
              </w:rPr>
              <w:t>三、驾驶室：</w:t>
            </w:r>
          </w:p>
          <w:p w:rsidR="00FD4251" w:rsidRPr="002F2FC3" w:rsidRDefault="00FD4251" w:rsidP="0012212C">
            <w:pPr>
              <w:snapToGrid w:val="0"/>
              <w:rPr>
                <w:rFonts w:cs="宋体"/>
                <w:kern w:val="0"/>
                <w:sz w:val="24"/>
              </w:rPr>
            </w:pPr>
            <w:r w:rsidRPr="002F2FC3">
              <w:rPr>
                <w:rFonts w:cs="宋体" w:hint="eastAsia"/>
                <w:kern w:val="0"/>
                <w:sz w:val="24"/>
              </w:rPr>
              <w:t>1</w:t>
            </w:r>
            <w:r w:rsidRPr="002F2FC3">
              <w:rPr>
                <w:rFonts w:cs="宋体" w:hint="eastAsia"/>
                <w:kern w:val="0"/>
                <w:sz w:val="24"/>
              </w:rPr>
              <w:t>、结构：双排座</w:t>
            </w:r>
            <w:r w:rsidRPr="002F2FC3">
              <w:rPr>
                <w:rFonts w:cs="宋体"/>
                <w:kern w:val="0"/>
                <w:sz w:val="24"/>
              </w:rPr>
              <w:t>四开门或</w:t>
            </w:r>
            <w:r w:rsidRPr="002F2FC3">
              <w:rPr>
                <w:rFonts w:cs="宋体" w:hint="eastAsia"/>
                <w:kern w:val="0"/>
                <w:sz w:val="24"/>
              </w:rPr>
              <w:t>单排座双开门加独立</w:t>
            </w:r>
            <w:proofErr w:type="gramStart"/>
            <w:r w:rsidRPr="002F2FC3">
              <w:rPr>
                <w:rFonts w:cs="宋体" w:hint="eastAsia"/>
                <w:kern w:val="0"/>
                <w:sz w:val="24"/>
              </w:rPr>
              <w:t>成员室</w:t>
            </w:r>
            <w:proofErr w:type="gramEnd"/>
            <w:r w:rsidRPr="002F2FC3">
              <w:rPr>
                <w:rFonts w:cs="宋体" w:hint="eastAsia"/>
                <w:kern w:val="0"/>
                <w:sz w:val="24"/>
              </w:rPr>
              <w:t>结构。驾驶室液压缸带</w:t>
            </w:r>
            <w:proofErr w:type="gramStart"/>
            <w:r w:rsidRPr="002F2FC3">
              <w:rPr>
                <w:rFonts w:cs="宋体" w:hint="eastAsia"/>
                <w:kern w:val="0"/>
                <w:sz w:val="24"/>
              </w:rPr>
              <w:t>安全锁止装置</w:t>
            </w:r>
            <w:proofErr w:type="gramEnd"/>
            <w:r w:rsidRPr="002F2FC3">
              <w:rPr>
                <w:rFonts w:cs="宋体" w:hint="eastAsia"/>
                <w:kern w:val="0"/>
                <w:sz w:val="24"/>
              </w:rPr>
              <w:t>，电动液压泵。</w:t>
            </w:r>
          </w:p>
          <w:p w:rsidR="00FD4251" w:rsidRPr="002F2FC3" w:rsidRDefault="00FD4251" w:rsidP="0012212C">
            <w:pPr>
              <w:snapToGrid w:val="0"/>
              <w:rPr>
                <w:rFonts w:cs="宋体"/>
                <w:kern w:val="0"/>
                <w:sz w:val="24"/>
              </w:rPr>
            </w:pPr>
            <w:r w:rsidRPr="002F2FC3">
              <w:rPr>
                <w:rFonts w:cs="宋体" w:hint="eastAsia"/>
                <w:kern w:val="0"/>
                <w:sz w:val="24"/>
              </w:rPr>
              <w:t>2</w:t>
            </w:r>
            <w:r w:rsidRPr="002F2FC3">
              <w:rPr>
                <w:rFonts w:cs="宋体" w:hint="eastAsia"/>
                <w:kern w:val="0"/>
                <w:sz w:val="24"/>
              </w:rPr>
              <w:t>、车门：开启角度≥</w:t>
            </w:r>
            <w:r w:rsidRPr="002F2FC3">
              <w:rPr>
                <w:rFonts w:cs="宋体" w:hint="eastAsia"/>
                <w:kern w:val="0"/>
                <w:sz w:val="24"/>
              </w:rPr>
              <w:t>85</w:t>
            </w:r>
            <w:r w:rsidRPr="002F2FC3">
              <w:rPr>
                <w:rFonts w:cs="宋体" w:hint="eastAsia"/>
                <w:kern w:val="0"/>
                <w:sz w:val="24"/>
              </w:rPr>
              <w:t>°，车门把手方便戴手套开启关闭</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3</w:t>
            </w:r>
            <w:r w:rsidRPr="002F2FC3">
              <w:rPr>
                <w:rFonts w:cs="宋体" w:hint="eastAsia"/>
                <w:kern w:val="0"/>
                <w:sz w:val="24"/>
              </w:rPr>
              <w:t>、座位设置：≥</w:t>
            </w:r>
            <w:r w:rsidRPr="002F2FC3">
              <w:rPr>
                <w:rFonts w:cs="宋体" w:hint="eastAsia"/>
                <w:kern w:val="0"/>
                <w:sz w:val="24"/>
              </w:rPr>
              <w:t>9</w:t>
            </w:r>
            <w:r w:rsidRPr="002F2FC3">
              <w:rPr>
                <w:rFonts w:cs="宋体" w:hint="eastAsia"/>
                <w:kern w:val="0"/>
                <w:sz w:val="24"/>
              </w:rPr>
              <w:t>人。后排加装</w:t>
            </w:r>
            <w:r w:rsidRPr="002F2FC3">
              <w:rPr>
                <w:rFonts w:cs="宋体" w:hint="eastAsia"/>
                <w:kern w:val="0"/>
                <w:sz w:val="24"/>
              </w:rPr>
              <w:t>9L</w:t>
            </w:r>
            <w:r w:rsidRPr="002F2FC3">
              <w:rPr>
                <w:rFonts w:cs="宋体" w:hint="eastAsia"/>
                <w:kern w:val="0"/>
                <w:sz w:val="24"/>
              </w:rPr>
              <w:t>空气呼吸器固定架。坐垫采用耐磨、结实、软硬适中的材料，保证消防员的乘坐舒适和安全</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4</w:t>
            </w:r>
            <w:r w:rsidRPr="002F2FC3">
              <w:rPr>
                <w:rFonts w:cs="宋体" w:hint="eastAsia"/>
                <w:kern w:val="0"/>
                <w:sz w:val="24"/>
              </w:rPr>
              <w:t>、设备：顶部安装有长排警灯，带冷暖空调、数字收音机及</w:t>
            </w:r>
            <w:r w:rsidRPr="002F2FC3">
              <w:rPr>
                <w:rFonts w:cs="宋体" w:hint="eastAsia"/>
                <w:kern w:val="0"/>
                <w:sz w:val="24"/>
              </w:rPr>
              <w:t>U</w:t>
            </w:r>
            <w:r w:rsidRPr="002F2FC3">
              <w:rPr>
                <w:rFonts w:cs="宋体" w:hint="eastAsia"/>
                <w:kern w:val="0"/>
                <w:sz w:val="24"/>
              </w:rPr>
              <w:t>盘播放功能、倒车雷达、影像，优质行车记录仪、气喇叭、可电动调节的左</w:t>
            </w:r>
            <w:r w:rsidRPr="002F2FC3">
              <w:rPr>
                <w:rFonts w:cs="宋体" w:hint="eastAsia"/>
                <w:kern w:val="0"/>
                <w:sz w:val="24"/>
              </w:rPr>
              <w:t>2</w:t>
            </w:r>
            <w:r w:rsidRPr="002F2FC3">
              <w:rPr>
                <w:rFonts w:cs="宋体" w:hint="eastAsia"/>
                <w:kern w:val="0"/>
                <w:sz w:val="24"/>
              </w:rPr>
              <w:t>右</w:t>
            </w:r>
            <w:r w:rsidRPr="002F2FC3">
              <w:rPr>
                <w:rFonts w:cs="宋体" w:hint="eastAsia"/>
                <w:kern w:val="0"/>
                <w:sz w:val="24"/>
              </w:rPr>
              <w:t>4</w:t>
            </w:r>
            <w:r w:rsidRPr="002F2FC3">
              <w:rPr>
                <w:rFonts w:cs="宋体" w:hint="eastAsia"/>
                <w:kern w:val="0"/>
                <w:sz w:val="24"/>
              </w:rPr>
              <w:t>后视镜；除原车设备外，中间设置操作仪表板，控制水泵系统及电器照明、加</w:t>
            </w:r>
            <w:proofErr w:type="gramStart"/>
            <w:r w:rsidRPr="002F2FC3">
              <w:rPr>
                <w:rFonts w:cs="宋体" w:hint="eastAsia"/>
                <w:kern w:val="0"/>
                <w:sz w:val="24"/>
              </w:rPr>
              <w:t>装有取力器</w:t>
            </w:r>
            <w:proofErr w:type="gramEnd"/>
            <w:r w:rsidRPr="002F2FC3">
              <w:rPr>
                <w:rFonts w:cs="宋体" w:hint="eastAsia"/>
                <w:kern w:val="0"/>
                <w:sz w:val="24"/>
              </w:rPr>
              <w:t>控制开关及指示灯、警灯、≥</w:t>
            </w:r>
            <w:r w:rsidRPr="002F2FC3">
              <w:rPr>
                <w:rFonts w:cs="宋体" w:hint="eastAsia"/>
                <w:kern w:val="0"/>
                <w:sz w:val="24"/>
              </w:rPr>
              <w:t>100W</w:t>
            </w:r>
            <w:r w:rsidRPr="002F2FC3">
              <w:rPr>
                <w:rFonts w:cs="宋体" w:hint="eastAsia"/>
                <w:kern w:val="0"/>
                <w:sz w:val="24"/>
              </w:rPr>
              <w:t>的警报器、爆闪灯开关；预留</w:t>
            </w:r>
            <w:r w:rsidRPr="002F2FC3">
              <w:rPr>
                <w:rFonts w:cs="宋体" w:hint="eastAsia"/>
                <w:kern w:val="0"/>
                <w:sz w:val="24"/>
              </w:rPr>
              <w:t>GPS</w:t>
            </w:r>
            <w:r w:rsidRPr="002F2FC3">
              <w:rPr>
                <w:rFonts w:cs="宋体" w:hint="eastAsia"/>
                <w:kern w:val="0"/>
                <w:sz w:val="24"/>
              </w:rPr>
              <w:t>卫星定位系统、计算机、车载集群电台的电源接口和安装位置。铺设驾驶室地面保护地革，加装深色座套，材质舒适、耐磨、美观</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四、消防泵：</w:t>
            </w:r>
          </w:p>
          <w:p w:rsidR="00FD4251" w:rsidRPr="002F2FC3" w:rsidRDefault="00FD4251" w:rsidP="0012212C">
            <w:pPr>
              <w:snapToGrid w:val="0"/>
              <w:rPr>
                <w:rFonts w:cs="宋体"/>
                <w:kern w:val="0"/>
                <w:sz w:val="24"/>
              </w:rPr>
            </w:pPr>
            <w:r w:rsidRPr="002F2FC3">
              <w:rPr>
                <w:rFonts w:cs="宋体" w:hint="eastAsia"/>
                <w:kern w:val="0"/>
                <w:sz w:val="24"/>
              </w:rPr>
              <w:t>1</w:t>
            </w:r>
            <w:r w:rsidRPr="002F2FC3">
              <w:rPr>
                <w:rFonts w:cs="宋体" w:hint="eastAsia"/>
                <w:kern w:val="0"/>
                <w:sz w:val="24"/>
              </w:rPr>
              <w:t>、参照或相当于大力、希尔、瓦特尔斯等国际知名品牌</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2</w:t>
            </w:r>
            <w:r w:rsidRPr="002F2FC3">
              <w:rPr>
                <w:rFonts w:cs="宋体" w:hint="eastAsia"/>
                <w:kern w:val="0"/>
                <w:sz w:val="24"/>
              </w:rPr>
              <w:t>、材质：泵壳和叶轮由</w:t>
            </w:r>
            <w:r w:rsidRPr="002F2FC3">
              <w:rPr>
                <w:rFonts w:ascii="宋体" w:hAnsi="宋体" w:cs="宋体" w:hint="eastAsia"/>
                <w:kern w:val="0"/>
                <w:sz w:val="24"/>
              </w:rPr>
              <w:t>防腐的合金材质制成</w:t>
            </w:r>
            <w:r w:rsidRPr="002F2FC3">
              <w:rPr>
                <w:rFonts w:cs="宋体" w:hint="eastAsia"/>
                <w:kern w:val="0"/>
                <w:sz w:val="24"/>
              </w:rPr>
              <w:t>，泵轴由不锈钢制成</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3</w:t>
            </w:r>
            <w:r w:rsidRPr="002F2FC3">
              <w:rPr>
                <w:rFonts w:cs="宋体" w:hint="eastAsia"/>
                <w:kern w:val="0"/>
                <w:sz w:val="24"/>
              </w:rPr>
              <w:t>、流量：≥</w:t>
            </w:r>
            <w:r w:rsidRPr="002F2FC3">
              <w:rPr>
                <w:rFonts w:cs="宋体" w:hint="eastAsia"/>
                <w:kern w:val="0"/>
                <w:sz w:val="24"/>
              </w:rPr>
              <w:t>3500L/min@1.0MPa</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4</w:t>
            </w:r>
            <w:r w:rsidRPr="002F2FC3">
              <w:rPr>
                <w:rFonts w:cs="宋体" w:hint="eastAsia"/>
                <w:kern w:val="0"/>
                <w:sz w:val="24"/>
              </w:rPr>
              <w:t>、引水时间：≤</w:t>
            </w:r>
            <w:r w:rsidR="00DD7AAC" w:rsidRPr="002F2FC3">
              <w:rPr>
                <w:rFonts w:cs="宋体" w:hint="eastAsia"/>
                <w:kern w:val="0"/>
                <w:sz w:val="24"/>
              </w:rPr>
              <w:t>3</w:t>
            </w:r>
            <w:r w:rsidRPr="002F2FC3">
              <w:rPr>
                <w:rFonts w:cs="宋体" w:hint="eastAsia"/>
                <w:kern w:val="0"/>
                <w:sz w:val="24"/>
              </w:rPr>
              <w:t>0s</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5</w:t>
            </w:r>
            <w:r w:rsidRPr="002F2FC3">
              <w:rPr>
                <w:rFonts w:cs="宋体" w:hint="eastAsia"/>
                <w:kern w:val="0"/>
                <w:sz w:val="24"/>
              </w:rPr>
              <w:t>、最大吸深：≥</w:t>
            </w:r>
            <w:r w:rsidRPr="002F2FC3">
              <w:rPr>
                <w:rFonts w:cs="宋体" w:hint="eastAsia"/>
                <w:kern w:val="0"/>
                <w:sz w:val="24"/>
              </w:rPr>
              <w:t>7m</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五、压缩空气泡沫系统：</w:t>
            </w:r>
          </w:p>
          <w:p w:rsidR="00FD4251" w:rsidRPr="002F2FC3" w:rsidRDefault="00FD4251" w:rsidP="0012212C">
            <w:pPr>
              <w:snapToGrid w:val="0"/>
              <w:rPr>
                <w:rFonts w:cs="宋体"/>
                <w:kern w:val="0"/>
                <w:sz w:val="24"/>
              </w:rPr>
            </w:pPr>
            <w:r w:rsidRPr="002F2FC3">
              <w:rPr>
                <w:rFonts w:cs="宋体" w:hint="eastAsia"/>
                <w:kern w:val="0"/>
                <w:sz w:val="24"/>
              </w:rPr>
              <w:t>1</w:t>
            </w:r>
            <w:r w:rsidRPr="002F2FC3">
              <w:rPr>
                <w:rFonts w:cs="宋体" w:hint="eastAsia"/>
                <w:kern w:val="0"/>
                <w:sz w:val="24"/>
              </w:rPr>
              <w:t>、空压机、泡沫泵及程序控制器品牌参照或相当于卢森堡亚、希尔、大力、施密茨等国际知名品牌</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2</w:t>
            </w:r>
            <w:r w:rsidRPr="002F2FC3">
              <w:rPr>
                <w:rFonts w:cs="宋体" w:hint="eastAsia"/>
                <w:kern w:val="0"/>
                <w:sz w:val="24"/>
              </w:rPr>
              <w:t>、</w:t>
            </w:r>
            <w:r w:rsidRPr="002F2FC3">
              <w:rPr>
                <w:rFonts w:cs="宋体" w:hint="eastAsia"/>
                <w:kern w:val="0"/>
                <w:sz w:val="24"/>
              </w:rPr>
              <w:t>A</w:t>
            </w:r>
            <w:r w:rsidRPr="002F2FC3">
              <w:rPr>
                <w:rFonts w:cs="宋体" w:hint="eastAsia"/>
                <w:kern w:val="0"/>
                <w:sz w:val="24"/>
              </w:rPr>
              <w:t>类泡沫流量≥</w:t>
            </w:r>
            <w:r w:rsidRPr="002F2FC3">
              <w:rPr>
                <w:rFonts w:cs="宋体" w:hint="eastAsia"/>
                <w:kern w:val="0"/>
                <w:sz w:val="24"/>
              </w:rPr>
              <w:t>2400L/min</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3</w:t>
            </w:r>
            <w:r w:rsidRPr="002F2FC3">
              <w:rPr>
                <w:rFonts w:cs="宋体" w:hint="eastAsia"/>
                <w:kern w:val="0"/>
                <w:sz w:val="24"/>
              </w:rPr>
              <w:t>、</w:t>
            </w:r>
            <w:r w:rsidRPr="002F2FC3">
              <w:rPr>
                <w:rFonts w:cs="宋体" w:hint="eastAsia"/>
                <w:kern w:val="0"/>
                <w:sz w:val="24"/>
              </w:rPr>
              <w:t>A</w:t>
            </w:r>
            <w:r w:rsidRPr="002F2FC3">
              <w:rPr>
                <w:rFonts w:cs="宋体" w:hint="eastAsia"/>
                <w:kern w:val="0"/>
                <w:sz w:val="24"/>
              </w:rPr>
              <w:t>类泡沫比例在</w:t>
            </w:r>
            <w:r w:rsidRPr="002F2FC3">
              <w:rPr>
                <w:rFonts w:cs="宋体" w:hint="eastAsia"/>
                <w:kern w:val="0"/>
                <w:sz w:val="24"/>
              </w:rPr>
              <w:t>0.1%</w:t>
            </w:r>
            <w:r w:rsidRPr="002F2FC3">
              <w:rPr>
                <w:rFonts w:cs="宋体" w:hint="eastAsia"/>
                <w:kern w:val="0"/>
                <w:sz w:val="24"/>
              </w:rPr>
              <w:t>～</w:t>
            </w:r>
            <w:r w:rsidRPr="002F2FC3">
              <w:rPr>
                <w:rFonts w:cs="宋体" w:hint="eastAsia"/>
                <w:kern w:val="0"/>
                <w:sz w:val="24"/>
              </w:rPr>
              <w:t>6.0%</w:t>
            </w:r>
            <w:r w:rsidRPr="002F2FC3">
              <w:rPr>
                <w:rFonts w:cs="宋体" w:hint="eastAsia"/>
                <w:kern w:val="0"/>
                <w:sz w:val="24"/>
              </w:rPr>
              <w:t>内可调</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4</w:t>
            </w:r>
            <w:r w:rsidRPr="002F2FC3">
              <w:rPr>
                <w:rFonts w:cs="宋体" w:hint="eastAsia"/>
                <w:kern w:val="0"/>
                <w:sz w:val="24"/>
              </w:rPr>
              <w:t>、调节步长：≤</w:t>
            </w:r>
            <w:r w:rsidRPr="002F2FC3">
              <w:rPr>
                <w:rFonts w:cs="宋体" w:hint="eastAsia"/>
                <w:kern w:val="0"/>
                <w:sz w:val="24"/>
              </w:rPr>
              <w:t>0.1%</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5</w:t>
            </w:r>
            <w:r w:rsidRPr="002F2FC3">
              <w:rPr>
                <w:rFonts w:cs="宋体" w:hint="eastAsia"/>
                <w:kern w:val="0"/>
                <w:sz w:val="24"/>
              </w:rPr>
              <w:t>、可使用各品牌</w:t>
            </w:r>
            <w:r w:rsidRPr="002F2FC3">
              <w:rPr>
                <w:rFonts w:cs="宋体" w:hint="eastAsia"/>
                <w:kern w:val="0"/>
                <w:sz w:val="24"/>
              </w:rPr>
              <w:t>A</w:t>
            </w:r>
            <w:r w:rsidRPr="002F2FC3">
              <w:rPr>
                <w:rFonts w:cs="宋体" w:hint="eastAsia"/>
                <w:kern w:val="0"/>
                <w:sz w:val="24"/>
              </w:rPr>
              <w:t>类泡沫液</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lastRenderedPageBreak/>
              <w:t>六、</w:t>
            </w:r>
            <w:r w:rsidRPr="002F2FC3">
              <w:rPr>
                <w:rFonts w:cs="宋体" w:hint="eastAsia"/>
                <w:kern w:val="0"/>
                <w:sz w:val="24"/>
              </w:rPr>
              <w:t>B</w:t>
            </w:r>
            <w:r w:rsidRPr="002F2FC3">
              <w:rPr>
                <w:rFonts w:cs="宋体" w:hint="eastAsia"/>
                <w:kern w:val="0"/>
                <w:sz w:val="24"/>
              </w:rPr>
              <w:t>类泡沫比例混合器：</w:t>
            </w:r>
          </w:p>
          <w:p w:rsidR="00FD4251" w:rsidRPr="002F2FC3" w:rsidRDefault="00FD4251" w:rsidP="0012212C">
            <w:pPr>
              <w:snapToGrid w:val="0"/>
              <w:rPr>
                <w:rFonts w:cs="宋体"/>
                <w:kern w:val="0"/>
                <w:sz w:val="24"/>
              </w:rPr>
            </w:pPr>
            <w:r w:rsidRPr="002F2FC3">
              <w:rPr>
                <w:rFonts w:cs="宋体" w:hint="eastAsia"/>
                <w:kern w:val="0"/>
                <w:sz w:val="24"/>
              </w:rPr>
              <w:t>1</w:t>
            </w:r>
            <w:r w:rsidRPr="002F2FC3">
              <w:rPr>
                <w:rFonts w:cs="宋体" w:hint="eastAsia"/>
                <w:kern w:val="0"/>
                <w:sz w:val="24"/>
              </w:rPr>
              <w:t>、混合比：</w:t>
            </w:r>
            <w:r w:rsidRPr="002F2FC3">
              <w:rPr>
                <w:rFonts w:cs="宋体" w:hint="eastAsia"/>
                <w:kern w:val="0"/>
                <w:sz w:val="24"/>
              </w:rPr>
              <w:t>3%</w:t>
            </w:r>
            <w:r w:rsidRPr="002F2FC3">
              <w:rPr>
                <w:rFonts w:cs="宋体" w:hint="eastAsia"/>
                <w:kern w:val="0"/>
                <w:sz w:val="24"/>
              </w:rPr>
              <w:t>、</w:t>
            </w:r>
            <w:r w:rsidRPr="002F2FC3">
              <w:rPr>
                <w:rFonts w:cs="宋体" w:hint="eastAsia"/>
                <w:kern w:val="0"/>
                <w:sz w:val="24"/>
              </w:rPr>
              <w:t>6%</w:t>
            </w:r>
            <w:r w:rsidRPr="002F2FC3">
              <w:rPr>
                <w:rFonts w:cs="宋体" w:hint="eastAsia"/>
                <w:kern w:val="0"/>
                <w:sz w:val="24"/>
              </w:rPr>
              <w:t>可调</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2</w:t>
            </w:r>
            <w:r w:rsidRPr="002F2FC3">
              <w:rPr>
                <w:rFonts w:cs="宋体" w:hint="eastAsia"/>
                <w:kern w:val="0"/>
                <w:sz w:val="24"/>
              </w:rPr>
              <w:t>、可使用各品牌</w:t>
            </w:r>
            <w:r w:rsidRPr="002F2FC3">
              <w:rPr>
                <w:rFonts w:cs="宋体" w:hint="eastAsia"/>
                <w:kern w:val="0"/>
                <w:sz w:val="24"/>
              </w:rPr>
              <w:t>B</w:t>
            </w:r>
            <w:r w:rsidRPr="002F2FC3">
              <w:rPr>
                <w:rFonts w:cs="宋体" w:hint="eastAsia"/>
                <w:kern w:val="0"/>
                <w:sz w:val="24"/>
              </w:rPr>
              <w:t>类泡沫液</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七、消防炮：</w:t>
            </w:r>
          </w:p>
          <w:p w:rsidR="00FD4251" w:rsidRPr="002F2FC3" w:rsidRDefault="00FD4251" w:rsidP="0012212C">
            <w:pPr>
              <w:snapToGrid w:val="0"/>
              <w:rPr>
                <w:rFonts w:cs="宋体"/>
                <w:kern w:val="0"/>
                <w:sz w:val="24"/>
              </w:rPr>
            </w:pPr>
            <w:r w:rsidRPr="002F2FC3">
              <w:rPr>
                <w:rFonts w:cs="宋体" w:hint="eastAsia"/>
                <w:kern w:val="0"/>
                <w:sz w:val="24"/>
              </w:rPr>
              <w:t>1</w:t>
            </w:r>
            <w:r w:rsidRPr="002F2FC3">
              <w:rPr>
                <w:rFonts w:cs="宋体" w:hint="eastAsia"/>
                <w:kern w:val="0"/>
                <w:sz w:val="24"/>
              </w:rPr>
              <w:t>、参照或相当于博克、埃尔克、</w:t>
            </w:r>
            <w:r w:rsidRPr="002F2FC3">
              <w:rPr>
                <w:rFonts w:cs="宋体" w:hint="eastAsia"/>
                <w:kern w:val="0"/>
                <w:sz w:val="24"/>
              </w:rPr>
              <w:t>TFT</w:t>
            </w:r>
            <w:r w:rsidRPr="002F2FC3">
              <w:rPr>
                <w:rFonts w:cs="宋体" w:hint="eastAsia"/>
                <w:kern w:val="0"/>
                <w:sz w:val="24"/>
              </w:rPr>
              <w:t>、阿密龙等国际知名品牌</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2</w:t>
            </w:r>
            <w:r w:rsidRPr="002F2FC3">
              <w:rPr>
                <w:rFonts w:cs="宋体" w:hint="eastAsia"/>
                <w:kern w:val="0"/>
                <w:sz w:val="24"/>
              </w:rPr>
              <w:t>、额定流量：≥</w:t>
            </w:r>
            <w:r w:rsidRPr="002F2FC3">
              <w:rPr>
                <w:rFonts w:cs="宋体" w:hint="eastAsia"/>
                <w:kern w:val="0"/>
                <w:sz w:val="24"/>
              </w:rPr>
              <w:t>2500L/min@1.0MPa</w:t>
            </w:r>
            <w:r w:rsidRPr="002F2FC3">
              <w:rPr>
                <w:rFonts w:cs="宋体" w:hint="eastAsia"/>
                <w:kern w:val="0"/>
                <w:sz w:val="24"/>
              </w:rPr>
              <w:t>，可调节半流量</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3</w:t>
            </w:r>
            <w:r w:rsidRPr="002F2FC3">
              <w:rPr>
                <w:rFonts w:cs="宋体" w:hint="eastAsia"/>
                <w:kern w:val="0"/>
                <w:sz w:val="24"/>
              </w:rPr>
              <w:t>、射程：水≥</w:t>
            </w:r>
            <w:r w:rsidRPr="002F2FC3">
              <w:rPr>
                <w:rFonts w:cs="宋体" w:hint="eastAsia"/>
                <w:kern w:val="0"/>
                <w:sz w:val="24"/>
              </w:rPr>
              <w:t>60m</w:t>
            </w:r>
            <w:r w:rsidRPr="002F2FC3">
              <w:rPr>
                <w:rFonts w:cs="宋体" w:hint="eastAsia"/>
                <w:kern w:val="0"/>
                <w:sz w:val="24"/>
              </w:rPr>
              <w:t>，泡沫≥</w:t>
            </w:r>
            <w:r w:rsidRPr="002F2FC3">
              <w:rPr>
                <w:rFonts w:cs="宋体" w:hint="eastAsia"/>
                <w:kern w:val="0"/>
                <w:sz w:val="24"/>
              </w:rPr>
              <w:t>55m</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4</w:t>
            </w:r>
            <w:r w:rsidRPr="002F2FC3">
              <w:rPr>
                <w:rFonts w:cs="宋体" w:hint="eastAsia"/>
                <w:kern w:val="0"/>
                <w:sz w:val="24"/>
              </w:rPr>
              <w:t>、消防炮角度范围：水平范围≥</w:t>
            </w:r>
            <w:r w:rsidRPr="002F2FC3">
              <w:rPr>
                <w:rFonts w:cs="宋体" w:hint="eastAsia"/>
                <w:kern w:val="0"/>
                <w:sz w:val="24"/>
              </w:rPr>
              <w:t>250</w:t>
            </w:r>
            <w:r w:rsidRPr="002F2FC3">
              <w:rPr>
                <w:rFonts w:cs="宋体" w:hint="eastAsia"/>
                <w:kern w:val="0"/>
                <w:sz w:val="24"/>
              </w:rPr>
              <w:t>°，</w:t>
            </w:r>
            <w:r w:rsidRPr="002F2FC3">
              <w:rPr>
                <w:rFonts w:hint="eastAsia"/>
                <w:sz w:val="24"/>
              </w:rPr>
              <w:t>俯仰</w:t>
            </w:r>
            <w:r w:rsidRPr="002F2FC3">
              <w:rPr>
                <w:rFonts w:cs="宋体" w:hint="eastAsia"/>
                <w:kern w:val="0"/>
                <w:sz w:val="24"/>
              </w:rPr>
              <w:t>角范围≥：</w:t>
            </w:r>
            <w:r w:rsidRPr="002F2FC3">
              <w:rPr>
                <w:rFonts w:cs="宋体" w:hint="eastAsia"/>
                <w:kern w:val="0"/>
                <w:sz w:val="24"/>
              </w:rPr>
              <w:t>-15</w:t>
            </w:r>
            <w:r w:rsidRPr="002F2FC3">
              <w:rPr>
                <w:rFonts w:cs="宋体" w:hint="eastAsia"/>
                <w:kern w:val="0"/>
                <w:sz w:val="24"/>
              </w:rPr>
              <w:t>°～</w:t>
            </w:r>
            <w:r w:rsidRPr="002F2FC3">
              <w:rPr>
                <w:rFonts w:cs="宋体" w:hint="eastAsia"/>
                <w:kern w:val="0"/>
                <w:sz w:val="24"/>
              </w:rPr>
              <w:t>65</w:t>
            </w:r>
            <w:r w:rsidRPr="002F2FC3">
              <w:rPr>
                <w:rFonts w:cs="宋体" w:hint="eastAsia"/>
                <w:kern w:val="0"/>
                <w:sz w:val="24"/>
              </w:rPr>
              <w:t>°</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八、管路系统：</w:t>
            </w:r>
          </w:p>
          <w:p w:rsidR="00FD4251" w:rsidRPr="002F2FC3" w:rsidRDefault="00FD4251" w:rsidP="0012212C">
            <w:pPr>
              <w:snapToGrid w:val="0"/>
              <w:rPr>
                <w:rFonts w:cs="宋体"/>
                <w:kern w:val="0"/>
                <w:sz w:val="24"/>
              </w:rPr>
            </w:pPr>
            <w:r w:rsidRPr="002F2FC3">
              <w:rPr>
                <w:rFonts w:cs="宋体" w:hint="eastAsia"/>
                <w:kern w:val="0"/>
                <w:sz w:val="24"/>
              </w:rPr>
              <w:t>1</w:t>
            </w:r>
            <w:r w:rsidRPr="002F2FC3">
              <w:rPr>
                <w:rFonts w:cs="宋体" w:hint="eastAsia"/>
                <w:kern w:val="0"/>
                <w:sz w:val="24"/>
              </w:rPr>
              <w:t>、进水口：泵房设有吸水口。</w:t>
            </w:r>
          </w:p>
          <w:p w:rsidR="00FD4251" w:rsidRPr="002F2FC3" w:rsidRDefault="00FD4251" w:rsidP="0012212C">
            <w:pPr>
              <w:snapToGrid w:val="0"/>
              <w:rPr>
                <w:rFonts w:cs="宋体"/>
                <w:kern w:val="0"/>
                <w:sz w:val="24"/>
              </w:rPr>
            </w:pPr>
            <w:r w:rsidRPr="002F2FC3">
              <w:rPr>
                <w:rFonts w:cs="宋体" w:hint="eastAsia"/>
                <w:kern w:val="0"/>
                <w:sz w:val="24"/>
              </w:rPr>
              <w:t>2</w:t>
            </w:r>
            <w:r w:rsidRPr="002F2FC3">
              <w:rPr>
                <w:rFonts w:cs="宋体" w:hint="eastAsia"/>
                <w:kern w:val="0"/>
                <w:sz w:val="24"/>
              </w:rPr>
              <w:t>、注水口：左右两侧各设</w:t>
            </w:r>
            <w:r w:rsidRPr="002F2FC3">
              <w:rPr>
                <w:rFonts w:cs="宋体" w:hint="eastAsia"/>
                <w:kern w:val="0"/>
                <w:sz w:val="24"/>
              </w:rPr>
              <w:t>1</w:t>
            </w:r>
            <w:r w:rsidRPr="002F2FC3">
              <w:rPr>
                <w:rFonts w:cs="宋体" w:hint="eastAsia"/>
                <w:kern w:val="0"/>
                <w:sz w:val="24"/>
              </w:rPr>
              <w:t>个</w:t>
            </w:r>
            <w:r w:rsidRPr="002F2FC3">
              <w:rPr>
                <w:rFonts w:cs="宋体" w:hint="eastAsia"/>
                <w:kern w:val="0"/>
                <w:sz w:val="24"/>
              </w:rPr>
              <w:t>DN80mm</w:t>
            </w:r>
            <w:r w:rsidRPr="002F2FC3">
              <w:rPr>
                <w:rFonts w:cs="宋体" w:hint="eastAsia"/>
                <w:kern w:val="0"/>
                <w:sz w:val="24"/>
              </w:rPr>
              <w:t>的罐注水口，带手动球阀或手动蝶阀，卡式雄接口及</w:t>
            </w:r>
            <w:proofErr w:type="gramStart"/>
            <w:r w:rsidRPr="002F2FC3">
              <w:rPr>
                <w:rFonts w:cs="宋体" w:hint="eastAsia"/>
                <w:kern w:val="0"/>
                <w:sz w:val="24"/>
              </w:rPr>
              <w:t>扪</w:t>
            </w:r>
            <w:proofErr w:type="gramEnd"/>
            <w:r w:rsidRPr="002F2FC3">
              <w:rPr>
                <w:rFonts w:cs="宋体" w:hint="eastAsia"/>
                <w:kern w:val="0"/>
                <w:sz w:val="24"/>
              </w:rPr>
              <w:t>盖，带滤网。</w:t>
            </w:r>
          </w:p>
          <w:p w:rsidR="00FD4251" w:rsidRPr="002F2FC3" w:rsidRDefault="00FD4251" w:rsidP="0012212C">
            <w:pPr>
              <w:snapToGrid w:val="0"/>
              <w:rPr>
                <w:rFonts w:cs="宋体"/>
                <w:kern w:val="0"/>
                <w:sz w:val="24"/>
              </w:rPr>
            </w:pPr>
            <w:r w:rsidRPr="002F2FC3">
              <w:rPr>
                <w:rFonts w:cs="宋体" w:hint="eastAsia"/>
                <w:kern w:val="0"/>
                <w:sz w:val="24"/>
              </w:rPr>
              <w:t>3</w:t>
            </w:r>
            <w:r w:rsidRPr="002F2FC3">
              <w:rPr>
                <w:rFonts w:cs="宋体" w:hint="eastAsia"/>
                <w:kern w:val="0"/>
                <w:sz w:val="24"/>
              </w:rPr>
              <w:t>、出水口：泵房左右两侧</w:t>
            </w:r>
            <w:proofErr w:type="gramStart"/>
            <w:r w:rsidRPr="002F2FC3">
              <w:rPr>
                <w:rFonts w:cs="宋体" w:hint="eastAsia"/>
                <w:kern w:val="0"/>
                <w:sz w:val="24"/>
              </w:rPr>
              <w:t>各至少设</w:t>
            </w:r>
            <w:proofErr w:type="gramEnd"/>
            <w:r w:rsidRPr="002F2FC3">
              <w:rPr>
                <w:rFonts w:cs="宋体" w:hint="eastAsia"/>
                <w:kern w:val="0"/>
                <w:sz w:val="24"/>
              </w:rPr>
              <w:t>1</w:t>
            </w:r>
            <w:r w:rsidRPr="002F2FC3">
              <w:rPr>
                <w:rFonts w:cs="宋体" w:hint="eastAsia"/>
                <w:kern w:val="0"/>
                <w:sz w:val="24"/>
              </w:rPr>
              <w:t>个</w:t>
            </w:r>
            <w:r w:rsidRPr="002F2FC3">
              <w:rPr>
                <w:rFonts w:cs="宋体" w:hint="eastAsia"/>
                <w:kern w:val="0"/>
                <w:sz w:val="24"/>
              </w:rPr>
              <w:t>DN65mm</w:t>
            </w:r>
            <w:r w:rsidRPr="002F2FC3">
              <w:rPr>
                <w:rFonts w:cs="宋体" w:hint="eastAsia"/>
                <w:kern w:val="0"/>
                <w:sz w:val="24"/>
              </w:rPr>
              <w:t>和</w:t>
            </w:r>
            <w:r w:rsidRPr="002F2FC3">
              <w:rPr>
                <w:rFonts w:cs="宋体" w:hint="eastAsia"/>
                <w:kern w:val="0"/>
                <w:sz w:val="24"/>
              </w:rPr>
              <w:t>1</w:t>
            </w:r>
            <w:r w:rsidRPr="002F2FC3">
              <w:rPr>
                <w:rFonts w:cs="宋体" w:hint="eastAsia"/>
                <w:kern w:val="0"/>
                <w:sz w:val="24"/>
              </w:rPr>
              <w:t>个</w:t>
            </w:r>
            <w:r w:rsidRPr="002F2FC3">
              <w:rPr>
                <w:rFonts w:cs="宋体" w:hint="eastAsia"/>
                <w:kern w:val="0"/>
                <w:sz w:val="24"/>
              </w:rPr>
              <w:t>DN80mm</w:t>
            </w:r>
            <w:r w:rsidRPr="002F2FC3">
              <w:rPr>
                <w:rFonts w:cs="宋体" w:hint="eastAsia"/>
                <w:kern w:val="0"/>
                <w:sz w:val="24"/>
              </w:rPr>
              <w:t>的出水口，带手动球阀，插入式雌接口及</w:t>
            </w:r>
            <w:proofErr w:type="gramStart"/>
            <w:r w:rsidRPr="002F2FC3">
              <w:rPr>
                <w:rFonts w:cs="宋体" w:hint="eastAsia"/>
                <w:kern w:val="0"/>
                <w:sz w:val="24"/>
              </w:rPr>
              <w:t>扪</w:t>
            </w:r>
            <w:proofErr w:type="gramEnd"/>
            <w:r w:rsidRPr="002F2FC3">
              <w:rPr>
                <w:rFonts w:cs="宋体" w:hint="eastAsia"/>
                <w:kern w:val="0"/>
                <w:sz w:val="24"/>
              </w:rPr>
              <w:t>盖。</w:t>
            </w:r>
          </w:p>
          <w:p w:rsidR="00FD4251" w:rsidRPr="002F2FC3" w:rsidRDefault="00FD4251" w:rsidP="0012212C">
            <w:pPr>
              <w:snapToGrid w:val="0"/>
              <w:rPr>
                <w:rFonts w:cs="宋体"/>
                <w:kern w:val="0"/>
                <w:sz w:val="24"/>
              </w:rPr>
            </w:pPr>
            <w:r w:rsidRPr="002F2FC3">
              <w:rPr>
                <w:rFonts w:cs="宋体" w:hint="eastAsia"/>
                <w:kern w:val="0"/>
                <w:sz w:val="24"/>
              </w:rPr>
              <w:t>4</w:t>
            </w:r>
            <w:r w:rsidRPr="002F2FC3">
              <w:rPr>
                <w:rFonts w:cs="宋体" w:hint="eastAsia"/>
                <w:kern w:val="0"/>
                <w:sz w:val="24"/>
              </w:rPr>
              <w:t>、</w:t>
            </w:r>
            <w:proofErr w:type="gramStart"/>
            <w:r w:rsidRPr="002F2FC3">
              <w:rPr>
                <w:rFonts w:cs="宋体" w:hint="eastAsia"/>
                <w:kern w:val="0"/>
                <w:sz w:val="24"/>
              </w:rPr>
              <w:t>放余水</w:t>
            </w:r>
            <w:proofErr w:type="gramEnd"/>
            <w:r w:rsidRPr="002F2FC3">
              <w:rPr>
                <w:rFonts w:cs="宋体" w:hint="eastAsia"/>
                <w:kern w:val="0"/>
                <w:sz w:val="24"/>
              </w:rPr>
              <w:t>管路：为保护水泵，设置了</w:t>
            </w:r>
            <w:proofErr w:type="gramStart"/>
            <w:r w:rsidRPr="002F2FC3">
              <w:rPr>
                <w:rFonts w:cs="宋体" w:hint="eastAsia"/>
                <w:kern w:val="0"/>
                <w:sz w:val="24"/>
              </w:rPr>
              <w:t>水泵放余水</w:t>
            </w:r>
            <w:proofErr w:type="gramEnd"/>
            <w:r w:rsidRPr="002F2FC3">
              <w:rPr>
                <w:rFonts w:cs="宋体" w:hint="eastAsia"/>
                <w:kern w:val="0"/>
                <w:sz w:val="24"/>
              </w:rPr>
              <w:t>球阀。</w:t>
            </w:r>
          </w:p>
          <w:p w:rsidR="00FD4251" w:rsidRPr="002F2FC3" w:rsidRDefault="00FD4251" w:rsidP="0012212C">
            <w:pPr>
              <w:snapToGrid w:val="0"/>
              <w:rPr>
                <w:rFonts w:cs="宋体"/>
                <w:kern w:val="0"/>
                <w:sz w:val="24"/>
              </w:rPr>
            </w:pPr>
            <w:r w:rsidRPr="002F2FC3">
              <w:rPr>
                <w:rFonts w:cs="宋体" w:hint="eastAsia"/>
                <w:kern w:val="0"/>
                <w:sz w:val="24"/>
              </w:rPr>
              <w:t>5</w:t>
            </w:r>
            <w:r w:rsidRPr="002F2FC3">
              <w:rPr>
                <w:rFonts w:cs="宋体" w:hint="eastAsia"/>
                <w:kern w:val="0"/>
                <w:sz w:val="24"/>
              </w:rPr>
              <w:t>、冲洗管路：在</w:t>
            </w:r>
            <w:proofErr w:type="gramStart"/>
            <w:r w:rsidRPr="002F2FC3">
              <w:rPr>
                <w:rFonts w:cs="宋体" w:hint="eastAsia"/>
                <w:kern w:val="0"/>
                <w:sz w:val="24"/>
              </w:rPr>
              <w:t>泵系统</w:t>
            </w:r>
            <w:proofErr w:type="gramEnd"/>
            <w:r w:rsidRPr="002F2FC3">
              <w:rPr>
                <w:rFonts w:cs="宋体" w:hint="eastAsia"/>
                <w:kern w:val="0"/>
                <w:sz w:val="24"/>
              </w:rPr>
              <w:t>管路中设有泡沫冲洗阀及管路。</w:t>
            </w:r>
          </w:p>
          <w:p w:rsidR="00FD4251" w:rsidRPr="002F2FC3" w:rsidRDefault="00FD4251" w:rsidP="0012212C">
            <w:pPr>
              <w:snapToGrid w:val="0"/>
              <w:rPr>
                <w:rFonts w:cs="宋体"/>
                <w:kern w:val="0"/>
                <w:sz w:val="24"/>
              </w:rPr>
            </w:pPr>
            <w:r w:rsidRPr="002F2FC3">
              <w:rPr>
                <w:rFonts w:cs="宋体" w:hint="eastAsia"/>
                <w:kern w:val="0"/>
                <w:sz w:val="24"/>
              </w:rPr>
              <w:t>6</w:t>
            </w:r>
            <w:r w:rsidRPr="002F2FC3">
              <w:rPr>
                <w:rFonts w:cs="宋体" w:hint="eastAsia"/>
                <w:kern w:val="0"/>
                <w:sz w:val="24"/>
              </w:rPr>
              <w:t>、仪表板及板上设备：仪表板采用集成式操作系统，板上设备包括：泵真空计、泵压力计、泵转速计、泡沫比例混合器控制面板、泡沫泵开关、压缩空气泡沫系统控制器、水位计、泡沫液位计等。</w:t>
            </w:r>
          </w:p>
          <w:p w:rsidR="00FD4251" w:rsidRPr="002F2FC3" w:rsidRDefault="00FD4251" w:rsidP="0012212C">
            <w:pPr>
              <w:snapToGrid w:val="0"/>
              <w:rPr>
                <w:rFonts w:cs="宋体"/>
                <w:kern w:val="0"/>
                <w:sz w:val="24"/>
              </w:rPr>
            </w:pPr>
            <w:r w:rsidRPr="002F2FC3">
              <w:rPr>
                <w:rFonts w:cs="宋体" w:hint="eastAsia"/>
                <w:kern w:val="0"/>
                <w:sz w:val="24"/>
              </w:rPr>
              <w:t>九、液罐：</w:t>
            </w:r>
          </w:p>
          <w:p w:rsidR="00FD4251" w:rsidRPr="002F2FC3" w:rsidRDefault="00FD4251" w:rsidP="0012212C">
            <w:pPr>
              <w:snapToGrid w:val="0"/>
              <w:rPr>
                <w:rFonts w:cs="宋体"/>
                <w:kern w:val="0"/>
                <w:sz w:val="24"/>
              </w:rPr>
            </w:pPr>
            <w:r w:rsidRPr="002F2FC3">
              <w:rPr>
                <w:rFonts w:cs="宋体" w:hint="eastAsia"/>
                <w:kern w:val="0"/>
                <w:sz w:val="24"/>
              </w:rPr>
              <w:t>1</w:t>
            </w:r>
            <w:r w:rsidRPr="002F2FC3">
              <w:rPr>
                <w:rFonts w:cs="宋体" w:hint="eastAsia"/>
                <w:kern w:val="0"/>
                <w:sz w:val="24"/>
              </w:rPr>
              <w:t>、材质：等于或优于防腐蚀聚乙烯材料</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2</w:t>
            </w:r>
            <w:r w:rsidRPr="002F2FC3">
              <w:rPr>
                <w:rFonts w:cs="宋体" w:hint="eastAsia"/>
                <w:kern w:val="0"/>
                <w:sz w:val="24"/>
              </w:rPr>
              <w:t>、设备：带有快速锁紧及开启装置的入口孔；溢流口及溢水帽；泡沫罐出液口、注液口及呼吸阀；罐底集液槽；带有阀门控制的排污口；防漩涡及过滤装置</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3</w:t>
            </w:r>
            <w:r w:rsidRPr="002F2FC3">
              <w:rPr>
                <w:rFonts w:cs="宋体" w:hint="eastAsia"/>
                <w:kern w:val="0"/>
                <w:sz w:val="24"/>
              </w:rPr>
              <w:t>、</w:t>
            </w:r>
            <w:r w:rsidRPr="002F2FC3">
              <w:rPr>
                <w:rFonts w:cs="宋体" w:hint="eastAsia"/>
                <w:kern w:val="0"/>
                <w:sz w:val="24"/>
              </w:rPr>
              <w:t>10</w:t>
            </w:r>
            <w:r w:rsidRPr="002F2FC3">
              <w:rPr>
                <w:rFonts w:cs="宋体" w:hint="eastAsia"/>
                <w:kern w:val="0"/>
                <w:sz w:val="24"/>
              </w:rPr>
              <w:t>年免费维修</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十、升降照明灯：</w:t>
            </w:r>
          </w:p>
          <w:p w:rsidR="00FD4251" w:rsidRPr="002F2FC3" w:rsidRDefault="00FD4251" w:rsidP="0012212C">
            <w:pPr>
              <w:snapToGrid w:val="0"/>
              <w:rPr>
                <w:rFonts w:cs="宋体"/>
                <w:kern w:val="0"/>
                <w:sz w:val="24"/>
              </w:rPr>
            </w:pPr>
            <w:r w:rsidRPr="002F2FC3">
              <w:rPr>
                <w:rFonts w:cs="宋体" w:hint="eastAsia"/>
                <w:kern w:val="0"/>
                <w:sz w:val="24"/>
              </w:rPr>
              <w:t>1</w:t>
            </w:r>
            <w:r w:rsidRPr="002F2FC3">
              <w:rPr>
                <w:rFonts w:cs="宋体" w:hint="eastAsia"/>
                <w:kern w:val="0"/>
                <w:sz w:val="24"/>
              </w:rPr>
              <w:t>、整体：气动伸缩</w:t>
            </w:r>
            <w:r w:rsidRPr="002F2FC3">
              <w:rPr>
                <w:rFonts w:cs="宋体" w:hint="eastAsia"/>
                <w:kern w:val="0"/>
                <w:sz w:val="24"/>
              </w:rPr>
              <w:t>LED</w:t>
            </w:r>
            <w:r w:rsidRPr="002F2FC3">
              <w:rPr>
                <w:rFonts w:cs="宋体" w:hint="eastAsia"/>
                <w:kern w:val="0"/>
                <w:sz w:val="24"/>
              </w:rPr>
              <w:t>照明灯</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2</w:t>
            </w:r>
            <w:r w:rsidRPr="002F2FC3">
              <w:rPr>
                <w:rFonts w:cs="宋体" w:hint="eastAsia"/>
                <w:kern w:val="0"/>
                <w:sz w:val="24"/>
              </w:rPr>
              <w:t>、高度：最大高度≥</w:t>
            </w:r>
            <w:r w:rsidRPr="002F2FC3">
              <w:rPr>
                <w:rFonts w:cs="宋体" w:hint="eastAsia"/>
                <w:kern w:val="0"/>
                <w:sz w:val="24"/>
              </w:rPr>
              <w:t>5m</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lastRenderedPageBreak/>
              <w:t>3</w:t>
            </w:r>
            <w:r w:rsidRPr="002F2FC3">
              <w:rPr>
                <w:rFonts w:cs="宋体" w:hint="eastAsia"/>
                <w:kern w:val="0"/>
                <w:sz w:val="24"/>
              </w:rPr>
              <w:t>、照明灯：总功率≥</w:t>
            </w:r>
            <w:r w:rsidRPr="002F2FC3">
              <w:rPr>
                <w:rFonts w:cs="宋体" w:hint="eastAsia"/>
                <w:kern w:val="0"/>
                <w:sz w:val="24"/>
              </w:rPr>
              <w:t>300W</w:t>
            </w:r>
            <w:r w:rsidRPr="002F2FC3">
              <w:rPr>
                <w:rFonts w:cs="宋体" w:hint="eastAsia"/>
                <w:kern w:val="0"/>
                <w:sz w:val="24"/>
              </w:rPr>
              <w:t>，</w:t>
            </w:r>
            <w:r w:rsidRPr="002F2FC3">
              <w:rPr>
                <w:rFonts w:cs="宋体" w:hint="eastAsia"/>
                <w:kern w:val="0"/>
                <w:sz w:val="24"/>
              </w:rPr>
              <w:t>24V</w:t>
            </w:r>
            <w:r w:rsidRPr="002F2FC3">
              <w:rPr>
                <w:rFonts w:cs="宋体" w:hint="eastAsia"/>
                <w:kern w:val="0"/>
                <w:sz w:val="24"/>
              </w:rPr>
              <w:t>电源</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十一、器材箱及泵室：</w:t>
            </w:r>
          </w:p>
          <w:p w:rsidR="00FD4251" w:rsidRPr="002F2FC3" w:rsidRDefault="00FD4251" w:rsidP="0012212C">
            <w:pPr>
              <w:snapToGrid w:val="0"/>
              <w:rPr>
                <w:rFonts w:cs="宋体"/>
                <w:kern w:val="0"/>
                <w:sz w:val="24"/>
              </w:rPr>
            </w:pPr>
            <w:r w:rsidRPr="002F2FC3">
              <w:rPr>
                <w:rFonts w:cs="宋体" w:hint="eastAsia"/>
                <w:kern w:val="0"/>
                <w:sz w:val="24"/>
              </w:rPr>
              <w:t>1</w:t>
            </w:r>
            <w:r w:rsidRPr="002F2FC3">
              <w:rPr>
                <w:rFonts w:cs="宋体" w:hint="eastAsia"/>
                <w:kern w:val="0"/>
                <w:sz w:val="24"/>
              </w:rPr>
              <w:t>、结构：整体式</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2</w:t>
            </w:r>
            <w:r w:rsidRPr="002F2FC3">
              <w:rPr>
                <w:rFonts w:cs="宋体" w:hint="eastAsia"/>
                <w:kern w:val="0"/>
                <w:sz w:val="24"/>
              </w:rPr>
              <w:t>、材质：骨架采用高强度铝合金型材</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3</w:t>
            </w:r>
            <w:r w:rsidRPr="002F2FC3">
              <w:rPr>
                <w:rFonts w:cs="宋体" w:hint="eastAsia"/>
                <w:kern w:val="0"/>
                <w:sz w:val="24"/>
              </w:rPr>
              <w:t>、卷帘门：器材厢及泵室开口应采用带锁卷帘门，材质等于或优于铝合金型材，锁具钥匙全车通用，门把手和锁坚固耐用，不宜变形。门口与卷帘门间及</w:t>
            </w:r>
            <w:proofErr w:type="gramStart"/>
            <w:r w:rsidRPr="002F2FC3">
              <w:rPr>
                <w:rFonts w:cs="宋体" w:hint="eastAsia"/>
                <w:kern w:val="0"/>
                <w:sz w:val="24"/>
              </w:rPr>
              <w:t>各帘板</w:t>
            </w:r>
            <w:proofErr w:type="gramEnd"/>
            <w:r w:rsidRPr="002F2FC3">
              <w:rPr>
                <w:rFonts w:cs="宋体" w:hint="eastAsia"/>
                <w:kern w:val="0"/>
                <w:sz w:val="24"/>
              </w:rPr>
              <w:t>之间有良好的防雨、防尘密封性能</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4</w:t>
            </w:r>
            <w:r w:rsidRPr="002F2FC3">
              <w:rPr>
                <w:rFonts w:cs="宋体" w:hint="eastAsia"/>
                <w:kern w:val="0"/>
                <w:sz w:val="24"/>
              </w:rPr>
              <w:t>、厢体内部照明：</w:t>
            </w:r>
            <w:r w:rsidRPr="002F2FC3">
              <w:rPr>
                <w:rFonts w:cs="宋体" w:hint="eastAsia"/>
                <w:kern w:val="0"/>
                <w:sz w:val="24"/>
              </w:rPr>
              <w:t>LED</w:t>
            </w:r>
            <w:r w:rsidRPr="002F2FC3">
              <w:rPr>
                <w:rFonts w:cs="宋体" w:hint="eastAsia"/>
                <w:kern w:val="0"/>
                <w:sz w:val="24"/>
              </w:rPr>
              <w:t>白光照明灯带</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5</w:t>
            </w:r>
            <w:r w:rsidRPr="002F2FC3">
              <w:rPr>
                <w:rFonts w:cs="宋体" w:hint="eastAsia"/>
                <w:kern w:val="0"/>
                <w:sz w:val="24"/>
              </w:rPr>
              <w:t>、翻转踏板：钢框架</w:t>
            </w:r>
            <w:proofErr w:type="gramStart"/>
            <w:r w:rsidRPr="002F2FC3">
              <w:rPr>
                <w:rFonts w:cs="宋体" w:hint="eastAsia"/>
                <w:kern w:val="0"/>
                <w:sz w:val="24"/>
              </w:rPr>
              <w:t>覆</w:t>
            </w:r>
            <w:proofErr w:type="gramEnd"/>
            <w:r w:rsidRPr="002F2FC3">
              <w:rPr>
                <w:rFonts w:cs="宋体" w:hint="eastAsia"/>
                <w:kern w:val="0"/>
                <w:sz w:val="24"/>
              </w:rPr>
              <w:t>铝合金花纹板结构</w:t>
            </w:r>
            <w:r w:rsidRPr="002F2FC3">
              <w:rPr>
                <w:rFonts w:ascii="宋体" w:hAnsi="宋体" w:cs="宋体" w:hint="eastAsia"/>
                <w:kern w:val="0"/>
                <w:sz w:val="24"/>
              </w:rPr>
              <w:t>或</w:t>
            </w:r>
            <w:r w:rsidRPr="002F2FC3">
              <w:rPr>
                <w:rFonts w:ascii="宋体" w:hAnsi="宋体" w:cs="宋体" w:hint="eastAsia"/>
                <w:sz w:val="24"/>
                <w:szCs w:val="24"/>
                <w:shd w:val="clear" w:color="auto" w:fill="FFFFFF"/>
              </w:rPr>
              <w:t>全铝合金防滑结构</w:t>
            </w:r>
            <w:r w:rsidRPr="002F2FC3">
              <w:rPr>
                <w:rFonts w:cs="宋体" w:hint="eastAsia"/>
                <w:kern w:val="0"/>
                <w:sz w:val="24"/>
              </w:rPr>
              <w:t>，边角处加装有黄色防磕碰部件，承载重量≥</w:t>
            </w:r>
            <w:r w:rsidRPr="002F2FC3">
              <w:rPr>
                <w:rFonts w:cs="宋体" w:hint="eastAsia"/>
                <w:kern w:val="0"/>
                <w:sz w:val="24"/>
              </w:rPr>
              <w:t>150kg</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十二、其他设备：</w:t>
            </w:r>
          </w:p>
          <w:p w:rsidR="00FD4251" w:rsidRPr="002F2FC3" w:rsidRDefault="00FD4251" w:rsidP="0012212C">
            <w:pPr>
              <w:snapToGrid w:val="0"/>
              <w:rPr>
                <w:rFonts w:cs="宋体"/>
                <w:kern w:val="0"/>
                <w:sz w:val="24"/>
              </w:rPr>
            </w:pPr>
            <w:r w:rsidRPr="002F2FC3">
              <w:rPr>
                <w:rFonts w:cs="宋体" w:hint="eastAsia"/>
                <w:kern w:val="0"/>
                <w:sz w:val="24"/>
              </w:rPr>
              <w:t>1</w:t>
            </w:r>
            <w:r w:rsidRPr="002F2FC3">
              <w:rPr>
                <w:rFonts w:cs="宋体" w:hint="eastAsia"/>
                <w:kern w:val="0"/>
                <w:sz w:val="24"/>
              </w:rPr>
              <w:t>、后爬梯：等于或优于铝合金材质，安装于车体后部右侧，顶部装有扶手</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2</w:t>
            </w:r>
            <w:r w:rsidRPr="002F2FC3">
              <w:rPr>
                <w:rFonts w:cs="宋体" w:hint="eastAsia"/>
                <w:kern w:val="0"/>
                <w:sz w:val="24"/>
              </w:rPr>
              <w:t>、车厢顶部安装有三节拉</w:t>
            </w:r>
            <w:proofErr w:type="gramStart"/>
            <w:r w:rsidRPr="002F2FC3">
              <w:rPr>
                <w:rFonts w:cs="宋体" w:hint="eastAsia"/>
                <w:kern w:val="0"/>
                <w:sz w:val="24"/>
              </w:rPr>
              <w:t>梯固定</w:t>
            </w:r>
            <w:proofErr w:type="gramEnd"/>
            <w:r w:rsidRPr="002F2FC3">
              <w:rPr>
                <w:rFonts w:cs="宋体" w:hint="eastAsia"/>
                <w:kern w:val="0"/>
                <w:sz w:val="24"/>
              </w:rPr>
              <w:t>架</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3</w:t>
            </w:r>
            <w:r w:rsidRPr="002F2FC3">
              <w:rPr>
                <w:rFonts w:cs="宋体" w:hint="eastAsia"/>
                <w:kern w:val="0"/>
                <w:sz w:val="24"/>
              </w:rPr>
              <w:t>、车厢顶部进行防滑处理，积水自然下流</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4</w:t>
            </w:r>
            <w:r w:rsidRPr="002F2FC3">
              <w:rPr>
                <w:rFonts w:cs="宋体" w:hint="eastAsia"/>
                <w:kern w:val="0"/>
                <w:sz w:val="24"/>
              </w:rPr>
              <w:t>、防冻系统：泵房设有暖风机和冬季防冻保温设施，热流量满足</w:t>
            </w:r>
            <w:r w:rsidRPr="002F2FC3">
              <w:rPr>
                <w:rFonts w:cs="宋体" w:hint="eastAsia"/>
                <w:kern w:val="0"/>
                <w:sz w:val="24"/>
              </w:rPr>
              <w:t>8-12m</w:t>
            </w:r>
            <w:r w:rsidRPr="002F2FC3">
              <w:rPr>
                <w:rFonts w:cs="宋体" w:hint="eastAsia"/>
                <w:kern w:val="0"/>
                <w:sz w:val="24"/>
              </w:rPr>
              <w:t>³空间的取暖，确保在</w:t>
            </w:r>
            <w:r w:rsidRPr="002F2FC3">
              <w:rPr>
                <w:rFonts w:cs="宋体" w:hint="eastAsia"/>
                <w:kern w:val="0"/>
                <w:sz w:val="24"/>
              </w:rPr>
              <w:t>-20</w:t>
            </w:r>
            <w:r w:rsidRPr="002F2FC3">
              <w:rPr>
                <w:rFonts w:cs="宋体" w:hint="eastAsia"/>
                <w:kern w:val="0"/>
                <w:sz w:val="24"/>
              </w:rPr>
              <w:t>℃下供</w:t>
            </w:r>
            <w:proofErr w:type="gramStart"/>
            <w:r w:rsidRPr="002F2FC3">
              <w:rPr>
                <w:rFonts w:cs="宋体" w:hint="eastAsia"/>
                <w:kern w:val="0"/>
                <w:sz w:val="24"/>
              </w:rPr>
              <w:t>液系统</w:t>
            </w:r>
            <w:proofErr w:type="gramEnd"/>
            <w:r w:rsidRPr="002F2FC3">
              <w:rPr>
                <w:rFonts w:cs="宋体" w:hint="eastAsia"/>
                <w:kern w:val="0"/>
                <w:sz w:val="24"/>
              </w:rPr>
              <w:t>正常运行，具有防水功能</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5</w:t>
            </w:r>
            <w:r w:rsidRPr="002F2FC3">
              <w:rPr>
                <w:rFonts w:cs="宋体" w:hint="eastAsia"/>
                <w:kern w:val="0"/>
                <w:sz w:val="24"/>
              </w:rPr>
              <w:t>、器材运输推车：车辆尾部加装</w:t>
            </w:r>
            <w:r w:rsidRPr="002F2FC3">
              <w:rPr>
                <w:rFonts w:cs="宋体" w:hint="eastAsia"/>
                <w:kern w:val="0"/>
                <w:sz w:val="24"/>
              </w:rPr>
              <w:t>2</w:t>
            </w:r>
            <w:r w:rsidRPr="002F2FC3">
              <w:rPr>
                <w:rFonts w:cs="宋体" w:hint="eastAsia"/>
                <w:kern w:val="0"/>
                <w:sz w:val="24"/>
              </w:rPr>
              <w:t>个器材运输推车，便于运输消防水带等灭火器材，结构设计科学合理。推车采用双轮或四轮结构，载重量不得小于</w:t>
            </w:r>
            <w:r w:rsidRPr="002F2FC3">
              <w:rPr>
                <w:rFonts w:cs="宋体" w:hint="eastAsia"/>
                <w:kern w:val="0"/>
                <w:sz w:val="24"/>
              </w:rPr>
              <w:t>150</w:t>
            </w:r>
            <w:r w:rsidRPr="002F2FC3">
              <w:rPr>
                <w:rFonts w:cs="宋体" w:hint="eastAsia"/>
                <w:kern w:val="0"/>
                <w:sz w:val="24"/>
              </w:rPr>
              <w:t>公斤。推车方便使用、安装牢固、方便提取，无不稳定因素，不影响行车安全。推车颜色和样式与车辆整体统一，外形美观。</w:t>
            </w:r>
          </w:p>
          <w:p w:rsidR="00FD4251" w:rsidRPr="002F2FC3" w:rsidRDefault="00FD4251" w:rsidP="0012212C">
            <w:pPr>
              <w:snapToGrid w:val="0"/>
              <w:rPr>
                <w:rFonts w:cs="宋体"/>
                <w:kern w:val="0"/>
                <w:sz w:val="24"/>
              </w:rPr>
            </w:pPr>
            <w:r w:rsidRPr="002F2FC3">
              <w:rPr>
                <w:rFonts w:cs="宋体" w:hint="eastAsia"/>
                <w:kern w:val="0"/>
                <w:sz w:val="24"/>
              </w:rPr>
              <w:t>十三、电器及警示：</w:t>
            </w:r>
          </w:p>
          <w:p w:rsidR="00FD4251" w:rsidRPr="002F2FC3" w:rsidRDefault="00FD4251" w:rsidP="0012212C">
            <w:pPr>
              <w:snapToGrid w:val="0"/>
              <w:rPr>
                <w:rFonts w:cs="宋体"/>
                <w:kern w:val="0"/>
                <w:sz w:val="24"/>
              </w:rPr>
            </w:pPr>
            <w:r w:rsidRPr="002F2FC3">
              <w:rPr>
                <w:rFonts w:cs="宋体" w:hint="eastAsia"/>
                <w:kern w:val="0"/>
                <w:sz w:val="24"/>
              </w:rPr>
              <w:t>1</w:t>
            </w:r>
            <w:r w:rsidRPr="002F2FC3">
              <w:rPr>
                <w:rFonts w:cs="宋体" w:hint="eastAsia"/>
                <w:kern w:val="0"/>
                <w:sz w:val="24"/>
              </w:rPr>
              <w:t>、整车设有电源总开关</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2</w:t>
            </w:r>
            <w:r w:rsidRPr="002F2FC3">
              <w:rPr>
                <w:rFonts w:cs="宋体" w:hint="eastAsia"/>
                <w:kern w:val="0"/>
                <w:sz w:val="24"/>
              </w:rPr>
              <w:t>、驾驶室顶前部安装</w:t>
            </w:r>
            <w:proofErr w:type="gramStart"/>
            <w:r w:rsidRPr="002F2FC3">
              <w:rPr>
                <w:rFonts w:cs="宋体" w:hint="eastAsia"/>
                <w:kern w:val="0"/>
                <w:sz w:val="24"/>
              </w:rPr>
              <w:t>红色厂排警灯</w:t>
            </w:r>
            <w:proofErr w:type="gramEnd"/>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3</w:t>
            </w:r>
            <w:r w:rsidRPr="002F2FC3">
              <w:rPr>
                <w:rFonts w:cs="宋体" w:hint="eastAsia"/>
                <w:kern w:val="0"/>
                <w:sz w:val="24"/>
              </w:rPr>
              <w:t>、车厢两侧上部各配置红蓝相间的频闪灯及工作照明灯</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4</w:t>
            </w:r>
            <w:r w:rsidRPr="002F2FC3">
              <w:rPr>
                <w:rFonts w:cs="宋体" w:hint="eastAsia"/>
                <w:kern w:val="0"/>
                <w:sz w:val="24"/>
              </w:rPr>
              <w:t>、车顶后部设有红色旋转警灯</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5</w:t>
            </w:r>
            <w:r w:rsidRPr="002F2FC3">
              <w:rPr>
                <w:rFonts w:cs="宋体" w:hint="eastAsia"/>
                <w:kern w:val="0"/>
                <w:sz w:val="24"/>
              </w:rPr>
              <w:t>、每个翻转踏板均安装有黄色</w:t>
            </w:r>
            <w:r w:rsidRPr="002F2FC3">
              <w:rPr>
                <w:rFonts w:cs="宋体" w:hint="eastAsia"/>
                <w:kern w:val="0"/>
                <w:sz w:val="24"/>
              </w:rPr>
              <w:t>LED</w:t>
            </w:r>
            <w:r w:rsidRPr="002F2FC3">
              <w:rPr>
                <w:rFonts w:cs="宋体" w:hint="eastAsia"/>
                <w:kern w:val="0"/>
                <w:sz w:val="24"/>
              </w:rPr>
              <w:t>闪烁警示灯</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十四、喷漆：</w:t>
            </w:r>
          </w:p>
          <w:p w:rsidR="00FD4251" w:rsidRPr="002F2FC3" w:rsidRDefault="00FD4251" w:rsidP="0012212C">
            <w:pPr>
              <w:snapToGrid w:val="0"/>
              <w:rPr>
                <w:rFonts w:cs="宋体"/>
                <w:kern w:val="0"/>
                <w:sz w:val="24"/>
              </w:rPr>
            </w:pPr>
            <w:r w:rsidRPr="002F2FC3">
              <w:rPr>
                <w:rFonts w:cs="宋体" w:hint="eastAsia"/>
                <w:kern w:val="0"/>
                <w:sz w:val="24"/>
              </w:rPr>
              <w:t>1</w:t>
            </w:r>
            <w:r w:rsidRPr="002F2FC3">
              <w:rPr>
                <w:rFonts w:cs="宋体" w:hint="eastAsia"/>
                <w:kern w:val="0"/>
                <w:sz w:val="24"/>
              </w:rPr>
              <w:t>、喷漆：优质漆料（包括：驾驶室、器材厢、泵房，其中铝合金卷帘门除外），</w:t>
            </w:r>
            <w:r w:rsidRPr="002F2FC3">
              <w:rPr>
                <w:rFonts w:cs="宋体" w:hint="eastAsia"/>
                <w:kern w:val="0"/>
                <w:sz w:val="24"/>
              </w:rPr>
              <w:t xml:space="preserve">R03 </w:t>
            </w:r>
            <w:r w:rsidRPr="002F2FC3">
              <w:rPr>
                <w:rFonts w:cs="宋体" w:hint="eastAsia"/>
                <w:kern w:val="0"/>
                <w:sz w:val="24"/>
              </w:rPr>
              <w:t>消防红</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lastRenderedPageBreak/>
              <w:t>2</w:t>
            </w:r>
            <w:r w:rsidRPr="002F2FC3">
              <w:rPr>
                <w:rFonts w:cs="宋体" w:hint="eastAsia"/>
                <w:kern w:val="0"/>
                <w:sz w:val="24"/>
              </w:rPr>
              <w:t>、前轮罩和保险杠：保持原底盘颜色不变</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3</w:t>
            </w:r>
            <w:r w:rsidRPr="002F2FC3">
              <w:rPr>
                <w:rFonts w:cs="宋体" w:hint="eastAsia"/>
                <w:kern w:val="0"/>
                <w:sz w:val="24"/>
              </w:rPr>
              <w:t>、器材室、泵室内外露表面：保持原铝板颜色不变</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4</w:t>
            </w:r>
            <w:r w:rsidRPr="002F2FC3">
              <w:rPr>
                <w:rFonts w:cs="宋体" w:hint="eastAsia"/>
                <w:kern w:val="0"/>
                <w:sz w:val="24"/>
              </w:rPr>
              <w:t>、胎压（巴或</w:t>
            </w:r>
            <w:r w:rsidRPr="002F2FC3">
              <w:rPr>
                <w:rFonts w:cs="宋体" w:hint="eastAsia"/>
                <w:kern w:val="0"/>
                <w:sz w:val="24"/>
              </w:rPr>
              <w:t>MPa</w:t>
            </w:r>
            <w:r w:rsidRPr="002F2FC3">
              <w:rPr>
                <w:rFonts w:cs="宋体" w:hint="eastAsia"/>
                <w:kern w:val="0"/>
                <w:sz w:val="24"/>
              </w:rPr>
              <w:t>）漆在车轮挡泥板中心位置</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5</w:t>
            </w:r>
            <w:r w:rsidRPr="002F2FC3">
              <w:rPr>
                <w:rFonts w:cs="宋体" w:hint="eastAsia"/>
                <w:kern w:val="0"/>
                <w:sz w:val="24"/>
              </w:rPr>
              <w:t>、车尾及侧面具有反光标识</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十五、总体技术描述：</w:t>
            </w:r>
          </w:p>
          <w:p w:rsidR="00FD4251" w:rsidRPr="002F2FC3" w:rsidRDefault="00FD4251" w:rsidP="0012212C">
            <w:pPr>
              <w:snapToGrid w:val="0"/>
              <w:rPr>
                <w:rFonts w:cs="宋体"/>
                <w:kern w:val="0"/>
                <w:sz w:val="24"/>
              </w:rPr>
            </w:pPr>
            <w:r w:rsidRPr="002F2FC3">
              <w:rPr>
                <w:rFonts w:cs="宋体" w:hint="eastAsia"/>
                <w:kern w:val="0"/>
                <w:sz w:val="24"/>
              </w:rPr>
              <w:t>1</w:t>
            </w:r>
            <w:r w:rsidRPr="002F2FC3">
              <w:rPr>
                <w:rFonts w:cs="宋体" w:hint="eastAsia"/>
                <w:kern w:val="0"/>
                <w:sz w:val="24"/>
              </w:rPr>
              <w:t>、整车性能符合</w:t>
            </w:r>
            <w:r w:rsidRPr="002F2FC3">
              <w:rPr>
                <w:rFonts w:cs="宋体" w:hint="eastAsia"/>
                <w:kern w:val="0"/>
                <w:sz w:val="24"/>
              </w:rPr>
              <w:t>GB7956</w:t>
            </w:r>
            <w:r w:rsidRPr="002F2FC3">
              <w:rPr>
                <w:rFonts w:cs="宋体" w:hint="eastAsia"/>
                <w:kern w:val="0"/>
                <w:sz w:val="24"/>
              </w:rPr>
              <w:t>《消防车性能要求及试验方法》的规定</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2</w:t>
            </w:r>
            <w:r w:rsidRPr="002F2FC3">
              <w:rPr>
                <w:rFonts w:cs="宋体" w:hint="eastAsia"/>
                <w:kern w:val="0"/>
                <w:sz w:val="24"/>
              </w:rPr>
              <w:t>、所有操作开关、仪表均有符合规范的中文铭牌标志</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3</w:t>
            </w:r>
            <w:r w:rsidRPr="002F2FC3">
              <w:rPr>
                <w:rFonts w:cs="宋体" w:hint="eastAsia"/>
                <w:kern w:val="0"/>
                <w:sz w:val="24"/>
              </w:rPr>
              <w:t>、所有铆接保持一定的密度</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4</w:t>
            </w:r>
            <w:r w:rsidRPr="002F2FC3">
              <w:rPr>
                <w:rFonts w:cs="宋体" w:hint="eastAsia"/>
                <w:kern w:val="0"/>
                <w:sz w:val="24"/>
              </w:rPr>
              <w:t>、所有焊接牢固、光洁、平整</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5</w:t>
            </w:r>
            <w:r w:rsidRPr="002F2FC3">
              <w:rPr>
                <w:rFonts w:cs="宋体" w:hint="eastAsia"/>
                <w:kern w:val="0"/>
                <w:sz w:val="24"/>
              </w:rPr>
              <w:t>、车内器材布局紧凑、合理，可放置液压破拆工具组、机动链锯、无齿锯、起重气垫、水带、水枪等重要器材装备</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十六、交货时，车内柴油</w:t>
            </w:r>
            <w:r w:rsidRPr="002F2FC3">
              <w:rPr>
                <w:rFonts w:cs="宋体" w:hint="eastAsia"/>
                <w:kern w:val="0"/>
                <w:sz w:val="24"/>
              </w:rPr>
              <w:t>/</w:t>
            </w:r>
            <w:r w:rsidRPr="002F2FC3">
              <w:rPr>
                <w:rFonts w:cs="宋体" w:hint="eastAsia"/>
                <w:kern w:val="0"/>
                <w:sz w:val="24"/>
              </w:rPr>
              <w:t>汽油、尿素、润滑油、防冻液等均应加满</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十七、随车文件：</w:t>
            </w:r>
          </w:p>
          <w:p w:rsidR="00FD4251" w:rsidRPr="002F2FC3" w:rsidRDefault="00FD4251" w:rsidP="0012212C">
            <w:pPr>
              <w:snapToGrid w:val="0"/>
              <w:rPr>
                <w:rFonts w:cs="宋体"/>
                <w:kern w:val="0"/>
                <w:sz w:val="24"/>
              </w:rPr>
            </w:pPr>
            <w:r w:rsidRPr="002F2FC3">
              <w:rPr>
                <w:rFonts w:cs="宋体" w:hint="eastAsia"/>
                <w:kern w:val="0"/>
                <w:sz w:val="24"/>
              </w:rPr>
              <w:t>1</w:t>
            </w:r>
            <w:r w:rsidRPr="002F2FC3">
              <w:rPr>
                <w:rFonts w:cs="宋体" w:hint="eastAsia"/>
                <w:kern w:val="0"/>
                <w:sz w:val="24"/>
              </w:rPr>
              <w:t>、消防整车合格证（</w:t>
            </w:r>
            <w:r w:rsidRPr="002F2FC3">
              <w:rPr>
                <w:rFonts w:cs="宋体" w:hint="eastAsia"/>
                <w:kern w:val="0"/>
                <w:sz w:val="24"/>
              </w:rPr>
              <w:t>1</w:t>
            </w:r>
            <w:r w:rsidRPr="002F2FC3">
              <w:rPr>
                <w:rFonts w:cs="宋体" w:hint="eastAsia"/>
                <w:kern w:val="0"/>
                <w:sz w:val="24"/>
              </w:rPr>
              <w:t>份）</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2</w:t>
            </w:r>
            <w:r w:rsidRPr="002F2FC3">
              <w:rPr>
                <w:rFonts w:cs="宋体" w:hint="eastAsia"/>
                <w:kern w:val="0"/>
                <w:sz w:val="24"/>
              </w:rPr>
              <w:t>、车辆一致性证书（</w:t>
            </w:r>
            <w:r w:rsidRPr="002F2FC3">
              <w:rPr>
                <w:rFonts w:cs="宋体" w:hint="eastAsia"/>
                <w:kern w:val="0"/>
                <w:sz w:val="24"/>
              </w:rPr>
              <w:t>1</w:t>
            </w:r>
            <w:r w:rsidRPr="002F2FC3">
              <w:rPr>
                <w:rFonts w:cs="宋体" w:hint="eastAsia"/>
                <w:kern w:val="0"/>
                <w:sz w:val="24"/>
              </w:rPr>
              <w:t>份）</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3</w:t>
            </w:r>
            <w:r w:rsidRPr="002F2FC3">
              <w:rPr>
                <w:rFonts w:cs="宋体" w:hint="eastAsia"/>
                <w:kern w:val="0"/>
                <w:sz w:val="24"/>
              </w:rPr>
              <w:t>、底盘合格证或进口报关证明（</w:t>
            </w:r>
            <w:r w:rsidRPr="002F2FC3">
              <w:rPr>
                <w:rFonts w:cs="宋体" w:hint="eastAsia"/>
                <w:kern w:val="0"/>
                <w:sz w:val="24"/>
              </w:rPr>
              <w:t>1</w:t>
            </w:r>
            <w:r w:rsidRPr="002F2FC3">
              <w:rPr>
                <w:rFonts w:cs="宋体" w:hint="eastAsia"/>
                <w:kern w:val="0"/>
                <w:sz w:val="24"/>
              </w:rPr>
              <w:t>份）</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4</w:t>
            </w:r>
            <w:r w:rsidRPr="002F2FC3">
              <w:rPr>
                <w:rFonts w:cs="宋体" w:hint="eastAsia"/>
                <w:kern w:val="0"/>
                <w:sz w:val="24"/>
              </w:rPr>
              <w:t>、车辆识别代码拓印件（</w:t>
            </w:r>
            <w:r w:rsidRPr="002F2FC3">
              <w:rPr>
                <w:rFonts w:cs="宋体" w:hint="eastAsia"/>
                <w:kern w:val="0"/>
                <w:sz w:val="24"/>
              </w:rPr>
              <w:t>2</w:t>
            </w:r>
            <w:r w:rsidRPr="002F2FC3">
              <w:rPr>
                <w:rFonts w:cs="宋体" w:hint="eastAsia"/>
                <w:kern w:val="0"/>
                <w:sz w:val="24"/>
              </w:rPr>
              <w:t>份</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5</w:t>
            </w:r>
            <w:r w:rsidRPr="002F2FC3">
              <w:rPr>
                <w:rFonts w:cs="宋体" w:hint="eastAsia"/>
                <w:kern w:val="0"/>
                <w:sz w:val="24"/>
              </w:rPr>
              <w:t>、发动机号拓印件（</w:t>
            </w:r>
            <w:r w:rsidRPr="002F2FC3">
              <w:rPr>
                <w:rFonts w:cs="宋体" w:hint="eastAsia"/>
                <w:kern w:val="0"/>
                <w:sz w:val="24"/>
              </w:rPr>
              <w:t>2</w:t>
            </w:r>
            <w:r w:rsidRPr="002F2FC3">
              <w:rPr>
                <w:rFonts w:cs="宋体" w:hint="eastAsia"/>
                <w:kern w:val="0"/>
                <w:sz w:val="24"/>
              </w:rPr>
              <w:t>份）</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6</w:t>
            </w:r>
            <w:r w:rsidRPr="002F2FC3">
              <w:rPr>
                <w:rFonts w:cs="宋体" w:hint="eastAsia"/>
                <w:kern w:val="0"/>
                <w:sz w:val="24"/>
              </w:rPr>
              <w:t>、消防车左前方</w:t>
            </w:r>
            <w:r w:rsidRPr="002F2FC3">
              <w:rPr>
                <w:rFonts w:cs="宋体" w:hint="eastAsia"/>
                <w:kern w:val="0"/>
                <w:sz w:val="24"/>
              </w:rPr>
              <w:t>45</w:t>
            </w:r>
            <w:r w:rsidRPr="002F2FC3">
              <w:rPr>
                <w:rFonts w:cs="宋体" w:hint="eastAsia"/>
                <w:kern w:val="0"/>
                <w:sz w:val="24"/>
              </w:rPr>
              <w:t>度</w:t>
            </w:r>
            <w:r w:rsidRPr="002F2FC3">
              <w:rPr>
                <w:rFonts w:cs="宋体" w:hint="eastAsia"/>
                <w:kern w:val="0"/>
                <w:sz w:val="24"/>
              </w:rPr>
              <w:t>3</w:t>
            </w:r>
            <w:r w:rsidRPr="002F2FC3">
              <w:rPr>
                <w:rFonts w:cs="宋体" w:hint="eastAsia"/>
                <w:kern w:val="0"/>
                <w:sz w:val="24"/>
              </w:rPr>
              <w:t>寸彩色照片（</w:t>
            </w:r>
            <w:r w:rsidRPr="002F2FC3">
              <w:rPr>
                <w:rFonts w:cs="宋体" w:hint="eastAsia"/>
                <w:kern w:val="0"/>
                <w:sz w:val="24"/>
              </w:rPr>
              <w:t>2</w:t>
            </w:r>
            <w:r w:rsidRPr="002F2FC3">
              <w:rPr>
                <w:rFonts w:cs="宋体" w:hint="eastAsia"/>
                <w:kern w:val="0"/>
                <w:sz w:val="24"/>
              </w:rPr>
              <w:t>张）</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7</w:t>
            </w:r>
            <w:r w:rsidRPr="002F2FC3">
              <w:rPr>
                <w:rFonts w:cs="宋体" w:hint="eastAsia"/>
                <w:kern w:val="0"/>
                <w:sz w:val="24"/>
              </w:rPr>
              <w:t>、底盘驾驶员操作手册（中文）（</w:t>
            </w:r>
            <w:r w:rsidRPr="002F2FC3">
              <w:rPr>
                <w:rFonts w:cs="宋体" w:hint="eastAsia"/>
                <w:kern w:val="0"/>
                <w:sz w:val="24"/>
              </w:rPr>
              <w:t>2</w:t>
            </w:r>
            <w:r w:rsidRPr="002F2FC3">
              <w:rPr>
                <w:rFonts w:cs="宋体" w:hint="eastAsia"/>
                <w:kern w:val="0"/>
                <w:sz w:val="24"/>
              </w:rPr>
              <w:t>份）</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8</w:t>
            </w:r>
            <w:r w:rsidRPr="002F2FC3">
              <w:rPr>
                <w:rFonts w:cs="宋体" w:hint="eastAsia"/>
                <w:kern w:val="0"/>
                <w:sz w:val="24"/>
              </w:rPr>
              <w:t>、底盘维修手册或光盘（中文）（</w:t>
            </w:r>
            <w:r w:rsidRPr="002F2FC3">
              <w:rPr>
                <w:rFonts w:cs="宋体" w:hint="eastAsia"/>
                <w:kern w:val="0"/>
                <w:sz w:val="24"/>
              </w:rPr>
              <w:t>2</w:t>
            </w:r>
            <w:r w:rsidRPr="002F2FC3">
              <w:rPr>
                <w:rFonts w:cs="宋体" w:hint="eastAsia"/>
                <w:kern w:val="0"/>
                <w:sz w:val="24"/>
              </w:rPr>
              <w:t>份）</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9</w:t>
            </w:r>
            <w:r w:rsidRPr="002F2FC3">
              <w:rPr>
                <w:rFonts w:cs="宋体" w:hint="eastAsia"/>
                <w:kern w:val="0"/>
                <w:sz w:val="24"/>
              </w:rPr>
              <w:t>、底盘零件目录图册或光盘（中文）（</w:t>
            </w:r>
            <w:r w:rsidRPr="002F2FC3">
              <w:rPr>
                <w:rFonts w:cs="宋体" w:hint="eastAsia"/>
                <w:kern w:val="0"/>
                <w:sz w:val="24"/>
              </w:rPr>
              <w:t>2</w:t>
            </w:r>
            <w:r w:rsidRPr="002F2FC3">
              <w:rPr>
                <w:rFonts w:cs="宋体" w:hint="eastAsia"/>
                <w:kern w:val="0"/>
                <w:sz w:val="24"/>
              </w:rPr>
              <w:t>份）</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10</w:t>
            </w:r>
            <w:r w:rsidRPr="002F2FC3">
              <w:rPr>
                <w:rFonts w:cs="宋体" w:hint="eastAsia"/>
                <w:kern w:val="0"/>
                <w:sz w:val="24"/>
              </w:rPr>
              <w:t>、底盘质量保修卡、检查保养手册、保修手册、改装手册等（</w:t>
            </w:r>
            <w:r w:rsidRPr="002F2FC3">
              <w:rPr>
                <w:rFonts w:cs="宋体" w:hint="eastAsia"/>
                <w:kern w:val="0"/>
                <w:sz w:val="24"/>
              </w:rPr>
              <w:t>1</w:t>
            </w:r>
            <w:r w:rsidRPr="002F2FC3">
              <w:rPr>
                <w:rFonts w:cs="宋体" w:hint="eastAsia"/>
                <w:kern w:val="0"/>
                <w:sz w:val="24"/>
              </w:rPr>
              <w:t>套）（如无法提供底盘维修、保养、保修手册等相关文件，则须提供底盘维修检测电脑</w:t>
            </w:r>
            <w:r w:rsidRPr="002F2FC3">
              <w:rPr>
                <w:rFonts w:cs="宋体" w:hint="eastAsia"/>
                <w:kern w:val="0"/>
                <w:sz w:val="24"/>
              </w:rPr>
              <w:t>1</w:t>
            </w:r>
            <w:r w:rsidRPr="002F2FC3">
              <w:rPr>
                <w:rFonts w:cs="宋体" w:hint="eastAsia"/>
                <w:kern w:val="0"/>
                <w:sz w:val="24"/>
              </w:rPr>
              <w:t>台。）</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11</w:t>
            </w:r>
            <w:r w:rsidRPr="002F2FC3">
              <w:rPr>
                <w:rFonts w:cs="宋体" w:hint="eastAsia"/>
                <w:kern w:val="0"/>
                <w:sz w:val="24"/>
              </w:rPr>
              <w:t>、润滑计划、数据卡、标明车总重量及底盘号的图表（</w:t>
            </w:r>
            <w:r w:rsidRPr="002F2FC3">
              <w:rPr>
                <w:rFonts w:cs="宋体" w:hint="eastAsia"/>
                <w:kern w:val="0"/>
                <w:sz w:val="24"/>
              </w:rPr>
              <w:t>1</w:t>
            </w:r>
            <w:r w:rsidRPr="002F2FC3">
              <w:rPr>
                <w:rFonts w:cs="宋体" w:hint="eastAsia"/>
                <w:kern w:val="0"/>
                <w:sz w:val="24"/>
              </w:rPr>
              <w:t>套）</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12</w:t>
            </w:r>
            <w:r w:rsidRPr="002F2FC3">
              <w:rPr>
                <w:rFonts w:cs="宋体" w:hint="eastAsia"/>
                <w:kern w:val="0"/>
                <w:sz w:val="24"/>
              </w:rPr>
              <w:t>、上装使用说明书（中文）（包括控制气路、电路配线图，水系统安装布置图，水泵结构图，水泵</w:t>
            </w:r>
            <w:r w:rsidRPr="002F2FC3">
              <w:rPr>
                <w:rFonts w:cs="宋体" w:hint="eastAsia"/>
                <w:kern w:val="0"/>
                <w:sz w:val="24"/>
              </w:rPr>
              <w:lastRenderedPageBreak/>
              <w:t>中文使用说明书，水炮结构图等）（</w:t>
            </w:r>
            <w:r w:rsidRPr="002F2FC3">
              <w:rPr>
                <w:rFonts w:cs="宋体" w:hint="eastAsia"/>
                <w:kern w:val="0"/>
                <w:sz w:val="24"/>
              </w:rPr>
              <w:t>1</w:t>
            </w:r>
            <w:r w:rsidRPr="002F2FC3">
              <w:rPr>
                <w:rFonts w:cs="宋体" w:hint="eastAsia"/>
                <w:kern w:val="0"/>
                <w:sz w:val="24"/>
              </w:rPr>
              <w:t>套）</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13</w:t>
            </w:r>
            <w:r w:rsidRPr="002F2FC3">
              <w:rPr>
                <w:rFonts w:cs="宋体" w:hint="eastAsia"/>
                <w:kern w:val="0"/>
                <w:sz w:val="24"/>
              </w:rPr>
              <w:t>、上装零件目录图册或光盘（</w:t>
            </w:r>
            <w:r w:rsidRPr="002F2FC3">
              <w:rPr>
                <w:rFonts w:cs="宋体" w:hint="eastAsia"/>
                <w:kern w:val="0"/>
                <w:sz w:val="24"/>
              </w:rPr>
              <w:t>2</w:t>
            </w:r>
            <w:r w:rsidRPr="002F2FC3">
              <w:rPr>
                <w:rFonts w:cs="宋体" w:hint="eastAsia"/>
                <w:kern w:val="0"/>
                <w:sz w:val="24"/>
              </w:rPr>
              <w:t>套）</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14</w:t>
            </w:r>
            <w:r w:rsidRPr="002F2FC3">
              <w:rPr>
                <w:rFonts w:cs="宋体" w:hint="eastAsia"/>
                <w:kern w:val="0"/>
                <w:sz w:val="24"/>
              </w:rPr>
              <w:t>、出厂检验证书、测试报告、调整记录，检查保养手册（</w:t>
            </w:r>
            <w:r w:rsidRPr="002F2FC3">
              <w:rPr>
                <w:rFonts w:cs="宋体" w:hint="eastAsia"/>
                <w:kern w:val="0"/>
                <w:sz w:val="24"/>
              </w:rPr>
              <w:t>1</w:t>
            </w:r>
            <w:r w:rsidRPr="002F2FC3">
              <w:rPr>
                <w:rFonts w:cs="宋体" w:hint="eastAsia"/>
                <w:kern w:val="0"/>
                <w:sz w:val="24"/>
              </w:rPr>
              <w:t>套）</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15</w:t>
            </w:r>
            <w:r w:rsidRPr="002F2FC3">
              <w:rPr>
                <w:rFonts w:cs="宋体" w:hint="eastAsia"/>
                <w:kern w:val="0"/>
                <w:sz w:val="24"/>
              </w:rPr>
              <w:t>、其它技术资料，如附属外购设备的维修手册和零件目录等</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16</w:t>
            </w:r>
            <w:r w:rsidRPr="002F2FC3">
              <w:rPr>
                <w:rFonts w:cs="宋体" w:hint="eastAsia"/>
                <w:kern w:val="0"/>
                <w:sz w:val="24"/>
              </w:rPr>
              <w:t>、易耗易损件报价单（含型号、生产厂家、联系方式）（</w:t>
            </w:r>
            <w:r w:rsidRPr="002F2FC3">
              <w:rPr>
                <w:rFonts w:cs="宋体" w:hint="eastAsia"/>
                <w:kern w:val="0"/>
                <w:sz w:val="24"/>
              </w:rPr>
              <w:t>1</w:t>
            </w:r>
            <w:r w:rsidRPr="002F2FC3">
              <w:rPr>
                <w:rFonts w:cs="宋体" w:hint="eastAsia"/>
                <w:kern w:val="0"/>
                <w:sz w:val="24"/>
              </w:rPr>
              <w:t>份）</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17</w:t>
            </w:r>
            <w:r w:rsidRPr="002F2FC3">
              <w:rPr>
                <w:rFonts w:cs="宋体" w:hint="eastAsia"/>
                <w:kern w:val="0"/>
                <w:sz w:val="24"/>
              </w:rPr>
              <w:t>、</w:t>
            </w:r>
            <w:r w:rsidRPr="002F2FC3">
              <w:rPr>
                <w:rFonts w:hint="eastAsia"/>
                <w:sz w:val="24"/>
              </w:rPr>
              <w:t>20</w:t>
            </w:r>
            <w:r w:rsidRPr="002F2FC3">
              <w:rPr>
                <w:rFonts w:hint="eastAsia"/>
                <w:sz w:val="24"/>
              </w:rPr>
              <w:t>吨以上级底盘须提供</w:t>
            </w:r>
            <w:r w:rsidRPr="002F2FC3">
              <w:rPr>
                <w:rFonts w:ascii="宋体" w:hAnsi="宋体" w:cs="宋体" w:hint="eastAsia"/>
                <w:kern w:val="0"/>
                <w:sz w:val="24"/>
              </w:rPr>
              <w:t>自动进口许可证复印件</w:t>
            </w:r>
            <w:r w:rsidRPr="002F2FC3">
              <w:rPr>
                <w:rFonts w:cs="宋体" w:hint="eastAsia"/>
                <w:kern w:val="0"/>
                <w:sz w:val="24"/>
              </w:rPr>
              <w:t>（</w:t>
            </w:r>
            <w:r w:rsidRPr="002F2FC3">
              <w:rPr>
                <w:rFonts w:cs="宋体" w:hint="eastAsia"/>
                <w:kern w:val="0"/>
                <w:sz w:val="24"/>
              </w:rPr>
              <w:t>1</w:t>
            </w:r>
            <w:r w:rsidRPr="002F2FC3">
              <w:rPr>
                <w:rFonts w:cs="宋体" w:hint="eastAsia"/>
                <w:kern w:val="0"/>
                <w:sz w:val="24"/>
              </w:rPr>
              <w:t>份）</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18</w:t>
            </w:r>
            <w:r w:rsidRPr="002F2FC3">
              <w:rPr>
                <w:rFonts w:cs="宋体" w:hint="eastAsia"/>
                <w:kern w:val="0"/>
                <w:sz w:val="24"/>
              </w:rPr>
              <w:t>、配备优质的随车器材（符合国家强制性认证和国家消防装备监督检验中心等相关标准要求）</w:t>
            </w:r>
          </w:p>
          <w:tbl>
            <w:tblPr>
              <w:tblW w:w="9862" w:type="dxa"/>
              <w:tblLayout w:type="fixed"/>
              <w:tblLook w:val="04A0" w:firstRow="1" w:lastRow="0" w:firstColumn="1" w:lastColumn="0" w:noHBand="0" w:noVBand="1"/>
            </w:tblPr>
            <w:tblGrid>
              <w:gridCol w:w="769"/>
              <w:gridCol w:w="1296"/>
              <w:gridCol w:w="3197"/>
              <w:gridCol w:w="876"/>
              <w:gridCol w:w="876"/>
              <w:gridCol w:w="2848"/>
            </w:tblGrid>
            <w:tr w:rsidR="002F2FC3" w:rsidRPr="002F2FC3" w:rsidTr="0012212C">
              <w:trPr>
                <w:trHeight w:val="290"/>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ind w:rightChars="-51" w:right="-99"/>
                    <w:jc w:val="center"/>
                    <w:rPr>
                      <w:rFonts w:ascii="Times New Roman" w:eastAsia="宋体" w:hAnsi="Times New Roman"/>
                      <w:color w:val="auto"/>
                    </w:rPr>
                  </w:pPr>
                  <w:r w:rsidRPr="002F2FC3">
                    <w:rPr>
                      <w:rFonts w:ascii="Times New Roman" w:eastAsia="宋体" w:hAnsi="Times New Roman" w:cs="宋体" w:hint="eastAsia"/>
                      <w:color w:val="auto"/>
                    </w:rPr>
                    <w:t>序号</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名称</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规格型号</w:t>
                  </w: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单位</w:t>
                  </w:r>
                </w:p>
              </w:tc>
              <w:tc>
                <w:tcPr>
                  <w:tcW w:w="87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数量</w:t>
                  </w:r>
                </w:p>
              </w:tc>
              <w:tc>
                <w:tcPr>
                  <w:tcW w:w="2848"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备注</w:t>
                  </w:r>
                </w:p>
              </w:tc>
            </w:tr>
            <w:tr w:rsidR="002F2FC3" w:rsidRPr="002F2FC3" w:rsidTr="0012212C">
              <w:trPr>
                <w:trHeight w:val="273"/>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1</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消防吸水管</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DN125/</w:t>
                  </w:r>
                  <w:r w:rsidRPr="002F2FC3">
                    <w:rPr>
                      <w:rFonts w:ascii="Times New Roman" w:eastAsia="宋体" w:hAnsi="Times New Roman" w:cs="宋体" w:hint="eastAsia"/>
                      <w:color w:val="auto"/>
                    </w:rPr>
                    <w:t>内扣</w:t>
                  </w: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米</w:t>
                  </w:r>
                </w:p>
              </w:tc>
              <w:tc>
                <w:tcPr>
                  <w:tcW w:w="876" w:type="dxa"/>
                  <w:tcBorders>
                    <w:top w:val="single" w:sz="4" w:space="0" w:color="000000"/>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color w:val="auto"/>
                    </w:rPr>
                    <w:t>4</w:t>
                  </w:r>
                </w:p>
              </w:tc>
              <w:tc>
                <w:tcPr>
                  <w:tcW w:w="2848" w:type="dxa"/>
                  <w:tcBorders>
                    <w:top w:val="single" w:sz="4" w:space="0" w:color="000000"/>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共</w:t>
                  </w:r>
                  <w:r w:rsidRPr="002F2FC3">
                    <w:rPr>
                      <w:rFonts w:ascii="Times New Roman" w:eastAsia="宋体" w:hAnsi="Times New Roman" w:cs="宋体" w:hint="eastAsia"/>
                      <w:color w:val="auto"/>
                    </w:rPr>
                    <w:t>4</w:t>
                  </w:r>
                  <w:r w:rsidRPr="002F2FC3">
                    <w:rPr>
                      <w:rFonts w:ascii="Times New Roman" w:eastAsia="宋体" w:hAnsi="Times New Roman" w:cs="宋体" w:hint="eastAsia"/>
                      <w:color w:val="auto"/>
                    </w:rPr>
                    <w:t>根，每根</w:t>
                  </w:r>
                  <w:r w:rsidRPr="002F2FC3">
                    <w:rPr>
                      <w:rFonts w:ascii="Times New Roman" w:eastAsia="宋体" w:hAnsi="Times New Roman" w:cs="宋体" w:hint="eastAsia"/>
                      <w:color w:val="auto"/>
                    </w:rPr>
                    <w:t>2m</w:t>
                  </w:r>
                </w:p>
              </w:tc>
            </w:tr>
            <w:tr w:rsidR="002F2FC3" w:rsidRPr="002F2FC3" w:rsidTr="0012212C">
              <w:trPr>
                <w:trHeight w:val="275"/>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2</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滤水器</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pStyle w:val="Default"/>
                    <w:snapToGrid w:val="0"/>
                    <w:jc w:val="center"/>
                    <w:rPr>
                      <w:rFonts w:ascii="Times New Roman" w:eastAsia="宋体" w:hAnsi="Times New Roman"/>
                      <w:color w:val="auto"/>
                    </w:rPr>
                  </w:pP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件</w:t>
                  </w:r>
                </w:p>
              </w:tc>
              <w:tc>
                <w:tcPr>
                  <w:tcW w:w="876"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1</w:t>
                  </w:r>
                </w:p>
              </w:tc>
              <w:tc>
                <w:tcPr>
                  <w:tcW w:w="2848"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hint="eastAsia"/>
                      <w:color w:val="auto"/>
                    </w:rPr>
                    <w:t>含</w:t>
                  </w:r>
                  <w:proofErr w:type="gramStart"/>
                  <w:r w:rsidRPr="002F2FC3">
                    <w:rPr>
                      <w:rFonts w:ascii="Times New Roman" w:eastAsia="宋体" w:hAnsi="Times New Roman" w:hint="eastAsia"/>
                      <w:color w:val="auto"/>
                    </w:rPr>
                    <w:t>吸水管引绳</w:t>
                  </w:r>
                  <w:proofErr w:type="gramEnd"/>
                </w:p>
              </w:tc>
            </w:tr>
            <w:tr w:rsidR="002F2FC3" w:rsidRPr="002F2FC3" w:rsidTr="0012212C">
              <w:trPr>
                <w:trHeight w:val="275"/>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3</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吸水管变口</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pStyle w:val="Default"/>
                    <w:snapToGrid w:val="0"/>
                    <w:jc w:val="center"/>
                    <w:rPr>
                      <w:rFonts w:ascii="Times New Roman" w:eastAsia="宋体" w:hAnsi="Times New Roman" w:cs="宋体"/>
                      <w:color w:val="auto"/>
                    </w:rPr>
                  </w:pPr>
                  <w:proofErr w:type="gramStart"/>
                  <w:r w:rsidRPr="002F2FC3">
                    <w:rPr>
                      <w:rFonts w:ascii="Times New Roman" w:eastAsia="宋体" w:hAnsi="Times New Roman" w:cs="宋体" w:hint="eastAsia"/>
                      <w:color w:val="auto"/>
                    </w:rPr>
                    <w:t>吸水管变</w:t>
                  </w:r>
                  <w:proofErr w:type="gramEnd"/>
                  <w:r w:rsidRPr="002F2FC3">
                    <w:rPr>
                      <w:rFonts w:ascii="Times New Roman" w:eastAsia="宋体" w:hAnsi="Times New Roman" w:cs="宋体" w:hint="eastAsia"/>
                      <w:color w:val="auto"/>
                    </w:rPr>
                    <w:t>100mm</w:t>
                  </w:r>
                  <w:proofErr w:type="gramStart"/>
                  <w:r w:rsidRPr="002F2FC3">
                    <w:rPr>
                      <w:rFonts w:ascii="Times New Roman" w:eastAsia="宋体" w:hAnsi="Times New Roman" w:cs="宋体" w:hint="eastAsia"/>
                      <w:color w:val="auto"/>
                    </w:rPr>
                    <w:t>螺纹雌口</w:t>
                  </w:r>
                  <w:proofErr w:type="gramEnd"/>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件</w:t>
                  </w:r>
                </w:p>
              </w:tc>
              <w:tc>
                <w:tcPr>
                  <w:tcW w:w="876"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1</w:t>
                  </w:r>
                </w:p>
              </w:tc>
              <w:tc>
                <w:tcPr>
                  <w:tcW w:w="2848"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hint="eastAsia"/>
                      <w:color w:val="auto"/>
                    </w:rPr>
                    <w:t>用于吸水管与天津市地上消火栓连接</w:t>
                  </w:r>
                </w:p>
              </w:tc>
            </w:tr>
            <w:tr w:rsidR="002F2FC3" w:rsidRPr="002F2FC3" w:rsidTr="0012212C">
              <w:trPr>
                <w:trHeight w:val="285"/>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4</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65mm</w:t>
                  </w:r>
                  <w:r w:rsidRPr="002F2FC3">
                    <w:rPr>
                      <w:rFonts w:ascii="Times New Roman" w:eastAsia="宋体" w:hAnsi="Times New Roman" w:cs="宋体" w:hint="eastAsia"/>
                      <w:color w:val="auto"/>
                    </w:rPr>
                    <w:t>消防水带</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color w:val="auto"/>
                    </w:rPr>
                    <w:t>25</w:t>
                  </w:r>
                  <w:r w:rsidRPr="002F2FC3">
                    <w:rPr>
                      <w:rFonts w:ascii="Times New Roman" w:eastAsia="宋体" w:hAnsi="Times New Roman" w:cs="宋体" w:hint="eastAsia"/>
                      <w:color w:val="auto"/>
                    </w:rPr>
                    <w:t>-65-20</w:t>
                  </w: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盘</w:t>
                  </w:r>
                </w:p>
              </w:tc>
              <w:tc>
                <w:tcPr>
                  <w:tcW w:w="876"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6</w:t>
                  </w:r>
                </w:p>
              </w:tc>
              <w:tc>
                <w:tcPr>
                  <w:tcW w:w="2848"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卡式快速接口</w:t>
                  </w:r>
                </w:p>
              </w:tc>
            </w:tr>
            <w:tr w:rsidR="002F2FC3" w:rsidRPr="002F2FC3" w:rsidTr="0012212C">
              <w:trPr>
                <w:trHeight w:val="285"/>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5</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80mm</w:t>
                  </w:r>
                  <w:r w:rsidRPr="002F2FC3">
                    <w:rPr>
                      <w:rFonts w:ascii="Times New Roman" w:eastAsia="宋体" w:hAnsi="Times New Roman" w:cs="宋体" w:hint="eastAsia"/>
                      <w:color w:val="auto"/>
                    </w:rPr>
                    <w:t>消防水带</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color w:val="auto"/>
                    </w:rPr>
                    <w:t>25</w:t>
                  </w:r>
                  <w:r w:rsidRPr="002F2FC3">
                    <w:rPr>
                      <w:rFonts w:ascii="Times New Roman" w:eastAsia="宋体" w:hAnsi="Times New Roman" w:cs="宋体" w:hint="eastAsia"/>
                      <w:color w:val="auto"/>
                    </w:rPr>
                    <w:t>-80-20</w:t>
                  </w: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盘</w:t>
                  </w:r>
                </w:p>
              </w:tc>
              <w:tc>
                <w:tcPr>
                  <w:tcW w:w="876"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6</w:t>
                  </w:r>
                </w:p>
              </w:tc>
              <w:tc>
                <w:tcPr>
                  <w:tcW w:w="2848"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卡式快速接口</w:t>
                  </w:r>
                </w:p>
              </w:tc>
            </w:tr>
            <w:tr w:rsidR="002F2FC3" w:rsidRPr="002F2FC3" w:rsidTr="0012212C">
              <w:trPr>
                <w:trHeight w:val="275"/>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6</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分水器</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FF80</w:t>
                  </w: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件</w:t>
                  </w:r>
                </w:p>
              </w:tc>
              <w:tc>
                <w:tcPr>
                  <w:tcW w:w="876"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1</w:t>
                  </w:r>
                </w:p>
              </w:tc>
              <w:tc>
                <w:tcPr>
                  <w:tcW w:w="2848"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hint="eastAsia"/>
                      <w:color w:val="auto"/>
                    </w:rPr>
                    <w:t>配拧紧阀门</w:t>
                  </w:r>
                </w:p>
              </w:tc>
            </w:tr>
            <w:tr w:rsidR="002F2FC3" w:rsidRPr="002F2FC3" w:rsidTr="0012212C">
              <w:trPr>
                <w:trHeight w:val="275"/>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7</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水带护套</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65mm</w:t>
                  </w: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件</w:t>
                  </w:r>
                </w:p>
              </w:tc>
              <w:tc>
                <w:tcPr>
                  <w:tcW w:w="876"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2</w:t>
                  </w:r>
                </w:p>
              </w:tc>
              <w:tc>
                <w:tcPr>
                  <w:tcW w:w="2848"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p>
              </w:tc>
            </w:tr>
            <w:tr w:rsidR="002F2FC3" w:rsidRPr="002F2FC3" w:rsidTr="0012212C">
              <w:trPr>
                <w:trHeight w:val="275"/>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8</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水带护套</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80mm</w:t>
                  </w: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件</w:t>
                  </w:r>
                </w:p>
              </w:tc>
              <w:tc>
                <w:tcPr>
                  <w:tcW w:w="876"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2</w:t>
                  </w:r>
                </w:p>
              </w:tc>
              <w:tc>
                <w:tcPr>
                  <w:tcW w:w="2848"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p>
              </w:tc>
            </w:tr>
            <w:tr w:rsidR="002F2FC3" w:rsidRPr="002F2FC3" w:rsidTr="0012212C">
              <w:trPr>
                <w:trHeight w:val="275"/>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9</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集水器</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FJ125</w:t>
                  </w:r>
                  <w:r w:rsidRPr="002F2FC3">
                    <w:rPr>
                      <w:rFonts w:ascii="Times New Roman" w:eastAsia="宋体" w:hAnsi="Times New Roman" w:cs="宋体" w:hint="eastAsia"/>
                      <w:color w:val="auto"/>
                    </w:rPr>
                    <w:t>雄</w:t>
                  </w:r>
                  <w:r w:rsidRPr="002F2FC3">
                    <w:rPr>
                      <w:rFonts w:ascii="Times New Roman" w:eastAsia="宋体" w:hAnsi="Times New Roman" w:cs="宋体" w:hint="eastAsia"/>
                      <w:color w:val="auto"/>
                    </w:rPr>
                    <w:t>/2</w:t>
                  </w:r>
                  <w:r w:rsidRPr="002F2FC3">
                    <w:rPr>
                      <w:rFonts w:ascii="Times New Roman" w:eastAsia="宋体" w:hAnsi="Times New Roman" w:cs="宋体" w:hint="eastAsia"/>
                      <w:color w:val="auto"/>
                    </w:rPr>
                    <w:t>×</w:t>
                  </w:r>
                  <w:r w:rsidRPr="002F2FC3">
                    <w:rPr>
                      <w:rFonts w:ascii="Times New Roman" w:eastAsia="宋体" w:hAnsi="Times New Roman" w:cs="宋体" w:hint="eastAsia"/>
                      <w:color w:val="auto"/>
                    </w:rPr>
                    <w:t>65</w:t>
                  </w:r>
                  <w:r w:rsidRPr="002F2FC3">
                    <w:rPr>
                      <w:rFonts w:ascii="Times New Roman" w:eastAsia="宋体" w:hAnsi="Times New Roman" w:cs="宋体" w:hint="eastAsia"/>
                      <w:color w:val="auto"/>
                    </w:rPr>
                    <w:t>雄</w:t>
                  </w: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件</w:t>
                  </w:r>
                </w:p>
              </w:tc>
              <w:tc>
                <w:tcPr>
                  <w:tcW w:w="876"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1</w:t>
                  </w:r>
                </w:p>
              </w:tc>
              <w:tc>
                <w:tcPr>
                  <w:tcW w:w="2848"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p>
              </w:tc>
            </w:tr>
            <w:tr w:rsidR="002F2FC3" w:rsidRPr="002F2FC3" w:rsidTr="0012212C">
              <w:trPr>
                <w:trHeight w:val="275"/>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PDGDAK+TimesNewRoman"/>
                      <w:color w:val="auto"/>
                    </w:rPr>
                  </w:pPr>
                  <w:r w:rsidRPr="002F2FC3">
                    <w:rPr>
                      <w:rFonts w:ascii="Times New Roman" w:eastAsia="宋体" w:hAnsi="Times New Roman" w:cs="PDGDAK+TimesNewRoman" w:hint="eastAsia"/>
                      <w:color w:val="auto"/>
                    </w:rPr>
                    <w:t>10</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proofErr w:type="gramStart"/>
                  <w:r w:rsidRPr="002F2FC3">
                    <w:rPr>
                      <w:rFonts w:ascii="Times New Roman" w:eastAsia="宋体" w:hAnsi="Times New Roman" w:cs="宋体" w:hint="eastAsia"/>
                      <w:color w:val="auto"/>
                    </w:rPr>
                    <w:t>异径接口</w:t>
                  </w:r>
                  <w:proofErr w:type="gramEnd"/>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KJK65</w:t>
                  </w:r>
                  <w:r w:rsidRPr="002F2FC3">
                    <w:rPr>
                      <w:rFonts w:ascii="Times New Roman" w:eastAsia="宋体" w:hAnsi="Times New Roman" w:cs="宋体" w:hint="eastAsia"/>
                      <w:color w:val="auto"/>
                    </w:rPr>
                    <w:t>雌</w:t>
                  </w:r>
                  <w:r w:rsidRPr="002F2FC3">
                    <w:rPr>
                      <w:rFonts w:ascii="Times New Roman" w:eastAsia="宋体" w:hAnsi="Times New Roman" w:cs="宋体" w:hint="eastAsia"/>
                      <w:color w:val="auto"/>
                    </w:rPr>
                    <w:t>/80</w:t>
                  </w:r>
                  <w:r w:rsidRPr="002F2FC3">
                    <w:rPr>
                      <w:rFonts w:ascii="Times New Roman" w:eastAsia="宋体" w:hAnsi="Times New Roman" w:cs="宋体" w:hint="eastAsia"/>
                      <w:color w:val="auto"/>
                    </w:rPr>
                    <w:t>雄</w:t>
                  </w: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件</w:t>
                  </w:r>
                </w:p>
              </w:tc>
              <w:tc>
                <w:tcPr>
                  <w:tcW w:w="876"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2</w:t>
                  </w:r>
                </w:p>
              </w:tc>
              <w:tc>
                <w:tcPr>
                  <w:tcW w:w="2848"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p>
              </w:tc>
            </w:tr>
            <w:tr w:rsidR="002F2FC3" w:rsidRPr="002F2FC3" w:rsidTr="0012212C">
              <w:trPr>
                <w:trHeight w:val="275"/>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PDGDAK+TimesNewRoman"/>
                      <w:color w:val="auto"/>
                    </w:rPr>
                  </w:pPr>
                  <w:r w:rsidRPr="002F2FC3">
                    <w:rPr>
                      <w:rFonts w:ascii="Times New Roman" w:eastAsia="宋体" w:hAnsi="Times New Roman" w:cs="PDGDAK+TimesNewRoman" w:hint="eastAsia"/>
                      <w:color w:val="auto"/>
                    </w:rPr>
                    <w:t>11</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proofErr w:type="gramStart"/>
                  <w:r w:rsidRPr="002F2FC3">
                    <w:rPr>
                      <w:rFonts w:ascii="Times New Roman" w:eastAsia="宋体" w:hAnsi="Times New Roman" w:cs="宋体" w:hint="eastAsia"/>
                      <w:color w:val="auto"/>
                    </w:rPr>
                    <w:t>异径接口</w:t>
                  </w:r>
                  <w:proofErr w:type="gramEnd"/>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KJK80</w:t>
                  </w:r>
                  <w:r w:rsidRPr="002F2FC3">
                    <w:rPr>
                      <w:rFonts w:ascii="Times New Roman" w:eastAsia="宋体" w:hAnsi="Times New Roman" w:cs="宋体" w:hint="eastAsia"/>
                      <w:color w:val="auto"/>
                    </w:rPr>
                    <w:t>雌</w:t>
                  </w:r>
                  <w:r w:rsidRPr="002F2FC3">
                    <w:rPr>
                      <w:rFonts w:ascii="Times New Roman" w:eastAsia="宋体" w:hAnsi="Times New Roman" w:cs="宋体" w:hint="eastAsia"/>
                      <w:color w:val="auto"/>
                    </w:rPr>
                    <w:t>/65</w:t>
                  </w:r>
                  <w:r w:rsidRPr="002F2FC3">
                    <w:rPr>
                      <w:rFonts w:ascii="Times New Roman" w:eastAsia="宋体" w:hAnsi="Times New Roman" w:cs="宋体" w:hint="eastAsia"/>
                      <w:color w:val="auto"/>
                    </w:rPr>
                    <w:t>雄</w:t>
                  </w: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件</w:t>
                  </w:r>
                </w:p>
              </w:tc>
              <w:tc>
                <w:tcPr>
                  <w:tcW w:w="876"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2</w:t>
                  </w:r>
                </w:p>
              </w:tc>
              <w:tc>
                <w:tcPr>
                  <w:tcW w:w="2848"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p>
              </w:tc>
            </w:tr>
            <w:tr w:rsidR="002F2FC3" w:rsidRPr="002F2FC3" w:rsidTr="0012212C">
              <w:trPr>
                <w:trHeight w:val="275"/>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12</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水带包布</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hint="eastAsia"/>
                      <w:color w:val="auto"/>
                    </w:rPr>
                    <w:t>长度</w:t>
                  </w:r>
                  <w:r w:rsidRPr="002F2FC3">
                    <w:rPr>
                      <w:rFonts w:ascii="Times New Roman" w:eastAsia="宋体" w:hAnsi="Times New Roman" w:hint="eastAsia"/>
                      <w:color w:val="auto"/>
                    </w:rPr>
                    <w:t>=400mm</w:t>
                  </w: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件</w:t>
                  </w:r>
                </w:p>
              </w:tc>
              <w:tc>
                <w:tcPr>
                  <w:tcW w:w="876"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4</w:t>
                  </w:r>
                </w:p>
              </w:tc>
              <w:tc>
                <w:tcPr>
                  <w:tcW w:w="2848"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p>
              </w:tc>
            </w:tr>
            <w:tr w:rsidR="002F2FC3" w:rsidRPr="002F2FC3" w:rsidTr="0012212C">
              <w:trPr>
                <w:trHeight w:val="275"/>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13</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水带托架</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pStyle w:val="Default"/>
                    <w:snapToGrid w:val="0"/>
                    <w:jc w:val="center"/>
                    <w:rPr>
                      <w:rFonts w:ascii="Times New Roman" w:eastAsia="宋体" w:hAnsi="Times New Roman"/>
                      <w:color w:val="auto"/>
                    </w:rPr>
                  </w:pP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件</w:t>
                  </w:r>
                </w:p>
              </w:tc>
              <w:tc>
                <w:tcPr>
                  <w:tcW w:w="876"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3</w:t>
                  </w:r>
                </w:p>
              </w:tc>
              <w:tc>
                <w:tcPr>
                  <w:tcW w:w="2848"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p>
              </w:tc>
            </w:tr>
            <w:tr w:rsidR="002F2FC3" w:rsidRPr="002F2FC3" w:rsidTr="0012212C">
              <w:trPr>
                <w:trHeight w:val="273"/>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14</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proofErr w:type="gramStart"/>
                  <w:r w:rsidRPr="002F2FC3">
                    <w:rPr>
                      <w:rFonts w:ascii="Times New Roman" w:eastAsia="宋体" w:hAnsi="Times New Roman" w:cs="宋体" w:hint="eastAsia"/>
                      <w:color w:val="auto"/>
                    </w:rPr>
                    <w:t>护带桥</w:t>
                  </w:r>
                  <w:proofErr w:type="gramEnd"/>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570*380*160</w:t>
                  </w: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副</w:t>
                  </w:r>
                </w:p>
              </w:tc>
              <w:tc>
                <w:tcPr>
                  <w:tcW w:w="876"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1</w:t>
                  </w:r>
                </w:p>
              </w:tc>
              <w:tc>
                <w:tcPr>
                  <w:tcW w:w="2848"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hint="eastAsia"/>
                      <w:color w:val="auto"/>
                    </w:rPr>
                    <w:t>橡胶</w:t>
                  </w:r>
                </w:p>
              </w:tc>
            </w:tr>
            <w:tr w:rsidR="002F2FC3" w:rsidRPr="002F2FC3" w:rsidTr="0012212C">
              <w:trPr>
                <w:trHeight w:val="275"/>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lastRenderedPageBreak/>
                    <w:t>15</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水带挂钩</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hint="eastAsia"/>
                      <w:color w:val="auto"/>
                    </w:rPr>
                    <w:t>长度</w:t>
                  </w:r>
                  <w:r w:rsidRPr="002F2FC3">
                    <w:rPr>
                      <w:rFonts w:ascii="Times New Roman" w:eastAsia="宋体" w:hAnsi="Times New Roman" w:hint="eastAsia"/>
                      <w:color w:val="auto"/>
                    </w:rPr>
                    <w:t>=440mm</w:t>
                  </w: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件</w:t>
                  </w:r>
                </w:p>
              </w:tc>
              <w:tc>
                <w:tcPr>
                  <w:tcW w:w="876"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2</w:t>
                  </w:r>
                </w:p>
              </w:tc>
              <w:tc>
                <w:tcPr>
                  <w:tcW w:w="2848"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p>
              </w:tc>
            </w:tr>
            <w:tr w:rsidR="002F2FC3" w:rsidRPr="002F2FC3" w:rsidTr="0012212C">
              <w:trPr>
                <w:trHeight w:val="275"/>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16</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地上消火栓扳手</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大口</w:t>
                  </w:r>
                  <w:r w:rsidRPr="002F2FC3">
                    <w:rPr>
                      <w:rFonts w:ascii="Times New Roman" w:eastAsia="宋体" w:hAnsi="Times New Roman" w:cs="宋体" w:hint="eastAsia"/>
                      <w:color w:val="auto"/>
                    </w:rPr>
                    <w:t>57mm/</w:t>
                  </w:r>
                  <w:r w:rsidRPr="002F2FC3">
                    <w:rPr>
                      <w:rFonts w:ascii="Times New Roman" w:eastAsia="宋体" w:hAnsi="Times New Roman" w:cs="宋体" w:hint="eastAsia"/>
                      <w:color w:val="auto"/>
                    </w:rPr>
                    <w:t>小口</w:t>
                  </w:r>
                  <w:r w:rsidRPr="002F2FC3">
                    <w:rPr>
                      <w:rFonts w:ascii="Times New Roman" w:eastAsia="宋体" w:hAnsi="Times New Roman" w:cs="宋体" w:hint="eastAsia"/>
                      <w:color w:val="auto"/>
                    </w:rPr>
                    <w:t>30mm/L=390/</w:t>
                  </w:r>
                  <w:r w:rsidRPr="002F2FC3">
                    <w:rPr>
                      <w:rFonts w:ascii="Times New Roman" w:eastAsia="宋体" w:hAnsi="Times New Roman" w:cs="宋体" w:hint="eastAsia"/>
                      <w:color w:val="auto"/>
                    </w:rPr>
                    <w:t>铸铁</w:t>
                  </w: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件</w:t>
                  </w:r>
                </w:p>
              </w:tc>
              <w:tc>
                <w:tcPr>
                  <w:tcW w:w="876"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PDGDAK+TimesNewRoman"/>
                      <w:color w:val="auto"/>
                    </w:rPr>
                  </w:pPr>
                  <w:r w:rsidRPr="002F2FC3">
                    <w:rPr>
                      <w:rFonts w:ascii="Times New Roman" w:eastAsia="宋体" w:hAnsi="Times New Roman" w:cs="PDGDAK+TimesNewRoman" w:hint="eastAsia"/>
                      <w:color w:val="auto"/>
                    </w:rPr>
                    <w:t>1</w:t>
                  </w:r>
                </w:p>
              </w:tc>
              <w:tc>
                <w:tcPr>
                  <w:tcW w:w="2848"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p>
              </w:tc>
            </w:tr>
            <w:tr w:rsidR="002F2FC3" w:rsidRPr="002F2FC3" w:rsidTr="0012212C">
              <w:trPr>
                <w:trHeight w:val="275"/>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17</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地下消火栓扳手</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color w:val="auto"/>
                    </w:rPr>
                    <w:t>985-1370mm</w:t>
                  </w: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套</w:t>
                  </w:r>
                </w:p>
              </w:tc>
              <w:tc>
                <w:tcPr>
                  <w:tcW w:w="876"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PDGDAK+TimesNewRoman"/>
                      <w:color w:val="auto"/>
                    </w:rPr>
                  </w:pPr>
                  <w:r w:rsidRPr="002F2FC3">
                    <w:rPr>
                      <w:rFonts w:ascii="Times New Roman" w:eastAsia="宋体" w:hAnsi="Times New Roman" w:cs="PDGDAK+TimesNewRoman" w:hint="eastAsia"/>
                      <w:color w:val="auto"/>
                    </w:rPr>
                    <w:t>1</w:t>
                  </w:r>
                </w:p>
              </w:tc>
              <w:tc>
                <w:tcPr>
                  <w:tcW w:w="2848"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p>
              </w:tc>
            </w:tr>
            <w:tr w:rsidR="002F2FC3" w:rsidRPr="002F2FC3" w:rsidTr="0012212C">
              <w:trPr>
                <w:trHeight w:val="273"/>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18</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消防吸水管扳手</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DN125</w:t>
                  </w: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件</w:t>
                  </w:r>
                </w:p>
              </w:tc>
              <w:tc>
                <w:tcPr>
                  <w:tcW w:w="876"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2</w:t>
                  </w:r>
                </w:p>
              </w:tc>
              <w:tc>
                <w:tcPr>
                  <w:tcW w:w="2848"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p>
              </w:tc>
            </w:tr>
            <w:tr w:rsidR="002F2FC3" w:rsidRPr="002F2FC3" w:rsidTr="0012212C">
              <w:trPr>
                <w:trHeight w:val="275"/>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19</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吸液胶管扳手</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DN40</w:t>
                  </w: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件</w:t>
                  </w:r>
                </w:p>
              </w:tc>
              <w:tc>
                <w:tcPr>
                  <w:tcW w:w="876"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2</w:t>
                  </w:r>
                </w:p>
              </w:tc>
              <w:tc>
                <w:tcPr>
                  <w:tcW w:w="2848"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p>
              </w:tc>
            </w:tr>
            <w:tr w:rsidR="002F2FC3" w:rsidRPr="002F2FC3" w:rsidTr="0012212C">
              <w:trPr>
                <w:trHeight w:val="273"/>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1"/>
                    <w:snapToGrid w:val="0"/>
                    <w:jc w:val="center"/>
                    <w:rPr>
                      <w:rFonts w:ascii="Times New Roman" w:hAnsi="Times New Roman"/>
                      <w:sz w:val="24"/>
                      <w:szCs w:val="24"/>
                    </w:rPr>
                  </w:pPr>
                  <w:r w:rsidRPr="002F2FC3">
                    <w:rPr>
                      <w:rFonts w:ascii="Times New Roman" w:hAnsi="Times New Roman" w:cs="宋体" w:hint="eastAsia"/>
                      <w:sz w:val="24"/>
                      <w:szCs w:val="24"/>
                    </w:rPr>
                    <w:t>20</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混合器吸液管</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DN40</w:t>
                  </w: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根</w:t>
                  </w:r>
                </w:p>
              </w:tc>
              <w:tc>
                <w:tcPr>
                  <w:tcW w:w="876"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1</w:t>
                  </w:r>
                </w:p>
              </w:tc>
              <w:tc>
                <w:tcPr>
                  <w:tcW w:w="2848"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包括插入管</w:t>
                  </w:r>
                </w:p>
              </w:tc>
            </w:tr>
            <w:tr w:rsidR="002F2FC3" w:rsidRPr="002F2FC3" w:rsidTr="0012212C">
              <w:trPr>
                <w:trHeight w:val="275"/>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hint="eastAsia"/>
                      <w:color w:val="auto"/>
                    </w:rPr>
                    <w:t>21</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空气泡沫枪</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PQ8</w:t>
                  </w: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支</w:t>
                  </w:r>
                </w:p>
              </w:tc>
              <w:tc>
                <w:tcPr>
                  <w:tcW w:w="876"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2</w:t>
                  </w:r>
                </w:p>
              </w:tc>
              <w:tc>
                <w:tcPr>
                  <w:tcW w:w="2848"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包括吸液管</w:t>
                  </w:r>
                </w:p>
              </w:tc>
            </w:tr>
            <w:tr w:rsidR="002F2FC3" w:rsidRPr="002F2FC3" w:rsidTr="0012212C">
              <w:trPr>
                <w:trHeight w:val="275"/>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hint="eastAsia"/>
                      <w:color w:val="auto"/>
                    </w:rPr>
                    <w:t>22</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中</w:t>
                  </w:r>
                  <w:proofErr w:type="gramStart"/>
                  <w:r w:rsidRPr="002F2FC3">
                    <w:rPr>
                      <w:rFonts w:ascii="Times New Roman" w:eastAsia="宋体" w:hAnsi="Times New Roman" w:cs="宋体" w:hint="eastAsia"/>
                      <w:color w:val="auto"/>
                    </w:rPr>
                    <w:t>倍</w:t>
                  </w:r>
                  <w:proofErr w:type="gramEnd"/>
                  <w:r w:rsidRPr="002F2FC3">
                    <w:rPr>
                      <w:rFonts w:ascii="Times New Roman" w:eastAsia="宋体" w:hAnsi="Times New Roman" w:cs="宋体" w:hint="eastAsia"/>
                      <w:color w:val="auto"/>
                    </w:rPr>
                    <w:t>泡沫发生管</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65mm</w:t>
                  </w: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p>
              </w:tc>
              <w:tc>
                <w:tcPr>
                  <w:tcW w:w="876"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1</w:t>
                  </w:r>
                </w:p>
              </w:tc>
              <w:tc>
                <w:tcPr>
                  <w:tcW w:w="2848"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接口黄铜制成</w:t>
                  </w:r>
                </w:p>
              </w:tc>
            </w:tr>
            <w:tr w:rsidR="002F2FC3" w:rsidRPr="002F2FC3" w:rsidTr="0012212C">
              <w:trPr>
                <w:trHeight w:val="275"/>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23</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高倍泡沫发生管</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65mm</w:t>
                  </w: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p>
              </w:tc>
              <w:tc>
                <w:tcPr>
                  <w:tcW w:w="876"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1</w:t>
                  </w:r>
                </w:p>
              </w:tc>
              <w:tc>
                <w:tcPr>
                  <w:tcW w:w="2848"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接口黄铜制成</w:t>
                  </w:r>
                </w:p>
              </w:tc>
            </w:tr>
            <w:tr w:rsidR="002F2FC3" w:rsidRPr="002F2FC3" w:rsidTr="0012212C">
              <w:trPr>
                <w:trHeight w:val="275"/>
              </w:trPr>
              <w:tc>
                <w:tcPr>
                  <w:tcW w:w="769" w:type="dxa"/>
                  <w:tcBorders>
                    <w:top w:val="single" w:sz="4" w:space="0" w:color="000000"/>
                    <w:left w:val="single" w:sz="4" w:space="0" w:color="000000"/>
                    <w:bottom w:val="single" w:sz="4" w:space="0" w:color="auto"/>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24</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多功能水枪</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hint="eastAsia"/>
                      <w:color w:val="auto"/>
                    </w:rPr>
                    <w:t>装有流量表和压力表；自动调节流量</w:t>
                  </w: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支</w:t>
                  </w:r>
                </w:p>
              </w:tc>
              <w:tc>
                <w:tcPr>
                  <w:tcW w:w="876"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2</w:t>
                  </w:r>
                </w:p>
              </w:tc>
              <w:tc>
                <w:tcPr>
                  <w:tcW w:w="2848"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hint="eastAsia"/>
                      <w:color w:val="auto"/>
                    </w:rPr>
                    <w:t>参照或优于</w:t>
                  </w:r>
                  <w:r w:rsidRPr="002F2FC3">
                    <w:rPr>
                      <w:rFonts w:ascii="Times New Roman" w:eastAsia="宋体" w:hAnsi="Times New Roman" w:hint="eastAsia"/>
                      <w:color w:val="auto"/>
                    </w:rPr>
                    <w:t>TFT</w:t>
                  </w:r>
                  <w:r w:rsidRPr="002F2FC3">
                    <w:rPr>
                      <w:rFonts w:ascii="Times New Roman" w:eastAsia="宋体" w:hAnsi="Times New Roman" w:hint="eastAsia"/>
                      <w:color w:val="auto"/>
                    </w:rPr>
                    <w:t>、博克、阿密龙等品牌</w:t>
                  </w:r>
                </w:p>
              </w:tc>
            </w:tr>
            <w:tr w:rsidR="002F2FC3" w:rsidRPr="002F2FC3" w:rsidTr="0012212C">
              <w:trPr>
                <w:trHeight w:val="275"/>
              </w:trPr>
              <w:tc>
                <w:tcPr>
                  <w:tcW w:w="769" w:type="dxa"/>
                  <w:tcBorders>
                    <w:top w:val="single" w:sz="4" w:space="0" w:color="auto"/>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25</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铁锹</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olor w:val="auto"/>
                    </w:rPr>
                    <w:t>1080mm</w:t>
                  </w: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件</w:t>
                  </w:r>
                </w:p>
              </w:tc>
              <w:tc>
                <w:tcPr>
                  <w:tcW w:w="876"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1</w:t>
                  </w:r>
                </w:p>
              </w:tc>
              <w:tc>
                <w:tcPr>
                  <w:tcW w:w="2848"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p>
              </w:tc>
            </w:tr>
            <w:tr w:rsidR="002F2FC3" w:rsidRPr="002F2FC3" w:rsidTr="0012212C">
              <w:trPr>
                <w:trHeight w:val="275"/>
              </w:trPr>
              <w:tc>
                <w:tcPr>
                  <w:tcW w:w="769" w:type="dxa"/>
                  <w:tcBorders>
                    <w:top w:val="single" w:sz="4" w:space="0" w:color="auto"/>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26</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大锤</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hint="eastAsia"/>
                      <w:color w:val="auto"/>
                    </w:rPr>
                    <w:t>长</w:t>
                  </w:r>
                  <w:r w:rsidRPr="002F2FC3">
                    <w:rPr>
                      <w:rFonts w:ascii="Times New Roman" w:eastAsia="宋体" w:hAnsi="Times New Roman" w:hint="eastAsia"/>
                      <w:color w:val="auto"/>
                    </w:rPr>
                    <w:t>500mm</w:t>
                  </w: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p>
              </w:tc>
              <w:tc>
                <w:tcPr>
                  <w:tcW w:w="876"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1</w:t>
                  </w:r>
                </w:p>
              </w:tc>
              <w:tc>
                <w:tcPr>
                  <w:tcW w:w="2848"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p>
              </w:tc>
            </w:tr>
            <w:tr w:rsidR="002F2FC3" w:rsidRPr="002F2FC3" w:rsidTr="0012212C">
              <w:trPr>
                <w:trHeight w:val="275"/>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27</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1"/>
                    <w:snapToGrid w:val="0"/>
                    <w:jc w:val="center"/>
                    <w:rPr>
                      <w:rFonts w:ascii="Times New Roman" w:hAnsi="Times New Roman"/>
                      <w:sz w:val="24"/>
                      <w:szCs w:val="24"/>
                    </w:rPr>
                  </w:pPr>
                  <w:r w:rsidRPr="002F2FC3">
                    <w:rPr>
                      <w:rFonts w:ascii="Times New Roman" w:hAnsi="Times New Roman" w:cs="宋体" w:hint="eastAsia"/>
                      <w:sz w:val="24"/>
                      <w:szCs w:val="24"/>
                    </w:rPr>
                    <w:t>消防腰斧</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color w:val="auto"/>
                    </w:rPr>
                    <w:t>270</w:t>
                  </w:r>
                  <w:r w:rsidRPr="002F2FC3">
                    <w:rPr>
                      <w:rFonts w:ascii="Times New Roman" w:eastAsia="宋体" w:hAnsi="Times New Roman" w:cs="宋体" w:hint="eastAsia"/>
                      <w:color w:val="auto"/>
                    </w:rPr>
                    <w:t>×</w:t>
                  </w:r>
                  <w:r w:rsidRPr="002F2FC3">
                    <w:rPr>
                      <w:rFonts w:ascii="Times New Roman" w:eastAsia="宋体" w:hAnsi="Times New Roman" w:cs="宋体"/>
                      <w:color w:val="auto"/>
                    </w:rPr>
                    <w:t>160</w:t>
                  </w:r>
                  <w:r w:rsidRPr="002F2FC3">
                    <w:rPr>
                      <w:rFonts w:ascii="Times New Roman" w:eastAsia="宋体" w:hAnsi="Times New Roman" w:cs="宋体" w:hint="eastAsia"/>
                      <w:color w:val="auto"/>
                    </w:rPr>
                    <w:t>×</w:t>
                  </w:r>
                  <w:r w:rsidRPr="002F2FC3">
                    <w:rPr>
                      <w:rFonts w:ascii="Times New Roman" w:eastAsia="宋体" w:hAnsi="Times New Roman" w:cs="宋体"/>
                      <w:color w:val="auto"/>
                    </w:rPr>
                    <w:t>40</w:t>
                  </w: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pStyle w:val="1"/>
                    <w:snapToGrid w:val="0"/>
                    <w:jc w:val="center"/>
                    <w:rPr>
                      <w:rFonts w:ascii="Times New Roman" w:hAnsi="Times New Roman"/>
                      <w:sz w:val="24"/>
                      <w:szCs w:val="24"/>
                    </w:rPr>
                  </w:pPr>
                  <w:r w:rsidRPr="002F2FC3">
                    <w:rPr>
                      <w:rFonts w:ascii="Times New Roman" w:hAnsi="Times New Roman" w:cs="宋体" w:hint="eastAsia"/>
                      <w:sz w:val="24"/>
                      <w:szCs w:val="24"/>
                    </w:rPr>
                    <w:t>件</w:t>
                  </w:r>
                </w:p>
              </w:tc>
              <w:tc>
                <w:tcPr>
                  <w:tcW w:w="876"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1"/>
                    <w:snapToGrid w:val="0"/>
                    <w:jc w:val="center"/>
                    <w:rPr>
                      <w:rFonts w:ascii="Times New Roman" w:hAnsi="Times New Roman" w:cs="宋体"/>
                      <w:sz w:val="24"/>
                      <w:szCs w:val="24"/>
                    </w:rPr>
                  </w:pPr>
                  <w:r w:rsidRPr="002F2FC3">
                    <w:rPr>
                      <w:rFonts w:ascii="Times New Roman" w:hAnsi="Times New Roman" w:cs="宋体" w:hint="eastAsia"/>
                      <w:sz w:val="24"/>
                      <w:szCs w:val="24"/>
                    </w:rPr>
                    <w:t>1</w:t>
                  </w:r>
                </w:p>
              </w:tc>
              <w:tc>
                <w:tcPr>
                  <w:tcW w:w="2848"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1"/>
                    <w:snapToGrid w:val="0"/>
                    <w:jc w:val="center"/>
                    <w:rPr>
                      <w:rFonts w:ascii="Times New Roman" w:hAnsi="Times New Roman"/>
                      <w:sz w:val="24"/>
                      <w:szCs w:val="24"/>
                    </w:rPr>
                  </w:pPr>
                </w:p>
              </w:tc>
            </w:tr>
            <w:tr w:rsidR="002F2FC3" w:rsidRPr="002F2FC3" w:rsidTr="0012212C">
              <w:trPr>
                <w:trHeight w:val="275"/>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28</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1"/>
                    <w:snapToGrid w:val="0"/>
                    <w:jc w:val="center"/>
                    <w:rPr>
                      <w:rFonts w:ascii="Times New Roman" w:hAnsi="Times New Roman" w:cs="宋体"/>
                      <w:sz w:val="24"/>
                      <w:szCs w:val="24"/>
                    </w:rPr>
                  </w:pPr>
                  <w:r w:rsidRPr="002F2FC3">
                    <w:rPr>
                      <w:rFonts w:ascii="Times New Roman" w:hAnsi="Times New Roman" w:cs="宋体" w:hint="eastAsia"/>
                      <w:kern w:val="0"/>
                      <w:sz w:val="24"/>
                      <w:szCs w:val="24"/>
                    </w:rPr>
                    <w:t>消防斧</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pStyle w:val="Default"/>
                    <w:snapToGrid w:val="0"/>
                    <w:jc w:val="center"/>
                    <w:rPr>
                      <w:rFonts w:ascii="Times New Roman" w:eastAsia="宋体" w:hAnsi="Times New Roman" w:cs="宋体"/>
                      <w:color w:val="auto"/>
                    </w:rPr>
                  </w:pP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pStyle w:val="1"/>
                    <w:snapToGrid w:val="0"/>
                    <w:jc w:val="center"/>
                    <w:rPr>
                      <w:rFonts w:ascii="Times New Roman" w:hAnsi="Times New Roman" w:cs="宋体"/>
                      <w:sz w:val="24"/>
                      <w:szCs w:val="24"/>
                    </w:rPr>
                  </w:pPr>
                </w:p>
              </w:tc>
              <w:tc>
                <w:tcPr>
                  <w:tcW w:w="876"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1"/>
                    <w:snapToGrid w:val="0"/>
                    <w:jc w:val="center"/>
                    <w:rPr>
                      <w:rFonts w:ascii="Times New Roman" w:hAnsi="Times New Roman" w:cs="宋体"/>
                      <w:sz w:val="24"/>
                      <w:szCs w:val="24"/>
                    </w:rPr>
                  </w:pPr>
                  <w:r w:rsidRPr="002F2FC3">
                    <w:rPr>
                      <w:rFonts w:ascii="Times New Roman" w:hAnsi="Times New Roman" w:cs="宋体" w:hint="eastAsia"/>
                      <w:sz w:val="24"/>
                      <w:szCs w:val="24"/>
                    </w:rPr>
                    <w:t>1</w:t>
                  </w:r>
                </w:p>
              </w:tc>
              <w:tc>
                <w:tcPr>
                  <w:tcW w:w="2848"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1"/>
                    <w:snapToGrid w:val="0"/>
                    <w:jc w:val="center"/>
                    <w:rPr>
                      <w:rFonts w:ascii="Times New Roman" w:hAnsi="Times New Roman"/>
                      <w:sz w:val="24"/>
                      <w:szCs w:val="24"/>
                    </w:rPr>
                  </w:pPr>
                </w:p>
              </w:tc>
            </w:tr>
            <w:tr w:rsidR="002F2FC3" w:rsidRPr="002F2FC3" w:rsidTr="0012212C">
              <w:trPr>
                <w:trHeight w:val="273"/>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29</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1"/>
                    <w:snapToGrid w:val="0"/>
                    <w:jc w:val="center"/>
                    <w:rPr>
                      <w:rFonts w:ascii="Times New Roman" w:hAnsi="Times New Roman"/>
                      <w:sz w:val="24"/>
                      <w:szCs w:val="24"/>
                    </w:rPr>
                  </w:pPr>
                  <w:r w:rsidRPr="002F2FC3">
                    <w:rPr>
                      <w:rFonts w:ascii="Times New Roman" w:hAnsi="Times New Roman" w:cs="宋体" w:hint="eastAsia"/>
                      <w:sz w:val="24"/>
                      <w:szCs w:val="24"/>
                    </w:rPr>
                    <w:t>丁字镐</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olor w:val="auto"/>
                    </w:rPr>
                    <w:t>910mm</w:t>
                  </w: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pStyle w:val="1"/>
                    <w:snapToGrid w:val="0"/>
                    <w:jc w:val="center"/>
                    <w:rPr>
                      <w:rFonts w:ascii="Times New Roman" w:hAnsi="Times New Roman"/>
                      <w:sz w:val="24"/>
                      <w:szCs w:val="24"/>
                    </w:rPr>
                  </w:pPr>
                  <w:r w:rsidRPr="002F2FC3">
                    <w:rPr>
                      <w:rFonts w:ascii="Times New Roman" w:hAnsi="Times New Roman" w:cs="宋体" w:hint="eastAsia"/>
                      <w:sz w:val="24"/>
                      <w:szCs w:val="24"/>
                    </w:rPr>
                    <w:t>件</w:t>
                  </w:r>
                </w:p>
              </w:tc>
              <w:tc>
                <w:tcPr>
                  <w:tcW w:w="876"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1"/>
                    <w:snapToGrid w:val="0"/>
                    <w:jc w:val="center"/>
                    <w:rPr>
                      <w:rFonts w:ascii="Times New Roman" w:hAnsi="Times New Roman" w:cs="宋体"/>
                      <w:sz w:val="24"/>
                      <w:szCs w:val="24"/>
                    </w:rPr>
                  </w:pPr>
                  <w:r w:rsidRPr="002F2FC3">
                    <w:rPr>
                      <w:rFonts w:ascii="Times New Roman" w:hAnsi="Times New Roman" w:cs="宋体" w:hint="eastAsia"/>
                      <w:sz w:val="24"/>
                      <w:szCs w:val="24"/>
                    </w:rPr>
                    <w:t>1</w:t>
                  </w:r>
                </w:p>
              </w:tc>
              <w:tc>
                <w:tcPr>
                  <w:tcW w:w="2848"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1"/>
                    <w:snapToGrid w:val="0"/>
                    <w:jc w:val="center"/>
                    <w:rPr>
                      <w:rFonts w:ascii="Times New Roman" w:hAnsi="Times New Roman"/>
                      <w:sz w:val="24"/>
                      <w:szCs w:val="24"/>
                    </w:rPr>
                  </w:pPr>
                </w:p>
              </w:tc>
            </w:tr>
            <w:tr w:rsidR="002F2FC3" w:rsidRPr="002F2FC3" w:rsidTr="0012212C">
              <w:trPr>
                <w:trHeight w:val="275"/>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30</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铁</w:t>
                  </w:r>
                  <w:proofErr w:type="gramStart"/>
                  <w:r w:rsidRPr="002F2FC3">
                    <w:rPr>
                      <w:rFonts w:ascii="Times New Roman" w:eastAsia="宋体" w:hAnsi="Times New Roman" w:cs="宋体" w:hint="eastAsia"/>
                      <w:color w:val="auto"/>
                    </w:rPr>
                    <w:t>铤</w:t>
                  </w:r>
                  <w:proofErr w:type="gramEnd"/>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hint="eastAsia"/>
                      <w:color w:val="auto"/>
                    </w:rPr>
                    <w:t>955mm/</w:t>
                  </w:r>
                  <w:r w:rsidRPr="002F2FC3">
                    <w:rPr>
                      <w:rFonts w:ascii="Times New Roman" w:eastAsia="宋体" w:hAnsi="Times New Roman" w:hint="eastAsia"/>
                      <w:color w:val="auto"/>
                    </w:rPr>
                    <w:t>弯（</w:t>
                  </w:r>
                  <w:r w:rsidRPr="002F2FC3">
                    <w:rPr>
                      <w:rFonts w:ascii="Times New Roman" w:eastAsia="宋体" w:hAnsi="Times New Roman" w:hint="eastAsia"/>
                      <w:color w:val="auto"/>
                    </w:rPr>
                    <w:t>V+</w:t>
                  </w:r>
                  <w:r w:rsidRPr="002F2FC3">
                    <w:rPr>
                      <w:rFonts w:ascii="Times New Roman" w:eastAsia="宋体" w:hAnsi="Times New Roman" w:hint="eastAsia"/>
                      <w:color w:val="auto"/>
                    </w:rPr>
                    <w:t>尖）</w:t>
                  </w:r>
                  <w:r w:rsidRPr="002F2FC3">
                    <w:rPr>
                      <w:rFonts w:ascii="Times New Roman" w:eastAsia="宋体" w:hAnsi="Times New Roman" w:hint="eastAsia"/>
                      <w:color w:val="auto"/>
                    </w:rPr>
                    <w:t>/</w:t>
                  </w:r>
                  <w:r w:rsidRPr="002F2FC3">
                    <w:rPr>
                      <w:rFonts w:ascii="Times New Roman" w:eastAsia="宋体" w:hAnsi="Times New Roman" w:hint="eastAsia"/>
                      <w:color w:val="auto"/>
                    </w:rPr>
                    <w:t>钢质</w:t>
                  </w: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件</w:t>
                  </w:r>
                </w:p>
              </w:tc>
              <w:tc>
                <w:tcPr>
                  <w:tcW w:w="876"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1</w:t>
                  </w:r>
                </w:p>
              </w:tc>
              <w:tc>
                <w:tcPr>
                  <w:tcW w:w="2848"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p>
              </w:tc>
            </w:tr>
            <w:tr w:rsidR="002F2FC3" w:rsidRPr="002F2FC3" w:rsidTr="0012212C">
              <w:trPr>
                <w:trHeight w:val="275"/>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lastRenderedPageBreak/>
                    <w:t>31</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随车工具箱</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不少于</w:t>
                  </w:r>
                  <w:r w:rsidRPr="002F2FC3">
                    <w:rPr>
                      <w:rFonts w:cs="宋体" w:hint="eastAsia"/>
                      <w:kern w:val="0"/>
                      <w:sz w:val="24"/>
                    </w:rPr>
                    <w:t>45</w:t>
                  </w:r>
                  <w:r w:rsidRPr="002F2FC3">
                    <w:rPr>
                      <w:rFonts w:cs="宋体" w:hint="eastAsia"/>
                      <w:kern w:val="0"/>
                      <w:sz w:val="24"/>
                    </w:rPr>
                    <w:t>件套</w:t>
                  </w: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套</w:t>
                  </w:r>
                </w:p>
              </w:tc>
              <w:tc>
                <w:tcPr>
                  <w:tcW w:w="876" w:type="dxa"/>
                  <w:tcBorders>
                    <w:top w:val="single" w:sz="4" w:space="0" w:color="auto"/>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1</w:t>
                  </w:r>
                </w:p>
              </w:tc>
              <w:tc>
                <w:tcPr>
                  <w:tcW w:w="2848" w:type="dxa"/>
                  <w:tcBorders>
                    <w:top w:val="single" w:sz="4" w:space="0" w:color="auto"/>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p>
              </w:tc>
            </w:tr>
            <w:tr w:rsidR="002F2FC3" w:rsidRPr="002F2FC3" w:rsidTr="0012212C">
              <w:trPr>
                <w:trHeight w:val="275"/>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32</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工作和应急灯</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snapToGrid w:val="0"/>
                    <w:jc w:val="center"/>
                    <w:rPr>
                      <w:rFonts w:cs="宋体"/>
                      <w:kern w:val="0"/>
                      <w:sz w:val="24"/>
                    </w:rPr>
                  </w:pP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套</w:t>
                  </w:r>
                </w:p>
              </w:tc>
              <w:tc>
                <w:tcPr>
                  <w:tcW w:w="876" w:type="dxa"/>
                  <w:tcBorders>
                    <w:top w:val="single" w:sz="4" w:space="0" w:color="auto"/>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1</w:t>
                  </w:r>
                </w:p>
              </w:tc>
              <w:tc>
                <w:tcPr>
                  <w:tcW w:w="2848" w:type="dxa"/>
                  <w:tcBorders>
                    <w:top w:val="single" w:sz="4" w:space="0" w:color="auto"/>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p>
              </w:tc>
            </w:tr>
            <w:tr w:rsidR="002F2FC3" w:rsidRPr="002F2FC3" w:rsidTr="0012212C">
              <w:trPr>
                <w:trHeight w:val="275"/>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33</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钢制电缆盘</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snapToGrid w:val="0"/>
                    <w:jc w:val="center"/>
                    <w:rPr>
                      <w:rFonts w:cs="宋体"/>
                      <w:kern w:val="0"/>
                      <w:sz w:val="24"/>
                    </w:rPr>
                  </w:pP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套</w:t>
                  </w:r>
                </w:p>
              </w:tc>
              <w:tc>
                <w:tcPr>
                  <w:tcW w:w="876" w:type="dxa"/>
                  <w:tcBorders>
                    <w:top w:val="single" w:sz="4" w:space="0" w:color="auto"/>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1</w:t>
                  </w:r>
                </w:p>
              </w:tc>
              <w:tc>
                <w:tcPr>
                  <w:tcW w:w="2848" w:type="dxa"/>
                  <w:tcBorders>
                    <w:top w:val="single" w:sz="4" w:space="0" w:color="auto"/>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橡胶电缆</w:t>
                  </w:r>
                </w:p>
              </w:tc>
            </w:tr>
            <w:tr w:rsidR="002F2FC3" w:rsidRPr="002F2FC3" w:rsidTr="0012212C">
              <w:trPr>
                <w:trHeight w:val="275"/>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34</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探照灯转接桥</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snapToGrid w:val="0"/>
                    <w:jc w:val="center"/>
                    <w:rPr>
                      <w:rFonts w:cs="宋体"/>
                      <w:kern w:val="0"/>
                      <w:sz w:val="24"/>
                    </w:rPr>
                  </w:pP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套</w:t>
                  </w:r>
                </w:p>
              </w:tc>
              <w:tc>
                <w:tcPr>
                  <w:tcW w:w="876" w:type="dxa"/>
                  <w:tcBorders>
                    <w:top w:val="single" w:sz="4" w:space="0" w:color="auto"/>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1</w:t>
                  </w:r>
                </w:p>
              </w:tc>
              <w:tc>
                <w:tcPr>
                  <w:tcW w:w="2848" w:type="dxa"/>
                  <w:tcBorders>
                    <w:top w:val="single" w:sz="4" w:space="0" w:color="auto"/>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p>
              </w:tc>
            </w:tr>
            <w:tr w:rsidR="002F2FC3" w:rsidRPr="002F2FC3" w:rsidTr="0012212C">
              <w:trPr>
                <w:trHeight w:val="275"/>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35</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1000 W</w:t>
                  </w:r>
                  <w:r w:rsidRPr="002F2FC3">
                    <w:rPr>
                      <w:rFonts w:cs="宋体" w:hint="eastAsia"/>
                      <w:kern w:val="0"/>
                      <w:sz w:val="24"/>
                    </w:rPr>
                    <w:t>卤素照明灯</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snapToGrid w:val="0"/>
                    <w:jc w:val="center"/>
                    <w:rPr>
                      <w:rFonts w:cs="宋体"/>
                      <w:kern w:val="0"/>
                      <w:sz w:val="24"/>
                    </w:rPr>
                  </w:pP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proofErr w:type="gramStart"/>
                  <w:r w:rsidRPr="002F2FC3">
                    <w:rPr>
                      <w:rFonts w:cs="宋体" w:hint="eastAsia"/>
                      <w:kern w:val="0"/>
                      <w:sz w:val="24"/>
                    </w:rPr>
                    <w:t>个</w:t>
                  </w:r>
                  <w:proofErr w:type="gramEnd"/>
                </w:p>
              </w:tc>
              <w:tc>
                <w:tcPr>
                  <w:tcW w:w="876" w:type="dxa"/>
                  <w:tcBorders>
                    <w:top w:val="single" w:sz="4" w:space="0" w:color="auto"/>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2</w:t>
                  </w:r>
                </w:p>
              </w:tc>
              <w:tc>
                <w:tcPr>
                  <w:tcW w:w="2848" w:type="dxa"/>
                  <w:tcBorders>
                    <w:top w:val="single" w:sz="4" w:space="0" w:color="auto"/>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p>
              </w:tc>
            </w:tr>
            <w:tr w:rsidR="002F2FC3" w:rsidRPr="002F2FC3" w:rsidTr="0012212C">
              <w:trPr>
                <w:trHeight w:val="275"/>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36</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干粉灭火器</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固定在适当位置</w:t>
                  </w: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具</w:t>
                  </w:r>
                </w:p>
              </w:tc>
              <w:tc>
                <w:tcPr>
                  <w:tcW w:w="876" w:type="dxa"/>
                  <w:tcBorders>
                    <w:top w:val="single" w:sz="4" w:space="0" w:color="auto"/>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2</w:t>
                  </w:r>
                </w:p>
              </w:tc>
              <w:tc>
                <w:tcPr>
                  <w:tcW w:w="2848" w:type="dxa"/>
                  <w:tcBorders>
                    <w:top w:val="single" w:sz="4" w:space="0" w:color="auto"/>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p>
              </w:tc>
            </w:tr>
            <w:tr w:rsidR="002F2FC3" w:rsidRPr="002F2FC3" w:rsidTr="0012212C">
              <w:trPr>
                <w:trHeight w:val="275"/>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37</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黄油枪</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固定在泵室内适当位置</w:t>
                  </w: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proofErr w:type="gramStart"/>
                  <w:r w:rsidRPr="002F2FC3">
                    <w:rPr>
                      <w:rFonts w:cs="宋体" w:hint="eastAsia"/>
                      <w:kern w:val="0"/>
                      <w:sz w:val="24"/>
                    </w:rPr>
                    <w:t>个</w:t>
                  </w:r>
                  <w:proofErr w:type="gramEnd"/>
                </w:p>
              </w:tc>
              <w:tc>
                <w:tcPr>
                  <w:tcW w:w="876" w:type="dxa"/>
                  <w:tcBorders>
                    <w:top w:val="single" w:sz="4" w:space="0" w:color="auto"/>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1</w:t>
                  </w:r>
                </w:p>
              </w:tc>
              <w:tc>
                <w:tcPr>
                  <w:tcW w:w="2848" w:type="dxa"/>
                  <w:tcBorders>
                    <w:top w:val="single" w:sz="4" w:space="0" w:color="auto"/>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p>
              </w:tc>
            </w:tr>
            <w:tr w:rsidR="002F2FC3" w:rsidRPr="002F2FC3" w:rsidTr="0012212C">
              <w:trPr>
                <w:trHeight w:val="275"/>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38</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原车钥匙</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原车钥匙</w:t>
                  </w: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把</w:t>
                  </w:r>
                </w:p>
              </w:tc>
              <w:tc>
                <w:tcPr>
                  <w:tcW w:w="876" w:type="dxa"/>
                  <w:tcBorders>
                    <w:top w:val="single" w:sz="4" w:space="0" w:color="auto"/>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4</w:t>
                  </w:r>
                </w:p>
              </w:tc>
              <w:tc>
                <w:tcPr>
                  <w:tcW w:w="2848" w:type="dxa"/>
                  <w:tcBorders>
                    <w:top w:val="single" w:sz="4" w:space="0" w:color="auto"/>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p>
              </w:tc>
            </w:tr>
            <w:tr w:rsidR="002F2FC3" w:rsidRPr="002F2FC3" w:rsidTr="0012212C">
              <w:trPr>
                <w:trHeight w:val="275"/>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39</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备用灯泡</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备用灯泡</w:t>
                  </w: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套</w:t>
                  </w:r>
                </w:p>
              </w:tc>
              <w:tc>
                <w:tcPr>
                  <w:tcW w:w="876" w:type="dxa"/>
                  <w:tcBorders>
                    <w:top w:val="single" w:sz="4" w:space="0" w:color="auto"/>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1</w:t>
                  </w:r>
                </w:p>
              </w:tc>
              <w:tc>
                <w:tcPr>
                  <w:tcW w:w="2848" w:type="dxa"/>
                  <w:tcBorders>
                    <w:top w:val="single" w:sz="4" w:space="0" w:color="auto"/>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p>
              </w:tc>
            </w:tr>
            <w:tr w:rsidR="002F2FC3" w:rsidRPr="002F2FC3" w:rsidTr="0012212C">
              <w:trPr>
                <w:trHeight w:val="275"/>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40</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备用保险</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备用保险</w:t>
                  </w: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套</w:t>
                  </w:r>
                </w:p>
              </w:tc>
              <w:tc>
                <w:tcPr>
                  <w:tcW w:w="876" w:type="dxa"/>
                  <w:tcBorders>
                    <w:top w:val="single" w:sz="4" w:space="0" w:color="auto"/>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1</w:t>
                  </w:r>
                </w:p>
              </w:tc>
              <w:tc>
                <w:tcPr>
                  <w:tcW w:w="2848" w:type="dxa"/>
                  <w:tcBorders>
                    <w:top w:val="single" w:sz="4" w:space="0" w:color="auto"/>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p>
              </w:tc>
            </w:tr>
            <w:tr w:rsidR="002F2FC3" w:rsidRPr="002F2FC3" w:rsidTr="0012212C">
              <w:trPr>
                <w:trHeight w:val="275"/>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41</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备用灯罩</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转向灯、尾灯、侧灯</w:t>
                  </w: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套</w:t>
                  </w:r>
                </w:p>
              </w:tc>
              <w:tc>
                <w:tcPr>
                  <w:tcW w:w="876" w:type="dxa"/>
                  <w:tcBorders>
                    <w:top w:val="single" w:sz="4" w:space="0" w:color="auto"/>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1</w:t>
                  </w:r>
                </w:p>
              </w:tc>
              <w:tc>
                <w:tcPr>
                  <w:tcW w:w="2848" w:type="dxa"/>
                  <w:tcBorders>
                    <w:top w:val="single" w:sz="4" w:space="0" w:color="auto"/>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p>
              </w:tc>
            </w:tr>
            <w:tr w:rsidR="002F2FC3" w:rsidRPr="002F2FC3" w:rsidTr="0012212C">
              <w:trPr>
                <w:trHeight w:val="275"/>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42</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备用空调滤芯、空气滤芯、机油滤芯、柴油滤芯、防冻液</w:t>
                  </w:r>
                  <w:r w:rsidRPr="002F2FC3">
                    <w:rPr>
                      <w:rFonts w:cs="宋体"/>
                      <w:kern w:val="0"/>
                      <w:sz w:val="24"/>
                    </w:rPr>
                    <w:t>滤芯、</w:t>
                  </w:r>
                  <w:r w:rsidRPr="002F2FC3">
                    <w:rPr>
                      <w:rFonts w:cs="宋体" w:hint="eastAsia"/>
                      <w:kern w:val="0"/>
                      <w:sz w:val="24"/>
                    </w:rPr>
                    <w:t>油水分离器滤芯、干燥罐滤芯、转</w:t>
                  </w:r>
                  <w:r w:rsidRPr="002F2FC3">
                    <w:rPr>
                      <w:rFonts w:cs="宋体" w:hint="eastAsia"/>
                      <w:kern w:val="0"/>
                      <w:sz w:val="24"/>
                    </w:rPr>
                    <w:lastRenderedPageBreak/>
                    <w:t>向</w:t>
                  </w:r>
                  <w:r w:rsidRPr="002F2FC3">
                    <w:rPr>
                      <w:rFonts w:cs="宋体"/>
                      <w:kern w:val="0"/>
                      <w:sz w:val="24"/>
                    </w:rPr>
                    <w:t>滤芯</w:t>
                  </w:r>
                  <w:r w:rsidRPr="002F2FC3">
                    <w:rPr>
                      <w:rFonts w:cs="宋体" w:hint="eastAsia"/>
                      <w:kern w:val="0"/>
                      <w:sz w:val="24"/>
                    </w:rPr>
                    <w:t>、</w:t>
                  </w:r>
                  <w:r w:rsidRPr="002F2FC3">
                    <w:rPr>
                      <w:rFonts w:cs="宋体"/>
                      <w:kern w:val="0"/>
                      <w:sz w:val="24"/>
                    </w:rPr>
                    <w:t>空压机油滤芯、</w:t>
                  </w:r>
                  <w:r w:rsidRPr="002F2FC3">
                    <w:rPr>
                      <w:rFonts w:cs="宋体" w:hint="eastAsia"/>
                      <w:kern w:val="0"/>
                      <w:sz w:val="24"/>
                    </w:rPr>
                    <w:t>空压机</w:t>
                  </w:r>
                  <w:r w:rsidRPr="002F2FC3">
                    <w:rPr>
                      <w:rFonts w:cs="宋体"/>
                      <w:kern w:val="0"/>
                      <w:sz w:val="24"/>
                    </w:rPr>
                    <w:t>空气</w:t>
                  </w:r>
                  <w:r w:rsidRPr="002F2FC3">
                    <w:rPr>
                      <w:rFonts w:cs="宋体" w:hint="eastAsia"/>
                      <w:kern w:val="0"/>
                      <w:sz w:val="24"/>
                    </w:rPr>
                    <w:t>滤芯</w:t>
                  </w:r>
                  <w:r w:rsidRPr="002F2FC3">
                    <w:rPr>
                      <w:rFonts w:cs="宋体"/>
                      <w:kern w:val="0"/>
                      <w:sz w:val="24"/>
                    </w:rPr>
                    <w:t>、</w:t>
                  </w:r>
                  <w:r w:rsidRPr="002F2FC3">
                    <w:rPr>
                      <w:rFonts w:cs="宋体" w:hint="eastAsia"/>
                      <w:kern w:val="0"/>
                      <w:sz w:val="24"/>
                    </w:rPr>
                    <w:t>发电机</w:t>
                  </w:r>
                  <w:r w:rsidRPr="002F2FC3">
                    <w:rPr>
                      <w:rFonts w:cs="宋体"/>
                      <w:kern w:val="0"/>
                      <w:sz w:val="24"/>
                    </w:rPr>
                    <w:t>空气滤芯、</w:t>
                  </w:r>
                  <w:r w:rsidRPr="002F2FC3">
                    <w:rPr>
                      <w:rFonts w:cs="宋体" w:hint="eastAsia"/>
                      <w:kern w:val="0"/>
                      <w:sz w:val="24"/>
                    </w:rPr>
                    <w:t>发电机</w:t>
                  </w:r>
                  <w:r w:rsidRPr="002F2FC3">
                    <w:rPr>
                      <w:rFonts w:cs="宋体"/>
                      <w:kern w:val="0"/>
                      <w:sz w:val="24"/>
                    </w:rPr>
                    <w:t>机油滤芯</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lastRenderedPageBreak/>
                    <w:t>原车同型号、同品牌</w:t>
                  </w: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套</w:t>
                  </w:r>
                </w:p>
              </w:tc>
              <w:tc>
                <w:tcPr>
                  <w:tcW w:w="876" w:type="dxa"/>
                  <w:tcBorders>
                    <w:top w:val="single" w:sz="4" w:space="0" w:color="auto"/>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3</w:t>
                  </w:r>
                </w:p>
              </w:tc>
              <w:tc>
                <w:tcPr>
                  <w:tcW w:w="2848" w:type="dxa"/>
                  <w:tcBorders>
                    <w:top w:val="single" w:sz="4" w:space="0" w:color="auto"/>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p>
              </w:tc>
            </w:tr>
            <w:tr w:rsidR="002F2FC3" w:rsidRPr="002F2FC3" w:rsidTr="0012212C">
              <w:trPr>
                <w:trHeight w:val="275"/>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lastRenderedPageBreak/>
                    <w:t>43</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proofErr w:type="gramStart"/>
                  <w:r w:rsidRPr="002F2FC3">
                    <w:rPr>
                      <w:rFonts w:cs="宋体" w:hint="eastAsia"/>
                      <w:kern w:val="0"/>
                      <w:sz w:val="24"/>
                    </w:rPr>
                    <w:t>备用取力器</w:t>
                  </w:r>
                  <w:proofErr w:type="gramEnd"/>
                  <w:r w:rsidRPr="002F2FC3">
                    <w:rPr>
                      <w:rFonts w:cs="宋体" w:hint="eastAsia"/>
                      <w:kern w:val="0"/>
                      <w:sz w:val="24"/>
                    </w:rPr>
                    <w:t>齿轮油、</w:t>
                  </w:r>
                  <w:r w:rsidRPr="002F2FC3">
                    <w:rPr>
                      <w:rFonts w:cs="宋体"/>
                      <w:kern w:val="0"/>
                      <w:sz w:val="24"/>
                    </w:rPr>
                    <w:t>空压机油、</w:t>
                  </w:r>
                  <w:r w:rsidRPr="002F2FC3">
                    <w:rPr>
                      <w:rFonts w:cs="宋体" w:hint="eastAsia"/>
                      <w:kern w:val="0"/>
                      <w:sz w:val="24"/>
                    </w:rPr>
                    <w:t>转向机液压油</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原车同型号、同品牌</w:t>
                  </w: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套</w:t>
                  </w:r>
                </w:p>
              </w:tc>
              <w:tc>
                <w:tcPr>
                  <w:tcW w:w="876" w:type="dxa"/>
                  <w:tcBorders>
                    <w:top w:val="single" w:sz="4" w:space="0" w:color="auto"/>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1</w:t>
                  </w:r>
                </w:p>
              </w:tc>
              <w:tc>
                <w:tcPr>
                  <w:tcW w:w="2848" w:type="dxa"/>
                  <w:tcBorders>
                    <w:top w:val="single" w:sz="4" w:space="0" w:color="auto"/>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p>
              </w:tc>
            </w:tr>
            <w:tr w:rsidR="002F2FC3" w:rsidRPr="002F2FC3" w:rsidTr="0012212C">
              <w:trPr>
                <w:trHeight w:val="275"/>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44</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胎压表</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胎压表</w:t>
                  </w: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件</w:t>
                  </w:r>
                </w:p>
              </w:tc>
              <w:tc>
                <w:tcPr>
                  <w:tcW w:w="876" w:type="dxa"/>
                  <w:tcBorders>
                    <w:top w:val="single" w:sz="4" w:space="0" w:color="auto"/>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1</w:t>
                  </w:r>
                </w:p>
              </w:tc>
              <w:tc>
                <w:tcPr>
                  <w:tcW w:w="2848" w:type="dxa"/>
                  <w:tcBorders>
                    <w:top w:val="single" w:sz="4" w:space="0" w:color="auto"/>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p>
              </w:tc>
            </w:tr>
            <w:tr w:rsidR="002F2FC3" w:rsidRPr="002F2FC3" w:rsidTr="0012212C">
              <w:trPr>
                <w:trHeight w:val="275"/>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45</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防火帽</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与底盘排气</w:t>
                  </w:r>
                  <w:proofErr w:type="gramStart"/>
                  <w:r w:rsidRPr="002F2FC3">
                    <w:rPr>
                      <w:rFonts w:cs="宋体" w:hint="eastAsia"/>
                      <w:kern w:val="0"/>
                      <w:sz w:val="24"/>
                    </w:rPr>
                    <w:t>管配套</w:t>
                  </w:r>
                  <w:proofErr w:type="gramEnd"/>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件</w:t>
                  </w:r>
                </w:p>
              </w:tc>
              <w:tc>
                <w:tcPr>
                  <w:tcW w:w="876" w:type="dxa"/>
                  <w:tcBorders>
                    <w:top w:val="single" w:sz="4" w:space="0" w:color="auto"/>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1</w:t>
                  </w:r>
                </w:p>
              </w:tc>
              <w:tc>
                <w:tcPr>
                  <w:tcW w:w="2848" w:type="dxa"/>
                  <w:tcBorders>
                    <w:top w:val="single" w:sz="4" w:space="0" w:color="auto"/>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p>
              </w:tc>
            </w:tr>
            <w:tr w:rsidR="002F2FC3" w:rsidRPr="002F2FC3" w:rsidTr="0012212C">
              <w:trPr>
                <w:trHeight w:val="275"/>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46</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防滑链</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与车辆轮胎配套</w:t>
                  </w: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套</w:t>
                  </w:r>
                </w:p>
              </w:tc>
              <w:tc>
                <w:tcPr>
                  <w:tcW w:w="876" w:type="dxa"/>
                  <w:tcBorders>
                    <w:top w:val="single" w:sz="4" w:space="0" w:color="auto"/>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1</w:t>
                  </w:r>
                </w:p>
              </w:tc>
              <w:tc>
                <w:tcPr>
                  <w:tcW w:w="2848" w:type="dxa"/>
                  <w:tcBorders>
                    <w:top w:val="single" w:sz="4" w:space="0" w:color="auto"/>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p>
              </w:tc>
            </w:tr>
            <w:tr w:rsidR="002F2FC3" w:rsidRPr="002F2FC3" w:rsidTr="0012212C">
              <w:trPr>
                <w:trHeight w:val="275"/>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47</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电控气动阀</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水罐与水泵连接</w:t>
                  </w:r>
                  <w:proofErr w:type="gramStart"/>
                  <w:r w:rsidRPr="002F2FC3">
                    <w:rPr>
                      <w:rFonts w:cs="宋体" w:hint="eastAsia"/>
                      <w:kern w:val="0"/>
                      <w:sz w:val="24"/>
                    </w:rPr>
                    <w:t>处配套</w:t>
                  </w:r>
                  <w:proofErr w:type="gramEnd"/>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套</w:t>
                  </w:r>
                </w:p>
              </w:tc>
              <w:tc>
                <w:tcPr>
                  <w:tcW w:w="876" w:type="dxa"/>
                  <w:tcBorders>
                    <w:top w:val="single" w:sz="4" w:space="0" w:color="auto"/>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1</w:t>
                  </w:r>
                </w:p>
              </w:tc>
              <w:tc>
                <w:tcPr>
                  <w:tcW w:w="2848" w:type="dxa"/>
                  <w:tcBorders>
                    <w:top w:val="single" w:sz="4" w:space="0" w:color="auto"/>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p>
              </w:tc>
            </w:tr>
            <w:tr w:rsidR="002F2FC3" w:rsidRPr="002F2FC3" w:rsidTr="0012212C">
              <w:trPr>
                <w:trHeight w:val="275"/>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48</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备用现场</w:t>
                  </w:r>
                  <w:r w:rsidRPr="002F2FC3">
                    <w:rPr>
                      <w:rFonts w:cs="宋体"/>
                      <w:kern w:val="0"/>
                      <w:sz w:val="24"/>
                    </w:rPr>
                    <w:t>照明灯灯管</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原车同型号、同品牌</w:t>
                  </w: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proofErr w:type="gramStart"/>
                  <w:r w:rsidRPr="002F2FC3">
                    <w:rPr>
                      <w:rFonts w:cs="宋体" w:hint="eastAsia"/>
                      <w:kern w:val="0"/>
                      <w:sz w:val="24"/>
                    </w:rPr>
                    <w:t>个</w:t>
                  </w:r>
                  <w:proofErr w:type="gramEnd"/>
                </w:p>
              </w:tc>
              <w:tc>
                <w:tcPr>
                  <w:tcW w:w="876" w:type="dxa"/>
                  <w:tcBorders>
                    <w:top w:val="single" w:sz="4" w:space="0" w:color="auto"/>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8</w:t>
                  </w:r>
                </w:p>
              </w:tc>
              <w:tc>
                <w:tcPr>
                  <w:tcW w:w="2848" w:type="dxa"/>
                  <w:tcBorders>
                    <w:top w:val="single" w:sz="4" w:space="0" w:color="auto"/>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p>
              </w:tc>
            </w:tr>
            <w:tr w:rsidR="002F2FC3" w:rsidRPr="002F2FC3" w:rsidTr="0012212C">
              <w:trPr>
                <w:trHeight w:val="275"/>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49</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汽油罐</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20L</w:t>
                  </w: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proofErr w:type="gramStart"/>
                  <w:r w:rsidRPr="002F2FC3">
                    <w:rPr>
                      <w:rFonts w:cs="宋体" w:hint="eastAsia"/>
                      <w:kern w:val="0"/>
                      <w:sz w:val="24"/>
                    </w:rPr>
                    <w:t>个</w:t>
                  </w:r>
                  <w:proofErr w:type="gramEnd"/>
                </w:p>
              </w:tc>
              <w:tc>
                <w:tcPr>
                  <w:tcW w:w="876" w:type="dxa"/>
                  <w:tcBorders>
                    <w:top w:val="single" w:sz="4" w:space="0" w:color="auto"/>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1</w:t>
                  </w:r>
                </w:p>
              </w:tc>
              <w:tc>
                <w:tcPr>
                  <w:tcW w:w="2848" w:type="dxa"/>
                  <w:tcBorders>
                    <w:top w:val="single" w:sz="4" w:space="0" w:color="auto"/>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proofErr w:type="gramStart"/>
                  <w:r w:rsidRPr="002F2FC3">
                    <w:rPr>
                      <w:rFonts w:ascii="Times New Roman" w:eastAsia="宋体" w:hAnsi="Times New Roman" w:hint="eastAsia"/>
                      <w:color w:val="auto"/>
                    </w:rPr>
                    <w:t>配汽油罐</w:t>
                  </w:r>
                  <w:proofErr w:type="gramEnd"/>
                  <w:r w:rsidRPr="002F2FC3">
                    <w:rPr>
                      <w:rFonts w:ascii="Times New Roman" w:eastAsia="宋体" w:hAnsi="Times New Roman" w:hint="eastAsia"/>
                      <w:color w:val="auto"/>
                    </w:rPr>
                    <w:t>漏斗颈</w:t>
                  </w:r>
                </w:p>
              </w:tc>
            </w:tr>
            <w:tr w:rsidR="002F2FC3" w:rsidRPr="002F2FC3" w:rsidTr="0012212C">
              <w:trPr>
                <w:trHeight w:val="275"/>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50</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钢制电缆盘</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snapToGrid w:val="0"/>
                    <w:jc w:val="center"/>
                    <w:rPr>
                      <w:rFonts w:cs="宋体"/>
                      <w:kern w:val="0"/>
                      <w:sz w:val="24"/>
                    </w:rPr>
                  </w:pP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proofErr w:type="gramStart"/>
                  <w:r w:rsidRPr="002F2FC3">
                    <w:rPr>
                      <w:rFonts w:cs="宋体" w:hint="eastAsia"/>
                      <w:kern w:val="0"/>
                      <w:sz w:val="24"/>
                    </w:rPr>
                    <w:t>个</w:t>
                  </w:r>
                  <w:proofErr w:type="gramEnd"/>
                </w:p>
              </w:tc>
              <w:tc>
                <w:tcPr>
                  <w:tcW w:w="876" w:type="dxa"/>
                  <w:tcBorders>
                    <w:top w:val="single" w:sz="4" w:space="0" w:color="auto"/>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1</w:t>
                  </w:r>
                </w:p>
              </w:tc>
              <w:tc>
                <w:tcPr>
                  <w:tcW w:w="2848" w:type="dxa"/>
                  <w:tcBorders>
                    <w:top w:val="single" w:sz="4" w:space="0" w:color="auto"/>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hint="eastAsia"/>
                      <w:color w:val="auto"/>
                    </w:rPr>
                    <w:t>橡胶电缆</w:t>
                  </w:r>
                </w:p>
              </w:tc>
            </w:tr>
            <w:tr w:rsidR="002F2FC3" w:rsidRPr="002F2FC3" w:rsidTr="0012212C">
              <w:trPr>
                <w:trHeight w:val="275"/>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51</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套筒式三角架</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长度</w:t>
                  </w:r>
                  <w:r w:rsidRPr="002F2FC3">
                    <w:rPr>
                      <w:kern w:val="0"/>
                      <w:sz w:val="24"/>
                    </w:rPr>
                    <w:t>1</w:t>
                  </w:r>
                  <w:r w:rsidRPr="002F2FC3">
                    <w:rPr>
                      <w:rFonts w:hint="eastAsia"/>
                      <w:kern w:val="0"/>
                      <w:sz w:val="24"/>
                    </w:rPr>
                    <w:t>～</w:t>
                  </w:r>
                  <w:r w:rsidRPr="002F2FC3">
                    <w:rPr>
                      <w:kern w:val="0"/>
                      <w:sz w:val="24"/>
                    </w:rPr>
                    <w:t>1.7m</w:t>
                  </w: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proofErr w:type="gramStart"/>
                  <w:r w:rsidRPr="002F2FC3">
                    <w:rPr>
                      <w:rFonts w:cs="宋体" w:hint="eastAsia"/>
                      <w:kern w:val="0"/>
                      <w:sz w:val="24"/>
                    </w:rPr>
                    <w:t>个</w:t>
                  </w:r>
                  <w:proofErr w:type="gramEnd"/>
                </w:p>
              </w:tc>
              <w:tc>
                <w:tcPr>
                  <w:tcW w:w="876" w:type="dxa"/>
                  <w:tcBorders>
                    <w:top w:val="single" w:sz="4" w:space="0" w:color="auto"/>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1</w:t>
                  </w:r>
                </w:p>
              </w:tc>
              <w:tc>
                <w:tcPr>
                  <w:tcW w:w="2848" w:type="dxa"/>
                  <w:tcBorders>
                    <w:top w:val="single" w:sz="4" w:space="0" w:color="auto"/>
                    <w:left w:val="single" w:sz="4" w:space="0" w:color="000000"/>
                    <w:bottom w:val="single" w:sz="4" w:space="0" w:color="000000"/>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p>
              </w:tc>
            </w:tr>
            <w:tr w:rsidR="002F2FC3" w:rsidRPr="002F2FC3" w:rsidTr="0012212C">
              <w:trPr>
                <w:trHeight w:val="275"/>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lastRenderedPageBreak/>
                    <w:t>52</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照明灯</w:t>
                  </w:r>
                  <w:r w:rsidRPr="002F2FC3">
                    <w:rPr>
                      <w:rFonts w:cs="宋体"/>
                      <w:kern w:val="0"/>
                      <w:sz w:val="24"/>
                    </w:rPr>
                    <w:t>防尘罩</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与</w:t>
                  </w:r>
                  <w:r w:rsidRPr="002F2FC3">
                    <w:rPr>
                      <w:rFonts w:cs="宋体"/>
                      <w:kern w:val="0"/>
                      <w:sz w:val="24"/>
                    </w:rPr>
                    <w:t>照明灯尺寸匹配</w:t>
                  </w: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proofErr w:type="gramStart"/>
                  <w:r w:rsidRPr="002F2FC3">
                    <w:rPr>
                      <w:rFonts w:cs="宋体" w:hint="eastAsia"/>
                      <w:kern w:val="0"/>
                      <w:sz w:val="24"/>
                    </w:rPr>
                    <w:t>个</w:t>
                  </w:r>
                  <w:proofErr w:type="gramEnd"/>
                </w:p>
              </w:tc>
              <w:tc>
                <w:tcPr>
                  <w:tcW w:w="876"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2</w:t>
                  </w:r>
                </w:p>
              </w:tc>
              <w:tc>
                <w:tcPr>
                  <w:tcW w:w="2848"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p>
              </w:tc>
            </w:tr>
            <w:tr w:rsidR="002F2FC3" w:rsidRPr="002F2FC3" w:rsidTr="0012212C">
              <w:trPr>
                <w:trHeight w:val="275"/>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53</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高性能排烟机</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排烟量≥</w:t>
                  </w:r>
                  <w:r w:rsidRPr="002F2FC3">
                    <w:rPr>
                      <w:rFonts w:cs="宋体" w:hint="eastAsia"/>
                      <w:kern w:val="0"/>
                      <w:sz w:val="24"/>
                    </w:rPr>
                    <w:t>60000m</w:t>
                  </w:r>
                  <w:r w:rsidRPr="002F2FC3">
                    <w:rPr>
                      <w:rFonts w:cs="宋体" w:hint="eastAsia"/>
                      <w:kern w:val="0"/>
                      <w:sz w:val="24"/>
                    </w:rPr>
                    <w:t>³</w:t>
                  </w:r>
                  <w:r w:rsidRPr="002F2FC3">
                    <w:rPr>
                      <w:rFonts w:cs="宋体" w:hint="eastAsia"/>
                      <w:kern w:val="0"/>
                      <w:sz w:val="24"/>
                    </w:rPr>
                    <w:t>/h</w:t>
                  </w:r>
                  <w:r w:rsidRPr="002F2FC3">
                    <w:rPr>
                      <w:rFonts w:cs="宋体" w:hint="eastAsia"/>
                      <w:kern w:val="0"/>
                      <w:sz w:val="24"/>
                    </w:rPr>
                    <w:t>，重量≤</w:t>
                  </w:r>
                  <w:r w:rsidRPr="002F2FC3">
                    <w:rPr>
                      <w:rFonts w:cs="宋体" w:hint="eastAsia"/>
                      <w:kern w:val="0"/>
                      <w:sz w:val="24"/>
                    </w:rPr>
                    <w:t>50kg</w:t>
                  </w: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套</w:t>
                  </w:r>
                </w:p>
              </w:tc>
              <w:tc>
                <w:tcPr>
                  <w:tcW w:w="876"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color w:val="auto"/>
                    </w:rPr>
                    <w:t>2</w:t>
                  </w:r>
                </w:p>
              </w:tc>
              <w:tc>
                <w:tcPr>
                  <w:tcW w:w="2848"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hint="eastAsia"/>
                      <w:color w:val="auto"/>
                    </w:rPr>
                    <w:t>配水雾装置。</w:t>
                  </w:r>
                  <w:r w:rsidRPr="002F2FC3">
                    <w:rPr>
                      <w:rFonts w:ascii="Times New Roman" w:eastAsia="宋体" w:hAnsi="Times New Roman" w:hint="eastAsia"/>
                      <w:color w:val="auto"/>
                    </w:rPr>
                    <w:t>1</w:t>
                  </w:r>
                  <w:r w:rsidRPr="002F2FC3">
                    <w:rPr>
                      <w:rFonts w:ascii="Times New Roman" w:eastAsia="宋体" w:hAnsi="Times New Roman" w:hint="eastAsia"/>
                      <w:color w:val="auto"/>
                    </w:rPr>
                    <w:t>套固定在适当位置，方便提取</w:t>
                  </w:r>
                </w:p>
              </w:tc>
            </w:tr>
            <w:tr w:rsidR="002F2FC3" w:rsidRPr="002F2FC3" w:rsidTr="0012212C">
              <w:trPr>
                <w:trHeight w:val="275"/>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54</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便携式电动泡沫泵</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snapToGrid w:val="0"/>
                    <w:jc w:val="center"/>
                    <w:rPr>
                      <w:rFonts w:cs="宋体"/>
                      <w:kern w:val="0"/>
                      <w:sz w:val="24"/>
                    </w:rPr>
                  </w:pP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套</w:t>
                  </w:r>
                </w:p>
              </w:tc>
              <w:tc>
                <w:tcPr>
                  <w:tcW w:w="876"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hint="eastAsia"/>
                      <w:color w:val="auto"/>
                    </w:rPr>
                    <w:t>1</w:t>
                  </w:r>
                </w:p>
              </w:tc>
              <w:tc>
                <w:tcPr>
                  <w:tcW w:w="2848"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cs="宋体" w:hint="eastAsia"/>
                      <w:color w:val="auto"/>
                    </w:rPr>
                    <w:t>配</w:t>
                  </w:r>
                  <w:r w:rsidRPr="002F2FC3">
                    <w:rPr>
                      <w:rFonts w:ascii="Times New Roman" w:eastAsia="宋体" w:hAnsi="Times New Roman"/>
                      <w:color w:val="auto"/>
                    </w:rPr>
                    <w:t>25mm</w:t>
                  </w:r>
                  <w:r w:rsidRPr="002F2FC3">
                    <w:rPr>
                      <w:rFonts w:ascii="Times New Roman" w:eastAsia="宋体" w:hAnsi="Times New Roman" w:cs="宋体" w:hint="eastAsia"/>
                      <w:color w:val="auto"/>
                    </w:rPr>
                    <w:t>软管，用于泡沫罐加注</w:t>
                  </w:r>
                </w:p>
              </w:tc>
            </w:tr>
            <w:tr w:rsidR="002F2FC3" w:rsidRPr="002F2FC3" w:rsidTr="0012212C">
              <w:trPr>
                <w:trHeight w:val="275"/>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55</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液压</w:t>
                  </w:r>
                  <w:r w:rsidRPr="002F2FC3">
                    <w:rPr>
                      <w:rFonts w:cs="宋体"/>
                      <w:kern w:val="0"/>
                      <w:sz w:val="24"/>
                    </w:rPr>
                    <w:t>破拆工具组</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具备</w:t>
                  </w:r>
                  <w:r w:rsidRPr="002F2FC3">
                    <w:rPr>
                      <w:rFonts w:cs="宋体"/>
                      <w:kern w:val="0"/>
                      <w:sz w:val="24"/>
                    </w:rPr>
                    <w:t>机动液压泵、手动泵、剪切器、</w:t>
                  </w:r>
                  <w:r w:rsidRPr="002F2FC3">
                    <w:rPr>
                      <w:rFonts w:cs="宋体" w:hint="eastAsia"/>
                      <w:kern w:val="0"/>
                      <w:sz w:val="24"/>
                    </w:rPr>
                    <w:t>扩张器</w:t>
                  </w:r>
                  <w:r w:rsidRPr="002F2FC3">
                    <w:rPr>
                      <w:rFonts w:cs="宋体"/>
                      <w:kern w:val="0"/>
                      <w:sz w:val="24"/>
                    </w:rPr>
                    <w:t>、</w:t>
                  </w:r>
                  <w:proofErr w:type="gramStart"/>
                  <w:r w:rsidRPr="002F2FC3">
                    <w:rPr>
                      <w:rFonts w:cs="宋体"/>
                      <w:kern w:val="0"/>
                      <w:sz w:val="24"/>
                    </w:rPr>
                    <w:t>剪扩器</w:t>
                  </w:r>
                  <w:r w:rsidRPr="002F2FC3">
                    <w:rPr>
                      <w:rFonts w:cs="宋体" w:hint="eastAsia"/>
                      <w:kern w:val="0"/>
                      <w:sz w:val="24"/>
                    </w:rPr>
                    <w:t>、</w:t>
                  </w:r>
                  <w:r w:rsidRPr="002F2FC3">
                    <w:rPr>
                      <w:rFonts w:cs="宋体"/>
                      <w:kern w:val="0"/>
                      <w:sz w:val="24"/>
                    </w:rPr>
                    <w:t>撑顶器</w:t>
                  </w:r>
                  <w:proofErr w:type="gramEnd"/>
                  <w:r w:rsidRPr="002F2FC3">
                    <w:rPr>
                      <w:rFonts w:cs="宋体"/>
                      <w:kern w:val="0"/>
                      <w:sz w:val="24"/>
                    </w:rPr>
                    <w:t>、</w:t>
                  </w:r>
                  <w:r w:rsidRPr="002F2FC3">
                    <w:rPr>
                      <w:rFonts w:cs="宋体"/>
                      <w:kern w:val="0"/>
                      <w:sz w:val="24"/>
                    </w:rPr>
                    <w:t>2</w:t>
                  </w:r>
                  <w:r w:rsidRPr="002F2FC3">
                    <w:rPr>
                      <w:rFonts w:cs="宋体" w:hint="eastAsia"/>
                      <w:kern w:val="0"/>
                      <w:sz w:val="24"/>
                    </w:rPr>
                    <w:t>根</w:t>
                  </w:r>
                  <w:r w:rsidRPr="002F2FC3">
                    <w:rPr>
                      <w:rFonts w:cs="宋体"/>
                      <w:kern w:val="0"/>
                      <w:sz w:val="24"/>
                    </w:rPr>
                    <w:t>油</w:t>
                  </w:r>
                  <w:r w:rsidRPr="002F2FC3">
                    <w:rPr>
                      <w:rFonts w:cs="宋体" w:hint="eastAsia"/>
                      <w:kern w:val="0"/>
                      <w:sz w:val="24"/>
                    </w:rPr>
                    <w:t>管</w:t>
                  </w:r>
                  <w:r w:rsidRPr="002F2FC3">
                    <w:rPr>
                      <w:rFonts w:cs="宋体"/>
                      <w:kern w:val="0"/>
                      <w:sz w:val="24"/>
                    </w:rPr>
                    <w:t>。工作</w:t>
                  </w:r>
                  <w:r w:rsidRPr="002F2FC3">
                    <w:rPr>
                      <w:rFonts w:cs="宋体" w:hint="eastAsia"/>
                      <w:kern w:val="0"/>
                      <w:sz w:val="24"/>
                    </w:rPr>
                    <w:t>压力≥</w:t>
                  </w:r>
                  <w:r w:rsidRPr="002F2FC3">
                    <w:rPr>
                      <w:rFonts w:cs="宋体"/>
                      <w:kern w:val="0"/>
                      <w:sz w:val="24"/>
                    </w:rPr>
                    <w:t>70Mpa</w:t>
                  </w:r>
                  <w:r w:rsidRPr="002F2FC3">
                    <w:rPr>
                      <w:rFonts w:cs="宋体" w:hint="eastAsia"/>
                      <w:kern w:val="0"/>
                      <w:sz w:val="24"/>
                    </w:rPr>
                    <w:t>，剪切器</w:t>
                  </w:r>
                  <w:r w:rsidRPr="002F2FC3">
                    <w:rPr>
                      <w:rFonts w:cs="宋体"/>
                      <w:kern w:val="0"/>
                      <w:sz w:val="24"/>
                    </w:rPr>
                    <w:t>剪切力</w:t>
                  </w:r>
                  <w:r w:rsidRPr="002F2FC3">
                    <w:rPr>
                      <w:rFonts w:cs="宋体" w:hint="eastAsia"/>
                      <w:kern w:val="0"/>
                      <w:sz w:val="24"/>
                    </w:rPr>
                    <w:t>≥</w:t>
                  </w:r>
                  <w:r w:rsidRPr="002F2FC3">
                    <w:rPr>
                      <w:rFonts w:cs="宋体" w:hint="eastAsia"/>
                      <w:kern w:val="0"/>
                      <w:sz w:val="24"/>
                    </w:rPr>
                    <w:t>680KN</w:t>
                  </w:r>
                  <w:r w:rsidRPr="002F2FC3">
                    <w:rPr>
                      <w:rFonts w:cs="宋体" w:hint="eastAsia"/>
                      <w:kern w:val="0"/>
                      <w:sz w:val="24"/>
                    </w:rPr>
                    <w:t>，扩张器</w:t>
                  </w:r>
                  <w:r w:rsidRPr="002F2FC3">
                    <w:rPr>
                      <w:rFonts w:cs="宋体"/>
                      <w:kern w:val="0"/>
                      <w:sz w:val="24"/>
                    </w:rPr>
                    <w:t>扩张力</w:t>
                  </w:r>
                  <w:r w:rsidRPr="002F2FC3">
                    <w:rPr>
                      <w:rFonts w:cs="宋体" w:hint="eastAsia"/>
                      <w:kern w:val="0"/>
                      <w:sz w:val="24"/>
                    </w:rPr>
                    <w:t>≥</w:t>
                  </w:r>
                  <w:r w:rsidRPr="002F2FC3">
                    <w:rPr>
                      <w:rFonts w:cs="宋体" w:hint="eastAsia"/>
                      <w:kern w:val="0"/>
                      <w:sz w:val="24"/>
                    </w:rPr>
                    <w:t>830</w:t>
                  </w:r>
                  <w:r w:rsidRPr="002F2FC3">
                    <w:rPr>
                      <w:rFonts w:cs="宋体"/>
                      <w:kern w:val="0"/>
                      <w:sz w:val="24"/>
                    </w:rPr>
                    <w:t>KN</w:t>
                  </w:r>
                  <w:r w:rsidRPr="002F2FC3">
                    <w:rPr>
                      <w:rFonts w:cs="宋体" w:hint="eastAsia"/>
                      <w:kern w:val="0"/>
                      <w:sz w:val="24"/>
                    </w:rPr>
                    <w:t>，</w:t>
                  </w:r>
                  <w:proofErr w:type="gramStart"/>
                  <w:r w:rsidRPr="002F2FC3">
                    <w:rPr>
                      <w:rFonts w:cs="宋体" w:hint="eastAsia"/>
                      <w:kern w:val="0"/>
                      <w:sz w:val="24"/>
                    </w:rPr>
                    <w:t>剪扩器</w:t>
                  </w:r>
                  <w:proofErr w:type="gramEnd"/>
                  <w:r w:rsidRPr="002F2FC3">
                    <w:rPr>
                      <w:rFonts w:cs="宋体"/>
                      <w:kern w:val="0"/>
                      <w:sz w:val="24"/>
                    </w:rPr>
                    <w:t>剪切力</w:t>
                  </w:r>
                  <w:r w:rsidRPr="002F2FC3">
                    <w:rPr>
                      <w:rFonts w:cs="宋体" w:hint="eastAsia"/>
                      <w:kern w:val="0"/>
                      <w:sz w:val="24"/>
                    </w:rPr>
                    <w:t>≥</w:t>
                  </w:r>
                  <w:r w:rsidRPr="002F2FC3">
                    <w:rPr>
                      <w:rFonts w:cs="宋体" w:hint="eastAsia"/>
                      <w:kern w:val="0"/>
                      <w:sz w:val="24"/>
                    </w:rPr>
                    <w:t>490KN</w:t>
                  </w:r>
                  <w:r w:rsidRPr="002F2FC3">
                    <w:rPr>
                      <w:rFonts w:cs="宋体" w:hint="eastAsia"/>
                      <w:kern w:val="0"/>
                      <w:sz w:val="24"/>
                    </w:rPr>
                    <w:t>、</w:t>
                  </w:r>
                  <w:r w:rsidRPr="002F2FC3">
                    <w:rPr>
                      <w:rFonts w:cs="宋体"/>
                      <w:kern w:val="0"/>
                      <w:sz w:val="24"/>
                    </w:rPr>
                    <w:t>扩张力</w:t>
                  </w:r>
                  <w:r w:rsidRPr="002F2FC3">
                    <w:rPr>
                      <w:rFonts w:cs="宋体" w:hint="eastAsia"/>
                      <w:kern w:val="0"/>
                      <w:sz w:val="24"/>
                    </w:rPr>
                    <w:t>≥</w:t>
                  </w:r>
                  <w:r w:rsidRPr="002F2FC3">
                    <w:rPr>
                      <w:rFonts w:cs="宋体" w:hint="eastAsia"/>
                      <w:kern w:val="0"/>
                      <w:sz w:val="24"/>
                    </w:rPr>
                    <w:t>700KN</w:t>
                  </w:r>
                  <w:r w:rsidRPr="002F2FC3">
                    <w:rPr>
                      <w:rFonts w:cs="宋体" w:hint="eastAsia"/>
                      <w:kern w:val="0"/>
                      <w:sz w:val="24"/>
                    </w:rPr>
                    <w:t>，</w:t>
                  </w:r>
                  <w:proofErr w:type="gramStart"/>
                  <w:r w:rsidRPr="002F2FC3">
                    <w:rPr>
                      <w:rFonts w:cs="宋体" w:hint="eastAsia"/>
                      <w:kern w:val="0"/>
                      <w:sz w:val="24"/>
                    </w:rPr>
                    <w:t>撑顶器</w:t>
                  </w:r>
                  <w:r w:rsidRPr="002F2FC3">
                    <w:rPr>
                      <w:rFonts w:cs="宋体"/>
                      <w:kern w:val="0"/>
                      <w:sz w:val="24"/>
                    </w:rPr>
                    <w:t>双</w:t>
                  </w:r>
                  <w:proofErr w:type="gramEnd"/>
                  <w:r w:rsidRPr="002F2FC3">
                    <w:rPr>
                      <w:rFonts w:cs="宋体"/>
                      <w:kern w:val="0"/>
                      <w:sz w:val="24"/>
                    </w:rPr>
                    <w:t>极输出</w:t>
                  </w: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套</w:t>
                  </w:r>
                </w:p>
              </w:tc>
              <w:tc>
                <w:tcPr>
                  <w:tcW w:w="876"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color w:val="auto"/>
                    </w:rPr>
                    <w:t>2</w:t>
                  </w:r>
                </w:p>
              </w:tc>
              <w:tc>
                <w:tcPr>
                  <w:tcW w:w="2848"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hint="eastAsia"/>
                      <w:color w:val="auto"/>
                    </w:rPr>
                    <w:t>1</w:t>
                  </w:r>
                  <w:r w:rsidRPr="002F2FC3">
                    <w:rPr>
                      <w:rFonts w:ascii="Times New Roman" w:eastAsia="宋体" w:hAnsi="Times New Roman" w:hint="eastAsia"/>
                      <w:color w:val="auto"/>
                    </w:rPr>
                    <w:t>套</w:t>
                  </w:r>
                  <w:r w:rsidRPr="002F2FC3">
                    <w:rPr>
                      <w:rFonts w:ascii="Times New Roman" w:eastAsia="宋体" w:hAnsi="Times New Roman"/>
                      <w:color w:val="auto"/>
                    </w:rPr>
                    <w:t>固定在适当位置。</w:t>
                  </w:r>
                  <w:r w:rsidRPr="002F2FC3">
                    <w:rPr>
                      <w:rFonts w:ascii="Times New Roman" w:eastAsia="宋体" w:hAnsi="Times New Roman" w:hint="eastAsia"/>
                      <w:color w:val="auto"/>
                    </w:rPr>
                    <w:t>参照或优于荷马特、卢卡斯、救援科技等品牌，固定在适当位置，方便提取</w:t>
                  </w:r>
                </w:p>
              </w:tc>
            </w:tr>
            <w:tr w:rsidR="002F2FC3" w:rsidRPr="002F2FC3" w:rsidTr="0012212C">
              <w:trPr>
                <w:trHeight w:val="275"/>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56</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伸缩梯</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长度≥</w:t>
                  </w:r>
                  <w:r w:rsidRPr="002F2FC3">
                    <w:rPr>
                      <w:rFonts w:cs="宋体" w:hint="eastAsia"/>
                      <w:kern w:val="0"/>
                      <w:sz w:val="24"/>
                    </w:rPr>
                    <w:t>14m</w:t>
                  </w:r>
                  <w:r w:rsidRPr="002F2FC3">
                    <w:rPr>
                      <w:rFonts w:cs="宋体" w:hint="eastAsia"/>
                      <w:kern w:val="0"/>
                      <w:sz w:val="24"/>
                    </w:rPr>
                    <w:t>，重量≤</w:t>
                  </w:r>
                  <w:r w:rsidRPr="002F2FC3">
                    <w:rPr>
                      <w:rFonts w:cs="宋体" w:hint="eastAsia"/>
                      <w:kern w:val="0"/>
                      <w:sz w:val="24"/>
                    </w:rPr>
                    <w:t>75kg</w:t>
                  </w: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架</w:t>
                  </w:r>
                </w:p>
              </w:tc>
              <w:tc>
                <w:tcPr>
                  <w:tcW w:w="876"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color w:val="auto"/>
                    </w:rPr>
                    <w:t>2</w:t>
                  </w:r>
                </w:p>
              </w:tc>
              <w:tc>
                <w:tcPr>
                  <w:tcW w:w="2848"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hint="eastAsia"/>
                      <w:color w:val="auto"/>
                    </w:rPr>
                    <w:t>优质金属材质，结实耐用</w:t>
                  </w:r>
                </w:p>
              </w:tc>
            </w:tr>
            <w:tr w:rsidR="002F2FC3" w:rsidRPr="002F2FC3" w:rsidTr="0012212C">
              <w:trPr>
                <w:trHeight w:val="275"/>
              </w:trPr>
              <w:tc>
                <w:tcPr>
                  <w:tcW w:w="769"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57</w:t>
                  </w:r>
                </w:p>
              </w:tc>
              <w:tc>
                <w:tcPr>
                  <w:tcW w:w="1296" w:type="dxa"/>
                  <w:tcBorders>
                    <w:top w:val="single" w:sz="4" w:space="0" w:color="000000"/>
                    <w:left w:val="single" w:sz="4" w:space="0" w:color="000000"/>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多功能救援链锯</w:t>
                  </w:r>
                </w:p>
              </w:tc>
              <w:tc>
                <w:tcPr>
                  <w:tcW w:w="3197" w:type="dxa"/>
                  <w:tcBorders>
                    <w:top w:val="single" w:sz="4" w:space="0" w:color="000000"/>
                    <w:left w:val="single" w:sz="4" w:space="0" w:color="000000"/>
                    <w:bottom w:val="single" w:sz="4" w:space="0" w:color="000000"/>
                    <w:right w:val="single" w:sz="4" w:space="0" w:color="auto"/>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可切割木材、彩钢板、防盗门、玻璃幕墙等</w:t>
                  </w:r>
                </w:p>
              </w:tc>
              <w:tc>
                <w:tcPr>
                  <w:tcW w:w="876" w:type="dxa"/>
                  <w:tcBorders>
                    <w:top w:val="single" w:sz="4" w:space="0" w:color="000000"/>
                    <w:left w:val="single" w:sz="4" w:space="0" w:color="auto"/>
                    <w:bottom w:val="single" w:sz="4" w:space="0" w:color="000000"/>
                    <w:right w:val="single" w:sz="4" w:space="0" w:color="000000"/>
                  </w:tcBorders>
                  <w:vAlign w:val="center"/>
                </w:tcPr>
                <w:p w:rsidR="00FD4251" w:rsidRPr="002F2FC3" w:rsidRDefault="00FD4251" w:rsidP="0012212C">
                  <w:pPr>
                    <w:snapToGrid w:val="0"/>
                    <w:jc w:val="center"/>
                    <w:rPr>
                      <w:rFonts w:cs="宋体"/>
                      <w:kern w:val="0"/>
                      <w:sz w:val="24"/>
                    </w:rPr>
                  </w:pPr>
                  <w:r w:rsidRPr="002F2FC3">
                    <w:rPr>
                      <w:rFonts w:cs="宋体" w:hint="eastAsia"/>
                      <w:kern w:val="0"/>
                      <w:sz w:val="24"/>
                    </w:rPr>
                    <w:t>套</w:t>
                  </w:r>
                </w:p>
              </w:tc>
              <w:tc>
                <w:tcPr>
                  <w:tcW w:w="876"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s="宋体"/>
                      <w:color w:val="auto"/>
                    </w:rPr>
                  </w:pPr>
                  <w:r w:rsidRPr="002F2FC3">
                    <w:rPr>
                      <w:rFonts w:ascii="Times New Roman" w:eastAsia="宋体" w:hAnsi="Times New Roman" w:cs="宋体"/>
                      <w:color w:val="auto"/>
                    </w:rPr>
                    <w:t>2</w:t>
                  </w:r>
                </w:p>
              </w:tc>
              <w:tc>
                <w:tcPr>
                  <w:tcW w:w="2848" w:type="dxa"/>
                  <w:tcBorders>
                    <w:top w:val="single" w:sz="4" w:space="0" w:color="auto"/>
                    <w:left w:val="single" w:sz="4" w:space="0" w:color="000000"/>
                    <w:bottom w:val="single" w:sz="4" w:space="0" w:color="auto"/>
                    <w:right w:val="single" w:sz="4" w:space="0" w:color="000000"/>
                  </w:tcBorders>
                  <w:vAlign w:val="center"/>
                </w:tcPr>
                <w:p w:rsidR="00FD4251" w:rsidRPr="002F2FC3" w:rsidRDefault="00FD4251" w:rsidP="0012212C">
                  <w:pPr>
                    <w:pStyle w:val="Default"/>
                    <w:snapToGrid w:val="0"/>
                    <w:jc w:val="center"/>
                    <w:rPr>
                      <w:rFonts w:ascii="Times New Roman" w:eastAsia="宋体" w:hAnsi="Times New Roman"/>
                      <w:color w:val="auto"/>
                    </w:rPr>
                  </w:pPr>
                  <w:r w:rsidRPr="002F2FC3">
                    <w:rPr>
                      <w:rFonts w:ascii="Times New Roman" w:eastAsia="宋体" w:hAnsi="Times New Roman" w:hint="eastAsia"/>
                      <w:color w:val="auto"/>
                    </w:rPr>
                    <w:t>方便灵活、便于维护</w:t>
                  </w:r>
                </w:p>
              </w:tc>
            </w:tr>
          </w:tbl>
          <w:p w:rsidR="00FD4251" w:rsidRPr="002F2FC3" w:rsidRDefault="00FD4251" w:rsidP="0012212C">
            <w:pPr>
              <w:snapToGrid w:val="0"/>
              <w:jc w:val="center"/>
              <w:rPr>
                <w:rFonts w:cs="宋体"/>
                <w:kern w:val="0"/>
                <w:sz w:val="24"/>
              </w:rPr>
            </w:pPr>
          </w:p>
        </w:tc>
      </w:tr>
    </w:tbl>
    <w:p w:rsidR="00FD4251" w:rsidRPr="002F2FC3" w:rsidRDefault="00FD4251" w:rsidP="00FD4251">
      <w:pPr>
        <w:spacing w:line="360" w:lineRule="auto"/>
        <w:ind w:firstLineChars="200" w:firstLine="446"/>
        <w:outlineLvl w:val="0"/>
        <w:rPr>
          <w:sz w:val="24"/>
        </w:rPr>
      </w:pPr>
    </w:p>
    <w:p w:rsidR="00FD4251" w:rsidRPr="002F2FC3" w:rsidRDefault="00FD4251" w:rsidP="00FD4251">
      <w:pPr>
        <w:widowControl/>
        <w:jc w:val="left"/>
        <w:rPr>
          <w:sz w:val="24"/>
          <w:szCs w:val="24"/>
        </w:rPr>
      </w:pPr>
      <w:r w:rsidRPr="002F2FC3">
        <w:rPr>
          <w:sz w:val="24"/>
          <w:szCs w:val="24"/>
        </w:rPr>
        <w:br w:type="page"/>
      </w:r>
    </w:p>
    <w:p w:rsidR="00FD4251" w:rsidRPr="002F2FC3" w:rsidRDefault="00FD4251" w:rsidP="00FD4251">
      <w:pPr>
        <w:snapToGrid w:val="0"/>
        <w:spacing w:line="360" w:lineRule="auto"/>
        <w:ind w:firstLineChars="200" w:firstLine="446"/>
        <w:rPr>
          <w:sz w:val="24"/>
          <w:szCs w:val="24"/>
        </w:rPr>
      </w:pPr>
      <w:r w:rsidRPr="002F2FC3">
        <w:rPr>
          <w:rFonts w:hint="eastAsia"/>
          <w:sz w:val="24"/>
          <w:szCs w:val="24"/>
        </w:rPr>
        <w:lastRenderedPageBreak/>
        <w:t>第</w:t>
      </w:r>
      <w:r w:rsidRPr="002F2FC3">
        <w:rPr>
          <w:rFonts w:hint="eastAsia"/>
          <w:sz w:val="24"/>
          <w:szCs w:val="24"/>
        </w:rPr>
        <w:t>3</w:t>
      </w:r>
      <w:r w:rsidRPr="002F2FC3">
        <w:rPr>
          <w:rFonts w:hint="eastAsia"/>
          <w:sz w:val="24"/>
          <w:szCs w:val="24"/>
        </w:rPr>
        <w:t>包：</w:t>
      </w:r>
    </w:p>
    <w:p w:rsidR="00FD4251" w:rsidRPr="002F2FC3" w:rsidRDefault="00FD4251" w:rsidP="00FD4251">
      <w:pPr>
        <w:pStyle w:val="Default"/>
        <w:spacing w:line="360" w:lineRule="auto"/>
        <w:ind w:firstLineChars="200" w:firstLine="446"/>
        <w:rPr>
          <w:rFonts w:ascii="Times New Roman" w:eastAsia="宋体" w:hAnsi="Times New Roman" w:cs="Times New Roman"/>
          <w:color w:val="auto"/>
        </w:rPr>
      </w:pPr>
      <w:r w:rsidRPr="002F2FC3">
        <w:rPr>
          <w:rFonts w:hint="eastAsia"/>
          <w:color w:val="auto"/>
        </w:rPr>
        <w:t>★1. 投标产品实质性要求</w:t>
      </w:r>
    </w:p>
    <w:p w:rsidR="00FD4251" w:rsidRPr="002F2FC3" w:rsidRDefault="00FD4251" w:rsidP="00FD4251">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投标人须提供所投车辆底盘的中国国家强制性产品认证证书（证书中的型号须与所投底盘一致），提供证书扫描件。</w:t>
      </w:r>
    </w:p>
    <w:p w:rsidR="00FD4251" w:rsidRPr="002F2FC3" w:rsidRDefault="00FD4251" w:rsidP="00FD4251">
      <w:pPr>
        <w:spacing w:line="360" w:lineRule="auto"/>
        <w:ind w:firstLineChars="200" w:firstLine="446"/>
        <w:outlineLvl w:val="0"/>
        <w:rPr>
          <w:sz w:val="24"/>
        </w:rPr>
      </w:pPr>
      <w:r w:rsidRPr="002F2FC3">
        <w:rPr>
          <w:sz w:val="24"/>
        </w:rPr>
        <w:t xml:space="preserve">2. </w:t>
      </w:r>
      <w:r w:rsidRPr="002F2FC3">
        <w:rPr>
          <w:rFonts w:hint="eastAsia"/>
          <w:sz w:val="24"/>
        </w:rPr>
        <w:t>技术参数</w:t>
      </w:r>
    </w:p>
    <w:tbl>
      <w:tblPr>
        <w:tblW w:w="140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76"/>
        <w:gridCol w:w="2354"/>
        <w:gridCol w:w="876"/>
        <w:gridCol w:w="9975"/>
      </w:tblGrid>
      <w:tr w:rsidR="002F2FC3" w:rsidRPr="002F2FC3" w:rsidTr="0012212C">
        <w:trPr>
          <w:jc w:val="center"/>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序号</w:t>
            </w:r>
          </w:p>
        </w:tc>
        <w:tc>
          <w:tcPr>
            <w:tcW w:w="2354"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采购项名称</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数量</w:t>
            </w:r>
          </w:p>
        </w:tc>
        <w:tc>
          <w:tcPr>
            <w:tcW w:w="9975"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需求条款</w:t>
            </w:r>
          </w:p>
        </w:tc>
      </w:tr>
      <w:tr w:rsidR="00FD4251" w:rsidRPr="002F2FC3" w:rsidTr="0012212C">
        <w:trPr>
          <w:jc w:val="center"/>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kern w:val="0"/>
                <w:sz w:val="24"/>
              </w:rPr>
              <w:t>1</w:t>
            </w:r>
          </w:p>
        </w:tc>
        <w:tc>
          <w:tcPr>
            <w:tcW w:w="2354"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高层</w:t>
            </w:r>
            <w:r w:rsidRPr="002F2FC3">
              <w:rPr>
                <w:rFonts w:cs="宋体"/>
                <w:kern w:val="0"/>
                <w:sz w:val="24"/>
              </w:rPr>
              <w:t>供水消防车</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8</w:t>
            </w:r>
            <w:r w:rsidRPr="002F2FC3">
              <w:rPr>
                <w:rFonts w:cs="宋体" w:hint="eastAsia"/>
                <w:kern w:val="0"/>
                <w:sz w:val="24"/>
              </w:rPr>
              <w:t>辆</w:t>
            </w:r>
          </w:p>
        </w:tc>
        <w:tc>
          <w:tcPr>
            <w:tcW w:w="9975" w:type="dxa"/>
            <w:vAlign w:val="center"/>
          </w:tcPr>
          <w:p w:rsidR="00FD4251" w:rsidRPr="002F2FC3" w:rsidRDefault="00FD4251" w:rsidP="0012212C">
            <w:pPr>
              <w:snapToGrid w:val="0"/>
              <w:rPr>
                <w:sz w:val="24"/>
              </w:rPr>
            </w:pPr>
            <w:r w:rsidRPr="002F2FC3">
              <w:rPr>
                <w:rFonts w:hint="eastAsia"/>
                <w:sz w:val="24"/>
              </w:rPr>
              <w:t>一</w:t>
            </w:r>
            <w:r w:rsidRPr="002F2FC3">
              <w:rPr>
                <w:sz w:val="24"/>
              </w:rPr>
              <w:t>、整车</w:t>
            </w:r>
            <w:r w:rsidRPr="002F2FC3">
              <w:rPr>
                <w:rFonts w:hint="eastAsia"/>
                <w:sz w:val="24"/>
              </w:rPr>
              <w:t>（若为</w:t>
            </w:r>
            <w:r w:rsidRPr="002F2FC3">
              <w:rPr>
                <w:sz w:val="24"/>
              </w:rPr>
              <w:t>进口，办理免税）</w:t>
            </w:r>
            <w:r w:rsidRPr="002F2FC3">
              <w:rPr>
                <w:rFonts w:hint="eastAsia"/>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、外形尺寸：长×</w:t>
            </w:r>
            <w:r w:rsidRPr="002F2FC3">
              <w:rPr>
                <w:sz w:val="24"/>
              </w:rPr>
              <w:t>宽</w:t>
            </w:r>
            <w:r w:rsidRPr="002F2FC3">
              <w:rPr>
                <w:rFonts w:hint="eastAsia"/>
                <w:sz w:val="24"/>
              </w:rPr>
              <w:t>×</w:t>
            </w:r>
            <w:r w:rsidRPr="002F2FC3">
              <w:rPr>
                <w:sz w:val="24"/>
              </w:rPr>
              <w:t>高</w:t>
            </w:r>
            <w:r w:rsidRPr="002F2FC3">
              <w:rPr>
                <w:rFonts w:hint="eastAsia"/>
                <w:sz w:val="24"/>
              </w:rPr>
              <w:t>≤</w:t>
            </w:r>
            <w:r w:rsidRPr="002F2FC3">
              <w:rPr>
                <w:rFonts w:hint="eastAsia"/>
                <w:sz w:val="24"/>
              </w:rPr>
              <w:t>9500</w:t>
            </w:r>
            <w:r w:rsidRPr="002F2FC3">
              <w:rPr>
                <w:sz w:val="24"/>
              </w:rPr>
              <w:t>mm</w:t>
            </w:r>
            <w:r w:rsidRPr="002F2FC3">
              <w:rPr>
                <w:rFonts w:hint="eastAsia"/>
                <w:sz w:val="24"/>
              </w:rPr>
              <w:t>×</w:t>
            </w:r>
            <w:r w:rsidRPr="002F2FC3">
              <w:rPr>
                <w:rFonts w:hint="eastAsia"/>
                <w:sz w:val="24"/>
              </w:rPr>
              <w:t>2500</w:t>
            </w:r>
            <w:r w:rsidRPr="002F2FC3">
              <w:rPr>
                <w:sz w:val="24"/>
              </w:rPr>
              <w:t>mm</w:t>
            </w:r>
            <w:r w:rsidRPr="002F2FC3">
              <w:rPr>
                <w:rFonts w:hint="eastAsia"/>
                <w:sz w:val="24"/>
              </w:rPr>
              <w:t>×</w:t>
            </w:r>
            <w:r w:rsidRPr="002F2FC3">
              <w:rPr>
                <w:rFonts w:hint="eastAsia"/>
                <w:sz w:val="24"/>
              </w:rPr>
              <w:t>3500mm</w:t>
            </w:r>
            <w:r w:rsidRPr="002F2FC3">
              <w:rPr>
                <w:sz w:val="24"/>
              </w:rPr>
              <w:t>。</w:t>
            </w:r>
          </w:p>
          <w:p w:rsidR="00FD4251" w:rsidRPr="002F2FC3" w:rsidRDefault="00FD4251" w:rsidP="0012212C">
            <w:pPr>
              <w:snapToGrid w:val="0"/>
              <w:rPr>
                <w:sz w:val="24"/>
              </w:rPr>
            </w:pPr>
            <w:r w:rsidRPr="002F2FC3">
              <w:rPr>
                <w:sz w:val="24"/>
              </w:rPr>
              <w:t>2</w:t>
            </w:r>
            <w:r w:rsidRPr="002F2FC3">
              <w:rPr>
                <w:rFonts w:hint="eastAsia"/>
                <w:sz w:val="24"/>
              </w:rPr>
              <w:t>、整车总重：≤</w:t>
            </w:r>
            <w:r w:rsidRPr="002F2FC3">
              <w:rPr>
                <w:sz w:val="24"/>
              </w:rPr>
              <w:t>20</w:t>
            </w:r>
            <w:r w:rsidRPr="002F2FC3">
              <w:rPr>
                <w:rFonts w:hint="eastAsia"/>
                <w:sz w:val="24"/>
              </w:rPr>
              <w:t>000kg</w:t>
            </w:r>
            <w:r w:rsidRPr="002F2FC3">
              <w:rPr>
                <w:sz w:val="24"/>
              </w:rPr>
              <w:t>。</w:t>
            </w:r>
          </w:p>
          <w:p w:rsidR="00FD4251" w:rsidRPr="002F2FC3" w:rsidRDefault="00FD4251" w:rsidP="0012212C">
            <w:pPr>
              <w:snapToGrid w:val="0"/>
              <w:rPr>
                <w:sz w:val="24"/>
              </w:rPr>
            </w:pPr>
            <w:r w:rsidRPr="002F2FC3">
              <w:rPr>
                <w:rFonts w:hint="eastAsia"/>
                <w:sz w:val="24"/>
              </w:rPr>
              <w:t>3</w:t>
            </w:r>
            <w:r w:rsidRPr="002F2FC3">
              <w:rPr>
                <w:rFonts w:hint="eastAsia"/>
                <w:sz w:val="24"/>
              </w:rPr>
              <w:t>、比功率：≥</w:t>
            </w:r>
            <w:r w:rsidRPr="002F2FC3">
              <w:rPr>
                <w:rFonts w:hint="eastAsia"/>
                <w:sz w:val="24"/>
              </w:rPr>
              <w:t>1</w:t>
            </w:r>
            <w:r w:rsidRPr="002F2FC3">
              <w:rPr>
                <w:sz w:val="24"/>
              </w:rPr>
              <w:t>5kW</w:t>
            </w:r>
            <w:r w:rsidRPr="002F2FC3">
              <w:rPr>
                <w:rFonts w:hint="eastAsia"/>
                <w:sz w:val="24"/>
              </w:rPr>
              <w:t>/</w:t>
            </w:r>
            <w:r w:rsidRPr="002F2FC3">
              <w:rPr>
                <w:sz w:val="24"/>
              </w:rPr>
              <w:t>t</w:t>
            </w:r>
            <w:r w:rsidRPr="002F2FC3">
              <w:rPr>
                <w:sz w:val="24"/>
              </w:rPr>
              <w:t>。</w:t>
            </w:r>
          </w:p>
          <w:p w:rsidR="00FD4251" w:rsidRPr="002F2FC3" w:rsidRDefault="00FD4251" w:rsidP="0012212C">
            <w:pPr>
              <w:snapToGrid w:val="0"/>
              <w:rPr>
                <w:sz w:val="24"/>
              </w:rPr>
            </w:pPr>
            <w:r w:rsidRPr="002F2FC3">
              <w:rPr>
                <w:sz w:val="24"/>
              </w:rPr>
              <w:t>4</w:t>
            </w:r>
            <w:r w:rsidRPr="002F2FC3">
              <w:rPr>
                <w:rFonts w:hint="eastAsia"/>
                <w:sz w:val="24"/>
              </w:rPr>
              <w:t>、最高车速：≥</w:t>
            </w:r>
            <w:r w:rsidRPr="002F2FC3">
              <w:rPr>
                <w:sz w:val="24"/>
              </w:rPr>
              <w:t>95</w:t>
            </w:r>
            <w:r w:rsidRPr="002F2FC3">
              <w:rPr>
                <w:rFonts w:hint="eastAsia"/>
                <w:sz w:val="24"/>
              </w:rPr>
              <w:t>km/h</w:t>
            </w:r>
            <w:r w:rsidRPr="002F2FC3">
              <w:rPr>
                <w:sz w:val="24"/>
              </w:rPr>
              <w:t>。</w:t>
            </w:r>
          </w:p>
          <w:p w:rsidR="00FD4251" w:rsidRPr="002F2FC3" w:rsidRDefault="00FD4251" w:rsidP="0012212C">
            <w:pPr>
              <w:snapToGrid w:val="0"/>
              <w:rPr>
                <w:sz w:val="24"/>
              </w:rPr>
            </w:pPr>
            <w:r w:rsidRPr="002F2FC3">
              <w:rPr>
                <w:rFonts w:hint="eastAsia"/>
                <w:sz w:val="24"/>
              </w:rPr>
              <w:t>二、底盘：</w:t>
            </w:r>
          </w:p>
          <w:p w:rsidR="00FD4251" w:rsidRPr="002F2FC3" w:rsidRDefault="00FD4251" w:rsidP="0012212C">
            <w:pPr>
              <w:snapToGrid w:val="0"/>
              <w:rPr>
                <w:sz w:val="24"/>
              </w:rPr>
            </w:pPr>
            <w:r w:rsidRPr="002F2FC3">
              <w:rPr>
                <w:rFonts w:hint="eastAsia"/>
                <w:sz w:val="24"/>
              </w:rPr>
              <w:t>1</w:t>
            </w:r>
            <w:r w:rsidRPr="002F2FC3">
              <w:rPr>
                <w:rFonts w:hint="eastAsia"/>
                <w:sz w:val="24"/>
              </w:rPr>
              <w:t>、消防专用底盘</w:t>
            </w:r>
            <w:r w:rsidRPr="002F2FC3">
              <w:rPr>
                <w:sz w:val="24"/>
              </w:rPr>
              <w:t>。</w:t>
            </w:r>
          </w:p>
          <w:p w:rsidR="00FD4251" w:rsidRPr="002F2FC3" w:rsidRDefault="00FD4251" w:rsidP="0012212C">
            <w:pPr>
              <w:snapToGrid w:val="0"/>
              <w:rPr>
                <w:sz w:val="24"/>
              </w:rPr>
            </w:pPr>
            <w:r w:rsidRPr="002F2FC3">
              <w:rPr>
                <w:sz w:val="24"/>
              </w:rPr>
              <w:t>2</w:t>
            </w:r>
            <w:r w:rsidRPr="002F2FC3">
              <w:rPr>
                <w:rFonts w:hint="eastAsia"/>
                <w:sz w:val="24"/>
              </w:rPr>
              <w:t>、驱动型式：</w:t>
            </w:r>
            <w:r w:rsidRPr="002F2FC3">
              <w:rPr>
                <w:rFonts w:hint="eastAsia"/>
                <w:sz w:val="24"/>
              </w:rPr>
              <w:t>4</w:t>
            </w:r>
            <w:r w:rsidRPr="002F2FC3">
              <w:rPr>
                <w:rFonts w:hint="eastAsia"/>
                <w:sz w:val="24"/>
              </w:rPr>
              <w:t>×</w:t>
            </w:r>
            <w:r w:rsidRPr="002F2FC3">
              <w:rPr>
                <w:rFonts w:hint="eastAsia"/>
                <w:sz w:val="24"/>
              </w:rPr>
              <w:t>2</w:t>
            </w:r>
            <w:r w:rsidRPr="002F2FC3">
              <w:rPr>
                <w:sz w:val="24"/>
              </w:rPr>
              <w:t>。</w:t>
            </w:r>
          </w:p>
          <w:p w:rsidR="00FD4251" w:rsidRPr="002F2FC3" w:rsidRDefault="00FD4251" w:rsidP="0012212C">
            <w:pPr>
              <w:snapToGrid w:val="0"/>
              <w:rPr>
                <w:sz w:val="24"/>
              </w:rPr>
            </w:pPr>
            <w:r w:rsidRPr="002F2FC3">
              <w:rPr>
                <w:sz w:val="24"/>
              </w:rPr>
              <w:t>3</w:t>
            </w:r>
            <w:r w:rsidRPr="002F2FC3">
              <w:rPr>
                <w:rFonts w:hint="eastAsia"/>
                <w:sz w:val="24"/>
              </w:rPr>
              <w:t>、轴距：≤</w:t>
            </w:r>
            <w:r w:rsidRPr="002F2FC3">
              <w:rPr>
                <w:rFonts w:hint="eastAsia"/>
                <w:sz w:val="24"/>
              </w:rPr>
              <w:t>4900mm</w:t>
            </w:r>
            <w:r w:rsidRPr="002F2FC3">
              <w:rPr>
                <w:sz w:val="24"/>
              </w:rPr>
              <w:t>。</w:t>
            </w:r>
          </w:p>
          <w:p w:rsidR="00FD4251" w:rsidRPr="002F2FC3" w:rsidRDefault="00FD4251" w:rsidP="0012212C">
            <w:pPr>
              <w:snapToGrid w:val="0"/>
              <w:rPr>
                <w:sz w:val="24"/>
              </w:rPr>
            </w:pPr>
            <w:r w:rsidRPr="002F2FC3">
              <w:rPr>
                <w:sz w:val="24"/>
              </w:rPr>
              <w:t>4</w:t>
            </w:r>
            <w:r w:rsidRPr="002F2FC3">
              <w:rPr>
                <w:rFonts w:hint="eastAsia"/>
                <w:sz w:val="24"/>
              </w:rPr>
              <w:t>、排放标准：≥</w:t>
            </w:r>
            <w:proofErr w:type="gramStart"/>
            <w:r w:rsidRPr="002F2FC3">
              <w:rPr>
                <w:rFonts w:hint="eastAsia"/>
                <w:sz w:val="24"/>
              </w:rPr>
              <w:t>欧五或</w:t>
            </w:r>
            <w:proofErr w:type="gramEnd"/>
            <w:r w:rsidRPr="002F2FC3">
              <w:rPr>
                <w:sz w:val="24"/>
              </w:rPr>
              <w:t>国五</w:t>
            </w:r>
            <w:r w:rsidRPr="002F2FC3">
              <w:rPr>
                <w:rFonts w:hint="eastAsia"/>
                <w:sz w:val="24"/>
              </w:rPr>
              <w:t>标准</w:t>
            </w:r>
            <w:r w:rsidRPr="002F2FC3">
              <w:rPr>
                <w:sz w:val="24"/>
              </w:rPr>
              <w:t>。</w:t>
            </w:r>
          </w:p>
          <w:p w:rsidR="00FD4251" w:rsidRPr="002F2FC3" w:rsidRDefault="00FD4251" w:rsidP="0012212C">
            <w:pPr>
              <w:snapToGrid w:val="0"/>
              <w:rPr>
                <w:sz w:val="24"/>
              </w:rPr>
            </w:pPr>
            <w:r w:rsidRPr="002F2FC3">
              <w:rPr>
                <w:sz w:val="24"/>
              </w:rPr>
              <w:t>5</w:t>
            </w:r>
            <w:r w:rsidRPr="002F2FC3">
              <w:rPr>
                <w:rFonts w:hint="eastAsia"/>
                <w:sz w:val="24"/>
              </w:rPr>
              <w:t>、发动机功率：≥</w:t>
            </w:r>
            <w:r w:rsidRPr="002F2FC3">
              <w:rPr>
                <w:rFonts w:hint="eastAsia"/>
                <w:sz w:val="24"/>
              </w:rPr>
              <w:t>290</w:t>
            </w:r>
            <w:r w:rsidRPr="002F2FC3">
              <w:rPr>
                <w:sz w:val="24"/>
              </w:rPr>
              <w:t>kw</w:t>
            </w:r>
            <w:r w:rsidRPr="002F2FC3">
              <w:rPr>
                <w:sz w:val="24"/>
              </w:rPr>
              <w:t>。</w:t>
            </w:r>
          </w:p>
          <w:p w:rsidR="00FD4251" w:rsidRPr="002F2FC3" w:rsidRDefault="00FD4251" w:rsidP="0012212C">
            <w:pPr>
              <w:snapToGrid w:val="0"/>
              <w:rPr>
                <w:sz w:val="24"/>
              </w:rPr>
            </w:pPr>
            <w:r w:rsidRPr="002F2FC3">
              <w:rPr>
                <w:sz w:val="24"/>
              </w:rPr>
              <w:t>6</w:t>
            </w:r>
            <w:r w:rsidRPr="002F2FC3">
              <w:rPr>
                <w:rFonts w:hint="eastAsia"/>
                <w:sz w:val="24"/>
              </w:rPr>
              <w:t>、</w:t>
            </w:r>
            <w:r w:rsidRPr="002F2FC3">
              <w:rPr>
                <w:sz w:val="24"/>
              </w:rPr>
              <w:t>变速箱</w:t>
            </w:r>
            <w:r w:rsidRPr="002F2FC3">
              <w:rPr>
                <w:rFonts w:hint="eastAsia"/>
                <w:sz w:val="24"/>
              </w:rPr>
              <w:t>：相当</w:t>
            </w:r>
            <w:r w:rsidRPr="002F2FC3">
              <w:rPr>
                <w:sz w:val="24"/>
              </w:rPr>
              <w:t>或优于</w:t>
            </w:r>
            <w:r w:rsidRPr="002F2FC3">
              <w:rPr>
                <w:rFonts w:hint="eastAsia"/>
                <w:sz w:val="24"/>
              </w:rPr>
              <w:t>5</w:t>
            </w:r>
            <w:r w:rsidRPr="002F2FC3">
              <w:rPr>
                <w:sz w:val="24"/>
              </w:rPr>
              <w:t>速自动</w:t>
            </w:r>
            <w:r w:rsidRPr="002F2FC3">
              <w:rPr>
                <w:rFonts w:hint="eastAsia"/>
                <w:sz w:val="24"/>
              </w:rPr>
              <w:t>无级变速，</w:t>
            </w:r>
            <w:r w:rsidRPr="002F2FC3">
              <w:rPr>
                <w:rFonts w:hint="eastAsia"/>
                <w:sz w:val="24"/>
              </w:rPr>
              <w:t>5</w:t>
            </w:r>
            <w:r w:rsidRPr="002F2FC3">
              <w:rPr>
                <w:rFonts w:hint="eastAsia"/>
                <w:sz w:val="24"/>
              </w:rPr>
              <w:t>前进档，</w:t>
            </w:r>
            <w:r w:rsidRPr="002F2FC3">
              <w:rPr>
                <w:rFonts w:hint="eastAsia"/>
                <w:sz w:val="24"/>
              </w:rPr>
              <w:t>1</w:t>
            </w:r>
            <w:r w:rsidRPr="002F2FC3">
              <w:rPr>
                <w:rFonts w:hint="eastAsia"/>
                <w:sz w:val="24"/>
              </w:rPr>
              <w:t>倒档</w:t>
            </w:r>
            <w:r w:rsidRPr="002F2FC3">
              <w:rPr>
                <w:sz w:val="24"/>
              </w:rPr>
              <w:t>。</w:t>
            </w:r>
          </w:p>
          <w:p w:rsidR="00FD4251" w:rsidRPr="002F2FC3" w:rsidRDefault="00FD4251" w:rsidP="0012212C">
            <w:pPr>
              <w:snapToGrid w:val="0"/>
              <w:rPr>
                <w:sz w:val="24"/>
              </w:rPr>
            </w:pPr>
            <w:r w:rsidRPr="002F2FC3">
              <w:rPr>
                <w:sz w:val="24"/>
              </w:rPr>
              <w:t>7</w:t>
            </w:r>
            <w:r w:rsidRPr="002F2FC3">
              <w:rPr>
                <w:rFonts w:hint="eastAsia"/>
                <w:sz w:val="24"/>
              </w:rPr>
              <w:t>、底盘随车工具：一台更换轮胎用≥</w:t>
            </w:r>
            <w:r w:rsidRPr="002F2FC3">
              <w:rPr>
                <w:rFonts w:hint="eastAsia"/>
                <w:sz w:val="24"/>
              </w:rPr>
              <w:t>20</w:t>
            </w:r>
            <w:r w:rsidRPr="002F2FC3">
              <w:rPr>
                <w:rFonts w:hint="eastAsia"/>
                <w:sz w:val="24"/>
              </w:rPr>
              <w:t>吨级千斤顶，车前后各须有一个镀铬钢拖钩。</w:t>
            </w:r>
          </w:p>
          <w:p w:rsidR="00FD4251" w:rsidRPr="002F2FC3" w:rsidRDefault="00FD4251" w:rsidP="0012212C">
            <w:pPr>
              <w:snapToGrid w:val="0"/>
              <w:rPr>
                <w:sz w:val="24"/>
              </w:rPr>
            </w:pPr>
            <w:r w:rsidRPr="002F2FC3">
              <w:rPr>
                <w:sz w:val="24"/>
              </w:rPr>
              <w:t>8</w:t>
            </w:r>
            <w:r w:rsidRPr="002F2FC3">
              <w:rPr>
                <w:rFonts w:hint="eastAsia"/>
                <w:sz w:val="24"/>
              </w:rPr>
              <w:t>、轮胎：原厂标准配置（含备用轮胎），备用轮胎每型号各</w:t>
            </w:r>
            <w:r w:rsidRPr="002F2FC3">
              <w:rPr>
                <w:rFonts w:hint="eastAsia"/>
                <w:sz w:val="24"/>
              </w:rPr>
              <w:t>1</w:t>
            </w:r>
            <w:r w:rsidRPr="002F2FC3">
              <w:rPr>
                <w:rFonts w:hint="eastAsia"/>
                <w:sz w:val="24"/>
              </w:rPr>
              <w:t>个，钢丝型。</w:t>
            </w:r>
          </w:p>
          <w:p w:rsidR="00FD4251" w:rsidRPr="002F2FC3" w:rsidRDefault="00FD4251" w:rsidP="0012212C">
            <w:pPr>
              <w:snapToGrid w:val="0"/>
              <w:rPr>
                <w:sz w:val="24"/>
              </w:rPr>
            </w:pPr>
            <w:r w:rsidRPr="002F2FC3">
              <w:rPr>
                <w:sz w:val="24"/>
              </w:rPr>
              <w:t>9</w:t>
            </w:r>
            <w:r w:rsidRPr="002F2FC3">
              <w:rPr>
                <w:rFonts w:hint="eastAsia"/>
                <w:sz w:val="24"/>
              </w:rPr>
              <w:t>、牌照托架（含牌照照明灯）：在车后无遮挡位置预留</w:t>
            </w:r>
            <w:r w:rsidRPr="002F2FC3">
              <w:rPr>
                <w:rFonts w:hint="eastAsia"/>
                <w:sz w:val="24"/>
              </w:rPr>
              <w:t>1</w:t>
            </w:r>
            <w:r w:rsidRPr="002F2FC3">
              <w:rPr>
                <w:rFonts w:hint="eastAsia"/>
                <w:sz w:val="24"/>
              </w:rPr>
              <w:t>个，尺寸不小于</w:t>
            </w:r>
            <w:r w:rsidRPr="002F2FC3">
              <w:rPr>
                <w:rFonts w:hint="eastAsia"/>
                <w:sz w:val="24"/>
              </w:rPr>
              <w:t>425mm</w:t>
            </w:r>
            <w:r w:rsidRPr="002F2FC3">
              <w:rPr>
                <w:rFonts w:hint="eastAsia"/>
                <w:sz w:val="24"/>
              </w:rPr>
              <w:t>×</w:t>
            </w:r>
            <w:r w:rsidRPr="002F2FC3">
              <w:rPr>
                <w:rFonts w:hint="eastAsia"/>
                <w:sz w:val="24"/>
              </w:rPr>
              <w:t>210mm</w:t>
            </w:r>
            <w:r w:rsidRPr="002F2FC3">
              <w:rPr>
                <w:rFonts w:hint="eastAsia"/>
                <w:sz w:val="24"/>
              </w:rPr>
              <w:t>，符合国家标准。</w:t>
            </w:r>
          </w:p>
          <w:p w:rsidR="00FD4251" w:rsidRPr="002F2FC3" w:rsidRDefault="00FD4251" w:rsidP="0012212C">
            <w:pPr>
              <w:snapToGrid w:val="0"/>
              <w:rPr>
                <w:sz w:val="24"/>
              </w:rPr>
            </w:pPr>
            <w:r w:rsidRPr="002F2FC3">
              <w:rPr>
                <w:sz w:val="24"/>
              </w:rPr>
              <w:t>10</w:t>
            </w:r>
            <w:r w:rsidRPr="002F2FC3">
              <w:rPr>
                <w:rFonts w:hint="eastAsia"/>
                <w:sz w:val="24"/>
              </w:rPr>
              <w:t>、蓄电池安装部位合理，更换方便。滤芯等易耗</w:t>
            </w:r>
            <w:proofErr w:type="gramStart"/>
            <w:r w:rsidRPr="002F2FC3">
              <w:rPr>
                <w:rFonts w:hint="eastAsia"/>
                <w:sz w:val="24"/>
              </w:rPr>
              <w:t>件方便</w:t>
            </w:r>
            <w:proofErr w:type="gramEnd"/>
            <w:r w:rsidRPr="002F2FC3">
              <w:rPr>
                <w:rFonts w:hint="eastAsia"/>
                <w:sz w:val="24"/>
              </w:rPr>
              <w:t>更换。</w:t>
            </w:r>
            <w:proofErr w:type="gramStart"/>
            <w:r w:rsidRPr="002F2FC3">
              <w:rPr>
                <w:rFonts w:hint="eastAsia"/>
                <w:sz w:val="24"/>
              </w:rPr>
              <w:t>空滤及</w:t>
            </w:r>
            <w:proofErr w:type="gramEnd"/>
            <w:r w:rsidRPr="002F2FC3">
              <w:rPr>
                <w:rFonts w:hint="eastAsia"/>
                <w:sz w:val="24"/>
              </w:rPr>
              <w:t>进气管等部件提高安装位置（距地面≥</w:t>
            </w:r>
            <w:r w:rsidRPr="002F2FC3">
              <w:rPr>
                <w:rFonts w:hint="eastAsia"/>
                <w:sz w:val="24"/>
              </w:rPr>
              <w:t>0.5m</w:t>
            </w:r>
            <w:r w:rsidRPr="002F2FC3">
              <w:rPr>
                <w:rFonts w:hint="eastAsia"/>
                <w:sz w:val="24"/>
              </w:rPr>
              <w:t>），做到防水防淹。</w:t>
            </w:r>
          </w:p>
          <w:p w:rsidR="00FD4251" w:rsidRPr="002F2FC3" w:rsidRDefault="00FD4251" w:rsidP="0012212C">
            <w:pPr>
              <w:widowControl/>
              <w:snapToGrid w:val="0"/>
              <w:rPr>
                <w:sz w:val="24"/>
              </w:rPr>
            </w:pPr>
            <w:r w:rsidRPr="002F2FC3">
              <w:rPr>
                <w:rFonts w:hint="eastAsia"/>
                <w:sz w:val="24"/>
              </w:rPr>
              <w:lastRenderedPageBreak/>
              <w:t>11</w:t>
            </w:r>
            <w:r w:rsidRPr="002F2FC3">
              <w:rPr>
                <w:rFonts w:hint="eastAsia"/>
                <w:sz w:val="24"/>
              </w:rPr>
              <w:t>、变速箱形式：可实现自动换挡行驶。</w:t>
            </w:r>
          </w:p>
          <w:p w:rsidR="00FD4251" w:rsidRPr="002F2FC3" w:rsidRDefault="00FD4251" w:rsidP="0012212C">
            <w:pPr>
              <w:widowControl/>
              <w:snapToGrid w:val="0"/>
              <w:rPr>
                <w:sz w:val="24"/>
              </w:rPr>
            </w:pPr>
            <w:r w:rsidRPr="002F2FC3">
              <w:rPr>
                <w:rFonts w:hint="eastAsia"/>
                <w:sz w:val="24"/>
              </w:rPr>
              <w:t>12</w:t>
            </w:r>
            <w:r w:rsidRPr="002F2FC3">
              <w:rPr>
                <w:rFonts w:hint="eastAsia"/>
                <w:sz w:val="24"/>
              </w:rPr>
              <w:t>、制动系统：</w:t>
            </w:r>
            <w:proofErr w:type="gramStart"/>
            <w:r w:rsidRPr="002F2FC3">
              <w:rPr>
                <w:rFonts w:hint="eastAsia"/>
                <w:sz w:val="24"/>
              </w:rPr>
              <w:t>带防抱死</w:t>
            </w:r>
            <w:proofErr w:type="gramEnd"/>
            <w:r w:rsidRPr="002F2FC3">
              <w:rPr>
                <w:sz w:val="24"/>
              </w:rPr>
              <w:t>制动</w:t>
            </w:r>
            <w:r w:rsidRPr="002F2FC3">
              <w:rPr>
                <w:rFonts w:hint="eastAsia"/>
                <w:sz w:val="24"/>
              </w:rPr>
              <w:t>系统（</w:t>
            </w:r>
            <w:r w:rsidRPr="002F2FC3">
              <w:rPr>
                <w:rFonts w:hint="eastAsia"/>
                <w:sz w:val="24"/>
              </w:rPr>
              <w:t>ABS</w:t>
            </w:r>
            <w:r w:rsidRPr="002F2FC3">
              <w:rPr>
                <w:sz w:val="24"/>
              </w:rPr>
              <w:t>）</w:t>
            </w:r>
            <w:r w:rsidRPr="002F2FC3">
              <w:rPr>
                <w:rFonts w:hint="eastAsia"/>
                <w:sz w:val="24"/>
              </w:rPr>
              <w:t>、驱动</w:t>
            </w:r>
            <w:r w:rsidRPr="002F2FC3">
              <w:rPr>
                <w:sz w:val="24"/>
              </w:rPr>
              <w:t>防滑系统（</w:t>
            </w:r>
            <w:r w:rsidRPr="002F2FC3">
              <w:rPr>
                <w:rFonts w:hint="eastAsia"/>
                <w:sz w:val="24"/>
              </w:rPr>
              <w:t>ASR</w:t>
            </w:r>
            <w:r w:rsidRPr="002F2FC3">
              <w:rPr>
                <w:rFonts w:hint="eastAsia"/>
                <w:sz w:val="24"/>
              </w:rPr>
              <w:t>）。</w:t>
            </w:r>
          </w:p>
          <w:p w:rsidR="00FD4251" w:rsidRPr="002F2FC3" w:rsidRDefault="00FD4251" w:rsidP="0012212C">
            <w:pPr>
              <w:snapToGrid w:val="0"/>
              <w:rPr>
                <w:sz w:val="24"/>
              </w:rPr>
            </w:pPr>
            <w:r w:rsidRPr="002F2FC3">
              <w:rPr>
                <w:rFonts w:hint="eastAsia"/>
                <w:sz w:val="24"/>
              </w:rPr>
              <w:t>三、</w:t>
            </w:r>
            <w:r w:rsidRPr="002F2FC3">
              <w:rPr>
                <w:sz w:val="24"/>
              </w:rPr>
              <w:t>驾驶室</w:t>
            </w:r>
            <w:r w:rsidRPr="002F2FC3">
              <w:rPr>
                <w:rFonts w:hint="eastAsia"/>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、驾驶室：</w:t>
            </w:r>
            <w:proofErr w:type="gramStart"/>
            <w:r w:rsidRPr="002F2FC3">
              <w:rPr>
                <w:rFonts w:hint="eastAsia"/>
                <w:sz w:val="24"/>
              </w:rPr>
              <w:t>一</w:t>
            </w:r>
            <w:proofErr w:type="gramEnd"/>
            <w:r w:rsidRPr="002F2FC3">
              <w:rPr>
                <w:rFonts w:hint="eastAsia"/>
                <w:sz w:val="24"/>
              </w:rPr>
              <w:t>体式焊接结构，带双油缸液压翻转机构。</w:t>
            </w:r>
          </w:p>
          <w:p w:rsidR="00FD4251" w:rsidRPr="002F2FC3" w:rsidRDefault="00FD4251" w:rsidP="0012212C">
            <w:pPr>
              <w:snapToGrid w:val="0"/>
              <w:rPr>
                <w:sz w:val="24"/>
              </w:rPr>
            </w:pPr>
            <w:r w:rsidRPr="002F2FC3">
              <w:rPr>
                <w:sz w:val="24"/>
              </w:rPr>
              <w:t>2</w:t>
            </w:r>
            <w:r w:rsidRPr="002F2FC3">
              <w:rPr>
                <w:rFonts w:hint="eastAsia"/>
                <w:sz w:val="24"/>
              </w:rPr>
              <w:t>、座位设置：全封闭驾驶室，平头四门，</w:t>
            </w:r>
            <w:r w:rsidRPr="002F2FC3">
              <w:rPr>
                <w:sz w:val="24"/>
              </w:rPr>
              <w:t>成员</w:t>
            </w:r>
            <w:r w:rsidRPr="002F2FC3">
              <w:rPr>
                <w:rFonts w:hint="eastAsia"/>
                <w:sz w:val="24"/>
              </w:rPr>
              <w:t>≥</w:t>
            </w:r>
            <w:r w:rsidRPr="002F2FC3">
              <w:rPr>
                <w:sz w:val="24"/>
              </w:rPr>
              <w:t>6</w:t>
            </w:r>
            <w:r w:rsidRPr="002F2FC3">
              <w:rPr>
                <w:rFonts w:hint="eastAsia"/>
                <w:sz w:val="24"/>
              </w:rPr>
              <w:t>人。乘员座椅为可安装空气呼吸器消防专用座椅，后排靠背处设有</w:t>
            </w:r>
            <w:r w:rsidRPr="002F2FC3">
              <w:rPr>
                <w:rFonts w:hint="eastAsia"/>
                <w:sz w:val="24"/>
              </w:rPr>
              <w:t>4</w:t>
            </w:r>
            <w:r w:rsidRPr="002F2FC3">
              <w:rPr>
                <w:rFonts w:hint="eastAsia"/>
                <w:sz w:val="24"/>
              </w:rPr>
              <w:t>个</w:t>
            </w:r>
            <w:r w:rsidRPr="002F2FC3">
              <w:rPr>
                <w:rFonts w:hint="eastAsia"/>
                <w:sz w:val="24"/>
              </w:rPr>
              <w:t>9L</w:t>
            </w:r>
            <w:r w:rsidRPr="002F2FC3">
              <w:rPr>
                <w:rFonts w:hint="eastAsia"/>
                <w:sz w:val="24"/>
              </w:rPr>
              <w:t>空气呼吸器架，座椅下可放入</w:t>
            </w:r>
            <w:r w:rsidRPr="002F2FC3">
              <w:rPr>
                <w:rFonts w:hint="eastAsia"/>
                <w:sz w:val="24"/>
              </w:rPr>
              <w:t>4</w:t>
            </w:r>
            <w:r w:rsidRPr="002F2FC3">
              <w:rPr>
                <w:rFonts w:hint="eastAsia"/>
                <w:sz w:val="24"/>
              </w:rPr>
              <w:t>具</w:t>
            </w:r>
            <w:r w:rsidRPr="002F2FC3">
              <w:rPr>
                <w:sz w:val="24"/>
              </w:rPr>
              <w:t>9L</w:t>
            </w:r>
            <w:r w:rsidRPr="002F2FC3">
              <w:rPr>
                <w:rFonts w:hint="eastAsia"/>
                <w:sz w:val="24"/>
              </w:rPr>
              <w:t>空气呼吸器备用瓶。坐垫采用耐磨、结实、软硬适中的材料，保证消防员的乘坐舒适和安全。</w:t>
            </w:r>
          </w:p>
          <w:p w:rsidR="00FD4251" w:rsidRPr="002F2FC3" w:rsidRDefault="00FD4251" w:rsidP="0012212C">
            <w:pPr>
              <w:snapToGrid w:val="0"/>
              <w:rPr>
                <w:sz w:val="24"/>
              </w:rPr>
            </w:pPr>
            <w:r w:rsidRPr="002F2FC3">
              <w:rPr>
                <w:sz w:val="24"/>
              </w:rPr>
              <w:t>3</w:t>
            </w:r>
            <w:r w:rsidRPr="002F2FC3">
              <w:rPr>
                <w:rFonts w:hint="eastAsia"/>
                <w:sz w:val="24"/>
              </w:rPr>
              <w:t>、驾驶室内设置</w:t>
            </w:r>
            <w:proofErr w:type="gramStart"/>
            <w:r w:rsidRPr="002F2FC3">
              <w:rPr>
                <w:rFonts w:hint="eastAsia"/>
                <w:sz w:val="24"/>
              </w:rPr>
              <w:t>一</w:t>
            </w:r>
            <w:proofErr w:type="gramEnd"/>
            <w:r w:rsidRPr="002F2FC3">
              <w:rPr>
                <w:rFonts w:hint="eastAsia"/>
                <w:sz w:val="24"/>
              </w:rPr>
              <w:t>操作仪表板，控制水泵系统及电器照明、</w:t>
            </w:r>
            <w:proofErr w:type="gramStart"/>
            <w:r w:rsidRPr="002F2FC3">
              <w:rPr>
                <w:rFonts w:hint="eastAsia"/>
                <w:sz w:val="24"/>
              </w:rPr>
              <w:t>取力器</w:t>
            </w:r>
            <w:proofErr w:type="gramEnd"/>
            <w:r w:rsidRPr="002F2FC3">
              <w:rPr>
                <w:rFonts w:hint="eastAsia"/>
                <w:sz w:val="24"/>
              </w:rPr>
              <w:t>开关，警灯、警报器开关。配备</w:t>
            </w:r>
            <w:proofErr w:type="gramStart"/>
            <w:r w:rsidRPr="002F2FC3">
              <w:rPr>
                <w:rFonts w:hint="eastAsia"/>
                <w:sz w:val="24"/>
              </w:rPr>
              <w:t>三点式自预紧</w:t>
            </w:r>
            <w:proofErr w:type="gramEnd"/>
            <w:r w:rsidRPr="002F2FC3">
              <w:rPr>
                <w:rFonts w:hint="eastAsia"/>
                <w:sz w:val="24"/>
              </w:rPr>
              <w:t>安全带。铺设</w:t>
            </w:r>
            <w:r w:rsidRPr="002F2FC3">
              <w:rPr>
                <w:sz w:val="24"/>
              </w:rPr>
              <w:t>驾驶室</w:t>
            </w:r>
            <w:r w:rsidRPr="002F2FC3">
              <w:rPr>
                <w:rFonts w:hint="eastAsia"/>
                <w:sz w:val="24"/>
              </w:rPr>
              <w:t>地面</w:t>
            </w:r>
            <w:r w:rsidRPr="002F2FC3">
              <w:rPr>
                <w:sz w:val="24"/>
              </w:rPr>
              <w:t>保护地革</w:t>
            </w:r>
            <w:r w:rsidRPr="002F2FC3">
              <w:rPr>
                <w:rFonts w:hint="eastAsia"/>
                <w:sz w:val="24"/>
              </w:rPr>
              <w:t>，</w:t>
            </w:r>
            <w:r w:rsidRPr="002F2FC3">
              <w:rPr>
                <w:sz w:val="24"/>
              </w:rPr>
              <w:t>加装</w:t>
            </w:r>
            <w:r w:rsidRPr="002F2FC3">
              <w:rPr>
                <w:rFonts w:hint="eastAsia"/>
                <w:sz w:val="24"/>
              </w:rPr>
              <w:t>深色</w:t>
            </w:r>
            <w:r w:rsidRPr="002F2FC3">
              <w:rPr>
                <w:sz w:val="24"/>
              </w:rPr>
              <w:t>座</w:t>
            </w:r>
            <w:r w:rsidRPr="002F2FC3">
              <w:rPr>
                <w:rFonts w:hint="eastAsia"/>
                <w:sz w:val="24"/>
              </w:rPr>
              <w:t>套，</w:t>
            </w:r>
            <w:r w:rsidRPr="002F2FC3">
              <w:rPr>
                <w:sz w:val="24"/>
              </w:rPr>
              <w:t>材质舒适</w:t>
            </w:r>
            <w:r w:rsidRPr="002F2FC3">
              <w:rPr>
                <w:rFonts w:hint="eastAsia"/>
                <w:sz w:val="24"/>
              </w:rPr>
              <w:t>、</w:t>
            </w:r>
            <w:r w:rsidRPr="002F2FC3">
              <w:rPr>
                <w:sz w:val="24"/>
              </w:rPr>
              <w:t>耐磨</w:t>
            </w:r>
            <w:r w:rsidRPr="002F2FC3">
              <w:rPr>
                <w:rFonts w:hint="eastAsia"/>
                <w:sz w:val="24"/>
              </w:rPr>
              <w:t>、</w:t>
            </w:r>
            <w:r w:rsidRPr="002F2FC3">
              <w:rPr>
                <w:sz w:val="24"/>
              </w:rPr>
              <w:t>美观</w:t>
            </w:r>
            <w:r w:rsidRPr="002F2FC3">
              <w:rPr>
                <w:rFonts w:hint="eastAsia"/>
                <w:sz w:val="24"/>
              </w:rPr>
              <w:t>。驾驶室要求配备冷暖空调系统。具备</w:t>
            </w:r>
            <w:r w:rsidRPr="002F2FC3">
              <w:rPr>
                <w:sz w:val="24"/>
              </w:rPr>
              <w:t>优质行车记录仪、倒车影像、倒车</w:t>
            </w:r>
            <w:r w:rsidRPr="002F2FC3">
              <w:rPr>
                <w:rFonts w:hint="eastAsia"/>
                <w:sz w:val="24"/>
              </w:rPr>
              <w:t>雷达、</w:t>
            </w:r>
            <w:r w:rsidRPr="002F2FC3">
              <w:rPr>
                <w:sz w:val="24"/>
              </w:rPr>
              <w:t>气喇叭</w:t>
            </w:r>
            <w:r w:rsidRPr="002F2FC3">
              <w:rPr>
                <w:rFonts w:hint="eastAsia"/>
                <w:sz w:val="24"/>
              </w:rPr>
              <w:t>等</w:t>
            </w:r>
            <w:r w:rsidRPr="002F2FC3">
              <w:rPr>
                <w:sz w:val="24"/>
              </w:rPr>
              <w:t>。</w:t>
            </w:r>
            <w:r w:rsidRPr="002F2FC3">
              <w:rPr>
                <w:rFonts w:hint="eastAsia"/>
                <w:sz w:val="24"/>
              </w:rPr>
              <w:t>预留</w:t>
            </w:r>
            <w:r w:rsidRPr="002F2FC3">
              <w:rPr>
                <w:rFonts w:hint="eastAsia"/>
                <w:sz w:val="24"/>
              </w:rPr>
              <w:t>GPS</w:t>
            </w:r>
            <w:r w:rsidRPr="002F2FC3">
              <w:rPr>
                <w:rFonts w:hint="eastAsia"/>
                <w:sz w:val="24"/>
              </w:rPr>
              <w:t>导航</w:t>
            </w:r>
            <w:r w:rsidRPr="002F2FC3">
              <w:rPr>
                <w:sz w:val="24"/>
              </w:rPr>
              <w:t>接口。</w:t>
            </w:r>
          </w:p>
          <w:p w:rsidR="00FD4251" w:rsidRPr="002F2FC3" w:rsidRDefault="00FD4251" w:rsidP="0012212C">
            <w:pPr>
              <w:snapToGrid w:val="0"/>
              <w:rPr>
                <w:sz w:val="24"/>
              </w:rPr>
            </w:pPr>
            <w:r w:rsidRPr="002F2FC3">
              <w:rPr>
                <w:sz w:val="24"/>
              </w:rPr>
              <w:t>4</w:t>
            </w:r>
            <w:r w:rsidRPr="002F2FC3">
              <w:rPr>
                <w:rFonts w:hint="eastAsia"/>
                <w:sz w:val="24"/>
              </w:rPr>
              <w:t>、</w:t>
            </w:r>
            <w:r w:rsidRPr="002F2FC3">
              <w:rPr>
                <w:sz w:val="24"/>
              </w:rPr>
              <w:t>车顶须能承受</w:t>
            </w:r>
            <w:r w:rsidRPr="002F2FC3">
              <w:rPr>
                <w:rFonts w:hint="eastAsia"/>
                <w:sz w:val="24"/>
              </w:rPr>
              <w:t>≥</w:t>
            </w:r>
            <w:r w:rsidRPr="002F2FC3">
              <w:rPr>
                <w:sz w:val="24"/>
              </w:rPr>
              <w:t>10</w:t>
            </w:r>
            <w:r w:rsidRPr="002F2FC3">
              <w:rPr>
                <w:rFonts w:hint="eastAsia"/>
                <w:sz w:val="24"/>
              </w:rPr>
              <w:t>T</w:t>
            </w:r>
            <w:r w:rsidRPr="002F2FC3">
              <w:rPr>
                <w:rFonts w:hint="eastAsia"/>
                <w:sz w:val="24"/>
              </w:rPr>
              <w:t>的</w:t>
            </w:r>
            <w:r w:rsidRPr="002F2FC3">
              <w:rPr>
                <w:sz w:val="24"/>
              </w:rPr>
              <w:t>车顶挤压力</w:t>
            </w:r>
            <w:r w:rsidRPr="002F2FC3">
              <w:rPr>
                <w:rFonts w:hint="eastAsia"/>
                <w:sz w:val="24"/>
              </w:rPr>
              <w:t>，提供技术支持材料。</w:t>
            </w:r>
          </w:p>
          <w:p w:rsidR="00FD4251" w:rsidRPr="002F2FC3" w:rsidRDefault="00FD4251" w:rsidP="0012212C">
            <w:pPr>
              <w:snapToGrid w:val="0"/>
              <w:rPr>
                <w:sz w:val="24"/>
              </w:rPr>
            </w:pPr>
            <w:r w:rsidRPr="002F2FC3">
              <w:rPr>
                <w:rFonts w:hint="eastAsia"/>
                <w:sz w:val="24"/>
              </w:rPr>
              <w:t>四、</w:t>
            </w:r>
            <w:r w:rsidRPr="002F2FC3">
              <w:rPr>
                <w:sz w:val="24"/>
              </w:rPr>
              <w:t>消防泵</w:t>
            </w:r>
            <w:r w:rsidRPr="002F2FC3">
              <w:rPr>
                <w:rFonts w:hint="eastAsia"/>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、参照</w:t>
            </w:r>
            <w:r w:rsidRPr="002F2FC3">
              <w:rPr>
                <w:sz w:val="24"/>
              </w:rPr>
              <w:t>或相当于</w:t>
            </w:r>
            <w:r w:rsidRPr="002F2FC3">
              <w:rPr>
                <w:rFonts w:hint="eastAsia"/>
                <w:sz w:val="24"/>
              </w:rPr>
              <w:t>大力</w:t>
            </w:r>
            <w:r w:rsidRPr="002F2FC3">
              <w:rPr>
                <w:sz w:val="24"/>
              </w:rPr>
              <w:t>、</w:t>
            </w:r>
            <w:r w:rsidRPr="002F2FC3">
              <w:rPr>
                <w:rFonts w:hint="eastAsia"/>
                <w:sz w:val="24"/>
              </w:rPr>
              <w:t>希尔、</w:t>
            </w:r>
            <w:r w:rsidRPr="002F2FC3">
              <w:rPr>
                <w:sz w:val="24"/>
              </w:rPr>
              <w:t>瓦特尔斯</w:t>
            </w:r>
            <w:r w:rsidRPr="002F2FC3">
              <w:rPr>
                <w:rFonts w:hint="eastAsia"/>
                <w:sz w:val="24"/>
              </w:rPr>
              <w:t>、</w:t>
            </w:r>
            <w:r w:rsidRPr="002F2FC3">
              <w:rPr>
                <w:sz w:val="24"/>
              </w:rPr>
              <w:t>卢森堡亚等品牌</w:t>
            </w:r>
            <w:r w:rsidRPr="002F2FC3">
              <w:rPr>
                <w:rFonts w:hint="eastAsia"/>
                <w:sz w:val="24"/>
              </w:rPr>
              <w:t>。</w:t>
            </w:r>
          </w:p>
          <w:p w:rsidR="00FD4251" w:rsidRPr="002F2FC3" w:rsidRDefault="00FD4251" w:rsidP="0012212C">
            <w:pPr>
              <w:snapToGrid w:val="0"/>
              <w:rPr>
                <w:sz w:val="24"/>
              </w:rPr>
            </w:pPr>
            <w:r w:rsidRPr="002F2FC3">
              <w:rPr>
                <w:rFonts w:hint="eastAsia"/>
                <w:sz w:val="24"/>
              </w:rPr>
              <w:t>2</w:t>
            </w:r>
            <w:r w:rsidRPr="002F2FC3">
              <w:rPr>
                <w:rFonts w:hint="eastAsia"/>
                <w:sz w:val="24"/>
              </w:rPr>
              <w:t>、流量：≥</w:t>
            </w:r>
            <w:r w:rsidRPr="002F2FC3">
              <w:rPr>
                <w:sz w:val="24"/>
              </w:rPr>
              <w:t>80</w:t>
            </w:r>
            <w:r w:rsidRPr="002F2FC3">
              <w:rPr>
                <w:rFonts w:hint="eastAsia"/>
                <w:sz w:val="24"/>
              </w:rPr>
              <w:t>L/</w:t>
            </w:r>
            <w:r w:rsidRPr="002F2FC3">
              <w:rPr>
                <w:sz w:val="24"/>
              </w:rPr>
              <w:t>s@1.0MPa</w:t>
            </w:r>
            <w:r w:rsidRPr="002F2FC3">
              <w:rPr>
                <w:rFonts w:hint="eastAsia"/>
                <w:sz w:val="24"/>
              </w:rPr>
              <w:t>。</w:t>
            </w:r>
          </w:p>
          <w:p w:rsidR="00FD4251" w:rsidRPr="002F2FC3" w:rsidRDefault="00FD4251" w:rsidP="0012212C">
            <w:pPr>
              <w:snapToGrid w:val="0"/>
              <w:rPr>
                <w:sz w:val="24"/>
              </w:rPr>
            </w:pPr>
            <w:r w:rsidRPr="002F2FC3">
              <w:rPr>
                <w:sz w:val="24"/>
              </w:rPr>
              <w:t>3</w:t>
            </w:r>
            <w:r w:rsidRPr="002F2FC3">
              <w:rPr>
                <w:rFonts w:hint="eastAsia"/>
                <w:sz w:val="24"/>
              </w:rPr>
              <w:t>、垂直供水高度≥</w:t>
            </w:r>
            <w:r w:rsidRPr="002F2FC3">
              <w:rPr>
                <w:rFonts w:hint="eastAsia"/>
                <w:sz w:val="24"/>
              </w:rPr>
              <w:t>300m</w:t>
            </w:r>
            <w:r w:rsidRPr="002F2FC3">
              <w:rPr>
                <w:rFonts w:hint="eastAsia"/>
                <w:sz w:val="24"/>
              </w:rPr>
              <w:t>，在建筑物顶层末端出水口接</w:t>
            </w:r>
            <w:r w:rsidRPr="002F2FC3">
              <w:rPr>
                <w:rFonts w:hint="eastAsia"/>
                <w:sz w:val="24"/>
              </w:rPr>
              <w:t>2</w:t>
            </w:r>
            <w:r w:rsidRPr="002F2FC3">
              <w:rPr>
                <w:rFonts w:hint="eastAsia"/>
                <w:sz w:val="24"/>
              </w:rPr>
              <w:t>支</w:t>
            </w:r>
            <w:r w:rsidRPr="002F2FC3">
              <w:rPr>
                <w:rFonts w:hint="eastAsia"/>
                <w:sz w:val="24"/>
              </w:rPr>
              <w:t>65mm</w:t>
            </w:r>
            <w:r w:rsidRPr="002F2FC3">
              <w:rPr>
                <w:rFonts w:hint="eastAsia"/>
                <w:sz w:val="24"/>
              </w:rPr>
              <w:t>水枪，总流量≥</w:t>
            </w:r>
            <w:r w:rsidRPr="002F2FC3">
              <w:rPr>
                <w:rFonts w:hint="eastAsia"/>
                <w:sz w:val="24"/>
              </w:rPr>
              <w:t>2</w:t>
            </w:r>
            <w:r w:rsidRPr="002F2FC3">
              <w:rPr>
                <w:sz w:val="24"/>
              </w:rPr>
              <w:t>0</w:t>
            </w:r>
            <w:r w:rsidRPr="002F2FC3">
              <w:rPr>
                <w:rFonts w:hint="eastAsia"/>
                <w:sz w:val="24"/>
              </w:rPr>
              <w:t>L/</w:t>
            </w:r>
            <w:r w:rsidRPr="002F2FC3">
              <w:rPr>
                <w:sz w:val="24"/>
              </w:rPr>
              <w:t>s</w:t>
            </w:r>
            <w:r w:rsidRPr="002F2FC3">
              <w:rPr>
                <w:rFonts w:hint="eastAsia"/>
                <w:sz w:val="24"/>
              </w:rPr>
              <w:t>，出口压力≥</w:t>
            </w:r>
            <w:r w:rsidRPr="002F2FC3">
              <w:rPr>
                <w:rFonts w:hint="eastAsia"/>
                <w:sz w:val="24"/>
              </w:rPr>
              <w:t>0.35M</w:t>
            </w:r>
            <w:r w:rsidRPr="002F2FC3">
              <w:rPr>
                <w:sz w:val="24"/>
              </w:rPr>
              <w:t>P</w:t>
            </w:r>
            <w:r w:rsidRPr="002F2FC3">
              <w:rPr>
                <w:rFonts w:hint="eastAsia"/>
                <w:sz w:val="24"/>
              </w:rPr>
              <w:t>a</w:t>
            </w:r>
            <w:r w:rsidRPr="002F2FC3">
              <w:rPr>
                <w:rFonts w:hint="eastAsia"/>
                <w:sz w:val="24"/>
              </w:rPr>
              <w:t>。</w:t>
            </w:r>
          </w:p>
          <w:p w:rsidR="00FD4251" w:rsidRPr="002F2FC3" w:rsidRDefault="00FD4251" w:rsidP="0012212C">
            <w:pPr>
              <w:snapToGrid w:val="0"/>
              <w:rPr>
                <w:sz w:val="24"/>
              </w:rPr>
            </w:pPr>
            <w:r w:rsidRPr="002F2FC3">
              <w:rPr>
                <w:sz w:val="24"/>
              </w:rPr>
              <w:t>4</w:t>
            </w:r>
            <w:r w:rsidRPr="002F2FC3">
              <w:rPr>
                <w:rFonts w:hint="eastAsia"/>
                <w:sz w:val="24"/>
              </w:rPr>
              <w:t>、材质：水泵轴为不锈钢，叶轮铜合金，泵壳和进出水管路具备耐腐蚀性。</w:t>
            </w:r>
          </w:p>
          <w:p w:rsidR="00FD4251" w:rsidRPr="002F2FC3" w:rsidRDefault="00FD4251" w:rsidP="0012212C">
            <w:pPr>
              <w:snapToGrid w:val="0"/>
              <w:rPr>
                <w:sz w:val="24"/>
              </w:rPr>
            </w:pPr>
            <w:r w:rsidRPr="002F2FC3">
              <w:rPr>
                <w:sz w:val="24"/>
              </w:rPr>
              <w:t>5</w:t>
            </w:r>
            <w:r w:rsidRPr="002F2FC3">
              <w:rPr>
                <w:rFonts w:hint="eastAsia"/>
                <w:sz w:val="24"/>
              </w:rPr>
              <w:t>、水泵过热保护装置：全自动式，水泵过热会自动泄水，提供辅助冷却系统以满足水泵在正常温度下工作。</w:t>
            </w:r>
          </w:p>
          <w:p w:rsidR="00FD4251" w:rsidRPr="002F2FC3" w:rsidRDefault="00FD4251" w:rsidP="0012212C">
            <w:pPr>
              <w:snapToGrid w:val="0"/>
              <w:rPr>
                <w:sz w:val="24"/>
              </w:rPr>
            </w:pPr>
            <w:r w:rsidRPr="002F2FC3">
              <w:rPr>
                <w:rFonts w:hint="eastAsia"/>
                <w:sz w:val="24"/>
              </w:rPr>
              <w:t>6</w:t>
            </w:r>
            <w:r w:rsidRPr="002F2FC3">
              <w:rPr>
                <w:rFonts w:hint="eastAsia"/>
                <w:sz w:val="24"/>
              </w:rPr>
              <w:t>、</w:t>
            </w:r>
            <w:r w:rsidRPr="002F2FC3">
              <w:rPr>
                <w:sz w:val="24"/>
              </w:rPr>
              <w:t>电动式真空泵：在</w:t>
            </w:r>
            <w:r w:rsidRPr="002F2FC3">
              <w:rPr>
                <w:rFonts w:hint="eastAsia"/>
                <w:sz w:val="24"/>
              </w:rPr>
              <w:t>泵控制面板</w:t>
            </w:r>
            <w:r w:rsidRPr="002F2FC3">
              <w:rPr>
                <w:sz w:val="24"/>
              </w:rPr>
              <w:t>上独立控制</w:t>
            </w:r>
            <w:r w:rsidRPr="002F2FC3">
              <w:rPr>
                <w:rFonts w:hint="eastAsia"/>
                <w:sz w:val="24"/>
              </w:rPr>
              <w:t>。</w:t>
            </w:r>
          </w:p>
          <w:p w:rsidR="00FD4251" w:rsidRPr="002F2FC3" w:rsidRDefault="00FD4251" w:rsidP="0012212C">
            <w:pPr>
              <w:snapToGrid w:val="0"/>
              <w:rPr>
                <w:sz w:val="24"/>
              </w:rPr>
            </w:pPr>
            <w:r w:rsidRPr="002F2FC3">
              <w:rPr>
                <w:rFonts w:hint="eastAsia"/>
                <w:sz w:val="24"/>
              </w:rPr>
              <w:t>7</w:t>
            </w:r>
            <w:r w:rsidRPr="002F2FC3">
              <w:rPr>
                <w:rFonts w:hint="eastAsia"/>
                <w:sz w:val="24"/>
              </w:rPr>
              <w:t>、各种仪表、指示灯、操控开关设置方便战斗员操作使用，并附有明确的永久性中文标识。</w:t>
            </w:r>
          </w:p>
          <w:p w:rsidR="00FD4251" w:rsidRPr="002F2FC3" w:rsidRDefault="00FD4251" w:rsidP="0012212C">
            <w:pPr>
              <w:snapToGrid w:val="0"/>
              <w:rPr>
                <w:sz w:val="24"/>
              </w:rPr>
            </w:pPr>
            <w:r w:rsidRPr="002F2FC3">
              <w:rPr>
                <w:rFonts w:hint="eastAsia"/>
                <w:sz w:val="24"/>
              </w:rPr>
              <w:t>8</w:t>
            </w:r>
            <w:r w:rsidRPr="002F2FC3">
              <w:rPr>
                <w:rFonts w:hint="eastAsia"/>
                <w:sz w:val="24"/>
              </w:rPr>
              <w:t>、防冻系统：</w:t>
            </w:r>
            <w:proofErr w:type="gramStart"/>
            <w:r w:rsidRPr="002F2FC3">
              <w:rPr>
                <w:rFonts w:hint="eastAsia"/>
                <w:sz w:val="24"/>
              </w:rPr>
              <w:t>水泵室</w:t>
            </w:r>
            <w:proofErr w:type="gramEnd"/>
            <w:r w:rsidRPr="002F2FC3">
              <w:rPr>
                <w:rFonts w:hint="eastAsia"/>
                <w:sz w:val="24"/>
              </w:rPr>
              <w:t>设有冬季防冻保温设备，确保在</w:t>
            </w:r>
            <w:r w:rsidRPr="002F2FC3">
              <w:rPr>
                <w:sz w:val="24"/>
              </w:rPr>
              <w:t>-20</w:t>
            </w:r>
            <w:r w:rsidRPr="002F2FC3">
              <w:rPr>
                <w:rFonts w:hint="eastAsia"/>
                <w:sz w:val="24"/>
              </w:rPr>
              <w:t>℃下供</w:t>
            </w:r>
            <w:proofErr w:type="gramStart"/>
            <w:r w:rsidRPr="002F2FC3">
              <w:rPr>
                <w:rFonts w:hint="eastAsia"/>
                <w:sz w:val="24"/>
              </w:rPr>
              <w:t>液系统</w:t>
            </w:r>
            <w:proofErr w:type="gramEnd"/>
            <w:r w:rsidRPr="002F2FC3">
              <w:rPr>
                <w:rFonts w:hint="eastAsia"/>
                <w:sz w:val="24"/>
              </w:rPr>
              <w:t>正常运行。</w:t>
            </w:r>
          </w:p>
          <w:p w:rsidR="00FD4251" w:rsidRPr="002F2FC3" w:rsidRDefault="00FD4251" w:rsidP="0012212C">
            <w:pPr>
              <w:snapToGrid w:val="0"/>
              <w:rPr>
                <w:sz w:val="24"/>
              </w:rPr>
            </w:pPr>
            <w:r w:rsidRPr="002F2FC3">
              <w:rPr>
                <w:rFonts w:hint="eastAsia"/>
                <w:sz w:val="24"/>
              </w:rPr>
              <w:t>五、</w:t>
            </w:r>
            <w:r w:rsidRPr="002F2FC3">
              <w:rPr>
                <w:sz w:val="24"/>
              </w:rPr>
              <w:t>空气压缩机系统</w:t>
            </w:r>
            <w:r w:rsidRPr="002F2FC3">
              <w:rPr>
                <w:rFonts w:hint="eastAsia"/>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、类型</w:t>
            </w:r>
            <w:r w:rsidRPr="002F2FC3">
              <w:rPr>
                <w:sz w:val="24"/>
              </w:rPr>
              <w:t>：</w:t>
            </w:r>
            <w:proofErr w:type="gramStart"/>
            <w:r w:rsidRPr="002F2FC3">
              <w:rPr>
                <w:sz w:val="24"/>
              </w:rPr>
              <w:t>螺杆式油冷</w:t>
            </w:r>
            <w:proofErr w:type="gramEnd"/>
            <w:r w:rsidRPr="002F2FC3">
              <w:rPr>
                <w:sz w:val="24"/>
              </w:rPr>
              <w:t>空压机。</w:t>
            </w:r>
          </w:p>
          <w:p w:rsidR="00FD4251" w:rsidRPr="002F2FC3" w:rsidRDefault="00FD4251" w:rsidP="0012212C">
            <w:pPr>
              <w:snapToGrid w:val="0"/>
              <w:rPr>
                <w:sz w:val="24"/>
              </w:rPr>
            </w:pPr>
            <w:r w:rsidRPr="002F2FC3">
              <w:rPr>
                <w:rFonts w:hint="eastAsia"/>
                <w:sz w:val="24"/>
              </w:rPr>
              <w:t>2</w:t>
            </w:r>
            <w:r w:rsidRPr="002F2FC3">
              <w:rPr>
                <w:rFonts w:hint="eastAsia"/>
                <w:sz w:val="24"/>
              </w:rPr>
              <w:t>、</w:t>
            </w:r>
            <w:r w:rsidRPr="002F2FC3">
              <w:rPr>
                <w:sz w:val="24"/>
              </w:rPr>
              <w:t>空气流量：</w:t>
            </w:r>
            <w:r w:rsidRPr="002F2FC3">
              <w:rPr>
                <w:rFonts w:hint="eastAsia"/>
                <w:sz w:val="24"/>
              </w:rPr>
              <w:t>≥</w:t>
            </w:r>
            <w:r w:rsidRPr="002F2FC3">
              <w:rPr>
                <w:rFonts w:hint="eastAsia"/>
                <w:sz w:val="24"/>
              </w:rPr>
              <w:t>5</w:t>
            </w:r>
            <w:r w:rsidRPr="002F2FC3">
              <w:rPr>
                <w:sz w:val="24"/>
              </w:rPr>
              <w:t>m³/min</w:t>
            </w:r>
            <w:r w:rsidRPr="002F2FC3">
              <w:rPr>
                <w:rFonts w:hint="eastAsia"/>
                <w:sz w:val="24"/>
              </w:rPr>
              <w:t>@</w:t>
            </w:r>
            <w:r w:rsidRPr="002F2FC3">
              <w:rPr>
                <w:sz w:val="24"/>
              </w:rPr>
              <w:t>1.0MPa</w:t>
            </w:r>
            <w:r w:rsidRPr="002F2FC3">
              <w:rPr>
                <w:sz w:val="24"/>
              </w:rPr>
              <w:t>。</w:t>
            </w:r>
          </w:p>
          <w:p w:rsidR="00FD4251" w:rsidRPr="002F2FC3" w:rsidRDefault="00FD4251" w:rsidP="0012212C">
            <w:pPr>
              <w:snapToGrid w:val="0"/>
              <w:rPr>
                <w:sz w:val="24"/>
              </w:rPr>
            </w:pPr>
            <w:r w:rsidRPr="002F2FC3">
              <w:rPr>
                <w:rFonts w:hint="eastAsia"/>
                <w:sz w:val="24"/>
              </w:rPr>
              <w:t>3</w:t>
            </w:r>
            <w:r w:rsidRPr="002F2FC3">
              <w:rPr>
                <w:rFonts w:hint="eastAsia"/>
                <w:sz w:val="24"/>
              </w:rPr>
              <w:t>、</w:t>
            </w:r>
            <w:r w:rsidRPr="002F2FC3">
              <w:rPr>
                <w:sz w:val="24"/>
              </w:rPr>
              <w:t>安装方式：安装在水泵变速箱上</w:t>
            </w:r>
            <w:r w:rsidRPr="002F2FC3">
              <w:rPr>
                <w:rFonts w:hint="eastAsia"/>
                <w:sz w:val="24"/>
              </w:rPr>
              <w:t>，</w:t>
            </w:r>
            <w:r w:rsidRPr="002F2FC3">
              <w:rPr>
                <w:sz w:val="24"/>
              </w:rPr>
              <w:t>成整体式。</w:t>
            </w:r>
          </w:p>
          <w:p w:rsidR="00FD4251" w:rsidRPr="002F2FC3" w:rsidRDefault="00FD4251" w:rsidP="0012212C">
            <w:pPr>
              <w:snapToGrid w:val="0"/>
              <w:rPr>
                <w:sz w:val="24"/>
              </w:rPr>
            </w:pPr>
            <w:r w:rsidRPr="002F2FC3">
              <w:rPr>
                <w:rFonts w:hint="eastAsia"/>
                <w:sz w:val="24"/>
              </w:rPr>
              <w:lastRenderedPageBreak/>
              <w:t>4</w:t>
            </w:r>
            <w:r w:rsidRPr="002F2FC3">
              <w:rPr>
                <w:rFonts w:hint="eastAsia"/>
                <w:sz w:val="24"/>
              </w:rPr>
              <w:t>、</w:t>
            </w:r>
            <w:r w:rsidRPr="002F2FC3">
              <w:rPr>
                <w:sz w:val="24"/>
              </w:rPr>
              <w:t>具有全自动压力平衡</w:t>
            </w:r>
            <w:r w:rsidRPr="002F2FC3">
              <w:rPr>
                <w:rFonts w:hint="eastAsia"/>
                <w:sz w:val="24"/>
              </w:rPr>
              <w:t>调节</w:t>
            </w:r>
            <w:r w:rsidRPr="002F2FC3">
              <w:rPr>
                <w:sz w:val="24"/>
              </w:rPr>
              <w:t>装置</w:t>
            </w:r>
            <w:r w:rsidRPr="002F2FC3">
              <w:rPr>
                <w:rFonts w:hint="eastAsia"/>
                <w:sz w:val="24"/>
              </w:rPr>
              <w:t>、</w:t>
            </w:r>
            <w:r w:rsidRPr="002F2FC3">
              <w:rPr>
                <w:sz w:val="24"/>
              </w:rPr>
              <w:t>空气滤清系统</w:t>
            </w:r>
            <w:r w:rsidRPr="002F2FC3">
              <w:rPr>
                <w:rFonts w:hint="eastAsia"/>
                <w:sz w:val="24"/>
              </w:rPr>
              <w:t>、</w:t>
            </w:r>
            <w:r w:rsidRPr="002F2FC3">
              <w:rPr>
                <w:sz w:val="24"/>
              </w:rPr>
              <w:t>自动循环润滑和冷却系统</w:t>
            </w:r>
            <w:r w:rsidRPr="002F2FC3">
              <w:rPr>
                <w:rFonts w:hint="eastAsia"/>
                <w:sz w:val="24"/>
              </w:rPr>
              <w:t>、</w:t>
            </w:r>
            <w:r w:rsidRPr="002F2FC3">
              <w:rPr>
                <w:sz w:val="24"/>
              </w:rPr>
              <w:t>油气分离系统。</w:t>
            </w:r>
          </w:p>
          <w:p w:rsidR="00FD4251" w:rsidRPr="002F2FC3" w:rsidRDefault="00FD4251" w:rsidP="0012212C">
            <w:pPr>
              <w:snapToGrid w:val="0"/>
              <w:rPr>
                <w:sz w:val="24"/>
              </w:rPr>
            </w:pPr>
            <w:r w:rsidRPr="002F2FC3">
              <w:rPr>
                <w:rFonts w:hint="eastAsia"/>
                <w:sz w:val="24"/>
              </w:rPr>
              <w:t>六、</w:t>
            </w:r>
            <w:r w:rsidRPr="002F2FC3">
              <w:rPr>
                <w:sz w:val="24"/>
              </w:rPr>
              <w:t>空压机全自动控制系统</w:t>
            </w:r>
            <w:r w:rsidRPr="002F2FC3">
              <w:rPr>
                <w:rFonts w:hint="eastAsia"/>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w:t>
            </w:r>
            <w:r w:rsidRPr="002F2FC3">
              <w:rPr>
                <w:sz w:val="24"/>
              </w:rPr>
              <w:t>型式</w:t>
            </w:r>
            <w:r w:rsidRPr="002F2FC3">
              <w:rPr>
                <w:rFonts w:hint="eastAsia"/>
                <w:sz w:val="24"/>
              </w:rPr>
              <w:t>：</w:t>
            </w:r>
            <w:r w:rsidRPr="002F2FC3">
              <w:rPr>
                <w:sz w:val="24"/>
              </w:rPr>
              <w:t>PLC</w:t>
            </w:r>
            <w:r w:rsidRPr="002F2FC3">
              <w:rPr>
                <w:sz w:val="24"/>
              </w:rPr>
              <w:t>逻辑控制式。</w:t>
            </w:r>
          </w:p>
          <w:p w:rsidR="00FD4251" w:rsidRPr="002F2FC3" w:rsidRDefault="00FD4251" w:rsidP="0012212C">
            <w:pPr>
              <w:snapToGrid w:val="0"/>
              <w:rPr>
                <w:sz w:val="24"/>
              </w:rPr>
            </w:pPr>
            <w:r w:rsidRPr="002F2FC3">
              <w:rPr>
                <w:rFonts w:hint="eastAsia"/>
                <w:sz w:val="24"/>
              </w:rPr>
              <w:t>2</w:t>
            </w:r>
            <w:r w:rsidRPr="002F2FC3">
              <w:rPr>
                <w:rFonts w:hint="eastAsia"/>
                <w:sz w:val="24"/>
              </w:rPr>
              <w:t>、</w:t>
            </w:r>
            <w:r w:rsidRPr="002F2FC3">
              <w:rPr>
                <w:sz w:val="24"/>
              </w:rPr>
              <w:t>空压机</w:t>
            </w:r>
            <w:r w:rsidRPr="002F2FC3">
              <w:rPr>
                <w:rFonts w:hint="eastAsia"/>
                <w:sz w:val="24"/>
              </w:rPr>
              <w:t>具备</w:t>
            </w:r>
            <w:r w:rsidRPr="002F2FC3">
              <w:rPr>
                <w:sz w:val="24"/>
              </w:rPr>
              <w:t>报警功能和保护功能</w:t>
            </w:r>
            <w:r w:rsidRPr="002F2FC3">
              <w:rPr>
                <w:rFonts w:hint="eastAsia"/>
                <w:sz w:val="24"/>
              </w:rPr>
              <w:t>，</w:t>
            </w:r>
            <w:r w:rsidRPr="002F2FC3">
              <w:rPr>
                <w:sz w:val="24"/>
              </w:rPr>
              <w:t>当压缩机油温过高、压缩机超速、空气压力过大时，都会报警。</w:t>
            </w:r>
          </w:p>
          <w:p w:rsidR="00FD4251" w:rsidRPr="002F2FC3" w:rsidRDefault="00FD4251" w:rsidP="0012212C">
            <w:pPr>
              <w:snapToGrid w:val="0"/>
              <w:rPr>
                <w:sz w:val="24"/>
              </w:rPr>
            </w:pPr>
            <w:r w:rsidRPr="002F2FC3">
              <w:rPr>
                <w:rFonts w:hint="eastAsia"/>
                <w:sz w:val="24"/>
              </w:rPr>
              <w:t>3</w:t>
            </w:r>
            <w:r w:rsidRPr="002F2FC3">
              <w:rPr>
                <w:rFonts w:hint="eastAsia"/>
                <w:sz w:val="24"/>
              </w:rPr>
              <w:t>、</w:t>
            </w:r>
            <w:r w:rsidRPr="002F2FC3">
              <w:rPr>
                <w:sz w:val="24"/>
              </w:rPr>
              <w:t>控制板上有以下功能</w:t>
            </w:r>
            <w:r w:rsidRPr="002F2FC3">
              <w:rPr>
                <w:rFonts w:hint="eastAsia"/>
                <w:sz w:val="24"/>
              </w:rPr>
              <w:t>：</w:t>
            </w:r>
          </w:p>
          <w:p w:rsidR="00FD4251" w:rsidRPr="002F2FC3" w:rsidRDefault="00FD4251" w:rsidP="0012212C">
            <w:pPr>
              <w:snapToGrid w:val="0"/>
              <w:rPr>
                <w:sz w:val="24"/>
              </w:rPr>
            </w:pPr>
            <w:r w:rsidRPr="002F2FC3">
              <w:rPr>
                <w:rFonts w:hint="eastAsia"/>
                <w:sz w:val="24"/>
              </w:rPr>
              <w:t>3.1</w:t>
            </w:r>
            <w:r w:rsidRPr="002F2FC3">
              <w:rPr>
                <w:rFonts w:hint="eastAsia"/>
                <w:sz w:val="24"/>
              </w:rPr>
              <w:t>、</w:t>
            </w:r>
            <w:r w:rsidRPr="002F2FC3">
              <w:rPr>
                <w:sz w:val="24"/>
              </w:rPr>
              <w:t>自动压力调整，以使压缩机排放压力和水泵泄放压力相称</w:t>
            </w:r>
            <w:r w:rsidRPr="002F2FC3">
              <w:rPr>
                <w:rFonts w:hint="eastAsia"/>
                <w:sz w:val="24"/>
              </w:rPr>
              <w:t>。</w:t>
            </w:r>
          </w:p>
          <w:p w:rsidR="00FD4251" w:rsidRPr="002F2FC3" w:rsidRDefault="00FD4251" w:rsidP="0012212C">
            <w:pPr>
              <w:snapToGrid w:val="0"/>
              <w:rPr>
                <w:sz w:val="24"/>
              </w:rPr>
            </w:pPr>
            <w:r w:rsidRPr="002F2FC3">
              <w:rPr>
                <w:sz w:val="24"/>
              </w:rPr>
              <w:t>3.2</w:t>
            </w:r>
            <w:r w:rsidRPr="002F2FC3">
              <w:rPr>
                <w:rFonts w:hint="eastAsia"/>
                <w:sz w:val="24"/>
              </w:rPr>
              <w:t>、</w:t>
            </w:r>
            <w:r w:rsidRPr="002F2FC3">
              <w:rPr>
                <w:sz w:val="24"/>
              </w:rPr>
              <w:t>固定压力调整，在压力下设置气体压力用于气动工具的使用等</w:t>
            </w:r>
            <w:r w:rsidRPr="002F2FC3">
              <w:rPr>
                <w:rFonts w:hint="eastAsia"/>
                <w:sz w:val="24"/>
              </w:rPr>
              <w:t>。</w:t>
            </w:r>
          </w:p>
          <w:p w:rsidR="00FD4251" w:rsidRPr="002F2FC3" w:rsidRDefault="00FD4251" w:rsidP="0012212C">
            <w:pPr>
              <w:snapToGrid w:val="0"/>
              <w:rPr>
                <w:sz w:val="24"/>
              </w:rPr>
            </w:pPr>
            <w:r w:rsidRPr="002F2FC3">
              <w:rPr>
                <w:rFonts w:hint="eastAsia"/>
                <w:sz w:val="24"/>
              </w:rPr>
              <w:t>4</w:t>
            </w:r>
            <w:r w:rsidRPr="002F2FC3">
              <w:rPr>
                <w:rFonts w:hint="eastAsia"/>
                <w:sz w:val="24"/>
              </w:rPr>
              <w:t>、</w:t>
            </w:r>
            <w:r w:rsidRPr="002F2FC3">
              <w:rPr>
                <w:sz w:val="24"/>
              </w:rPr>
              <w:t>系统具有必要</w:t>
            </w:r>
            <w:r w:rsidRPr="002F2FC3">
              <w:rPr>
                <w:rFonts w:hint="eastAsia"/>
                <w:sz w:val="24"/>
              </w:rPr>
              <w:t>的</w:t>
            </w:r>
            <w:r w:rsidRPr="002F2FC3">
              <w:rPr>
                <w:sz w:val="24"/>
              </w:rPr>
              <w:t>安全或监控设备</w:t>
            </w:r>
            <w:r w:rsidRPr="002F2FC3">
              <w:rPr>
                <w:rFonts w:hint="eastAsia"/>
                <w:sz w:val="24"/>
              </w:rPr>
              <w:t>，</w:t>
            </w:r>
            <w:r w:rsidRPr="002F2FC3">
              <w:rPr>
                <w:sz w:val="24"/>
              </w:rPr>
              <w:t>保护参数</w:t>
            </w:r>
            <w:r w:rsidRPr="002F2FC3">
              <w:rPr>
                <w:rFonts w:hint="eastAsia"/>
                <w:sz w:val="24"/>
              </w:rPr>
              <w:t>可</w:t>
            </w:r>
            <w:r w:rsidRPr="002F2FC3">
              <w:rPr>
                <w:sz w:val="24"/>
              </w:rPr>
              <w:t>根据需求设定。</w:t>
            </w:r>
          </w:p>
          <w:p w:rsidR="00FD4251" w:rsidRPr="002F2FC3" w:rsidRDefault="00FD4251" w:rsidP="0012212C">
            <w:pPr>
              <w:snapToGrid w:val="0"/>
              <w:rPr>
                <w:sz w:val="24"/>
              </w:rPr>
            </w:pPr>
            <w:r w:rsidRPr="002F2FC3">
              <w:rPr>
                <w:rFonts w:hint="eastAsia"/>
                <w:sz w:val="24"/>
              </w:rPr>
              <w:t>七、</w:t>
            </w:r>
            <w:r w:rsidRPr="002F2FC3">
              <w:rPr>
                <w:sz w:val="24"/>
              </w:rPr>
              <w:t>压缩空气</w:t>
            </w:r>
            <w:r w:rsidRPr="002F2FC3">
              <w:rPr>
                <w:sz w:val="24"/>
              </w:rPr>
              <w:t>A</w:t>
            </w:r>
            <w:r w:rsidRPr="002F2FC3">
              <w:rPr>
                <w:sz w:val="24"/>
              </w:rPr>
              <w:t>类泡沫系统</w:t>
            </w:r>
            <w:r w:rsidRPr="002F2FC3">
              <w:rPr>
                <w:rFonts w:hint="eastAsia"/>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、可</w:t>
            </w:r>
            <w:r w:rsidRPr="002F2FC3">
              <w:rPr>
                <w:sz w:val="24"/>
              </w:rPr>
              <w:t>在打出</w:t>
            </w:r>
            <w:r w:rsidRPr="002F2FC3">
              <w:rPr>
                <w:sz w:val="24"/>
              </w:rPr>
              <w:t>A</w:t>
            </w:r>
            <w:r w:rsidRPr="002F2FC3">
              <w:rPr>
                <w:sz w:val="24"/>
              </w:rPr>
              <w:t>类泡沫同时，在纯水出口出纯水。</w:t>
            </w:r>
          </w:p>
          <w:p w:rsidR="00FD4251" w:rsidRPr="002F2FC3" w:rsidRDefault="00FD4251" w:rsidP="0012212C">
            <w:pPr>
              <w:snapToGrid w:val="0"/>
              <w:rPr>
                <w:sz w:val="24"/>
              </w:rPr>
            </w:pPr>
            <w:r w:rsidRPr="002F2FC3">
              <w:rPr>
                <w:rFonts w:hint="eastAsia"/>
                <w:sz w:val="24"/>
              </w:rPr>
              <w:t>2</w:t>
            </w:r>
            <w:r w:rsidRPr="002F2FC3">
              <w:rPr>
                <w:rFonts w:hint="eastAsia"/>
                <w:sz w:val="24"/>
              </w:rPr>
              <w:t>、</w:t>
            </w:r>
            <w:r w:rsidRPr="002F2FC3">
              <w:rPr>
                <w:sz w:val="24"/>
              </w:rPr>
              <w:t>A</w:t>
            </w:r>
            <w:r w:rsidRPr="002F2FC3">
              <w:rPr>
                <w:sz w:val="24"/>
              </w:rPr>
              <w:t>类泡沫调节方式：自动调节。每个</w:t>
            </w:r>
            <w:r w:rsidRPr="002F2FC3">
              <w:rPr>
                <w:sz w:val="24"/>
              </w:rPr>
              <w:t>A</w:t>
            </w:r>
            <w:r w:rsidRPr="002F2FC3">
              <w:rPr>
                <w:sz w:val="24"/>
              </w:rPr>
              <w:t>类泡沫出口调节是独立的，不同出口同时可调节出不同干湿程度</w:t>
            </w:r>
            <w:r w:rsidRPr="002F2FC3">
              <w:rPr>
                <w:rFonts w:hint="eastAsia"/>
                <w:sz w:val="24"/>
              </w:rPr>
              <w:t>的</w:t>
            </w:r>
            <w:r w:rsidRPr="002F2FC3">
              <w:rPr>
                <w:sz w:val="24"/>
              </w:rPr>
              <w:t>A</w:t>
            </w:r>
            <w:r w:rsidRPr="002F2FC3">
              <w:rPr>
                <w:sz w:val="24"/>
              </w:rPr>
              <w:t>类泡沫，可在用湿泡沫灭火同时，其它出口用干泡沫进行防火保护。</w:t>
            </w:r>
          </w:p>
          <w:p w:rsidR="00FD4251" w:rsidRPr="002F2FC3" w:rsidRDefault="00FD4251" w:rsidP="0012212C">
            <w:pPr>
              <w:snapToGrid w:val="0"/>
              <w:rPr>
                <w:sz w:val="24"/>
              </w:rPr>
            </w:pPr>
            <w:r w:rsidRPr="002F2FC3">
              <w:rPr>
                <w:rFonts w:hint="eastAsia"/>
                <w:sz w:val="24"/>
              </w:rPr>
              <w:t>八、泡沫比例混合系统：</w:t>
            </w:r>
          </w:p>
          <w:p w:rsidR="00FD4251" w:rsidRPr="002F2FC3" w:rsidRDefault="00FD4251" w:rsidP="0012212C">
            <w:pPr>
              <w:snapToGrid w:val="0"/>
              <w:rPr>
                <w:sz w:val="24"/>
              </w:rPr>
            </w:pPr>
            <w:r w:rsidRPr="002F2FC3">
              <w:rPr>
                <w:rFonts w:hint="eastAsia"/>
                <w:sz w:val="24"/>
              </w:rPr>
              <w:t>1</w:t>
            </w:r>
            <w:r w:rsidRPr="002F2FC3">
              <w:rPr>
                <w:rFonts w:hint="eastAsia"/>
                <w:sz w:val="24"/>
              </w:rPr>
              <w:t>、</w:t>
            </w:r>
            <w:r w:rsidRPr="002F2FC3">
              <w:rPr>
                <w:sz w:val="24"/>
              </w:rPr>
              <w:t>型式：正压直接喷射式，适用于</w:t>
            </w:r>
            <w:r w:rsidRPr="002F2FC3">
              <w:rPr>
                <w:sz w:val="24"/>
              </w:rPr>
              <w:t>A</w:t>
            </w:r>
            <w:r w:rsidRPr="002F2FC3">
              <w:rPr>
                <w:sz w:val="24"/>
              </w:rPr>
              <w:t>类泡沫和</w:t>
            </w:r>
            <w:r w:rsidRPr="002F2FC3">
              <w:rPr>
                <w:sz w:val="24"/>
              </w:rPr>
              <w:t>B</w:t>
            </w:r>
            <w:r w:rsidRPr="002F2FC3">
              <w:rPr>
                <w:sz w:val="24"/>
              </w:rPr>
              <w:t>类泡沫</w:t>
            </w:r>
            <w:r w:rsidRPr="002F2FC3">
              <w:rPr>
                <w:rFonts w:hint="eastAsia"/>
                <w:sz w:val="24"/>
              </w:rPr>
              <w:t>。</w:t>
            </w:r>
          </w:p>
          <w:p w:rsidR="00FD4251" w:rsidRPr="002F2FC3" w:rsidRDefault="00FD4251" w:rsidP="0012212C">
            <w:pPr>
              <w:snapToGrid w:val="0"/>
              <w:rPr>
                <w:sz w:val="24"/>
              </w:rPr>
            </w:pPr>
            <w:r w:rsidRPr="002F2FC3">
              <w:rPr>
                <w:rFonts w:hint="eastAsia"/>
                <w:sz w:val="24"/>
              </w:rPr>
              <w:t>2</w:t>
            </w:r>
            <w:r w:rsidRPr="002F2FC3">
              <w:rPr>
                <w:rFonts w:hint="eastAsia"/>
                <w:sz w:val="24"/>
              </w:rPr>
              <w:t>、</w:t>
            </w:r>
            <w:r w:rsidRPr="002F2FC3">
              <w:rPr>
                <w:sz w:val="24"/>
              </w:rPr>
              <w:t>控制方式：全自动。</w:t>
            </w:r>
          </w:p>
          <w:p w:rsidR="00FD4251" w:rsidRPr="002F2FC3" w:rsidRDefault="00FD4251" w:rsidP="0012212C">
            <w:pPr>
              <w:snapToGrid w:val="0"/>
              <w:rPr>
                <w:sz w:val="24"/>
              </w:rPr>
            </w:pPr>
            <w:r w:rsidRPr="002F2FC3">
              <w:rPr>
                <w:rFonts w:hint="eastAsia"/>
                <w:sz w:val="24"/>
              </w:rPr>
              <w:t>3</w:t>
            </w:r>
            <w:r w:rsidRPr="002F2FC3">
              <w:rPr>
                <w:rFonts w:hint="eastAsia"/>
                <w:sz w:val="24"/>
              </w:rPr>
              <w:t>、</w:t>
            </w:r>
            <w:r w:rsidRPr="002F2FC3">
              <w:rPr>
                <w:sz w:val="24"/>
              </w:rPr>
              <w:t>比例控制范围：</w:t>
            </w:r>
            <w:r w:rsidRPr="002F2FC3">
              <w:rPr>
                <w:rFonts w:hint="eastAsia"/>
                <w:sz w:val="24"/>
              </w:rPr>
              <w:t>≥</w:t>
            </w:r>
            <w:r w:rsidRPr="002F2FC3">
              <w:rPr>
                <w:sz w:val="24"/>
              </w:rPr>
              <w:t>0.1%</w:t>
            </w:r>
            <w:r w:rsidRPr="002F2FC3">
              <w:rPr>
                <w:rFonts w:hint="eastAsia"/>
                <w:sz w:val="24"/>
              </w:rPr>
              <w:t>～</w:t>
            </w:r>
            <w:r w:rsidRPr="002F2FC3">
              <w:rPr>
                <w:rFonts w:hint="eastAsia"/>
                <w:sz w:val="24"/>
              </w:rPr>
              <w:t>6.0</w:t>
            </w:r>
            <w:r w:rsidRPr="002F2FC3">
              <w:rPr>
                <w:sz w:val="24"/>
              </w:rPr>
              <w:t>%</w:t>
            </w:r>
            <w:r w:rsidRPr="002F2FC3">
              <w:rPr>
                <w:rFonts w:hint="eastAsia"/>
                <w:sz w:val="24"/>
              </w:rPr>
              <w:t>，</w:t>
            </w:r>
            <w:r w:rsidRPr="002F2FC3">
              <w:rPr>
                <w:sz w:val="24"/>
              </w:rPr>
              <w:t>无级调节。</w:t>
            </w:r>
          </w:p>
          <w:p w:rsidR="00FD4251" w:rsidRPr="002F2FC3" w:rsidRDefault="00FD4251" w:rsidP="0012212C">
            <w:pPr>
              <w:snapToGrid w:val="0"/>
              <w:rPr>
                <w:sz w:val="24"/>
              </w:rPr>
            </w:pPr>
            <w:r w:rsidRPr="002F2FC3">
              <w:rPr>
                <w:rFonts w:hint="eastAsia"/>
                <w:sz w:val="24"/>
              </w:rPr>
              <w:t>4</w:t>
            </w:r>
            <w:r w:rsidRPr="002F2FC3">
              <w:rPr>
                <w:rFonts w:hint="eastAsia"/>
                <w:sz w:val="24"/>
              </w:rPr>
              <w:t>、</w:t>
            </w:r>
            <w:r w:rsidRPr="002F2FC3">
              <w:rPr>
                <w:sz w:val="24"/>
              </w:rPr>
              <w:t>控制和显示功能：在控制面板上显示系统信息</w:t>
            </w:r>
            <w:r w:rsidRPr="002F2FC3">
              <w:rPr>
                <w:rFonts w:hint="eastAsia"/>
                <w:sz w:val="24"/>
              </w:rPr>
              <w:t>，</w:t>
            </w:r>
            <w:r w:rsidRPr="002F2FC3">
              <w:rPr>
                <w:sz w:val="24"/>
              </w:rPr>
              <w:t>包括操作模式，选择泡沫</w:t>
            </w:r>
            <w:r w:rsidRPr="002F2FC3">
              <w:rPr>
                <w:rFonts w:hint="eastAsia"/>
                <w:sz w:val="24"/>
              </w:rPr>
              <w:t>的</w:t>
            </w:r>
            <w:r w:rsidRPr="002F2FC3">
              <w:rPr>
                <w:sz w:val="24"/>
              </w:rPr>
              <w:t>类型、水总量、泡沫总量、泡沫百分比、剩余体积等。</w:t>
            </w:r>
          </w:p>
          <w:p w:rsidR="00FD4251" w:rsidRPr="002F2FC3" w:rsidRDefault="00FD4251" w:rsidP="0012212C">
            <w:pPr>
              <w:snapToGrid w:val="0"/>
              <w:rPr>
                <w:sz w:val="24"/>
              </w:rPr>
            </w:pPr>
            <w:r w:rsidRPr="002F2FC3">
              <w:rPr>
                <w:rFonts w:hint="eastAsia"/>
                <w:sz w:val="24"/>
              </w:rPr>
              <w:t>5</w:t>
            </w:r>
            <w:r w:rsidRPr="002F2FC3">
              <w:rPr>
                <w:rFonts w:hint="eastAsia"/>
                <w:sz w:val="24"/>
              </w:rPr>
              <w:t>、</w:t>
            </w:r>
            <w:proofErr w:type="gramStart"/>
            <w:r w:rsidRPr="002F2FC3">
              <w:rPr>
                <w:sz w:val="24"/>
              </w:rPr>
              <w:t>低液位</w:t>
            </w:r>
            <w:proofErr w:type="gramEnd"/>
            <w:r w:rsidRPr="002F2FC3">
              <w:rPr>
                <w:sz w:val="24"/>
              </w:rPr>
              <w:t>保护：当泡沫罐内泡沫液低于四分之一时，会报警以保护泡沫泵。</w:t>
            </w:r>
          </w:p>
          <w:p w:rsidR="00FD4251" w:rsidRPr="002F2FC3" w:rsidRDefault="00FD4251" w:rsidP="0012212C">
            <w:pPr>
              <w:snapToGrid w:val="0"/>
              <w:rPr>
                <w:sz w:val="24"/>
              </w:rPr>
            </w:pPr>
            <w:r w:rsidRPr="002F2FC3">
              <w:rPr>
                <w:rFonts w:hint="eastAsia"/>
                <w:sz w:val="24"/>
              </w:rPr>
              <w:t>6</w:t>
            </w:r>
            <w:r w:rsidRPr="002F2FC3">
              <w:rPr>
                <w:rFonts w:hint="eastAsia"/>
                <w:sz w:val="24"/>
              </w:rPr>
              <w:t>、</w:t>
            </w:r>
            <w:r w:rsidRPr="002F2FC3">
              <w:rPr>
                <w:sz w:val="24"/>
              </w:rPr>
              <w:t>可使用各品牌</w:t>
            </w:r>
            <w:r w:rsidRPr="002F2FC3">
              <w:rPr>
                <w:rFonts w:hint="eastAsia"/>
                <w:sz w:val="24"/>
              </w:rPr>
              <w:t>A</w:t>
            </w:r>
            <w:r w:rsidRPr="002F2FC3">
              <w:rPr>
                <w:rFonts w:hint="eastAsia"/>
                <w:sz w:val="24"/>
              </w:rPr>
              <w:t>类</w:t>
            </w:r>
            <w:r w:rsidRPr="002F2FC3">
              <w:rPr>
                <w:sz w:val="24"/>
              </w:rPr>
              <w:t>泡沫液。</w:t>
            </w:r>
          </w:p>
          <w:p w:rsidR="00FD4251" w:rsidRPr="002F2FC3" w:rsidRDefault="00FD4251" w:rsidP="0012212C">
            <w:pPr>
              <w:snapToGrid w:val="0"/>
              <w:rPr>
                <w:sz w:val="24"/>
              </w:rPr>
            </w:pPr>
            <w:r w:rsidRPr="002F2FC3">
              <w:rPr>
                <w:rFonts w:hint="eastAsia"/>
                <w:sz w:val="24"/>
              </w:rPr>
              <w:t>九、</w:t>
            </w:r>
            <w:r w:rsidRPr="002F2FC3">
              <w:rPr>
                <w:sz w:val="24"/>
              </w:rPr>
              <w:t>吸水系统</w:t>
            </w:r>
            <w:r w:rsidRPr="002F2FC3">
              <w:rPr>
                <w:rFonts w:hint="eastAsia"/>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w:t>
            </w:r>
            <w:r w:rsidRPr="002F2FC3">
              <w:rPr>
                <w:sz w:val="24"/>
              </w:rPr>
              <w:t>吸水口：</w:t>
            </w:r>
            <w:r w:rsidRPr="002F2FC3">
              <w:rPr>
                <w:rFonts w:hint="eastAsia"/>
                <w:sz w:val="24"/>
              </w:rPr>
              <w:t>与水泵相匹配的吸水管进水口，可从天然水源吸水；配有吸水管</w:t>
            </w:r>
            <w:r w:rsidRPr="002F2FC3">
              <w:rPr>
                <w:rFonts w:hint="eastAsia"/>
                <w:sz w:val="24"/>
              </w:rPr>
              <w:t>2m</w:t>
            </w:r>
            <w:r w:rsidRPr="002F2FC3">
              <w:rPr>
                <w:rFonts w:hint="eastAsia"/>
                <w:sz w:val="24"/>
              </w:rPr>
              <w:t>×</w:t>
            </w:r>
            <w:r w:rsidRPr="002F2FC3">
              <w:rPr>
                <w:rFonts w:hint="eastAsia"/>
                <w:sz w:val="24"/>
              </w:rPr>
              <w:t>4</w:t>
            </w:r>
            <w:r w:rsidRPr="002F2FC3">
              <w:rPr>
                <w:rFonts w:hint="eastAsia"/>
                <w:sz w:val="24"/>
              </w:rPr>
              <w:t>根，配有原进水口变</w:t>
            </w:r>
            <w:r w:rsidRPr="002F2FC3">
              <w:rPr>
                <w:rFonts w:hint="eastAsia"/>
                <w:sz w:val="24"/>
              </w:rPr>
              <w:t>100mm</w:t>
            </w:r>
            <w:r w:rsidRPr="002F2FC3">
              <w:rPr>
                <w:rFonts w:hint="eastAsia"/>
                <w:sz w:val="24"/>
              </w:rPr>
              <w:t>吸水管变口</w:t>
            </w:r>
            <w:r w:rsidRPr="002F2FC3">
              <w:rPr>
                <w:rFonts w:hint="eastAsia"/>
                <w:sz w:val="24"/>
              </w:rPr>
              <w:t>2</w:t>
            </w:r>
            <w:r w:rsidRPr="002F2FC3">
              <w:rPr>
                <w:rFonts w:hint="eastAsia"/>
                <w:sz w:val="24"/>
              </w:rPr>
              <w:t>个。</w:t>
            </w:r>
            <w:r w:rsidRPr="002F2FC3">
              <w:rPr>
                <w:sz w:val="24"/>
              </w:rPr>
              <w:t>带滤网。</w:t>
            </w:r>
          </w:p>
          <w:p w:rsidR="00FD4251" w:rsidRPr="002F2FC3" w:rsidRDefault="00FD4251" w:rsidP="0012212C">
            <w:pPr>
              <w:snapToGrid w:val="0"/>
              <w:rPr>
                <w:sz w:val="24"/>
              </w:rPr>
            </w:pPr>
            <w:r w:rsidRPr="002F2FC3">
              <w:rPr>
                <w:rFonts w:hint="eastAsia"/>
                <w:sz w:val="24"/>
              </w:rPr>
              <w:t>2</w:t>
            </w:r>
            <w:r w:rsidRPr="002F2FC3">
              <w:rPr>
                <w:rFonts w:hint="eastAsia"/>
                <w:sz w:val="24"/>
              </w:rPr>
              <w:t>、</w:t>
            </w:r>
            <w:r w:rsidRPr="002F2FC3">
              <w:rPr>
                <w:sz w:val="24"/>
              </w:rPr>
              <w:t>出水口</w:t>
            </w:r>
            <w:r w:rsidRPr="002F2FC3">
              <w:rPr>
                <w:rFonts w:hint="eastAsia"/>
                <w:sz w:val="24"/>
              </w:rPr>
              <w:t>：</w:t>
            </w:r>
          </w:p>
          <w:p w:rsidR="00FD4251" w:rsidRPr="002F2FC3" w:rsidRDefault="00FD4251" w:rsidP="0012212C">
            <w:pPr>
              <w:snapToGrid w:val="0"/>
              <w:rPr>
                <w:sz w:val="24"/>
              </w:rPr>
            </w:pPr>
            <w:r w:rsidRPr="002F2FC3">
              <w:rPr>
                <w:sz w:val="24"/>
              </w:rPr>
              <w:t>2.</w:t>
            </w:r>
            <w:r w:rsidRPr="002F2FC3">
              <w:rPr>
                <w:rFonts w:hint="eastAsia"/>
                <w:sz w:val="24"/>
              </w:rPr>
              <w:t>1</w:t>
            </w:r>
            <w:r w:rsidRPr="002F2FC3">
              <w:rPr>
                <w:rFonts w:hint="eastAsia"/>
                <w:sz w:val="24"/>
              </w:rPr>
              <w:t>、</w:t>
            </w:r>
            <w:r w:rsidRPr="002F2FC3">
              <w:rPr>
                <w:sz w:val="24"/>
              </w:rPr>
              <w:t>口径</w:t>
            </w:r>
            <w:r w:rsidRPr="002F2FC3">
              <w:rPr>
                <w:sz w:val="24"/>
              </w:rPr>
              <w:t>65mm</w:t>
            </w:r>
            <w:r w:rsidRPr="002F2FC3">
              <w:rPr>
                <w:sz w:val="24"/>
              </w:rPr>
              <w:t>出口：</w:t>
            </w:r>
            <w:r w:rsidRPr="002F2FC3">
              <w:rPr>
                <w:rFonts w:hint="eastAsia"/>
                <w:sz w:val="24"/>
              </w:rPr>
              <w:t>螺纹</w:t>
            </w:r>
            <w:r w:rsidRPr="002F2FC3">
              <w:rPr>
                <w:sz w:val="24"/>
              </w:rPr>
              <w:t>式，车身左右侧各</w:t>
            </w:r>
            <w:r w:rsidRPr="002F2FC3">
              <w:rPr>
                <w:rFonts w:hint="eastAsia"/>
                <w:sz w:val="24"/>
              </w:rPr>
              <w:t>2</w:t>
            </w:r>
            <w:r w:rsidRPr="002F2FC3">
              <w:rPr>
                <w:sz w:val="24"/>
              </w:rPr>
              <w:t>个</w:t>
            </w:r>
            <w:r w:rsidRPr="002F2FC3">
              <w:rPr>
                <w:rFonts w:hint="eastAsia"/>
                <w:sz w:val="24"/>
              </w:rPr>
              <w:t>，</w:t>
            </w:r>
            <w:r w:rsidRPr="002F2FC3">
              <w:rPr>
                <w:sz w:val="24"/>
              </w:rPr>
              <w:t>每个出口均下弯</w:t>
            </w:r>
            <w:r w:rsidRPr="002F2FC3">
              <w:rPr>
                <w:sz w:val="24"/>
              </w:rPr>
              <w:t>45</w:t>
            </w:r>
            <w:r w:rsidRPr="002F2FC3">
              <w:rPr>
                <w:rFonts w:hint="eastAsia"/>
                <w:sz w:val="24"/>
              </w:rPr>
              <w:t>°</w:t>
            </w:r>
            <w:r w:rsidRPr="002F2FC3">
              <w:rPr>
                <w:sz w:val="24"/>
              </w:rPr>
              <w:t>，便于水带联接和</w:t>
            </w:r>
            <w:proofErr w:type="gramStart"/>
            <w:r w:rsidRPr="002F2FC3">
              <w:rPr>
                <w:sz w:val="24"/>
              </w:rPr>
              <w:t>减小卡</w:t>
            </w:r>
            <w:proofErr w:type="gramEnd"/>
            <w:r w:rsidRPr="002F2FC3">
              <w:rPr>
                <w:sz w:val="24"/>
              </w:rPr>
              <w:t>扣承重。其中一个是纯水和泡沫两用出口。</w:t>
            </w:r>
          </w:p>
          <w:p w:rsidR="00FD4251" w:rsidRPr="002F2FC3" w:rsidRDefault="00FD4251" w:rsidP="0012212C">
            <w:pPr>
              <w:snapToGrid w:val="0"/>
              <w:rPr>
                <w:sz w:val="24"/>
              </w:rPr>
            </w:pPr>
            <w:r w:rsidRPr="002F2FC3">
              <w:rPr>
                <w:sz w:val="24"/>
              </w:rPr>
              <w:lastRenderedPageBreak/>
              <w:t>2.</w:t>
            </w:r>
            <w:r w:rsidRPr="002F2FC3">
              <w:rPr>
                <w:rFonts w:hint="eastAsia"/>
                <w:sz w:val="24"/>
              </w:rPr>
              <w:t>2</w:t>
            </w:r>
            <w:r w:rsidRPr="002F2FC3">
              <w:rPr>
                <w:rFonts w:hint="eastAsia"/>
                <w:sz w:val="24"/>
              </w:rPr>
              <w:t>、</w:t>
            </w:r>
            <w:r w:rsidRPr="002F2FC3">
              <w:rPr>
                <w:sz w:val="24"/>
              </w:rPr>
              <w:t>口径</w:t>
            </w:r>
            <w:r w:rsidRPr="002F2FC3">
              <w:rPr>
                <w:sz w:val="24"/>
              </w:rPr>
              <w:t>40mm</w:t>
            </w:r>
            <w:r w:rsidRPr="002F2FC3">
              <w:rPr>
                <w:sz w:val="24"/>
              </w:rPr>
              <w:t>泡沫</w:t>
            </w:r>
            <w:r w:rsidRPr="002F2FC3">
              <w:rPr>
                <w:sz w:val="24"/>
              </w:rPr>
              <w:t>/</w:t>
            </w:r>
            <w:r w:rsidRPr="002F2FC3">
              <w:rPr>
                <w:sz w:val="24"/>
              </w:rPr>
              <w:t>纯水两用出口：共</w:t>
            </w:r>
            <w:r w:rsidRPr="002F2FC3">
              <w:rPr>
                <w:rFonts w:hint="eastAsia"/>
                <w:sz w:val="24"/>
              </w:rPr>
              <w:t>2</w:t>
            </w:r>
            <w:r w:rsidRPr="002F2FC3">
              <w:rPr>
                <w:sz w:val="24"/>
              </w:rPr>
              <w:t>个</w:t>
            </w:r>
            <w:r w:rsidRPr="002F2FC3">
              <w:rPr>
                <w:rFonts w:hint="eastAsia"/>
                <w:sz w:val="24"/>
              </w:rPr>
              <w:t>，</w:t>
            </w:r>
            <w:proofErr w:type="gramStart"/>
            <w:r w:rsidRPr="002F2FC3">
              <w:rPr>
                <w:sz w:val="24"/>
              </w:rPr>
              <w:t>同快速</w:t>
            </w:r>
            <w:proofErr w:type="gramEnd"/>
            <w:r w:rsidRPr="002F2FC3">
              <w:rPr>
                <w:sz w:val="24"/>
              </w:rPr>
              <w:t>展开系统联接。</w:t>
            </w:r>
          </w:p>
          <w:p w:rsidR="00FD4251" w:rsidRPr="002F2FC3" w:rsidRDefault="00FD4251" w:rsidP="0012212C">
            <w:pPr>
              <w:snapToGrid w:val="0"/>
              <w:rPr>
                <w:sz w:val="24"/>
              </w:rPr>
            </w:pPr>
            <w:r w:rsidRPr="002F2FC3">
              <w:rPr>
                <w:sz w:val="24"/>
              </w:rPr>
              <w:t>2.</w:t>
            </w:r>
            <w:r w:rsidRPr="002F2FC3">
              <w:rPr>
                <w:rFonts w:hint="eastAsia"/>
                <w:sz w:val="24"/>
              </w:rPr>
              <w:t>3</w:t>
            </w:r>
            <w:r w:rsidRPr="002F2FC3">
              <w:rPr>
                <w:rFonts w:hint="eastAsia"/>
                <w:sz w:val="24"/>
              </w:rPr>
              <w:t>、</w:t>
            </w:r>
            <w:proofErr w:type="gramStart"/>
            <w:r w:rsidRPr="002F2FC3">
              <w:rPr>
                <w:rFonts w:hint="eastAsia"/>
                <w:sz w:val="24"/>
              </w:rPr>
              <w:t>放余水</w:t>
            </w:r>
            <w:proofErr w:type="gramEnd"/>
            <w:r w:rsidRPr="002F2FC3">
              <w:rPr>
                <w:rFonts w:hint="eastAsia"/>
                <w:sz w:val="24"/>
              </w:rPr>
              <w:t>管路：为保护水泵及各球阀，在管路</w:t>
            </w:r>
            <w:proofErr w:type="gramStart"/>
            <w:r w:rsidRPr="002F2FC3">
              <w:rPr>
                <w:rFonts w:hint="eastAsia"/>
                <w:sz w:val="24"/>
              </w:rPr>
              <w:t>中加装放余水</w:t>
            </w:r>
            <w:proofErr w:type="gramEnd"/>
            <w:r w:rsidRPr="002F2FC3">
              <w:rPr>
                <w:rFonts w:hint="eastAsia"/>
                <w:sz w:val="24"/>
              </w:rPr>
              <w:t>管路，并分别配有球阀。</w:t>
            </w:r>
          </w:p>
          <w:p w:rsidR="00FD4251" w:rsidRPr="002F2FC3" w:rsidRDefault="00FD4251" w:rsidP="0012212C">
            <w:pPr>
              <w:snapToGrid w:val="0"/>
              <w:rPr>
                <w:sz w:val="24"/>
              </w:rPr>
            </w:pPr>
            <w:r w:rsidRPr="002F2FC3">
              <w:rPr>
                <w:sz w:val="24"/>
              </w:rPr>
              <w:t>3</w:t>
            </w:r>
            <w:r w:rsidRPr="002F2FC3">
              <w:rPr>
                <w:rFonts w:hint="eastAsia"/>
                <w:sz w:val="24"/>
              </w:rPr>
              <w:t>、防冻系统：泵房设有暖风机和冬季防冻保温设施，热流量满足</w:t>
            </w:r>
            <w:r w:rsidRPr="002F2FC3">
              <w:rPr>
                <w:rFonts w:hint="eastAsia"/>
                <w:sz w:val="24"/>
              </w:rPr>
              <w:t>8-12</w:t>
            </w:r>
            <w:r w:rsidRPr="002F2FC3">
              <w:rPr>
                <w:sz w:val="24"/>
              </w:rPr>
              <w:t>m³</w:t>
            </w:r>
            <w:r w:rsidRPr="002F2FC3">
              <w:rPr>
                <w:rFonts w:hint="eastAsia"/>
                <w:sz w:val="24"/>
              </w:rPr>
              <w:t>空间的取暖，确保在</w:t>
            </w:r>
            <w:r w:rsidRPr="002F2FC3">
              <w:rPr>
                <w:rFonts w:hint="eastAsia"/>
                <w:sz w:val="24"/>
              </w:rPr>
              <w:t>-</w:t>
            </w:r>
            <w:r w:rsidRPr="002F2FC3">
              <w:rPr>
                <w:sz w:val="24"/>
              </w:rPr>
              <w:t>20</w:t>
            </w:r>
            <w:r w:rsidRPr="002F2FC3">
              <w:rPr>
                <w:rFonts w:hint="eastAsia"/>
                <w:sz w:val="24"/>
              </w:rPr>
              <w:t>℃下供</w:t>
            </w:r>
            <w:proofErr w:type="gramStart"/>
            <w:r w:rsidRPr="002F2FC3">
              <w:rPr>
                <w:rFonts w:hint="eastAsia"/>
                <w:sz w:val="24"/>
              </w:rPr>
              <w:t>液系统</w:t>
            </w:r>
            <w:proofErr w:type="gramEnd"/>
            <w:r w:rsidRPr="002F2FC3">
              <w:rPr>
                <w:rFonts w:hint="eastAsia"/>
                <w:sz w:val="24"/>
              </w:rPr>
              <w:t>正常运行，具有防水功能。</w:t>
            </w:r>
          </w:p>
          <w:p w:rsidR="00FD4251" w:rsidRPr="002F2FC3" w:rsidRDefault="00FD4251" w:rsidP="0012212C">
            <w:pPr>
              <w:snapToGrid w:val="0"/>
              <w:rPr>
                <w:sz w:val="24"/>
              </w:rPr>
            </w:pPr>
            <w:r w:rsidRPr="002F2FC3">
              <w:rPr>
                <w:rFonts w:hint="eastAsia"/>
                <w:sz w:val="24"/>
              </w:rPr>
              <w:t>十、</w:t>
            </w:r>
            <w:r w:rsidRPr="002F2FC3">
              <w:rPr>
                <w:sz w:val="24"/>
              </w:rPr>
              <w:t>水</w:t>
            </w:r>
            <w:r w:rsidRPr="002F2FC3">
              <w:rPr>
                <w:rFonts w:hint="eastAsia"/>
                <w:sz w:val="24"/>
              </w:rPr>
              <w:t>/</w:t>
            </w:r>
            <w:r w:rsidRPr="002F2FC3">
              <w:rPr>
                <w:sz w:val="24"/>
              </w:rPr>
              <w:t>泡沫两用炮</w:t>
            </w:r>
            <w:r w:rsidRPr="002F2FC3">
              <w:rPr>
                <w:rFonts w:hint="eastAsia"/>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、参照或</w:t>
            </w:r>
            <w:r w:rsidRPr="002F2FC3">
              <w:rPr>
                <w:sz w:val="24"/>
              </w:rPr>
              <w:t>相当于博</w:t>
            </w:r>
            <w:r w:rsidRPr="002F2FC3">
              <w:rPr>
                <w:rFonts w:hint="eastAsia"/>
                <w:sz w:val="24"/>
              </w:rPr>
              <w:t>克</w:t>
            </w:r>
            <w:r w:rsidRPr="002F2FC3">
              <w:rPr>
                <w:sz w:val="24"/>
              </w:rPr>
              <w:t>、埃尔克、</w:t>
            </w:r>
            <w:r w:rsidRPr="002F2FC3">
              <w:rPr>
                <w:rFonts w:hint="eastAsia"/>
                <w:sz w:val="24"/>
              </w:rPr>
              <w:t>TFT</w:t>
            </w:r>
            <w:r w:rsidRPr="002F2FC3">
              <w:rPr>
                <w:rFonts w:hint="eastAsia"/>
                <w:sz w:val="24"/>
              </w:rPr>
              <w:t>、阿</w:t>
            </w:r>
            <w:r w:rsidRPr="002F2FC3">
              <w:rPr>
                <w:sz w:val="24"/>
              </w:rPr>
              <w:t>密龙等品牌。</w:t>
            </w:r>
          </w:p>
          <w:p w:rsidR="00FD4251" w:rsidRPr="002F2FC3" w:rsidRDefault="00FD4251" w:rsidP="0012212C">
            <w:pPr>
              <w:snapToGrid w:val="0"/>
              <w:rPr>
                <w:sz w:val="24"/>
              </w:rPr>
            </w:pPr>
            <w:r w:rsidRPr="002F2FC3">
              <w:rPr>
                <w:sz w:val="24"/>
              </w:rPr>
              <w:t>2</w:t>
            </w:r>
            <w:r w:rsidRPr="002F2FC3">
              <w:rPr>
                <w:rFonts w:hint="eastAsia"/>
                <w:sz w:val="24"/>
              </w:rPr>
              <w:t>、额定</w:t>
            </w:r>
            <w:r w:rsidRPr="002F2FC3">
              <w:rPr>
                <w:sz w:val="24"/>
              </w:rPr>
              <w:t>流量</w:t>
            </w:r>
            <w:r w:rsidRPr="002F2FC3">
              <w:rPr>
                <w:rFonts w:hint="eastAsia"/>
                <w:sz w:val="24"/>
              </w:rPr>
              <w:t>：≥</w:t>
            </w:r>
            <w:r w:rsidRPr="002F2FC3">
              <w:rPr>
                <w:sz w:val="24"/>
              </w:rPr>
              <w:t>80L/s</w:t>
            </w:r>
            <w:r w:rsidRPr="002F2FC3">
              <w:rPr>
                <w:rFonts w:hint="eastAsia"/>
                <w:sz w:val="24"/>
              </w:rPr>
              <w:t>。</w:t>
            </w:r>
          </w:p>
          <w:p w:rsidR="00FD4251" w:rsidRPr="002F2FC3" w:rsidRDefault="00FD4251" w:rsidP="0012212C">
            <w:pPr>
              <w:snapToGrid w:val="0"/>
              <w:rPr>
                <w:sz w:val="24"/>
              </w:rPr>
            </w:pPr>
            <w:r w:rsidRPr="002F2FC3">
              <w:rPr>
                <w:sz w:val="24"/>
              </w:rPr>
              <w:t>3</w:t>
            </w:r>
            <w:r w:rsidRPr="002F2FC3">
              <w:rPr>
                <w:rFonts w:hint="eastAsia"/>
                <w:sz w:val="24"/>
              </w:rPr>
              <w:t>、</w:t>
            </w:r>
            <w:r w:rsidRPr="002F2FC3">
              <w:rPr>
                <w:sz w:val="24"/>
              </w:rPr>
              <w:t>射程：水</w:t>
            </w:r>
            <w:r w:rsidRPr="002F2FC3">
              <w:rPr>
                <w:rFonts w:hint="eastAsia"/>
                <w:sz w:val="24"/>
              </w:rPr>
              <w:t>≥</w:t>
            </w:r>
            <w:r w:rsidRPr="002F2FC3">
              <w:rPr>
                <w:sz w:val="24"/>
              </w:rPr>
              <w:t>70m</w:t>
            </w:r>
            <w:r w:rsidRPr="002F2FC3">
              <w:rPr>
                <w:sz w:val="24"/>
              </w:rPr>
              <w:t>，泡沫</w:t>
            </w:r>
            <w:r w:rsidRPr="002F2FC3">
              <w:rPr>
                <w:rFonts w:hint="eastAsia"/>
                <w:sz w:val="24"/>
              </w:rPr>
              <w:t>≥</w:t>
            </w:r>
            <w:r w:rsidRPr="002F2FC3">
              <w:rPr>
                <w:sz w:val="24"/>
              </w:rPr>
              <w:t>60m</w:t>
            </w:r>
            <w:r w:rsidRPr="002F2FC3">
              <w:rPr>
                <w:sz w:val="24"/>
              </w:rPr>
              <w:t>。</w:t>
            </w:r>
          </w:p>
          <w:p w:rsidR="00FD4251" w:rsidRPr="002F2FC3" w:rsidRDefault="00FD4251" w:rsidP="0012212C">
            <w:pPr>
              <w:snapToGrid w:val="0"/>
              <w:rPr>
                <w:sz w:val="24"/>
              </w:rPr>
            </w:pPr>
            <w:r w:rsidRPr="002F2FC3">
              <w:rPr>
                <w:rFonts w:hint="eastAsia"/>
                <w:sz w:val="24"/>
              </w:rPr>
              <w:t>4</w:t>
            </w:r>
            <w:r w:rsidRPr="002F2FC3">
              <w:rPr>
                <w:rFonts w:hint="eastAsia"/>
                <w:sz w:val="24"/>
              </w:rPr>
              <w:t>、</w:t>
            </w:r>
            <w:r w:rsidRPr="002F2FC3">
              <w:rPr>
                <w:sz w:val="24"/>
              </w:rPr>
              <w:t>旋转角度：水平</w:t>
            </w:r>
            <w:r w:rsidRPr="002F2FC3">
              <w:rPr>
                <w:rFonts w:hint="eastAsia"/>
                <w:sz w:val="24"/>
              </w:rPr>
              <w:t>≥</w:t>
            </w:r>
            <w:r w:rsidRPr="002F2FC3">
              <w:rPr>
                <w:sz w:val="24"/>
              </w:rPr>
              <w:t>320</w:t>
            </w:r>
            <w:r w:rsidRPr="002F2FC3">
              <w:rPr>
                <w:rFonts w:hint="eastAsia"/>
                <w:sz w:val="24"/>
              </w:rPr>
              <w:t>°</w:t>
            </w:r>
            <w:r w:rsidRPr="002F2FC3">
              <w:rPr>
                <w:sz w:val="24"/>
              </w:rPr>
              <w:t>，俯仰</w:t>
            </w:r>
            <w:r w:rsidRPr="002F2FC3">
              <w:rPr>
                <w:rFonts w:hint="eastAsia"/>
                <w:sz w:val="24"/>
              </w:rPr>
              <w:t>范围≥</w:t>
            </w:r>
            <w:r w:rsidRPr="002F2FC3">
              <w:rPr>
                <w:rFonts w:hint="eastAsia"/>
                <w:sz w:val="24"/>
              </w:rPr>
              <w:t>-</w:t>
            </w:r>
            <w:r w:rsidRPr="002F2FC3">
              <w:rPr>
                <w:sz w:val="24"/>
              </w:rPr>
              <w:t>45</w:t>
            </w:r>
            <w:r w:rsidRPr="002F2FC3">
              <w:rPr>
                <w:rFonts w:hint="eastAsia"/>
                <w:sz w:val="24"/>
              </w:rPr>
              <w:t>°～</w:t>
            </w:r>
            <w:r w:rsidRPr="002F2FC3">
              <w:rPr>
                <w:rFonts w:hint="eastAsia"/>
                <w:sz w:val="24"/>
              </w:rPr>
              <w:t>+</w:t>
            </w:r>
            <w:r w:rsidRPr="002F2FC3">
              <w:rPr>
                <w:sz w:val="24"/>
              </w:rPr>
              <w:t>80</w:t>
            </w:r>
            <w:r w:rsidRPr="002F2FC3">
              <w:rPr>
                <w:rFonts w:hint="eastAsia"/>
                <w:sz w:val="24"/>
              </w:rPr>
              <w:t>°</w:t>
            </w:r>
            <w:r w:rsidRPr="002F2FC3">
              <w:rPr>
                <w:sz w:val="24"/>
              </w:rPr>
              <w:t>。</w:t>
            </w:r>
          </w:p>
          <w:p w:rsidR="00FD4251" w:rsidRPr="002F2FC3" w:rsidRDefault="00FD4251" w:rsidP="0012212C">
            <w:pPr>
              <w:snapToGrid w:val="0"/>
              <w:rPr>
                <w:sz w:val="24"/>
              </w:rPr>
            </w:pPr>
            <w:r w:rsidRPr="002F2FC3">
              <w:rPr>
                <w:sz w:val="24"/>
              </w:rPr>
              <w:t>5</w:t>
            </w:r>
            <w:r w:rsidRPr="002F2FC3">
              <w:rPr>
                <w:rFonts w:hint="eastAsia"/>
                <w:sz w:val="24"/>
              </w:rPr>
              <w:t>、</w:t>
            </w:r>
            <w:r w:rsidRPr="002F2FC3">
              <w:rPr>
                <w:sz w:val="24"/>
              </w:rPr>
              <w:t>两用炮管路：纯水管路</w:t>
            </w:r>
            <w:r w:rsidRPr="002F2FC3">
              <w:rPr>
                <w:rFonts w:hint="eastAsia"/>
                <w:sz w:val="24"/>
              </w:rPr>
              <w:t>1</w:t>
            </w:r>
            <w:r w:rsidRPr="002F2FC3">
              <w:rPr>
                <w:sz w:val="24"/>
              </w:rPr>
              <w:t>套，带球阀；</w:t>
            </w:r>
            <w:r w:rsidRPr="002F2FC3">
              <w:rPr>
                <w:sz w:val="24"/>
              </w:rPr>
              <w:t>A</w:t>
            </w:r>
            <w:r w:rsidRPr="002F2FC3">
              <w:rPr>
                <w:sz w:val="24"/>
              </w:rPr>
              <w:t>类泡沫管路</w:t>
            </w:r>
            <w:r w:rsidRPr="002F2FC3">
              <w:rPr>
                <w:rFonts w:hint="eastAsia"/>
                <w:sz w:val="24"/>
              </w:rPr>
              <w:t>1</w:t>
            </w:r>
            <w:r w:rsidRPr="002F2FC3">
              <w:rPr>
                <w:sz w:val="24"/>
              </w:rPr>
              <w:t>套</w:t>
            </w:r>
            <w:r w:rsidRPr="002F2FC3">
              <w:rPr>
                <w:rFonts w:hint="eastAsia"/>
                <w:sz w:val="24"/>
              </w:rPr>
              <w:t>。</w:t>
            </w:r>
          </w:p>
          <w:p w:rsidR="00FD4251" w:rsidRPr="002F2FC3" w:rsidRDefault="00FD4251" w:rsidP="0012212C">
            <w:pPr>
              <w:snapToGrid w:val="0"/>
              <w:rPr>
                <w:sz w:val="24"/>
              </w:rPr>
            </w:pPr>
            <w:r w:rsidRPr="002F2FC3">
              <w:rPr>
                <w:rFonts w:hint="eastAsia"/>
                <w:sz w:val="24"/>
              </w:rPr>
              <w:t>十一、</w:t>
            </w:r>
            <w:r w:rsidRPr="002F2FC3">
              <w:rPr>
                <w:sz w:val="24"/>
              </w:rPr>
              <w:t>快速展开系统</w:t>
            </w:r>
            <w:r w:rsidRPr="002F2FC3">
              <w:rPr>
                <w:rFonts w:hint="eastAsia"/>
                <w:sz w:val="24"/>
              </w:rPr>
              <w:t>：</w:t>
            </w:r>
          </w:p>
          <w:p w:rsidR="00FD4251" w:rsidRPr="002F2FC3" w:rsidRDefault="00FD4251" w:rsidP="0012212C">
            <w:pPr>
              <w:snapToGrid w:val="0"/>
              <w:rPr>
                <w:sz w:val="24"/>
              </w:rPr>
            </w:pPr>
            <w:r w:rsidRPr="002F2FC3">
              <w:rPr>
                <w:sz w:val="24"/>
              </w:rPr>
              <w:t>快速展开水带储放槽：泵顶部，双槽式，预留口径</w:t>
            </w:r>
            <w:r w:rsidRPr="002F2FC3">
              <w:rPr>
                <w:sz w:val="24"/>
              </w:rPr>
              <w:t>40</w:t>
            </w:r>
            <w:r w:rsidRPr="002F2FC3">
              <w:rPr>
                <w:rFonts w:hint="eastAsia"/>
                <w:sz w:val="24"/>
              </w:rPr>
              <w:t>mm</w:t>
            </w:r>
            <w:r w:rsidRPr="002F2FC3">
              <w:rPr>
                <w:rFonts w:hint="eastAsia"/>
                <w:sz w:val="24"/>
              </w:rPr>
              <w:t>出</w:t>
            </w:r>
            <w:r w:rsidRPr="002F2FC3">
              <w:rPr>
                <w:sz w:val="24"/>
              </w:rPr>
              <w:t>口，</w:t>
            </w:r>
            <w:proofErr w:type="gramStart"/>
            <w:r w:rsidRPr="002F2FC3">
              <w:rPr>
                <w:sz w:val="24"/>
              </w:rPr>
              <w:t>每槽可容纳</w:t>
            </w:r>
            <w:proofErr w:type="gramEnd"/>
            <w:r w:rsidRPr="002F2FC3">
              <w:rPr>
                <w:sz w:val="24"/>
              </w:rPr>
              <w:t>口径</w:t>
            </w:r>
            <w:r w:rsidRPr="002F2FC3">
              <w:rPr>
                <w:sz w:val="24"/>
              </w:rPr>
              <w:t>4</w:t>
            </w:r>
            <w:r w:rsidRPr="002F2FC3">
              <w:rPr>
                <w:rFonts w:hint="eastAsia"/>
                <w:sz w:val="24"/>
              </w:rPr>
              <w:t>4</w:t>
            </w:r>
            <w:r w:rsidRPr="002F2FC3">
              <w:rPr>
                <w:sz w:val="24"/>
              </w:rPr>
              <w:t>mm×60m</w:t>
            </w:r>
            <w:r w:rsidRPr="002F2FC3">
              <w:rPr>
                <w:rFonts w:hint="eastAsia"/>
                <w:sz w:val="24"/>
              </w:rPr>
              <w:t>的双层</w:t>
            </w:r>
            <w:r w:rsidRPr="002F2FC3">
              <w:rPr>
                <w:sz w:val="24"/>
              </w:rPr>
              <w:t>水带，可预</w:t>
            </w:r>
            <w:proofErr w:type="gramStart"/>
            <w:r w:rsidRPr="002F2FC3">
              <w:rPr>
                <w:sz w:val="24"/>
              </w:rPr>
              <w:t>联接水</w:t>
            </w:r>
            <w:proofErr w:type="gramEnd"/>
            <w:r w:rsidRPr="002F2FC3">
              <w:rPr>
                <w:sz w:val="24"/>
              </w:rPr>
              <w:t>带和水枪，具备快速水带展开功能。</w:t>
            </w:r>
          </w:p>
          <w:p w:rsidR="00FD4251" w:rsidRPr="002F2FC3" w:rsidRDefault="00FD4251" w:rsidP="0012212C">
            <w:pPr>
              <w:snapToGrid w:val="0"/>
              <w:rPr>
                <w:sz w:val="24"/>
              </w:rPr>
            </w:pPr>
            <w:r w:rsidRPr="002F2FC3">
              <w:rPr>
                <w:rFonts w:hint="eastAsia"/>
                <w:sz w:val="24"/>
              </w:rPr>
              <w:t>十二、</w:t>
            </w:r>
            <w:r w:rsidRPr="002F2FC3">
              <w:rPr>
                <w:sz w:val="24"/>
              </w:rPr>
              <w:t>泡沫罐</w:t>
            </w:r>
            <w:r w:rsidRPr="002F2FC3">
              <w:rPr>
                <w:rFonts w:hint="eastAsia"/>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w:t>
            </w:r>
            <w:r w:rsidRPr="002F2FC3">
              <w:rPr>
                <w:sz w:val="24"/>
              </w:rPr>
              <w:t>泡沫罐容积：</w:t>
            </w:r>
            <w:r w:rsidRPr="002F2FC3">
              <w:rPr>
                <w:rFonts w:hint="eastAsia"/>
                <w:sz w:val="24"/>
              </w:rPr>
              <w:t>≥</w:t>
            </w:r>
            <w:r w:rsidRPr="002F2FC3">
              <w:rPr>
                <w:sz w:val="24"/>
              </w:rPr>
              <w:t>20</w:t>
            </w:r>
            <w:r w:rsidRPr="002F2FC3">
              <w:rPr>
                <w:rFonts w:hint="eastAsia"/>
                <w:sz w:val="24"/>
              </w:rPr>
              <w:t>0</w:t>
            </w:r>
            <w:r w:rsidRPr="002F2FC3">
              <w:rPr>
                <w:sz w:val="24"/>
              </w:rPr>
              <w:t>L</w:t>
            </w:r>
            <w:r w:rsidRPr="002F2FC3">
              <w:rPr>
                <w:sz w:val="24"/>
              </w:rPr>
              <w:t>。</w:t>
            </w:r>
          </w:p>
          <w:p w:rsidR="00FD4251" w:rsidRPr="002F2FC3" w:rsidRDefault="00FD4251" w:rsidP="0012212C">
            <w:pPr>
              <w:snapToGrid w:val="0"/>
              <w:rPr>
                <w:sz w:val="24"/>
              </w:rPr>
            </w:pPr>
            <w:r w:rsidRPr="002F2FC3">
              <w:rPr>
                <w:rFonts w:hint="eastAsia"/>
                <w:sz w:val="24"/>
              </w:rPr>
              <w:t>2</w:t>
            </w:r>
            <w:r w:rsidRPr="002F2FC3">
              <w:rPr>
                <w:rFonts w:hint="eastAsia"/>
                <w:sz w:val="24"/>
              </w:rPr>
              <w:t>、</w:t>
            </w:r>
            <w:r w:rsidRPr="002F2FC3">
              <w:rPr>
                <w:sz w:val="24"/>
              </w:rPr>
              <w:t>材质：耐腐蚀材料，免维护，</w:t>
            </w:r>
            <w:proofErr w:type="gramStart"/>
            <w:r w:rsidRPr="002F2FC3">
              <w:rPr>
                <w:sz w:val="24"/>
              </w:rPr>
              <w:t>带纵衡横</w:t>
            </w:r>
            <w:proofErr w:type="gramEnd"/>
            <w:r w:rsidRPr="002F2FC3">
              <w:rPr>
                <w:sz w:val="24"/>
              </w:rPr>
              <w:t>隔震板。</w:t>
            </w:r>
          </w:p>
          <w:p w:rsidR="00FD4251" w:rsidRPr="002F2FC3" w:rsidRDefault="00FD4251" w:rsidP="0012212C">
            <w:pPr>
              <w:snapToGrid w:val="0"/>
              <w:rPr>
                <w:sz w:val="24"/>
              </w:rPr>
            </w:pPr>
            <w:r w:rsidRPr="002F2FC3">
              <w:rPr>
                <w:rFonts w:hint="eastAsia"/>
                <w:sz w:val="24"/>
              </w:rPr>
              <w:t>3</w:t>
            </w:r>
            <w:r w:rsidRPr="002F2FC3">
              <w:rPr>
                <w:rFonts w:hint="eastAsia"/>
                <w:sz w:val="24"/>
              </w:rPr>
              <w:t>、</w:t>
            </w:r>
            <w:r w:rsidRPr="002F2FC3">
              <w:rPr>
                <w:sz w:val="24"/>
              </w:rPr>
              <w:t>泡沫液位传感器：电子压力传感器</w:t>
            </w:r>
            <w:r w:rsidRPr="002F2FC3">
              <w:rPr>
                <w:rFonts w:hint="eastAsia"/>
                <w:sz w:val="24"/>
              </w:rPr>
              <w:t>式</w:t>
            </w:r>
            <w:r w:rsidRPr="002F2FC3">
              <w:rPr>
                <w:sz w:val="24"/>
              </w:rPr>
              <w:t>。</w:t>
            </w:r>
          </w:p>
          <w:p w:rsidR="00FD4251" w:rsidRPr="002F2FC3" w:rsidRDefault="00FD4251" w:rsidP="0012212C">
            <w:pPr>
              <w:snapToGrid w:val="0"/>
              <w:rPr>
                <w:sz w:val="24"/>
              </w:rPr>
            </w:pPr>
            <w:r w:rsidRPr="002F2FC3">
              <w:rPr>
                <w:rFonts w:hint="eastAsia"/>
                <w:sz w:val="24"/>
              </w:rPr>
              <w:t>4</w:t>
            </w:r>
            <w:r w:rsidRPr="002F2FC3">
              <w:rPr>
                <w:rFonts w:hint="eastAsia"/>
                <w:sz w:val="24"/>
              </w:rPr>
              <w:t>、</w:t>
            </w:r>
            <w:r w:rsidRPr="002F2FC3">
              <w:rPr>
                <w:sz w:val="24"/>
              </w:rPr>
              <w:t>补液口：</w:t>
            </w:r>
            <w:proofErr w:type="gramStart"/>
            <w:r w:rsidRPr="002F2FC3">
              <w:rPr>
                <w:sz w:val="24"/>
              </w:rPr>
              <w:t>带防飞溅</w:t>
            </w:r>
            <w:proofErr w:type="gramEnd"/>
            <w:r w:rsidRPr="002F2FC3">
              <w:rPr>
                <w:sz w:val="24"/>
              </w:rPr>
              <w:t>板</w:t>
            </w:r>
            <w:r w:rsidRPr="002F2FC3">
              <w:rPr>
                <w:rFonts w:hint="eastAsia"/>
                <w:sz w:val="24"/>
              </w:rPr>
              <w:t>，</w:t>
            </w:r>
            <w:r w:rsidRPr="002F2FC3">
              <w:rPr>
                <w:sz w:val="24"/>
              </w:rPr>
              <w:t>补液口盖上带有通气阀。</w:t>
            </w:r>
          </w:p>
          <w:p w:rsidR="00FD4251" w:rsidRPr="002F2FC3" w:rsidRDefault="00FD4251" w:rsidP="0012212C">
            <w:pPr>
              <w:snapToGrid w:val="0"/>
              <w:rPr>
                <w:sz w:val="24"/>
              </w:rPr>
            </w:pPr>
            <w:r w:rsidRPr="002F2FC3">
              <w:rPr>
                <w:rFonts w:hint="eastAsia"/>
                <w:sz w:val="24"/>
              </w:rPr>
              <w:t>十三、</w:t>
            </w:r>
            <w:r w:rsidRPr="002F2FC3">
              <w:rPr>
                <w:sz w:val="24"/>
              </w:rPr>
              <w:t>水罐</w:t>
            </w:r>
            <w:r w:rsidRPr="002F2FC3">
              <w:rPr>
                <w:rFonts w:hint="eastAsia"/>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w:t>
            </w:r>
            <w:r w:rsidRPr="002F2FC3">
              <w:rPr>
                <w:sz w:val="24"/>
              </w:rPr>
              <w:t>水罐容积：</w:t>
            </w:r>
            <w:r w:rsidRPr="002F2FC3">
              <w:rPr>
                <w:rFonts w:hint="eastAsia"/>
                <w:sz w:val="24"/>
              </w:rPr>
              <w:t>≥</w:t>
            </w:r>
            <w:r w:rsidRPr="002F2FC3">
              <w:rPr>
                <w:sz w:val="24"/>
              </w:rPr>
              <w:t>3500L</w:t>
            </w:r>
            <w:r w:rsidRPr="002F2FC3">
              <w:rPr>
                <w:sz w:val="24"/>
              </w:rPr>
              <w:t>。</w:t>
            </w:r>
          </w:p>
          <w:p w:rsidR="00FD4251" w:rsidRPr="002F2FC3" w:rsidRDefault="00FD4251" w:rsidP="0012212C">
            <w:pPr>
              <w:snapToGrid w:val="0"/>
              <w:rPr>
                <w:sz w:val="24"/>
              </w:rPr>
            </w:pPr>
            <w:r w:rsidRPr="002F2FC3">
              <w:rPr>
                <w:rFonts w:hint="eastAsia"/>
                <w:sz w:val="24"/>
              </w:rPr>
              <w:t>2</w:t>
            </w:r>
            <w:r w:rsidRPr="002F2FC3">
              <w:rPr>
                <w:rFonts w:hint="eastAsia"/>
                <w:sz w:val="24"/>
              </w:rPr>
              <w:t>、</w:t>
            </w:r>
            <w:r w:rsidRPr="002F2FC3">
              <w:rPr>
                <w:sz w:val="24"/>
              </w:rPr>
              <w:t>材质：耐腐蚀材料，带纵横隔震板。</w:t>
            </w:r>
          </w:p>
          <w:p w:rsidR="00FD4251" w:rsidRPr="002F2FC3" w:rsidRDefault="00FD4251" w:rsidP="0012212C">
            <w:pPr>
              <w:snapToGrid w:val="0"/>
              <w:rPr>
                <w:sz w:val="24"/>
              </w:rPr>
            </w:pPr>
            <w:r w:rsidRPr="002F2FC3">
              <w:rPr>
                <w:rFonts w:hint="eastAsia"/>
                <w:sz w:val="24"/>
              </w:rPr>
              <w:t>3</w:t>
            </w:r>
            <w:r w:rsidRPr="002F2FC3">
              <w:rPr>
                <w:rFonts w:hint="eastAsia"/>
                <w:sz w:val="24"/>
              </w:rPr>
              <w:t>、</w:t>
            </w:r>
            <w:r w:rsidRPr="002F2FC3">
              <w:rPr>
                <w:sz w:val="24"/>
              </w:rPr>
              <w:t>水位传感器：电子压力传感器式。</w:t>
            </w:r>
          </w:p>
          <w:p w:rsidR="00FD4251" w:rsidRPr="002F2FC3" w:rsidRDefault="00FD4251" w:rsidP="0012212C">
            <w:pPr>
              <w:snapToGrid w:val="0"/>
              <w:rPr>
                <w:sz w:val="24"/>
              </w:rPr>
            </w:pPr>
            <w:r w:rsidRPr="002F2FC3">
              <w:rPr>
                <w:rFonts w:hint="eastAsia"/>
                <w:sz w:val="24"/>
              </w:rPr>
              <w:t>4</w:t>
            </w:r>
            <w:r w:rsidRPr="002F2FC3">
              <w:rPr>
                <w:rFonts w:hint="eastAsia"/>
                <w:sz w:val="24"/>
              </w:rPr>
              <w:t>、</w:t>
            </w:r>
            <w:r w:rsidRPr="002F2FC3">
              <w:rPr>
                <w:sz w:val="24"/>
              </w:rPr>
              <w:t>补液口：</w:t>
            </w:r>
            <w:proofErr w:type="gramStart"/>
            <w:r w:rsidRPr="002F2FC3">
              <w:rPr>
                <w:sz w:val="24"/>
              </w:rPr>
              <w:t>带防飞溅</w:t>
            </w:r>
            <w:proofErr w:type="gramEnd"/>
            <w:r w:rsidRPr="002F2FC3">
              <w:rPr>
                <w:sz w:val="24"/>
              </w:rPr>
              <w:t>板。</w:t>
            </w:r>
          </w:p>
          <w:p w:rsidR="00FD4251" w:rsidRPr="002F2FC3" w:rsidRDefault="00FD4251" w:rsidP="0012212C">
            <w:pPr>
              <w:snapToGrid w:val="0"/>
              <w:rPr>
                <w:sz w:val="24"/>
              </w:rPr>
            </w:pPr>
            <w:r w:rsidRPr="002F2FC3">
              <w:rPr>
                <w:rFonts w:hint="eastAsia"/>
                <w:sz w:val="24"/>
              </w:rPr>
              <w:t>5</w:t>
            </w:r>
            <w:r w:rsidRPr="002F2FC3">
              <w:rPr>
                <w:rFonts w:hint="eastAsia"/>
                <w:sz w:val="24"/>
              </w:rPr>
              <w:t>、注</w:t>
            </w:r>
            <w:r w:rsidRPr="002F2FC3">
              <w:rPr>
                <w:sz w:val="24"/>
              </w:rPr>
              <w:t>水口：</w:t>
            </w:r>
            <w:r w:rsidRPr="002F2FC3">
              <w:rPr>
                <w:sz w:val="24"/>
              </w:rPr>
              <w:t>1</w:t>
            </w:r>
            <w:r w:rsidRPr="002F2FC3">
              <w:rPr>
                <w:sz w:val="24"/>
              </w:rPr>
              <w:t>个</w:t>
            </w:r>
            <w:r w:rsidRPr="002F2FC3">
              <w:rPr>
                <w:sz w:val="24"/>
              </w:rPr>
              <w:t>65mm</w:t>
            </w:r>
            <w:r w:rsidRPr="002F2FC3">
              <w:rPr>
                <w:sz w:val="24"/>
              </w:rPr>
              <w:t>口径的辅助注水口。</w:t>
            </w:r>
          </w:p>
          <w:p w:rsidR="00FD4251" w:rsidRPr="002F2FC3" w:rsidRDefault="00FD4251" w:rsidP="0012212C">
            <w:pPr>
              <w:snapToGrid w:val="0"/>
              <w:rPr>
                <w:sz w:val="24"/>
              </w:rPr>
            </w:pPr>
            <w:r w:rsidRPr="002F2FC3">
              <w:rPr>
                <w:rFonts w:hint="eastAsia"/>
                <w:sz w:val="24"/>
              </w:rPr>
              <w:t>十四、</w:t>
            </w:r>
            <w:r w:rsidRPr="002F2FC3">
              <w:rPr>
                <w:sz w:val="24"/>
              </w:rPr>
              <w:t>器材箱</w:t>
            </w:r>
            <w:r w:rsidRPr="002F2FC3">
              <w:rPr>
                <w:rFonts w:hint="eastAsia"/>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、器材箱</w:t>
            </w:r>
            <w:r w:rsidRPr="002F2FC3">
              <w:rPr>
                <w:sz w:val="24"/>
              </w:rPr>
              <w:t>：分布在车身两侧及后部。器材箱内部有自然风循环系统，可保持器材箱内干燥和干净。</w:t>
            </w:r>
          </w:p>
          <w:p w:rsidR="00FD4251" w:rsidRPr="002F2FC3" w:rsidRDefault="00FD4251" w:rsidP="0012212C">
            <w:pPr>
              <w:snapToGrid w:val="0"/>
              <w:rPr>
                <w:sz w:val="24"/>
              </w:rPr>
            </w:pPr>
            <w:r w:rsidRPr="002F2FC3">
              <w:rPr>
                <w:rFonts w:hint="eastAsia"/>
                <w:sz w:val="24"/>
              </w:rPr>
              <w:lastRenderedPageBreak/>
              <w:t>2</w:t>
            </w:r>
            <w:r w:rsidRPr="002F2FC3">
              <w:rPr>
                <w:rFonts w:hint="eastAsia"/>
                <w:sz w:val="24"/>
              </w:rPr>
              <w:t>、</w:t>
            </w:r>
            <w:r w:rsidRPr="002F2FC3">
              <w:rPr>
                <w:sz w:val="24"/>
              </w:rPr>
              <w:t>器材箱门：铝合金卷帘门</w:t>
            </w:r>
            <w:r w:rsidRPr="002F2FC3">
              <w:rPr>
                <w:rFonts w:hint="eastAsia"/>
                <w:sz w:val="24"/>
              </w:rPr>
              <w:t>带锁</w:t>
            </w:r>
            <w:r w:rsidRPr="002F2FC3">
              <w:rPr>
                <w:sz w:val="24"/>
              </w:rPr>
              <w:t>。</w:t>
            </w:r>
          </w:p>
          <w:p w:rsidR="00FD4251" w:rsidRPr="002F2FC3" w:rsidRDefault="00FD4251" w:rsidP="0012212C">
            <w:pPr>
              <w:snapToGrid w:val="0"/>
              <w:rPr>
                <w:sz w:val="24"/>
              </w:rPr>
            </w:pPr>
            <w:r w:rsidRPr="002F2FC3">
              <w:rPr>
                <w:rFonts w:hint="eastAsia"/>
                <w:sz w:val="24"/>
              </w:rPr>
              <w:t>3</w:t>
            </w:r>
            <w:r w:rsidRPr="002F2FC3">
              <w:rPr>
                <w:rFonts w:hint="eastAsia"/>
                <w:sz w:val="24"/>
              </w:rPr>
              <w:t>、</w:t>
            </w:r>
            <w:r w:rsidRPr="002F2FC3">
              <w:rPr>
                <w:sz w:val="24"/>
              </w:rPr>
              <w:t>器材箱照明：内置</w:t>
            </w:r>
            <w:proofErr w:type="gramStart"/>
            <w:r w:rsidRPr="002F2FC3">
              <w:rPr>
                <w:sz w:val="24"/>
              </w:rPr>
              <w:t>触点式开关照</w:t>
            </w:r>
            <w:proofErr w:type="gramEnd"/>
            <w:r w:rsidRPr="002F2FC3">
              <w:rPr>
                <w:sz w:val="24"/>
              </w:rPr>
              <w:t>明灯。</w:t>
            </w:r>
          </w:p>
          <w:p w:rsidR="00FD4251" w:rsidRPr="002F2FC3" w:rsidRDefault="00FD4251" w:rsidP="0012212C">
            <w:pPr>
              <w:snapToGrid w:val="0"/>
              <w:rPr>
                <w:sz w:val="24"/>
              </w:rPr>
            </w:pPr>
            <w:r w:rsidRPr="002F2FC3">
              <w:rPr>
                <w:rFonts w:hint="eastAsia"/>
                <w:sz w:val="24"/>
              </w:rPr>
              <w:t>4</w:t>
            </w:r>
            <w:r w:rsidRPr="002F2FC3">
              <w:rPr>
                <w:rFonts w:hint="eastAsia"/>
                <w:sz w:val="24"/>
              </w:rPr>
              <w:t>、</w:t>
            </w:r>
            <w:r w:rsidRPr="002F2FC3">
              <w:rPr>
                <w:sz w:val="24"/>
              </w:rPr>
              <w:t>器材托盘：托盘导轨</w:t>
            </w:r>
            <w:r w:rsidRPr="002F2FC3">
              <w:rPr>
                <w:rFonts w:hint="eastAsia"/>
                <w:sz w:val="24"/>
              </w:rPr>
              <w:t>可以</w:t>
            </w:r>
            <w:r w:rsidRPr="002F2FC3">
              <w:rPr>
                <w:sz w:val="24"/>
              </w:rPr>
              <w:t>调节。</w:t>
            </w:r>
          </w:p>
          <w:p w:rsidR="00FD4251" w:rsidRPr="002F2FC3" w:rsidRDefault="00FD4251" w:rsidP="0012212C">
            <w:pPr>
              <w:snapToGrid w:val="0"/>
              <w:rPr>
                <w:sz w:val="24"/>
              </w:rPr>
            </w:pPr>
            <w:r w:rsidRPr="002F2FC3">
              <w:rPr>
                <w:rFonts w:hint="eastAsia"/>
                <w:sz w:val="24"/>
              </w:rPr>
              <w:t>5</w:t>
            </w:r>
            <w:r w:rsidRPr="002F2FC3">
              <w:rPr>
                <w:rFonts w:hint="eastAsia"/>
                <w:sz w:val="24"/>
              </w:rPr>
              <w:t>、</w:t>
            </w:r>
            <w:r w:rsidRPr="002F2FC3">
              <w:rPr>
                <w:sz w:val="24"/>
              </w:rPr>
              <w:t>器材箱内表面处理：喷涂防锈漆。</w:t>
            </w:r>
          </w:p>
          <w:p w:rsidR="00FD4251" w:rsidRPr="002F2FC3" w:rsidRDefault="00FD4251" w:rsidP="0012212C">
            <w:pPr>
              <w:snapToGrid w:val="0"/>
              <w:rPr>
                <w:sz w:val="24"/>
              </w:rPr>
            </w:pPr>
            <w:r w:rsidRPr="002F2FC3">
              <w:rPr>
                <w:rFonts w:hint="eastAsia"/>
                <w:sz w:val="24"/>
              </w:rPr>
              <w:t>6</w:t>
            </w:r>
            <w:r w:rsidRPr="002F2FC3">
              <w:rPr>
                <w:rFonts w:hint="eastAsia"/>
                <w:sz w:val="24"/>
              </w:rPr>
              <w:t>、车顶设置</w:t>
            </w:r>
            <w:r w:rsidRPr="002F2FC3">
              <w:rPr>
                <w:sz w:val="24"/>
              </w:rPr>
              <w:t>三节</w:t>
            </w:r>
            <w:r w:rsidRPr="002F2FC3">
              <w:rPr>
                <w:rFonts w:hint="eastAsia"/>
                <w:sz w:val="24"/>
              </w:rPr>
              <w:t>拉梯架</w:t>
            </w:r>
            <w:r w:rsidRPr="002F2FC3">
              <w:rPr>
                <w:sz w:val="24"/>
              </w:rPr>
              <w:t>。</w:t>
            </w:r>
          </w:p>
          <w:p w:rsidR="00FD4251" w:rsidRPr="002F2FC3" w:rsidRDefault="00FD4251" w:rsidP="0012212C">
            <w:pPr>
              <w:snapToGrid w:val="0"/>
              <w:rPr>
                <w:sz w:val="24"/>
              </w:rPr>
            </w:pPr>
            <w:r w:rsidRPr="002F2FC3">
              <w:rPr>
                <w:rFonts w:hint="eastAsia"/>
                <w:sz w:val="24"/>
              </w:rPr>
              <w:t>7</w:t>
            </w:r>
            <w:r w:rsidRPr="002F2FC3">
              <w:rPr>
                <w:rFonts w:hint="eastAsia"/>
                <w:sz w:val="24"/>
              </w:rPr>
              <w:t>、器材固结按用户要求固结。</w:t>
            </w:r>
          </w:p>
          <w:p w:rsidR="00FD4251" w:rsidRPr="002F2FC3" w:rsidRDefault="00FD4251" w:rsidP="0012212C">
            <w:pPr>
              <w:snapToGrid w:val="0"/>
              <w:rPr>
                <w:sz w:val="24"/>
              </w:rPr>
            </w:pPr>
            <w:r w:rsidRPr="002F2FC3">
              <w:rPr>
                <w:rFonts w:hint="eastAsia"/>
                <w:sz w:val="24"/>
              </w:rPr>
              <w:t>十五、电气系统：</w:t>
            </w:r>
          </w:p>
          <w:p w:rsidR="00FD4251" w:rsidRPr="002F2FC3" w:rsidRDefault="00FD4251" w:rsidP="0012212C">
            <w:pPr>
              <w:snapToGrid w:val="0"/>
              <w:rPr>
                <w:sz w:val="24"/>
              </w:rPr>
            </w:pPr>
            <w:r w:rsidRPr="002F2FC3">
              <w:rPr>
                <w:rFonts w:hint="eastAsia"/>
                <w:sz w:val="24"/>
              </w:rPr>
              <w:t>1</w:t>
            </w:r>
            <w:r w:rsidRPr="002F2FC3">
              <w:rPr>
                <w:rFonts w:hint="eastAsia"/>
                <w:sz w:val="24"/>
              </w:rPr>
              <w:t>、</w:t>
            </w:r>
            <w:r w:rsidRPr="002F2FC3">
              <w:rPr>
                <w:sz w:val="24"/>
              </w:rPr>
              <w:t>具有电流</w:t>
            </w:r>
            <w:r w:rsidRPr="002F2FC3">
              <w:rPr>
                <w:rFonts w:hint="eastAsia"/>
                <w:sz w:val="24"/>
              </w:rPr>
              <w:t>/</w:t>
            </w:r>
            <w:r w:rsidRPr="002F2FC3">
              <w:rPr>
                <w:rFonts w:hint="eastAsia"/>
                <w:sz w:val="24"/>
              </w:rPr>
              <w:t>电压</w:t>
            </w:r>
            <w:r w:rsidRPr="002F2FC3">
              <w:rPr>
                <w:sz w:val="24"/>
              </w:rPr>
              <w:t>保护，带电力负载管理系统，短路保护电压控制系统等，有防电磁干扰系统。</w:t>
            </w:r>
          </w:p>
          <w:p w:rsidR="00FD4251" w:rsidRPr="002F2FC3" w:rsidRDefault="00FD4251" w:rsidP="0012212C">
            <w:pPr>
              <w:snapToGrid w:val="0"/>
              <w:rPr>
                <w:sz w:val="24"/>
              </w:rPr>
            </w:pPr>
            <w:r w:rsidRPr="002F2FC3">
              <w:rPr>
                <w:sz w:val="24"/>
              </w:rPr>
              <w:t>2</w:t>
            </w:r>
            <w:r w:rsidRPr="002F2FC3">
              <w:rPr>
                <w:rFonts w:hint="eastAsia"/>
                <w:sz w:val="24"/>
              </w:rPr>
              <w:t>、声光报警器：电子警报器，配消噪麦克风、功率放大器及扬声器。</w:t>
            </w:r>
          </w:p>
          <w:p w:rsidR="00FD4251" w:rsidRPr="002F2FC3" w:rsidRDefault="00FD4251" w:rsidP="0012212C">
            <w:pPr>
              <w:snapToGrid w:val="0"/>
              <w:rPr>
                <w:sz w:val="24"/>
              </w:rPr>
            </w:pPr>
            <w:r w:rsidRPr="002F2FC3">
              <w:rPr>
                <w:sz w:val="24"/>
              </w:rPr>
              <w:t>3</w:t>
            </w:r>
            <w:r w:rsidRPr="002F2FC3">
              <w:rPr>
                <w:rFonts w:hint="eastAsia"/>
                <w:sz w:val="24"/>
              </w:rPr>
              <w:t>、警灯：</w:t>
            </w:r>
            <w:r w:rsidRPr="002F2FC3">
              <w:rPr>
                <w:rFonts w:hint="eastAsia"/>
                <w:sz w:val="24"/>
              </w:rPr>
              <w:t>LED</w:t>
            </w:r>
            <w:r w:rsidRPr="002F2FC3">
              <w:rPr>
                <w:rFonts w:hint="eastAsia"/>
                <w:sz w:val="24"/>
              </w:rPr>
              <w:t>长排警灯。</w:t>
            </w:r>
          </w:p>
          <w:p w:rsidR="00FD4251" w:rsidRPr="002F2FC3" w:rsidRDefault="00FD4251" w:rsidP="0012212C">
            <w:pPr>
              <w:snapToGrid w:val="0"/>
              <w:rPr>
                <w:sz w:val="24"/>
              </w:rPr>
            </w:pPr>
            <w:r w:rsidRPr="002F2FC3">
              <w:rPr>
                <w:rFonts w:hint="eastAsia"/>
                <w:sz w:val="24"/>
              </w:rPr>
              <w:t>十六、</w:t>
            </w:r>
            <w:r w:rsidRPr="002F2FC3">
              <w:rPr>
                <w:sz w:val="24"/>
              </w:rPr>
              <w:t>压缩空气供气口</w:t>
            </w:r>
            <w:r w:rsidRPr="002F2FC3">
              <w:rPr>
                <w:rFonts w:hint="eastAsia"/>
                <w:sz w:val="24"/>
              </w:rPr>
              <w:t>：</w:t>
            </w:r>
          </w:p>
          <w:p w:rsidR="00FD4251" w:rsidRPr="002F2FC3" w:rsidRDefault="00FD4251" w:rsidP="0012212C">
            <w:pPr>
              <w:snapToGrid w:val="0"/>
              <w:rPr>
                <w:sz w:val="24"/>
              </w:rPr>
            </w:pPr>
            <w:r w:rsidRPr="002F2FC3">
              <w:rPr>
                <w:sz w:val="24"/>
              </w:rPr>
              <w:t>在泵的控制面板上</w:t>
            </w:r>
            <w:r w:rsidRPr="002F2FC3">
              <w:rPr>
                <w:rFonts w:hint="eastAsia"/>
                <w:sz w:val="24"/>
              </w:rPr>
              <w:t>设</w:t>
            </w:r>
            <w:r w:rsidRPr="002F2FC3">
              <w:rPr>
                <w:rFonts w:hint="eastAsia"/>
                <w:sz w:val="24"/>
              </w:rPr>
              <w:t>1</w:t>
            </w:r>
            <w:r w:rsidRPr="002F2FC3">
              <w:rPr>
                <w:sz w:val="24"/>
              </w:rPr>
              <w:t>个气动工具出口，用于抢险工具充气</w:t>
            </w:r>
            <w:r w:rsidRPr="002F2FC3">
              <w:rPr>
                <w:rFonts w:hint="eastAsia"/>
                <w:sz w:val="24"/>
              </w:rPr>
              <w:t>。</w:t>
            </w:r>
          </w:p>
          <w:p w:rsidR="00FD4251" w:rsidRPr="002F2FC3" w:rsidRDefault="00FD4251" w:rsidP="0012212C">
            <w:pPr>
              <w:snapToGrid w:val="0"/>
              <w:rPr>
                <w:sz w:val="24"/>
              </w:rPr>
            </w:pPr>
            <w:r w:rsidRPr="002F2FC3">
              <w:rPr>
                <w:rFonts w:hint="eastAsia"/>
                <w:sz w:val="24"/>
              </w:rPr>
              <w:t>十七、</w:t>
            </w:r>
            <w:r w:rsidRPr="002F2FC3">
              <w:rPr>
                <w:sz w:val="24"/>
              </w:rPr>
              <w:t>车身</w:t>
            </w:r>
            <w:r w:rsidRPr="002F2FC3">
              <w:rPr>
                <w:rFonts w:hint="eastAsia"/>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w:t>
            </w:r>
            <w:r w:rsidRPr="002F2FC3">
              <w:rPr>
                <w:sz w:val="24"/>
              </w:rPr>
              <w:t>材质：车身整体为铝合金材质。</w:t>
            </w:r>
          </w:p>
          <w:p w:rsidR="00FD4251" w:rsidRPr="002F2FC3" w:rsidRDefault="00FD4251" w:rsidP="0012212C">
            <w:pPr>
              <w:snapToGrid w:val="0"/>
              <w:rPr>
                <w:sz w:val="24"/>
              </w:rPr>
            </w:pPr>
            <w:r w:rsidRPr="002F2FC3">
              <w:rPr>
                <w:rFonts w:hint="eastAsia"/>
                <w:sz w:val="24"/>
              </w:rPr>
              <w:t>2</w:t>
            </w:r>
            <w:r w:rsidRPr="002F2FC3">
              <w:rPr>
                <w:rFonts w:hint="eastAsia"/>
                <w:sz w:val="24"/>
              </w:rPr>
              <w:t>、车外翻板、踏脚板、梯蹬、车顶表面需有金属材质防滑层。</w:t>
            </w:r>
          </w:p>
          <w:p w:rsidR="00FD4251" w:rsidRPr="002F2FC3" w:rsidRDefault="00FD4251" w:rsidP="0012212C">
            <w:pPr>
              <w:snapToGrid w:val="0"/>
              <w:rPr>
                <w:sz w:val="24"/>
              </w:rPr>
            </w:pPr>
            <w:r w:rsidRPr="002F2FC3">
              <w:rPr>
                <w:rFonts w:hint="eastAsia"/>
                <w:sz w:val="24"/>
              </w:rPr>
              <w:t>十八、喷漆：</w:t>
            </w:r>
          </w:p>
          <w:p w:rsidR="00FD4251" w:rsidRPr="002F2FC3" w:rsidRDefault="00FD4251" w:rsidP="0012212C">
            <w:pPr>
              <w:snapToGrid w:val="0"/>
              <w:rPr>
                <w:sz w:val="24"/>
              </w:rPr>
            </w:pPr>
            <w:r w:rsidRPr="002F2FC3">
              <w:rPr>
                <w:rFonts w:hint="eastAsia"/>
                <w:sz w:val="24"/>
              </w:rPr>
              <w:t>1</w:t>
            </w:r>
            <w:r w:rsidRPr="002F2FC3">
              <w:rPr>
                <w:rFonts w:hint="eastAsia"/>
                <w:sz w:val="24"/>
              </w:rPr>
              <w:t>、驾驶室、器材厢、泵房：</w:t>
            </w:r>
            <w:r w:rsidRPr="002F2FC3">
              <w:rPr>
                <w:rFonts w:hint="eastAsia"/>
                <w:sz w:val="24"/>
              </w:rPr>
              <w:t xml:space="preserve">R03 </w:t>
            </w:r>
            <w:r w:rsidRPr="002F2FC3">
              <w:rPr>
                <w:rFonts w:hint="eastAsia"/>
                <w:sz w:val="24"/>
              </w:rPr>
              <w:t>消防红，其中铝合金卷帘门除外。</w:t>
            </w:r>
          </w:p>
          <w:p w:rsidR="00FD4251" w:rsidRPr="002F2FC3" w:rsidRDefault="00FD4251" w:rsidP="0012212C">
            <w:pPr>
              <w:snapToGrid w:val="0"/>
              <w:rPr>
                <w:sz w:val="24"/>
              </w:rPr>
            </w:pPr>
            <w:r w:rsidRPr="002F2FC3">
              <w:rPr>
                <w:rFonts w:hint="eastAsia"/>
                <w:sz w:val="24"/>
              </w:rPr>
              <w:t>2</w:t>
            </w:r>
            <w:r w:rsidRPr="002F2FC3">
              <w:rPr>
                <w:rFonts w:hint="eastAsia"/>
                <w:sz w:val="24"/>
              </w:rPr>
              <w:t>、前轮罩和保险杠：保持原底盘颜色不变。</w:t>
            </w:r>
          </w:p>
          <w:p w:rsidR="00FD4251" w:rsidRPr="002F2FC3" w:rsidRDefault="00FD4251" w:rsidP="0012212C">
            <w:pPr>
              <w:snapToGrid w:val="0"/>
              <w:rPr>
                <w:sz w:val="24"/>
              </w:rPr>
            </w:pPr>
            <w:r w:rsidRPr="002F2FC3">
              <w:rPr>
                <w:rFonts w:hint="eastAsia"/>
                <w:sz w:val="24"/>
              </w:rPr>
              <w:t>3</w:t>
            </w:r>
            <w:r w:rsidRPr="002F2FC3">
              <w:rPr>
                <w:rFonts w:hint="eastAsia"/>
                <w:sz w:val="24"/>
              </w:rPr>
              <w:t>、器材室、泵室内外露表面：保持原铝板颜色不变。</w:t>
            </w:r>
          </w:p>
          <w:p w:rsidR="00FD4251" w:rsidRPr="002F2FC3" w:rsidRDefault="00FD4251" w:rsidP="0012212C">
            <w:pPr>
              <w:snapToGrid w:val="0"/>
              <w:rPr>
                <w:sz w:val="24"/>
              </w:rPr>
            </w:pPr>
            <w:r w:rsidRPr="002F2FC3">
              <w:rPr>
                <w:rFonts w:hint="eastAsia"/>
                <w:sz w:val="24"/>
              </w:rPr>
              <w:t>4</w:t>
            </w:r>
            <w:r w:rsidRPr="002F2FC3">
              <w:rPr>
                <w:rFonts w:hint="eastAsia"/>
                <w:sz w:val="24"/>
              </w:rPr>
              <w:t>、胎压（巴或</w:t>
            </w:r>
            <w:r w:rsidRPr="002F2FC3">
              <w:rPr>
                <w:rFonts w:hint="eastAsia"/>
                <w:sz w:val="24"/>
              </w:rPr>
              <w:t>MPa</w:t>
            </w:r>
            <w:r w:rsidRPr="002F2FC3">
              <w:rPr>
                <w:rFonts w:hint="eastAsia"/>
                <w:sz w:val="24"/>
              </w:rPr>
              <w:t>）漆在车轮挡泥板中心位置。</w:t>
            </w:r>
          </w:p>
          <w:p w:rsidR="00FD4251" w:rsidRPr="002F2FC3" w:rsidRDefault="00FD4251" w:rsidP="0012212C">
            <w:pPr>
              <w:snapToGrid w:val="0"/>
              <w:rPr>
                <w:sz w:val="24"/>
              </w:rPr>
            </w:pPr>
            <w:r w:rsidRPr="002F2FC3">
              <w:rPr>
                <w:rFonts w:hint="eastAsia"/>
                <w:sz w:val="24"/>
              </w:rPr>
              <w:t>5</w:t>
            </w:r>
            <w:r w:rsidRPr="002F2FC3">
              <w:rPr>
                <w:rFonts w:hint="eastAsia"/>
                <w:sz w:val="24"/>
              </w:rPr>
              <w:t>、车尾及侧面具有反光标识。</w:t>
            </w:r>
          </w:p>
          <w:p w:rsidR="00FD4251" w:rsidRPr="002F2FC3" w:rsidRDefault="00FD4251" w:rsidP="0012212C">
            <w:pPr>
              <w:snapToGrid w:val="0"/>
              <w:rPr>
                <w:sz w:val="24"/>
              </w:rPr>
            </w:pPr>
            <w:r w:rsidRPr="002F2FC3">
              <w:rPr>
                <w:rFonts w:hint="eastAsia"/>
                <w:sz w:val="24"/>
              </w:rPr>
              <w:t>十九</w:t>
            </w:r>
            <w:r w:rsidRPr="002F2FC3">
              <w:rPr>
                <w:sz w:val="24"/>
              </w:rPr>
              <w:t>、交货</w:t>
            </w:r>
            <w:r w:rsidRPr="002F2FC3">
              <w:rPr>
                <w:rFonts w:hint="eastAsia"/>
                <w:sz w:val="24"/>
              </w:rPr>
              <w:t>时</w:t>
            </w:r>
            <w:r w:rsidRPr="002F2FC3">
              <w:rPr>
                <w:sz w:val="24"/>
              </w:rPr>
              <w:t>，</w:t>
            </w:r>
            <w:r w:rsidRPr="002F2FC3">
              <w:rPr>
                <w:rFonts w:hint="eastAsia"/>
                <w:sz w:val="24"/>
              </w:rPr>
              <w:t>车内</w:t>
            </w:r>
            <w:r w:rsidRPr="002F2FC3">
              <w:rPr>
                <w:sz w:val="24"/>
              </w:rPr>
              <w:t>柴油</w:t>
            </w:r>
            <w:r w:rsidRPr="002F2FC3">
              <w:rPr>
                <w:rFonts w:hint="eastAsia"/>
                <w:sz w:val="24"/>
              </w:rPr>
              <w:t>/</w:t>
            </w:r>
            <w:r w:rsidRPr="002F2FC3">
              <w:rPr>
                <w:rFonts w:hint="eastAsia"/>
                <w:sz w:val="24"/>
              </w:rPr>
              <w:t>汽油</w:t>
            </w:r>
            <w:r w:rsidRPr="002F2FC3">
              <w:rPr>
                <w:sz w:val="24"/>
              </w:rPr>
              <w:t>、尿素、润滑油、防冻液</w:t>
            </w:r>
            <w:r w:rsidRPr="002F2FC3">
              <w:rPr>
                <w:rFonts w:hint="eastAsia"/>
                <w:sz w:val="24"/>
              </w:rPr>
              <w:t>等均</w:t>
            </w:r>
            <w:r w:rsidRPr="002F2FC3">
              <w:rPr>
                <w:sz w:val="24"/>
              </w:rPr>
              <w:t>应加满。</w:t>
            </w:r>
          </w:p>
          <w:p w:rsidR="00FD4251" w:rsidRPr="002F2FC3" w:rsidRDefault="00FD4251" w:rsidP="0012212C">
            <w:pPr>
              <w:snapToGrid w:val="0"/>
              <w:rPr>
                <w:sz w:val="24"/>
              </w:rPr>
            </w:pPr>
            <w:r w:rsidRPr="002F2FC3">
              <w:rPr>
                <w:rFonts w:hint="eastAsia"/>
                <w:sz w:val="24"/>
              </w:rPr>
              <w:t>二十、随车文件：</w:t>
            </w:r>
          </w:p>
          <w:p w:rsidR="00FD4251" w:rsidRPr="002F2FC3" w:rsidRDefault="00FD4251" w:rsidP="0012212C">
            <w:pPr>
              <w:snapToGrid w:val="0"/>
              <w:rPr>
                <w:sz w:val="24"/>
              </w:rPr>
            </w:pPr>
            <w:r w:rsidRPr="002F2FC3">
              <w:rPr>
                <w:rFonts w:hint="eastAsia"/>
                <w:sz w:val="24"/>
              </w:rPr>
              <w:t>1</w:t>
            </w:r>
            <w:r w:rsidRPr="002F2FC3">
              <w:rPr>
                <w:rFonts w:hint="eastAsia"/>
                <w:sz w:val="24"/>
              </w:rPr>
              <w:t>、消防整车合格证（</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2</w:t>
            </w:r>
            <w:r w:rsidRPr="002F2FC3">
              <w:rPr>
                <w:rFonts w:hint="eastAsia"/>
                <w:sz w:val="24"/>
              </w:rPr>
              <w:t>、车辆</w:t>
            </w:r>
            <w:r w:rsidRPr="002F2FC3">
              <w:rPr>
                <w:sz w:val="24"/>
              </w:rPr>
              <w:t>一致性证书（</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3</w:t>
            </w:r>
            <w:r w:rsidRPr="002F2FC3">
              <w:rPr>
                <w:rFonts w:hint="eastAsia"/>
                <w:sz w:val="24"/>
              </w:rPr>
              <w:t>、</w:t>
            </w:r>
            <w:r w:rsidRPr="002F2FC3">
              <w:rPr>
                <w:sz w:val="24"/>
              </w:rPr>
              <w:t>底盘合格</w:t>
            </w:r>
            <w:r w:rsidRPr="002F2FC3">
              <w:rPr>
                <w:rFonts w:cs="宋体"/>
                <w:kern w:val="0"/>
                <w:sz w:val="24"/>
              </w:rPr>
              <w:t>证</w:t>
            </w:r>
            <w:r w:rsidRPr="002F2FC3">
              <w:rPr>
                <w:rFonts w:cs="宋体" w:hint="eastAsia"/>
                <w:kern w:val="0"/>
                <w:sz w:val="24"/>
              </w:rPr>
              <w:t>或进口报关证明</w:t>
            </w:r>
            <w:r w:rsidRPr="002F2FC3">
              <w:rPr>
                <w:rFonts w:hint="eastAsia"/>
                <w:sz w:val="24"/>
              </w:rPr>
              <w:t>（</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lastRenderedPageBreak/>
              <w:t>4</w:t>
            </w:r>
            <w:r w:rsidRPr="002F2FC3">
              <w:rPr>
                <w:rFonts w:hint="eastAsia"/>
                <w:sz w:val="24"/>
              </w:rPr>
              <w:t>、车辆识别代码拓印件（</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5</w:t>
            </w:r>
            <w:r w:rsidRPr="002F2FC3">
              <w:rPr>
                <w:rFonts w:hint="eastAsia"/>
                <w:sz w:val="24"/>
              </w:rPr>
              <w:t>、发动机号拓印件（</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6</w:t>
            </w:r>
            <w:r w:rsidRPr="002F2FC3">
              <w:rPr>
                <w:rFonts w:hint="eastAsia"/>
                <w:sz w:val="24"/>
              </w:rPr>
              <w:t>、消防车左前方</w:t>
            </w:r>
            <w:r w:rsidRPr="002F2FC3">
              <w:rPr>
                <w:rFonts w:hint="eastAsia"/>
                <w:sz w:val="24"/>
              </w:rPr>
              <w:t>45</w:t>
            </w:r>
            <w:r w:rsidRPr="002F2FC3">
              <w:rPr>
                <w:rFonts w:hint="eastAsia"/>
                <w:sz w:val="24"/>
              </w:rPr>
              <w:t>度</w:t>
            </w:r>
            <w:r w:rsidRPr="002F2FC3">
              <w:rPr>
                <w:rFonts w:hint="eastAsia"/>
                <w:sz w:val="24"/>
              </w:rPr>
              <w:t>3</w:t>
            </w:r>
            <w:r w:rsidRPr="002F2FC3">
              <w:rPr>
                <w:rFonts w:hint="eastAsia"/>
                <w:sz w:val="24"/>
              </w:rPr>
              <w:t>寸彩色照片（</w:t>
            </w:r>
            <w:r w:rsidRPr="002F2FC3">
              <w:rPr>
                <w:rFonts w:hint="eastAsia"/>
                <w:sz w:val="24"/>
              </w:rPr>
              <w:t>2</w:t>
            </w:r>
            <w:r w:rsidRPr="002F2FC3">
              <w:rPr>
                <w:rFonts w:hint="eastAsia"/>
                <w:sz w:val="24"/>
              </w:rPr>
              <w:t>张）</w:t>
            </w:r>
            <w:r w:rsidRPr="002F2FC3">
              <w:rPr>
                <w:sz w:val="24"/>
              </w:rPr>
              <w:t>。</w:t>
            </w:r>
          </w:p>
          <w:p w:rsidR="00FD4251" w:rsidRPr="002F2FC3" w:rsidRDefault="00FD4251" w:rsidP="0012212C">
            <w:pPr>
              <w:snapToGrid w:val="0"/>
              <w:rPr>
                <w:sz w:val="24"/>
              </w:rPr>
            </w:pPr>
            <w:r w:rsidRPr="002F2FC3">
              <w:rPr>
                <w:sz w:val="24"/>
              </w:rPr>
              <w:t>7</w:t>
            </w:r>
            <w:r w:rsidRPr="002F2FC3">
              <w:rPr>
                <w:rFonts w:hint="eastAsia"/>
                <w:sz w:val="24"/>
              </w:rPr>
              <w:t>、底盘驾驶员操作手册（中文）（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8</w:t>
            </w:r>
            <w:r w:rsidRPr="002F2FC3">
              <w:rPr>
                <w:rFonts w:hint="eastAsia"/>
                <w:sz w:val="24"/>
              </w:rPr>
              <w:t>、</w:t>
            </w:r>
            <w:r w:rsidRPr="002F2FC3">
              <w:rPr>
                <w:sz w:val="24"/>
              </w:rPr>
              <w:t>底盘维修手册</w:t>
            </w:r>
            <w:r w:rsidRPr="002F2FC3">
              <w:rPr>
                <w:rFonts w:hint="eastAsia"/>
                <w:sz w:val="24"/>
              </w:rPr>
              <w:t>或光盘（中文）（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9</w:t>
            </w:r>
            <w:r w:rsidRPr="002F2FC3">
              <w:rPr>
                <w:rFonts w:hint="eastAsia"/>
                <w:sz w:val="24"/>
              </w:rPr>
              <w:t>、底盘零件目录图册或光盘（中文）（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10</w:t>
            </w:r>
            <w:r w:rsidRPr="002F2FC3">
              <w:rPr>
                <w:rFonts w:hint="eastAsia"/>
                <w:sz w:val="24"/>
              </w:rPr>
              <w:t>、底盘质量保修卡、检查保养手册、保修手册、改装手册等（</w:t>
            </w:r>
            <w:r w:rsidRPr="002F2FC3">
              <w:rPr>
                <w:rFonts w:hint="eastAsia"/>
                <w:sz w:val="24"/>
              </w:rPr>
              <w:t>1</w:t>
            </w:r>
            <w:r w:rsidRPr="002F2FC3">
              <w:rPr>
                <w:rFonts w:hint="eastAsia"/>
                <w:sz w:val="24"/>
              </w:rPr>
              <w:t>套）（如</w:t>
            </w:r>
            <w:r w:rsidRPr="002F2FC3">
              <w:rPr>
                <w:sz w:val="24"/>
              </w:rPr>
              <w:t>无法提供</w:t>
            </w:r>
            <w:r w:rsidRPr="002F2FC3">
              <w:rPr>
                <w:rFonts w:hint="eastAsia"/>
                <w:sz w:val="24"/>
              </w:rPr>
              <w:t>底盘维修</w:t>
            </w:r>
            <w:r w:rsidRPr="002F2FC3">
              <w:rPr>
                <w:sz w:val="24"/>
              </w:rPr>
              <w:t>、保养、保修手册等</w:t>
            </w:r>
            <w:r w:rsidRPr="002F2FC3">
              <w:rPr>
                <w:rFonts w:hint="eastAsia"/>
                <w:sz w:val="24"/>
              </w:rPr>
              <w:t>相关文件</w:t>
            </w:r>
            <w:r w:rsidRPr="002F2FC3">
              <w:rPr>
                <w:sz w:val="24"/>
              </w:rPr>
              <w:t>，</w:t>
            </w:r>
            <w:r w:rsidRPr="002F2FC3">
              <w:rPr>
                <w:rFonts w:hint="eastAsia"/>
                <w:sz w:val="24"/>
              </w:rPr>
              <w:t>则须</w:t>
            </w:r>
            <w:r w:rsidRPr="002F2FC3">
              <w:rPr>
                <w:sz w:val="24"/>
              </w:rPr>
              <w:t>提供底盘维修检测电脑</w:t>
            </w:r>
            <w:r w:rsidRPr="002F2FC3">
              <w:rPr>
                <w:rFonts w:hint="eastAsia"/>
                <w:sz w:val="24"/>
              </w:rPr>
              <w:t>1</w:t>
            </w:r>
            <w:r w:rsidRPr="002F2FC3">
              <w:rPr>
                <w:rFonts w:hint="eastAsia"/>
                <w:sz w:val="24"/>
              </w:rPr>
              <w:t>台</w:t>
            </w:r>
            <w:r w:rsidRPr="002F2FC3">
              <w:rPr>
                <w:sz w:val="24"/>
              </w:rPr>
              <w:t>。</w:t>
            </w:r>
            <w:r w:rsidRPr="002F2FC3">
              <w:rPr>
                <w:rFonts w:hint="eastAsia"/>
                <w:sz w:val="24"/>
              </w:rPr>
              <w:t>）</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1</w:t>
            </w:r>
            <w:r w:rsidRPr="002F2FC3">
              <w:rPr>
                <w:rFonts w:hint="eastAsia"/>
                <w:sz w:val="24"/>
              </w:rPr>
              <w:t>、润滑计划、数据卡、标明车总重量及底盘号的图表（</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2</w:t>
            </w:r>
            <w:r w:rsidRPr="002F2FC3">
              <w:rPr>
                <w:rFonts w:hint="eastAsia"/>
                <w:sz w:val="24"/>
              </w:rPr>
              <w:t>、上装使用说明书（中文）（包括控制气路、电路配线图，水系统安装布置图，水泵结构图，水泵中文使用说明书，水炮结构图等）（</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3</w:t>
            </w:r>
            <w:r w:rsidRPr="002F2FC3">
              <w:rPr>
                <w:rFonts w:hint="eastAsia"/>
                <w:sz w:val="24"/>
              </w:rPr>
              <w:t>、上装零件目录图册或光盘（</w:t>
            </w:r>
            <w:r w:rsidRPr="002F2FC3">
              <w:rPr>
                <w:rFonts w:hint="eastAsia"/>
                <w:sz w:val="24"/>
              </w:rPr>
              <w:t>2</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4</w:t>
            </w:r>
            <w:r w:rsidRPr="002F2FC3">
              <w:rPr>
                <w:rFonts w:hint="eastAsia"/>
                <w:sz w:val="24"/>
              </w:rPr>
              <w:t>、出厂检验证书、测试报告、调整记录，检查保养手册（</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5</w:t>
            </w:r>
            <w:r w:rsidRPr="002F2FC3">
              <w:rPr>
                <w:rFonts w:hint="eastAsia"/>
                <w:sz w:val="24"/>
              </w:rPr>
              <w:t>、其它技术资料，如附属外购设备的维修手册和零件目录等</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6</w:t>
            </w:r>
            <w:r w:rsidRPr="002F2FC3">
              <w:rPr>
                <w:rFonts w:hint="eastAsia"/>
                <w:sz w:val="24"/>
              </w:rPr>
              <w:t>、易耗易损件报价单（含型号、生产厂家、联系方式）（</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17</w:t>
            </w:r>
            <w:r w:rsidRPr="002F2FC3">
              <w:rPr>
                <w:rFonts w:hint="eastAsia"/>
                <w:sz w:val="24"/>
              </w:rPr>
              <w:t>、</w:t>
            </w:r>
            <w:r w:rsidRPr="002F2FC3">
              <w:rPr>
                <w:rFonts w:hint="eastAsia"/>
                <w:sz w:val="24"/>
              </w:rPr>
              <w:t>20</w:t>
            </w:r>
            <w:r w:rsidRPr="002F2FC3">
              <w:rPr>
                <w:rFonts w:hint="eastAsia"/>
                <w:sz w:val="24"/>
              </w:rPr>
              <w:t>吨以上级底盘须提供自动进口许可证复印件（</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18</w:t>
            </w:r>
            <w:r w:rsidRPr="002F2FC3">
              <w:rPr>
                <w:rFonts w:hint="eastAsia"/>
                <w:sz w:val="24"/>
              </w:rPr>
              <w:t>、车辆进口报关材料（</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二十一、随车器材：</w:t>
            </w:r>
          </w:p>
          <w:tbl>
            <w:tblPr>
              <w:tblW w:w="9859"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firstRow="1" w:lastRow="0" w:firstColumn="1" w:lastColumn="0" w:noHBand="0" w:noVBand="1"/>
            </w:tblPr>
            <w:tblGrid>
              <w:gridCol w:w="876"/>
              <w:gridCol w:w="1910"/>
              <w:gridCol w:w="6137"/>
              <w:gridCol w:w="936"/>
            </w:tblGrid>
            <w:tr w:rsidR="002F2FC3" w:rsidRPr="002F2FC3" w:rsidTr="0012212C">
              <w:trPr>
                <w:trHeight w:val="340"/>
                <w:tblHeader/>
              </w:trPr>
              <w:tc>
                <w:tcPr>
                  <w:tcW w:w="876" w:type="dxa"/>
                  <w:tcBorders>
                    <w:top w:val="single" w:sz="6"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序号</w:t>
                  </w:r>
                </w:p>
              </w:tc>
              <w:tc>
                <w:tcPr>
                  <w:tcW w:w="1910" w:type="dxa"/>
                  <w:tcBorders>
                    <w:top w:val="single" w:sz="6"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名称</w:t>
                  </w:r>
                </w:p>
              </w:tc>
              <w:tc>
                <w:tcPr>
                  <w:tcW w:w="6137" w:type="dxa"/>
                  <w:tcBorders>
                    <w:top w:val="single" w:sz="6"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规格</w:t>
                  </w:r>
                </w:p>
              </w:tc>
              <w:tc>
                <w:tcPr>
                  <w:tcW w:w="936" w:type="dxa"/>
                  <w:tcBorders>
                    <w:top w:val="single" w:sz="6"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数量</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吸水管</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2m</w:t>
                  </w:r>
                  <w:r w:rsidRPr="002F2FC3">
                    <w:rPr>
                      <w:rFonts w:hint="eastAsia"/>
                      <w:sz w:val="24"/>
                    </w:rPr>
                    <w:t>，管径与水泵吸水口匹配</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4</w:t>
                  </w:r>
                  <w:r w:rsidRPr="002F2FC3">
                    <w:rPr>
                      <w:rFonts w:hint="eastAsia"/>
                      <w:sz w:val="24"/>
                    </w:rPr>
                    <w:t>根</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吸水管扳手</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吸水管扳手</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把</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3</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滤水器及引绳</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与吸水管相匹配</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只</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4</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消火栓扳手</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消火栓扳手</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5</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roofErr w:type="gramStart"/>
                  <w:r w:rsidRPr="002F2FC3">
                    <w:rPr>
                      <w:rFonts w:hint="eastAsia"/>
                      <w:sz w:val="24"/>
                    </w:rPr>
                    <w:t>异径接口</w:t>
                  </w:r>
                  <w:proofErr w:type="gramEnd"/>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消火栓专用，吸水管转</w:t>
                  </w:r>
                  <w:r w:rsidRPr="002F2FC3">
                    <w:rPr>
                      <w:rFonts w:hint="eastAsia"/>
                      <w:sz w:val="24"/>
                    </w:rPr>
                    <w:t>100mm</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sz w:val="24"/>
                    </w:rPr>
                    <w:t>2</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6</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开关直流水枪</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卡式雄接口</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sz w:val="24"/>
                    </w:rPr>
                    <w:t>2</w:t>
                  </w:r>
                  <w:r w:rsidRPr="002F2FC3">
                    <w:rPr>
                      <w:rFonts w:hint="eastAsia"/>
                      <w:sz w:val="24"/>
                    </w:rPr>
                    <w:t>支</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lastRenderedPageBreak/>
                    <w:t>7</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多功能</w:t>
                  </w:r>
                  <w:r w:rsidRPr="002F2FC3">
                    <w:rPr>
                      <w:rFonts w:hint="eastAsia"/>
                      <w:sz w:val="24"/>
                    </w:rPr>
                    <w:t>A</w:t>
                  </w:r>
                  <w:r w:rsidRPr="002F2FC3">
                    <w:rPr>
                      <w:rFonts w:hint="eastAsia"/>
                      <w:sz w:val="24"/>
                    </w:rPr>
                    <w:t>类</w:t>
                  </w:r>
                  <w:r w:rsidRPr="002F2FC3">
                    <w:rPr>
                      <w:sz w:val="24"/>
                    </w:rPr>
                    <w:t>泡沫</w:t>
                  </w:r>
                  <w:r w:rsidRPr="002F2FC3">
                    <w:rPr>
                      <w:rFonts w:hint="eastAsia"/>
                      <w:sz w:val="24"/>
                    </w:rPr>
                    <w:t>枪</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65</w:t>
                  </w:r>
                  <w:r w:rsidRPr="002F2FC3">
                    <w:rPr>
                      <w:sz w:val="24"/>
                    </w:rPr>
                    <w:t>mm</w:t>
                  </w:r>
                  <w:r w:rsidRPr="002F2FC3">
                    <w:rPr>
                      <w:sz w:val="24"/>
                    </w:rPr>
                    <w:t>口径</w:t>
                  </w:r>
                  <w:r w:rsidRPr="002F2FC3">
                    <w:rPr>
                      <w:rFonts w:hint="eastAsia"/>
                      <w:sz w:val="24"/>
                    </w:rPr>
                    <w:t>，卡式雄接口</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sz w:val="24"/>
                    </w:rPr>
                    <w:t>4</w:t>
                  </w:r>
                  <w:r w:rsidRPr="002F2FC3">
                    <w:rPr>
                      <w:rFonts w:hint="eastAsia"/>
                      <w:sz w:val="24"/>
                    </w:rPr>
                    <w:t>支</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8</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三通分水器</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sz w:val="24"/>
                    </w:rPr>
                    <w:t>5</w:t>
                  </w:r>
                  <w:r w:rsidRPr="002F2FC3">
                    <w:rPr>
                      <w:rFonts w:hint="eastAsia"/>
                      <w:sz w:val="24"/>
                    </w:rPr>
                    <w:t>型</w:t>
                  </w:r>
                  <w:r w:rsidRPr="002F2FC3">
                    <w:rPr>
                      <w:sz w:val="24"/>
                    </w:rPr>
                    <w:t>闸阀式，卡式接口</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9</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三通分水器</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闸阀式，进水口为</w:t>
                  </w:r>
                  <w:r w:rsidRPr="002F2FC3">
                    <w:rPr>
                      <w:rFonts w:hint="eastAsia"/>
                      <w:sz w:val="24"/>
                    </w:rPr>
                    <w:t>65mm</w:t>
                  </w:r>
                  <w:r w:rsidRPr="002F2FC3">
                    <w:rPr>
                      <w:rFonts w:hint="eastAsia"/>
                      <w:sz w:val="24"/>
                    </w:rPr>
                    <w:t>美式螺纹铜口（雌口），出水口为</w:t>
                  </w:r>
                  <w:r w:rsidRPr="002F2FC3">
                    <w:rPr>
                      <w:rFonts w:hint="eastAsia"/>
                      <w:sz w:val="24"/>
                    </w:rPr>
                    <w:t>65mm</w:t>
                  </w:r>
                  <w:r w:rsidRPr="002F2FC3">
                    <w:rPr>
                      <w:rFonts w:hint="eastAsia"/>
                      <w:sz w:val="24"/>
                    </w:rPr>
                    <w:t>卡式接口（雌口）。</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10</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变口</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cs="宋体" w:hint="eastAsia"/>
                      <w:kern w:val="0"/>
                      <w:sz w:val="24"/>
                    </w:rPr>
                    <w:t>65mm</w:t>
                  </w:r>
                  <w:r w:rsidRPr="002F2FC3">
                    <w:rPr>
                      <w:rFonts w:cs="宋体" w:hint="eastAsia"/>
                      <w:kern w:val="0"/>
                      <w:sz w:val="24"/>
                    </w:rPr>
                    <w:t>螺纹</w:t>
                  </w:r>
                  <w:proofErr w:type="gramStart"/>
                  <w:r w:rsidRPr="002F2FC3">
                    <w:rPr>
                      <w:rFonts w:cs="宋体" w:hint="eastAsia"/>
                      <w:kern w:val="0"/>
                      <w:sz w:val="24"/>
                    </w:rPr>
                    <w:t>式雌口</w:t>
                  </w:r>
                  <w:proofErr w:type="gramEnd"/>
                  <w:r w:rsidRPr="002F2FC3">
                    <w:rPr>
                      <w:rFonts w:cs="宋体" w:hint="eastAsia"/>
                      <w:kern w:val="0"/>
                      <w:sz w:val="24"/>
                    </w:rPr>
                    <w:t>变</w:t>
                  </w:r>
                  <w:r w:rsidRPr="002F2FC3">
                    <w:rPr>
                      <w:rFonts w:cs="宋体" w:hint="eastAsia"/>
                      <w:kern w:val="0"/>
                      <w:sz w:val="24"/>
                    </w:rPr>
                    <w:t>65mm</w:t>
                  </w:r>
                  <w:proofErr w:type="gramStart"/>
                  <w:r w:rsidRPr="002F2FC3">
                    <w:rPr>
                      <w:rFonts w:cs="宋体" w:hint="eastAsia"/>
                      <w:kern w:val="0"/>
                      <w:sz w:val="24"/>
                    </w:rPr>
                    <w:t>卡式雌口</w:t>
                  </w:r>
                  <w:r w:rsidRPr="002F2FC3">
                    <w:rPr>
                      <w:rFonts w:cs="宋体" w:hint="eastAsia"/>
                      <w:kern w:val="0"/>
                      <w:sz w:val="24"/>
                    </w:rPr>
                    <w:t>1</w:t>
                  </w:r>
                  <w:r w:rsidRPr="002F2FC3">
                    <w:rPr>
                      <w:rFonts w:cs="宋体" w:hint="eastAsia"/>
                      <w:kern w:val="0"/>
                      <w:sz w:val="24"/>
                    </w:rPr>
                    <w:t>个</w:t>
                  </w:r>
                  <w:proofErr w:type="gramEnd"/>
                  <w:r w:rsidRPr="002F2FC3">
                    <w:rPr>
                      <w:rFonts w:cs="宋体" w:hint="eastAsia"/>
                      <w:kern w:val="0"/>
                      <w:sz w:val="24"/>
                    </w:rPr>
                    <w:t>，</w:t>
                  </w:r>
                  <w:r w:rsidRPr="002F2FC3">
                    <w:rPr>
                      <w:rFonts w:cs="宋体" w:hint="eastAsia"/>
                      <w:kern w:val="0"/>
                      <w:sz w:val="24"/>
                    </w:rPr>
                    <w:t>65mm</w:t>
                  </w:r>
                  <w:r w:rsidRPr="002F2FC3">
                    <w:rPr>
                      <w:rFonts w:cs="宋体" w:hint="eastAsia"/>
                      <w:kern w:val="0"/>
                      <w:sz w:val="24"/>
                    </w:rPr>
                    <w:t>螺纹</w:t>
                  </w:r>
                  <w:proofErr w:type="gramStart"/>
                  <w:r w:rsidRPr="002F2FC3">
                    <w:rPr>
                      <w:rFonts w:cs="宋体" w:hint="eastAsia"/>
                      <w:kern w:val="0"/>
                      <w:sz w:val="24"/>
                    </w:rPr>
                    <w:t>式雌口</w:t>
                  </w:r>
                  <w:proofErr w:type="gramEnd"/>
                  <w:r w:rsidRPr="002F2FC3">
                    <w:rPr>
                      <w:rFonts w:cs="宋体" w:hint="eastAsia"/>
                      <w:kern w:val="0"/>
                      <w:sz w:val="24"/>
                    </w:rPr>
                    <w:t>变</w:t>
                  </w:r>
                  <w:r w:rsidRPr="002F2FC3">
                    <w:rPr>
                      <w:rFonts w:cs="宋体" w:hint="eastAsia"/>
                      <w:kern w:val="0"/>
                      <w:sz w:val="24"/>
                    </w:rPr>
                    <w:t>80mm</w:t>
                  </w:r>
                  <w:proofErr w:type="gramStart"/>
                  <w:r w:rsidRPr="002F2FC3">
                    <w:rPr>
                      <w:rFonts w:cs="宋体" w:hint="eastAsia"/>
                      <w:kern w:val="0"/>
                      <w:sz w:val="24"/>
                    </w:rPr>
                    <w:t>卡式雌口</w:t>
                  </w:r>
                  <w:r w:rsidRPr="002F2FC3">
                    <w:rPr>
                      <w:rFonts w:cs="宋体" w:hint="eastAsia"/>
                      <w:kern w:val="0"/>
                      <w:sz w:val="24"/>
                    </w:rPr>
                    <w:t>1</w:t>
                  </w:r>
                  <w:r w:rsidRPr="002F2FC3">
                    <w:rPr>
                      <w:rFonts w:cs="宋体" w:hint="eastAsia"/>
                      <w:kern w:val="0"/>
                      <w:sz w:val="24"/>
                    </w:rPr>
                    <w:t>个</w:t>
                  </w:r>
                  <w:proofErr w:type="gramEnd"/>
                  <w:r w:rsidRPr="002F2FC3">
                    <w:rPr>
                      <w:rFonts w:cs="宋体" w:hint="eastAsia"/>
                      <w:kern w:val="0"/>
                      <w:sz w:val="24"/>
                    </w:rPr>
                    <w:t>，</w:t>
                  </w:r>
                  <w:r w:rsidRPr="002F2FC3">
                    <w:rPr>
                      <w:rFonts w:cs="宋体" w:hint="eastAsia"/>
                      <w:kern w:val="0"/>
                      <w:sz w:val="24"/>
                    </w:rPr>
                    <w:t>65mm</w:t>
                  </w:r>
                  <w:r w:rsidRPr="002F2FC3">
                    <w:rPr>
                      <w:rFonts w:cs="宋体" w:hint="eastAsia"/>
                      <w:kern w:val="0"/>
                      <w:sz w:val="24"/>
                    </w:rPr>
                    <w:t>螺纹</w:t>
                  </w:r>
                  <w:proofErr w:type="gramStart"/>
                  <w:r w:rsidRPr="002F2FC3">
                    <w:rPr>
                      <w:rFonts w:cs="宋体" w:hint="eastAsia"/>
                      <w:kern w:val="0"/>
                      <w:sz w:val="24"/>
                    </w:rPr>
                    <w:t>式雄口</w:t>
                  </w:r>
                  <w:proofErr w:type="gramEnd"/>
                  <w:r w:rsidRPr="002F2FC3">
                    <w:rPr>
                      <w:rFonts w:cs="宋体" w:hint="eastAsia"/>
                      <w:kern w:val="0"/>
                      <w:sz w:val="24"/>
                    </w:rPr>
                    <w:t>变</w:t>
                  </w:r>
                  <w:r w:rsidRPr="002F2FC3">
                    <w:rPr>
                      <w:rFonts w:cs="宋体" w:hint="eastAsia"/>
                      <w:kern w:val="0"/>
                      <w:sz w:val="24"/>
                    </w:rPr>
                    <w:t>65mm</w:t>
                  </w:r>
                  <w:proofErr w:type="gramStart"/>
                  <w:r w:rsidRPr="002F2FC3">
                    <w:rPr>
                      <w:rFonts w:cs="宋体" w:hint="eastAsia"/>
                      <w:kern w:val="0"/>
                      <w:sz w:val="24"/>
                    </w:rPr>
                    <w:t>卡式雄口</w:t>
                  </w:r>
                  <w:r w:rsidRPr="002F2FC3">
                    <w:rPr>
                      <w:rFonts w:cs="宋体" w:hint="eastAsia"/>
                      <w:kern w:val="0"/>
                      <w:sz w:val="24"/>
                    </w:rPr>
                    <w:t>1</w:t>
                  </w:r>
                  <w:r w:rsidRPr="002F2FC3">
                    <w:rPr>
                      <w:rFonts w:cs="宋体" w:hint="eastAsia"/>
                      <w:kern w:val="0"/>
                      <w:sz w:val="24"/>
                    </w:rPr>
                    <w:t>个</w:t>
                  </w:r>
                  <w:proofErr w:type="gramEnd"/>
                  <w:r w:rsidRPr="002F2FC3">
                    <w:rPr>
                      <w:rFonts w:cs="宋体" w:hint="eastAsia"/>
                      <w:kern w:val="0"/>
                      <w:sz w:val="24"/>
                    </w:rPr>
                    <w:t>，</w:t>
                  </w:r>
                  <w:r w:rsidRPr="002F2FC3">
                    <w:rPr>
                      <w:rFonts w:cs="宋体" w:hint="eastAsia"/>
                      <w:kern w:val="0"/>
                      <w:sz w:val="24"/>
                    </w:rPr>
                    <w:t>65mm</w:t>
                  </w:r>
                  <w:r w:rsidRPr="002F2FC3">
                    <w:rPr>
                      <w:rFonts w:cs="宋体" w:hint="eastAsia"/>
                      <w:kern w:val="0"/>
                      <w:sz w:val="24"/>
                    </w:rPr>
                    <w:t>螺纹</w:t>
                  </w:r>
                  <w:proofErr w:type="gramStart"/>
                  <w:r w:rsidRPr="002F2FC3">
                    <w:rPr>
                      <w:rFonts w:cs="宋体" w:hint="eastAsia"/>
                      <w:kern w:val="0"/>
                      <w:sz w:val="24"/>
                    </w:rPr>
                    <w:t>式雄口</w:t>
                  </w:r>
                  <w:proofErr w:type="gramEnd"/>
                  <w:r w:rsidRPr="002F2FC3">
                    <w:rPr>
                      <w:rFonts w:cs="宋体" w:hint="eastAsia"/>
                      <w:kern w:val="0"/>
                      <w:sz w:val="24"/>
                    </w:rPr>
                    <w:t>变</w:t>
                  </w:r>
                  <w:r w:rsidRPr="002F2FC3">
                    <w:rPr>
                      <w:rFonts w:cs="宋体" w:hint="eastAsia"/>
                      <w:kern w:val="0"/>
                      <w:sz w:val="24"/>
                    </w:rPr>
                    <w:t>80mm</w:t>
                  </w:r>
                  <w:proofErr w:type="gramStart"/>
                  <w:r w:rsidRPr="002F2FC3">
                    <w:rPr>
                      <w:rFonts w:cs="宋体" w:hint="eastAsia"/>
                      <w:kern w:val="0"/>
                      <w:sz w:val="24"/>
                    </w:rPr>
                    <w:t>卡式雄口</w:t>
                  </w:r>
                  <w:r w:rsidRPr="002F2FC3">
                    <w:rPr>
                      <w:rFonts w:cs="宋体" w:hint="eastAsia"/>
                      <w:kern w:val="0"/>
                      <w:sz w:val="24"/>
                    </w:rPr>
                    <w:t>1</w:t>
                  </w:r>
                  <w:r w:rsidRPr="002F2FC3">
                    <w:rPr>
                      <w:rFonts w:cs="宋体" w:hint="eastAsia"/>
                      <w:kern w:val="0"/>
                      <w:sz w:val="24"/>
                    </w:rPr>
                    <w:t>个</w:t>
                  </w:r>
                  <w:proofErr w:type="gramEnd"/>
                  <w:r w:rsidRPr="002F2FC3">
                    <w:rPr>
                      <w:rFonts w:cs="宋体" w:hint="eastAsia"/>
                      <w:kern w:val="0"/>
                      <w:sz w:val="24"/>
                    </w:rPr>
                    <w:t>。</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11</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65mm</w:t>
                  </w:r>
                  <w:r w:rsidRPr="002F2FC3">
                    <w:rPr>
                      <w:rFonts w:hint="eastAsia"/>
                      <w:sz w:val="24"/>
                    </w:rPr>
                    <w:t>高压水带</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额定工作</w:t>
                  </w:r>
                  <w:r w:rsidRPr="002F2FC3">
                    <w:rPr>
                      <w:sz w:val="24"/>
                    </w:rPr>
                    <w:t>压力</w:t>
                  </w:r>
                  <w:r w:rsidRPr="002F2FC3">
                    <w:rPr>
                      <w:rFonts w:hint="eastAsia"/>
                      <w:sz w:val="24"/>
                    </w:rPr>
                    <w:t>≥</w:t>
                  </w:r>
                  <w:r w:rsidRPr="002F2FC3">
                    <w:rPr>
                      <w:rFonts w:hint="eastAsia"/>
                      <w:sz w:val="24"/>
                    </w:rPr>
                    <w:t>5.5M</w:t>
                  </w:r>
                  <w:r w:rsidRPr="002F2FC3">
                    <w:rPr>
                      <w:sz w:val="24"/>
                    </w:rPr>
                    <w:t>P</w:t>
                  </w:r>
                  <w:r w:rsidRPr="002F2FC3">
                    <w:rPr>
                      <w:rFonts w:hint="eastAsia"/>
                      <w:sz w:val="24"/>
                    </w:rPr>
                    <w:t>a</w:t>
                  </w:r>
                  <w:r w:rsidRPr="002F2FC3">
                    <w:rPr>
                      <w:rFonts w:hint="eastAsia"/>
                      <w:sz w:val="24"/>
                    </w:rPr>
                    <w:t>，</w:t>
                  </w:r>
                  <w:r w:rsidRPr="002F2FC3">
                    <w:rPr>
                      <w:rFonts w:hint="eastAsia"/>
                      <w:sz w:val="24"/>
                    </w:rPr>
                    <w:t>20m</w:t>
                  </w:r>
                  <w:r w:rsidRPr="002F2FC3">
                    <w:rPr>
                      <w:rFonts w:hint="eastAsia"/>
                      <w:sz w:val="24"/>
                    </w:rPr>
                    <w:t>，配备相配套接口等</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sz w:val="24"/>
                    </w:rPr>
                    <w:t>6</w:t>
                  </w:r>
                  <w:r w:rsidRPr="002F2FC3">
                    <w:rPr>
                      <w:rFonts w:hint="eastAsia"/>
                      <w:sz w:val="24"/>
                    </w:rPr>
                    <w:t>0</w:t>
                  </w:r>
                  <w:r w:rsidRPr="002F2FC3">
                    <w:rPr>
                      <w:rFonts w:hint="eastAsia"/>
                      <w:sz w:val="24"/>
                    </w:rPr>
                    <w:t>盘</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12</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44</w:t>
                  </w:r>
                  <w:r w:rsidRPr="002F2FC3">
                    <w:rPr>
                      <w:rFonts w:hint="eastAsia"/>
                      <w:sz w:val="24"/>
                    </w:rPr>
                    <w:t>mm</w:t>
                  </w:r>
                  <w:r w:rsidRPr="002F2FC3">
                    <w:rPr>
                      <w:rFonts w:hint="eastAsia"/>
                      <w:sz w:val="24"/>
                    </w:rPr>
                    <w:t>水带</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额定工作</w:t>
                  </w:r>
                  <w:r w:rsidRPr="002F2FC3">
                    <w:rPr>
                      <w:sz w:val="24"/>
                    </w:rPr>
                    <w:t>压力</w:t>
                  </w:r>
                  <w:r w:rsidRPr="002F2FC3">
                    <w:rPr>
                      <w:rFonts w:hint="eastAsia"/>
                      <w:sz w:val="24"/>
                    </w:rPr>
                    <w:t>≥</w:t>
                  </w:r>
                  <w:r w:rsidRPr="002F2FC3">
                    <w:rPr>
                      <w:sz w:val="24"/>
                    </w:rPr>
                    <w:t>2.5MPa</w:t>
                  </w:r>
                  <w:r w:rsidRPr="002F2FC3">
                    <w:rPr>
                      <w:sz w:val="24"/>
                    </w:rPr>
                    <w:t>，</w:t>
                  </w:r>
                  <w:r w:rsidRPr="002F2FC3">
                    <w:rPr>
                      <w:sz w:val="24"/>
                    </w:rPr>
                    <w:t>20m</w:t>
                  </w:r>
                  <w:r w:rsidRPr="002F2FC3">
                    <w:rPr>
                      <w:rFonts w:hint="eastAsia"/>
                      <w:sz w:val="24"/>
                    </w:rPr>
                    <w:t>，配备相配套接口等</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sz w:val="24"/>
                    </w:rPr>
                    <w:t>4</w:t>
                  </w:r>
                  <w:r w:rsidRPr="002F2FC3">
                    <w:rPr>
                      <w:rFonts w:hint="eastAsia"/>
                      <w:sz w:val="24"/>
                    </w:rPr>
                    <w:t>盘</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13</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水带扳手</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紧固高压水带接口</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10</w:t>
                  </w:r>
                  <w:r w:rsidRPr="002F2FC3">
                    <w:rPr>
                      <w:rFonts w:hint="eastAsia"/>
                      <w:sz w:val="24"/>
                    </w:rPr>
                    <w:t>个</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14</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多功能消防斧</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roofErr w:type="gramStart"/>
                  <w:r w:rsidRPr="002F2FC3">
                    <w:rPr>
                      <w:rFonts w:hint="eastAsia"/>
                      <w:sz w:val="24"/>
                    </w:rPr>
                    <w:t>带快速</w:t>
                  </w:r>
                  <w:proofErr w:type="gramEnd"/>
                  <w:r w:rsidRPr="002F2FC3">
                    <w:rPr>
                      <w:rFonts w:hint="eastAsia"/>
                      <w:sz w:val="24"/>
                    </w:rPr>
                    <w:t>取放安装支架</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sz w:val="24"/>
                    </w:rPr>
                    <w:t>2</w:t>
                  </w:r>
                  <w:r w:rsidRPr="002F2FC3">
                    <w:rPr>
                      <w:rFonts w:hint="eastAsia"/>
                      <w:sz w:val="24"/>
                    </w:rPr>
                    <w:t>把</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15</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消防梯</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个</w:t>
                  </w:r>
                  <w:r w:rsidRPr="002F2FC3">
                    <w:rPr>
                      <w:rFonts w:hint="eastAsia"/>
                      <w:sz w:val="24"/>
                    </w:rPr>
                    <w:t>7m</w:t>
                  </w:r>
                  <w:r w:rsidRPr="002F2FC3">
                    <w:rPr>
                      <w:rFonts w:hint="eastAsia"/>
                      <w:sz w:val="24"/>
                    </w:rPr>
                    <w:t>部分铝制伸缩梯，</w:t>
                  </w:r>
                  <w:r w:rsidRPr="002F2FC3">
                    <w:rPr>
                      <w:rFonts w:hint="eastAsia"/>
                      <w:sz w:val="24"/>
                    </w:rPr>
                    <w:t>1</w:t>
                  </w:r>
                  <w:r w:rsidRPr="002F2FC3">
                    <w:rPr>
                      <w:rFonts w:hint="eastAsia"/>
                      <w:sz w:val="24"/>
                    </w:rPr>
                    <w:t>个</w:t>
                  </w:r>
                  <w:r w:rsidRPr="002F2FC3">
                    <w:rPr>
                      <w:rFonts w:hint="eastAsia"/>
                      <w:sz w:val="24"/>
                    </w:rPr>
                    <w:t>4m</w:t>
                  </w:r>
                  <w:r w:rsidRPr="002F2FC3">
                    <w:rPr>
                      <w:rFonts w:hint="eastAsia"/>
                      <w:sz w:val="24"/>
                    </w:rPr>
                    <w:t>挂梯，</w:t>
                  </w:r>
                  <w:r w:rsidRPr="002F2FC3">
                    <w:rPr>
                      <w:rFonts w:hint="eastAsia"/>
                      <w:sz w:val="24"/>
                    </w:rPr>
                    <w:t>1</w:t>
                  </w:r>
                  <w:r w:rsidRPr="002F2FC3">
                    <w:rPr>
                      <w:rFonts w:hint="eastAsia"/>
                      <w:sz w:val="24"/>
                    </w:rPr>
                    <w:t>个</w:t>
                  </w:r>
                  <w:r w:rsidRPr="002F2FC3">
                    <w:rPr>
                      <w:rFonts w:hint="eastAsia"/>
                      <w:sz w:val="24"/>
                    </w:rPr>
                    <w:t>3m</w:t>
                  </w:r>
                  <w:r w:rsidRPr="002F2FC3">
                    <w:rPr>
                      <w:rFonts w:hint="eastAsia"/>
                      <w:sz w:val="24"/>
                    </w:rPr>
                    <w:t>折叠梯</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3</w:t>
                  </w:r>
                  <w:r w:rsidRPr="002F2FC3">
                    <w:rPr>
                      <w:rFonts w:hint="eastAsia"/>
                      <w:sz w:val="24"/>
                    </w:rPr>
                    <w:t>个</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16</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橡胶</w:t>
                  </w:r>
                  <w:r w:rsidRPr="002F2FC3">
                    <w:rPr>
                      <w:sz w:val="24"/>
                    </w:rPr>
                    <w:t>手锤</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橡胶</w:t>
                  </w:r>
                  <w:r w:rsidRPr="002F2FC3">
                    <w:rPr>
                      <w:sz w:val="24"/>
                    </w:rPr>
                    <w:t>质</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个</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17</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roofErr w:type="gramStart"/>
                  <w:r w:rsidRPr="002F2FC3">
                    <w:rPr>
                      <w:rFonts w:hint="eastAsia"/>
                      <w:sz w:val="24"/>
                    </w:rPr>
                    <w:t>异径接口</w:t>
                  </w:r>
                  <w:proofErr w:type="gramEnd"/>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卡式</w:t>
                  </w:r>
                  <w:r w:rsidRPr="002F2FC3">
                    <w:rPr>
                      <w:rFonts w:hint="eastAsia"/>
                      <w:sz w:val="24"/>
                    </w:rPr>
                    <w:t>80</w:t>
                  </w:r>
                  <w:r w:rsidRPr="002F2FC3">
                    <w:rPr>
                      <w:rFonts w:hint="eastAsia"/>
                      <w:sz w:val="24"/>
                    </w:rPr>
                    <w:t>雄</w:t>
                  </w:r>
                  <w:r w:rsidRPr="002F2FC3">
                    <w:rPr>
                      <w:rFonts w:hint="eastAsia"/>
                      <w:sz w:val="24"/>
                    </w:rPr>
                    <w:t>/65</w:t>
                  </w:r>
                  <w:r w:rsidRPr="002F2FC3">
                    <w:rPr>
                      <w:rFonts w:hint="eastAsia"/>
                      <w:sz w:val="24"/>
                    </w:rPr>
                    <w:t>雌，</w:t>
                  </w:r>
                  <w:r w:rsidRPr="002F2FC3">
                    <w:rPr>
                      <w:rFonts w:hint="eastAsia"/>
                      <w:sz w:val="24"/>
                    </w:rPr>
                    <w:t>2.5M</w:t>
                  </w:r>
                  <w:r w:rsidRPr="002F2FC3">
                    <w:rPr>
                      <w:sz w:val="24"/>
                    </w:rPr>
                    <w:t>p</w:t>
                  </w:r>
                  <w:r w:rsidRPr="002F2FC3">
                    <w:rPr>
                      <w:rFonts w:hint="eastAsia"/>
                      <w:sz w:val="24"/>
                    </w:rPr>
                    <w:t>a</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4</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18</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roofErr w:type="gramStart"/>
                  <w:r w:rsidRPr="002F2FC3">
                    <w:rPr>
                      <w:rFonts w:hint="eastAsia"/>
                      <w:sz w:val="24"/>
                    </w:rPr>
                    <w:t>异径接口</w:t>
                  </w:r>
                  <w:proofErr w:type="gramEnd"/>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卡式</w:t>
                  </w:r>
                  <w:r w:rsidRPr="002F2FC3">
                    <w:rPr>
                      <w:rFonts w:hint="eastAsia"/>
                      <w:sz w:val="24"/>
                    </w:rPr>
                    <w:t>80</w:t>
                  </w:r>
                  <w:r w:rsidRPr="002F2FC3">
                    <w:rPr>
                      <w:rFonts w:hint="eastAsia"/>
                      <w:sz w:val="24"/>
                    </w:rPr>
                    <w:t>雄</w:t>
                  </w:r>
                  <w:r w:rsidRPr="002F2FC3">
                    <w:rPr>
                      <w:rFonts w:hint="eastAsia"/>
                      <w:sz w:val="24"/>
                    </w:rPr>
                    <w:t>/80</w:t>
                  </w:r>
                  <w:r w:rsidRPr="002F2FC3">
                    <w:rPr>
                      <w:rFonts w:hint="eastAsia"/>
                      <w:sz w:val="24"/>
                    </w:rPr>
                    <w:t>雄，</w:t>
                  </w:r>
                  <w:r w:rsidRPr="002F2FC3">
                    <w:rPr>
                      <w:rFonts w:hint="eastAsia"/>
                      <w:sz w:val="24"/>
                    </w:rPr>
                    <w:t>2.5M</w:t>
                  </w:r>
                  <w:r w:rsidRPr="002F2FC3">
                    <w:rPr>
                      <w:sz w:val="24"/>
                    </w:rPr>
                    <w:t>p</w:t>
                  </w:r>
                  <w:r w:rsidRPr="002F2FC3">
                    <w:rPr>
                      <w:rFonts w:hint="eastAsia"/>
                      <w:sz w:val="24"/>
                    </w:rPr>
                    <w:t>a</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19</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异型接口</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卡式</w:t>
                  </w:r>
                  <w:r w:rsidRPr="002F2FC3">
                    <w:rPr>
                      <w:rFonts w:hint="eastAsia"/>
                      <w:sz w:val="24"/>
                    </w:rPr>
                    <w:t>65</w:t>
                  </w:r>
                  <w:r w:rsidRPr="002F2FC3">
                    <w:rPr>
                      <w:rFonts w:hint="eastAsia"/>
                      <w:sz w:val="24"/>
                    </w:rPr>
                    <w:t>雄</w:t>
                  </w:r>
                  <w:r w:rsidRPr="002F2FC3">
                    <w:rPr>
                      <w:rFonts w:hint="eastAsia"/>
                      <w:sz w:val="24"/>
                    </w:rPr>
                    <w:t>/</w:t>
                  </w:r>
                  <w:r w:rsidRPr="002F2FC3">
                    <w:rPr>
                      <w:rFonts w:hint="eastAsia"/>
                      <w:sz w:val="24"/>
                    </w:rPr>
                    <w:t>内扣式</w:t>
                  </w:r>
                  <w:r w:rsidRPr="002F2FC3">
                    <w:rPr>
                      <w:sz w:val="24"/>
                    </w:rPr>
                    <w:t>65</w:t>
                  </w:r>
                  <w:r w:rsidRPr="002F2FC3">
                    <w:rPr>
                      <w:rFonts w:hint="eastAsia"/>
                      <w:sz w:val="24"/>
                    </w:rPr>
                    <w:t>，</w:t>
                  </w:r>
                  <w:r w:rsidRPr="002F2FC3">
                    <w:rPr>
                      <w:rFonts w:hint="eastAsia"/>
                      <w:sz w:val="24"/>
                    </w:rPr>
                    <w:t>2.5M</w:t>
                  </w:r>
                  <w:r w:rsidRPr="002F2FC3">
                    <w:rPr>
                      <w:sz w:val="24"/>
                    </w:rPr>
                    <w:t>p</w:t>
                  </w:r>
                  <w:r w:rsidRPr="002F2FC3">
                    <w:rPr>
                      <w:rFonts w:hint="eastAsia"/>
                      <w:sz w:val="24"/>
                    </w:rPr>
                    <w:t>a</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20</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原车工具及附件、常用套筒工具</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原车工具及附件、常用套筒工具</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21</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干粉灭火器</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固定在适当位置</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具</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22</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黄油枪</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固定在泵室内适当位置</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个</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23</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原车钥匙</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原车钥匙</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4</w:t>
                  </w:r>
                  <w:r w:rsidRPr="002F2FC3">
                    <w:rPr>
                      <w:rFonts w:hint="eastAsia"/>
                      <w:sz w:val="24"/>
                    </w:rPr>
                    <w:t>把</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24</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备用灯泡</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备用灯泡</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25</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备用保险</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备用保险</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lastRenderedPageBreak/>
                    <w:t>26</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备用灯罩</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转向灯、尾灯、侧灯</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27</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备用空调滤芯、空气滤芯、机油滤芯、柴油滤芯、油水分离器滤芯、干燥罐滤芯、</w:t>
                  </w:r>
                  <w:r w:rsidRPr="002F2FC3">
                    <w:rPr>
                      <w:sz w:val="24"/>
                    </w:rPr>
                    <w:t>空压机液压油滤芯、</w:t>
                  </w:r>
                  <w:r w:rsidRPr="002F2FC3">
                    <w:rPr>
                      <w:rFonts w:hint="eastAsia"/>
                      <w:sz w:val="24"/>
                    </w:rPr>
                    <w:t>空压机</w:t>
                  </w:r>
                  <w:r w:rsidRPr="002F2FC3">
                    <w:rPr>
                      <w:sz w:val="24"/>
                    </w:rPr>
                    <w:t>空气滤芯、</w:t>
                  </w:r>
                  <w:r w:rsidRPr="002F2FC3">
                    <w:rPr>
                      <w:rFonts w:hint="eastAsia"/>
                      <w:sz w:val="24"/>
                    </w:rPr>
                    <w:t>发动机</w:t>
                  </w:r>
                  <w:r w:rsidRPr="002F2FC3">
                    <w:rPr>
                      <w:sz w:val="24"/>
                    </w:rPr>
                    <w:t>水</w:t>
                  </w:r>
                  <w:r w:rsidRPr="002F2FC3">
                    <w:rPr>
                      <w:rFonts w:hint="eastAsia"/>
                      <w:sz w:val="24"/>
                    </w:rPr>
                    <w:t>滤、</w:t>
                  </w:r>
                  <w:r w:rsidRPr="002F2FC3">
                    <w:rPr>
                      <w:sz w:val="24"/>
                    </w:rPr>
                    <w:t>防冻液滤芯、</w:t>
                  </w:r>
                  <w:r w:rsidRPr="002F2FC3">
                    <w:rPr>
                      <w:rFonts w:hint="eastAsia"/>
                      <w:sz w:val="24"/>
                    </w:rPr>
                    <w:t>转向</w:t>
                  </w:r>
                  <w:r w:rsidRPr="002F2FC3">
                    <w:rPr>
                      <w:sz w:val="24"/>
                    </w:rPr>
                    <w:t>滤芯、</w:t>
                  </w:r>
                  <w:r w:rsidRPr="002F2FC3">
                    <w:rPr>
                      <w:rFonts w:hint="eastAsia"/>
                      <w:sz w:val="24"/>
                    </w:rPr>
                    <w:t>发电机</w:t>
                  </w:r>
                  <w:r w:rsidRPr="002F2FC3">
                    <w:rPr>
                      <w:sz w:val="24"/>
                    </w:rPr>
                    <w:t>空气滤芯、</w:t>
                  </w:r>
                  <w:r w:rsidRPr="002F2FC3">
                    <w:rPr>
                      <w:rFonts w:hint="eastAsia"/>
                      <w:sz w:val="24"/>
                    </w:rPr>
                    <w:t>发电机</w:t>
                  </w:r>
                  <w:r w:rsidRPr="002F2FC3">
                    <w:rPr>
                      <w:sz w:val="24"/>
                    </w:rPr>
                    <w:t>机油滤芯</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原车同型号、同品牌</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sz w:val="24"/>
                    </w:rPr>
                    <w:t>3</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28</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roofErr w:type="gramStart"/>
                  <w:r w:rsidRPr="002F2FC3">
                    <w:rPr>
                      <w:rFonts w:hint="eastAsia"/>
                      <w:sz w:val="24"/>
                    </w:rPr>
                    <w:t>备用取力器</w:t>
                  </w:r>
                  <w:proofErr w:type="gramEnd"/>
                  <w:r w:rsidRPr="002F2FC3">
                    <w:rPr>
                      <w:rFonts w:hint="eastAsia"/>
                      <w:sz w:val="24"/>
                    </w:rPr>
                    <w:t>齿轮油、</w:t>
                  </w:r>
                  <w:r w:rsidRPr="002F2FC3">
                    <w:rPr>
                      <w:sz w:val="24"/>
                    </w:rPr>
                    <w:t>空压机油、转向机液压油</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原车同型号、同品牌</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29</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胎压表</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胎压表</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30</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防火帽</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与底盘排气</w:t>
                  </w:r>
                  <w:proofErr w:type="gramStart"/>
                  <w:r w:rsidRPr="002F2FC3">
                    <w:rPr>
                      <w:rFonts w:hint="eastAsia"/>
                      <w:sz w:val="24"/>
                    </w:rPr>
                    <w:t>管配套</w:t>
                  </w:r>
                  <w:proofErr w:type="gramEnd"/>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31</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防滑链</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与车辆轮胎配套</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32</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电控气动阀</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水罐与水泵连接</w:t>
                  </w:r>
                  <w:proofErr w:type="gramStart"/>
                  <w:r w:rsidRPr="002F2FC3">
                    <w:rPr>
                      <w:rFonts w:hint="eastAsia"/>
                      <w:sz w:val="24"/>
                    </w:rPr>
                    <w:t>处配套</w:t>
                  </w:r>
                  <w:proofErr w:type="gramEnd"/>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bl>
          <w:p w:rsidR="00FD4251" w:rsidRPr="002F2FC3" w:rsidRDefault="00FD4251" w:rsidP="0012212C">
            <w:pPr>
              <w:snapToGrid w:val="0"/>
              <w:jc w:val="center"/>
              <w:rPr>
                <w:rFonts w:cs="宋体"/>
                <w:kern w:val="0"/>
                <w:sz w:val="24"/>
              </w:rPr>
            </w:pPr>
          </w:p>
        </w:tc>
      </w:tr>
    </w:tbl>
    <w:p w:rsidR="00FD4251" w:rsidRPr="002F2FC3" w:rsidRDefault="00FD4251" w:rsidP="00FD4251">
      <w:pPr>
        <w:spacing w:line="360" w:lineRule="auto"/>
        <w:ind w:firstLineChars="200" w:firstLine="446"/>
        <w:outlineLvl w:val="0"/>
        <w:rPr>
          <w:sz w:val="24"/>
        </w:rPr>
      </w:pPr>
    </w:p>
    <w:p w:rsidR="00FD4251" w:rsidRPr="002F2FC3" w:rsidRDefault="00FD4251" w:rsidP="00FD4251">
      <w:pPr>
        <w:widowControl/>
        <w:jc w:val="left"/>
        <w:rPr>
          <w:sz w:val="24"/>
          <w:szCs w:val="24"/>
        </w:rPr>
      </w:pPr>
      <w:r w:rsidRPr="002F2FC3">
        <w:rPr>
          <w:sz w:val="24"/>
          <w:szCs w:val="24"/>
        </w:rPr>
        <w:br w:type="page"/>
      </w:r>
    </w:p>
    <w:p w:rsidR="00FD4251" w:rsidRPr="002F2FC3" w:rsidRDefault="00FD4251" w:rsidP="00FD4251">
      <w:pPr>
        <w:snapToGrid w:val="0"/>
        <w:spacing w:line="360" w:lineRule="auto"/>
        <w:ind w:firstLineChars="200" w:firstLine="446"/>
        <w:rPr>
          <w:sz w:val="24"/>
          <w:szCs w:val="24"/>
        </w:rPr>
      </w:pPr>
      <w:r w:rsidRPr="002F2FC3">
        <w:rPr>
          <w:rFonts w:hint="eastAsia"/>
          <w:sz w:val="24"/>
          <w:szCs w:val="24"/>
        </w:rPr>
        <w:lastRenderedPageBreak/>
        <w:t>第</w:t>
      </w:r>
      <w:r w:rsidRPr="002F2FC3">
        <w:rPr>
          <w:rFonts w:hint="eastAsia"/>
          <w:sz w:val="24"/>
          <w:szCs w:val="24"/>
        </w:rPr>
        <w:t>4</w:t>
      </w:r>
      <w:r w:rsidRPr="002F2FC3">
        <w:rPr>
          <w:rFonts w:hint="eastAsia"/>
          <w:sz w:val="24"/>
          <w:szCs w:val="24"/>
        </w:rPr>
        <w:t>包：</w:t>
      </w:r>
    </w:p>
    <w:p w:rsidR="00FD4251" w:rsidRPr="002F2FC3" w:rsidRDefault="00FD4251" w:rsidP="00FD4251">
      <w:pPr>
        <w:pStyle w:val="Default"/>
        <w:spacing w:line="360" w:lineRule="auto"/>
        <w:ind w:firstLineChars="200" w:firstLine="446"/>
        <w:rPr>
          <w:rFonts w:ascii="Times New Roman" w:eastAsia="宋体" w:hAnsi="Times New Roman" w:cs="Times New Roman"/>
          <w:color w:val="auto"/>
        </w:rPr>
      </w:pPr>
      <w:r w:rsidRPr="002F2FC3">
        <w:rPr>
          <w:rFonts w:hint="eastAsia"/>
          <w:color w:val="auto"/>
        </w:rPr>
        <w:t>★1. 投标产品实质性要求</w:t>
      </w:r>
    </w:p>
    <w:p w:rsidR="00FD4251" w:rsidRPr="002F2FC3" w:rsidRDefault="00FD4251" w:rsidP="00FD4251">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投标人须提供所投车辆底盘的中国国家强制性产品认证证书（证书中的型号须与所投底盘一致），提供证书扫描件。</w:t>
      </w:r>
    </w:p>
    <w:p w:rsidR="00FD4251" w:rsidRPr="002F2FC3" w:rsidRDefault="00FD4251" w:rsidP="00FD4251">
      <w:pPr>
        <w:spacing w:line="360" w:lineRule="auto"/>
        <w:ind w:firstLineChars="200" w:firstLine="446"/>
        <w:outlineLvl w:val="0"/>
        <w:rPr>
          <w:sz w:val="24"/>
        </w:rPr>
      </w:pPr>
      <w:r w:rsidRPr="002F2FC3">
        <w:rPr>
          <w:sz w:val="24"/>
        </w:rPr>
        <w:t xml:space="preserve">2. </w:t>
      </w:r>
      <w:r w:rsidRPr="002F2FC3">
        <w:rPr>
          <w:rFonts w:hint="eastAsia"/>
          <w:sz w:val="24"/>
        </w:rPr>
        <w:t>技术参数</w:t>
      </w:r>
    </w:p>
    <w:tbl>
      <w:tblPr>
        <w:tblW w:w="140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76"/>
        <w:gridCol w:w="2354"/>
        <w:gridCol w:w="876"/>
        <w:gridCol w:w="9975"/>
      </w:tblGrid>
      <w:tr w:rsidR="002F2FC3" w:rsidRPr="002F2FC3" w:rsidTr="0012212C">
        <w:trPr>
          <w:jc w:val="center"/>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序号</w:t>
            </w:r>
          </w:p>
        </w:tc>
        <w:tc>
          <w:tcPr>
            <w:tcW w:w="2354"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采购项名称</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数量</w:t>
            </w:r>
          </w:p>
        </w:tc>
        <w:tc>
          <w:tcPr>
            <w:tcW w:w="9975"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需求条款</w:t>
            </w:r>
          </w:p>
        </w:tc>
      </w:tr>
      <w:tr w:rsidR="00FD4251" w:rsidRPr="002F2FC3" w:rsidTr="0012212C">
        <w:trPr>
          <w:jc w:val="center"/>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kern w:val="0"/>
                <w:sz w:val="24"/>
              </w:rPr>
              <w:t>1</w:t>
            </w:r>
          </w:p>
        </w:tc>
        <w:tc>
          <w:tcPr>
            <w:tcW w:w="2354"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轻型</w:t>
            </w:r>
            <w:r w:rsidRPr="002F2FC3">
              <w:rPr>
                <w:rFonts w:cs="宋体"/>
                <w:kern w:val="0"/>
                <w:sz w:val="24"/>
              </w:rPr>
              <w:t>水罐消防车</w:t>
            </w:r>
            <w:r w:rsidRPr="002F2FC3">
              <w:rPr>
                <w:rFonts w:cs="宋体" w:hint="eastAsia"/>
                <w:kern w:val="0"/>
                <w:sz w:val="24"/>
              </w:rPr>
              <w:t>（一</w:t>
            </w:r>
            <w:r w:rsidRPr="002F2FC3">
              <w:rPr>
                <w:rFonts w:cs="宋体"/>
                <w:kern w:val="0"/>
                <w:sz w:val="24"/>
              </w:rPr>
              <w:t>）</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5</w:t>
            </w:r>
            <w:r w:rsidRPr="002F2FC3">
              <w:rPr>
                <w:rFonts w:cs="宋体" w:hint="eastAsia"/>
                <w:kern w:val="0"/>
                <w:sz w:val="24"/>
              </w:rPr>
              <w:t>辆</w:t>
            </w:r>
          </w:p>
        </w:tc>
        <w:tc>
          <w:tcPr>
            <w:tcW w:w="9975" w:type="dxa"/>
            <w:vAlign w:val="center"/>
          </w:tcPr>
          <w:p w:rsidR="00FD4251" w:rsidRPr="002F2FC3" w:rsidRDefault="00FD4251" w:rsidP="0012212C">
            <w:pPr>
              <w:snapToGrid w:val="0"/>
              <w:rPr>
                <w:rFonts w:cs="宋体"/>
                <w:kern w:val="0"/>
                <w:sz w:val="24"/>
              </w:rPr>
            </w:pPr>
            <w:r w:rsidRPr="002F2FC3">
              <w:rPr>
                <w:rFonts w:cs="宋体" w:hint="eastAsia"/>
                <w:kern w:val="0"/>
                <w:sz w:val="24"/>
              </w:rPr>
              <w:t>一、整车：</w:t>
            </w:r>
          </w:p>
          <w:p w:rsidR="00FD4251" w:rsidRPr="002F2FC3" w:rsidRDefault="00FD4251" w:rsidP="0012212C">
            <w:pPr>
              <w:snapToGrid w:val="0"/>
              <w:rPr>
                <w:rFonts w:cs="宋体"/>
                <w:kern w:val="0"/>
                <w:sz w:val="24"/>
              </w:rPr>
            </w:pPr>
            <w:r w:rsidRPr="002F2FC3">
              <w:rPr>
                <w:rFonts w:cs="宋体" w:hint="eastAsia"/>
                <w:kern w:val="0"/>
                <w:sz w:val="24"/>
              </w:rPr>
              <w:t>1</w:t>
            </w:r>
            <w:r w:rsidRPr="002F2FC3">
              <w:rPr>
                <w:rFonts w:cs="宋体" w:hint="eastAsia"/>
                <w:kern w:val="0"/>
                <w:sz w:val="24"/>
              </w:rPr>
              <w:t>、外形尺寸：长×宽×高：≤</w:t>
            </w:r>
            <w:r w:rsidRPr="002F2FC3">
              <w:rPr>
                <w:rFonts w:cs="宋体" w:hint="eastAsia"/>
                <w:kern w:val="0"/>
                <w:sz w:val="24"/>
              </w:rPr>
              <w:t>7</w:t>
            </w:r>
            <w:r w:rsidRPr="002F2FC3">
              <w:rPr>
                <w:rFonts w:cs="宋体"/>
                <w:kern w:val="0"/>
                <w:sz w:val="24"/>
              </w:rPr>
              <w:t>5</w:t>
            </w:r>
            <w:r w:rsidRPr="002F2FC3">
              <w:rPr>
                <w:rFonts w:cs="宋体" w:hint="eastAsia"/>
                <w:kern w:val="0"/>
                <w:sz w:val="24"/>
              </w:rPr>
              <w:t>00mm</w:t>
            </w:r>
            <w:r w:rsidRPr="002F2FC3">
              <w:rPr>
                <w:rFonts w:cs="宋体" w:hint="eastAsia"/>
                <w:kern w:val="0"/>
                <w:sz w:val="24"/>
              </w:rPr>
              <w:t>×</w:t>
            </w:r>
            <w:r w:rsidRPr="002F2FC3">
              <w:rPr>
                <w:rFonts w:cs="宋体" w:hint="eastAsia"/>
                <w:kern w:val="0"/>
                <w:sz w:val="24"/>
              </w:rPr>
              <w:t>2400mm</w:t>
            </w:r>
            <w:r w:rsidRPr="002F2FC3">
              <w:rPr>
                <w:rFonts w:cs="宋体" w:hint="eastAsia"/>
                <w:kern w:val="0"/>
                <w:sz w:val="24"/>
              </w:rPr>
              <w:t>×</w:t>
            </w:r>
            <w:r w:rsidRPr="002F2FC3">
              <w:rPr>
                <w:rFonts w:cs="宋体" w:hint="eastAsia"/>
                <w:kern w:val="0"/>
                <w:sz w:val="24"/>
              </w:rPr>
              <w:t>3</w:t>
            </w:r>
            <w:r w:rsidRPr="002F2FC3">
              <w:rPr>
                <w:rFonts w:cs="宋体"/>
                <w:kern w:val="0"/>
                <w:sz w:val="24"/>
              </w:rPr>
              <w:t>5</w:t>
            </w:r>
            <w:r w:rsidRPr="002F2FC3">
              <w:rPr>
                <w:rFonts w:cs="宋体" w:hint="eastAsia"/>
                <w:kern w:val="0"/>
                <w:sz w:val="24"/>
              </w:rPr>
              <w:t>00mm</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2</w:t>
            </w:r>
            <w:r w:rsidRPr="002F2FC3">
              <w:rPr>
                <w:rFonts w:cs="宋体" w:hint="eastAsia"/>
                <w:kern w:val="0"/>
                <w:sz w:val="24"/>
              </w:rPr>
              <w:t>、满载总质量：≤</w:t>
            </w:r>
            <w:r w:rsidRPr="002F2FC3">
              <w:rPr>
                <w:rFonts w:cs="宋体" w:hint="eastAsia"/>
                <w:kern w:val="0"/>
                <w:sz w:val="24"/>
              </w:rPr>
              <w:t>12000kg</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3</w:t>
            </w:r>
            <w:r w:rsidRPr="002F2FC3">
              <w:rPr>
                <w:rFonts w:cs="宋体" w:hint="eastAsia"/>
                <w:kern w:val="0"/>
                <w:sz w:val="24"/>
              </w:rPr>
              <w:t>、比功率：≥</w:t>
            </w:r>
            <w:r w:rsidRPr="002F2FC3">
              <w:rPr>
                <w:rFonts w:cs="宋体" w:hint="eastAsia"/>
                <w:kern w:val="0"/>
                <w:sz w:val="24"/>
              </w:rPr>
              <w:t>12kW/t</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4</w:t>
            </w:r>
            <w:r w:rsidRPr="002F2FC3">
              <w:rPr>
                <w:rFonts w:cs="宋体" w:hint="eastAsia"/>
                <w:kern w:val="0"/>
                <w:sz w:val="24"/>
              </w:rPr>
              <w:t>、载液量：≥</w:t>
            </w:r>
            <w:r w:rsidRPr="002F2FC3">
              <w:rPr>
                <w:rFonts w:cs="宋体" w:hint="eastAsia"/>
                <w:kern w:val="0"/>
                <w:sz w:val="24"/>
              </w:rPr>
              <w:t>3000L</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二、底盘（若为进口，采购人办理免税手续）：</w:t>
            </w:r>
          </w:p>
          <w:p w:rsidR="00FD4251" w:rsidRPr="002F2FC3" w:rsidRDefault="00FD4251" w:rsidP="0012212C">
            <w:pPr>
              <w:snapToGrid w:val="0"/>
              <w:rPr>
                <w:rFonts w:cs="宋体"/>
                <w:kern w:val="0"/>
                <w:sz w:val="24"/>
              </w:rPr>
            </w:pPr>
            <w:r w:rsidRPr="002F2FC3">
              <w:rPr>
                <w:rFonts w:cs="宋体" w:hint="eastAsia"/>
                <w:kern w:val="0"/>
                <w:sz w:val="24"/>
              </w:rPr>
              <w:t>1</w:t>
            </w:r>
            <w:r w:rsidRPr="002F2FC3">
              <w:rPr>
                <w:rFonts w:cs="宋体" w:hint="eastAsia"/>
                <w:kern w:val="0"/>
                <w:sz w:val="24"/>
              </w:rPr>
              <w:t>、型号：参照或相当于斯堪尼亚、奔驰、</w:t>
            </w:r>
            <w:proofErr w:type="gramStart"/>
            <w:r w:rsidRPr="002F2FC3">
              <w:rPr>
                <w:rFonts w:cs="宋体" w:hint="eastAsia"/>
                <w:kern w:val="0"/>
                <w:sz w:val="24"/>
              </w:rPr>
              <w:t>曼</w:t>
            </w:r>
            <w:proofErr w:type="gramEnd"/>
            <w:r w:rsidRPr="002F2FC3">
              <w:rPr>
                <w:rFonts w:cs="宋体" w:hint="eastAsia"/>
                <w:kern w:val="0"/>
                <w:sz w:val="24"/>
              </w:rPr>
              <w:t>、依维柯、雷诺等品牌底盘</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2</w:t>
            </w:r>
            <w:r w:rsidRPr="002F2FC3">
              <w:rPr>
                <w:rFonts w:cs="宋体" w:hint="eastAsia"/>
                <w:kern w:val="0"/>
                <w:sz w:val="24"/>
              </w:rPr>
              <w:t>、驱动型式：</w:t>
            </w:r>
            <w:r w:rsidRPr="002F2FC3">
              <w:rPr>
                <w:rFonts w:cs="宋体" w:hint="eastAsia"/>
                <w:kern w:val="0"/>
                <w:sz w:val="24"/>
              </w:rPr>
              <w:t>4</w:t>
            </w:r>
            <w:r w:rsidRPr="002F2FC3">
              <w:rPr>
                <w:rFonts w:cs="宋体" w:hint="eastAsia"/>
                <w:kern w:val="0"/>
                <w:sz w:val="24"/>
              </w:rPr>
              <w:t>×</w:t>
            </w:r>
            <w:r w:rsidRPr="002F2FC3">
              <w:rPr>
                <w:rFonts w:cs="宋体" w:hint="eastAsia"/>
                <w:kern w:val="0"/>
                <w:sz w:val="24"/>
              </w:rPr>
              <w:t>2</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3</w:t>
            </w:r>
            <w:r w:rsidRPr="002F2FC3">
              <w:rPr>
                <w:rFonts w:cs="宋体" w:hint="eastAsia"/>
                <w:kern w:val="0"/>
                <w:sz w:val="24"/>
              </w:rPr>
              <w:t>、轴距：≤</w:t>
            </w:r>
            <w:r w:rsidRPr="002F2FC3">
              <w:rPr>
                <w:rFonts w:cs="宋体" w:hint="eastAsia"/>
                <w:kern w:val="0"/>
                <w:sz w:val="24"/>
              </w:rPr>
              <w:t>4m</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4</w:t>
            </w:r>
            <w:r w:rsidRPr="002F2FC3">
              <w:rPr>
                <w:rFonts w:cs="宋体" w:hint="eastAsia"/>
                <w:kern w:val="0"/>
                <w:sz w:val="24"/>
              </w:rPr>
              <w:t>、发动机额定功率：≥</w:t>
            </w:r>
            <w:r w:rsidRPr="002F2FC3">
              <w:rPr>
                <w:rFonts w:cs="宋体" w:hint="eastAsia"/>
                <w:kern w:val="0"/>
                <w:sz w:val="24"/>
              </w:rPr>
              <w:t>180kW</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5</w:t>
            </w:r>
            <w:r w:rsidRPr="002F2FC3">
              <w:rPr>
                <w:rFonts w:cs="宋体" w:hint="eastAsia"/>
                <w:kern w:val="0"/>
                <w:sz w:val="24"/>
              </w:rPr>
              <w:t>、最高车速：≥</w:t>
            </w:r>
            <w:r w:rsidRPr="002F2FC3">
              <w:rPr>
                <w:rFonts w:cs="宋体" w:hint="eastAsia"/>
                <w:kern w:val="0"/>
                <w:sz w:val="24"/>
              </w:rPr>
              <w:t>95km/h</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6</w:t>
            </w:r>
            <w:r w:rsidRPr="002F2FC3">
              <w:rPr>
                <w:rFonts w:cs="宋体" w:hint="eastAsia"/>
                <w:kern w:val="0"/>
                <w:sz w:val="24"/>
              </w:rPr>
              <w:t>、排放标准：≥国五</w:t>
            </w:r>
            <w:proofErr w:type="gramStart"/>
            <w:r w:rsidRPr="002F2FC3">
              <w:rPr>
                <w:rFonts w:cs="宋体" w:hint="eastAsia"/>
                <w:kern w:val="0"/>
                <w:sz w:val="24"/>
              </w:rPr>
              <w:t>或欧五标准</w:t>
            </w:r>
            <w:proofErr w:type="gramEnd"/>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7</w:t>
            </w:r>
            <w:r w:rsidRPr="002F2FC3">
              <w:rPr>
                <w:rFonts w:cs="宋体" w:hint="eastAsia"/>
                <w:kern w:val="0"/>
                <w:sz w:val="24"/>
              </w:rPr>
              <w:t>、轮胎：原厂标准配置，各型号备用轮胎各</w:t>
            </w:r>
            <w:r w:rsidRPr="002F2FC3">
              <w:rPr>
                <w:rFonts w:cs="宋体" w:hint="eastAsia"/>
                <w:kern w:val="0"/>
                <w:sz w:val="24"/>
              </w:rPr>
              <w:t>1</w:t>
            </w:r>
            <w:r w:rsidRPr="002F2FC3">
              <w:rPr>
                <w:rFonts w:cs="宋体" w:hint="eastAsia"/>
                <w:kern w:val="0"/>
                <w:sz w:val="24"/>
              </w:rPr>
              <w:t>个，钢丝型</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8</w:t>
            </w:r>
            <w:r w:rsidRPr="002F2FC3">
              <w:rPr>
                <w:rFonts w:cs="宋体" w:hint="eastAsia"/>
                <w:kern w:val="0"/>
                <w:sz w:val="24"/>
              </w:rPr>
              <w:t>、牌照托架：在车后无遮挡位置预留</w:t>
            </w:r>
            <w:r w:rsidRPr="002F2FC3">
              <w:rPr>
                <w:rFonts w:cs="宋体" w:hint="eastAsia"/>
                <w:kern w:val="0"/>
                <w:sz w:val="24"/>
              </w:rPr>
              <w:t>1</w:t>
            </w:r>
            <w:r w:rsidRPr="002F2FC3">
              <w:rPr>
                <w:rFonts w:cs="宋体" w:hint="eastAsia"/>
                <w:kern w:val="0"/>
                <w:sz w:val="24"/>
              </w:rPr>
              <w:t>个，尺寸不小于</w:t>
            </w:r>
            <w:r w:rsidRPr="002F2FC3">
              <w:rPr>
                <w:rFonts w:cs="宋体" w:hint="eastAsia"/>
                <w:kern w:val="0"/>
                <w:sz w:val="24"/>
              </w:rPr>
              <w:t>425mm</w:t>
            </w:r>
            <w:r w:rsidRPr="002F2FC3">
              <w:rPr>
                <w:rFonts w:cs="宋体" w:hint="eastAsia"/>
                <w:kern w:val="0"/>
                <w:sz w:val="24"/>
              </w:rPr>
              <w:t>×</w:t>
            </w:r>
            <w:r w:rsidRPr="002F2FC3">
              <w:rPr>
                <w:rFonts w:cs="宋体" w:hint="eastAsia"/>
                <w:kern w:val="0"/>
                <w:sz w:val="24"/>
              </w:rPr>
              <w:t>210mm</w:t>
            </w:r>
            <w:r w:rsidRPr="002F2FC3">
              <w:rPr>
                <w:rFonts w:cs="宋体" w:hint="eastAsia"/>
                <w:kern w:val="0"/>
                <w:sz w:val="24"/>
              </w:rPr>
              <w:t>，设置牌照照明灯，符合国家标准</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9</w:t>
            </w:r>
            <w:r w:rsidRPr="002F2FC3">
              <w:rPr>
                <w:rFonts w:cs="宋体" w:hint="eastAsia"/>
                <w:kern w:val="0"/>
                <w:sz w:val="24"/>
              </w:rPr>
              <w:t>、蓄电池安装部位合理，更换方便。滤芯等易耗</w:t>
            </w:r>
            <w:proofErr w:type="gramStart"/>
            <w:r w:rsidRPr="002F2FC3">
              <w:rPr>
                <w:rFonts w:cs="宋体" w:hint="eastAsia"/>
                <w:kern w:val="0"/>
                <w:sz w:val="24"/>
              </w:rPr>
              <w:t>件方便</w:t>
            </w:r>
            <w:proofErr w:type="gramEnd"/>
            <w:r w:rsidRPr="002F2FC3">
              <w:rPr>
                <w:rFonts w:cs="宋体" w:hint="eastAsia"/>
                <w:kern w:val="0"/>
                <w:sz w:val="24"/>
              </w:rPr>
              <w:t>更换。</w:t>
            </w:r>
            <w:proofErr w:type="gramStart"/>
            <w:r w:rsidRPr="002F2FC3">
              <w:rPr>
                <w:rFonts w:cs="宋体" w:hint="eastAsia"/>
                <w:kern w:val="0"/>
                <w:sz w:val="24"/>
              </w:rPr>
              <w:t>空滤及</w:t>
            </w:r>
            <w:proofErr w:type="gramEnd"/>
            <w:r w:rsidRPr="002F2FC3">
              <w:rPr>
                <w:rFonts w:cs="宋体" w:hint="eastAsia"/>
                <w:kern w:val="0"/>
                <w:sz w:val="24"/>
              </w:rPr>
              <w:t>进气管、排气管等部件提高安装位置（距地面≥</w:t>
            </w:r>
            <w:r w:rsidRPr="002F2FC3">
              <w:rPr>
                <w:rFonts w:cs="宋体" w:hint="eastAsia"/>
                <w:kern w:val="0"/>
                <w:sz w:val="24"/>
              </w:rPr>
              <w:t>0.5m</w:t>
            </w:r>
            <w:r w:rsidRPr="002F2FC3">
              <w:rPr>
                <w:rFonts w:cs="宋体" w:hint="eastAsia"/>
                <w:kern w:val="0"/>
                <w:sz w:val="24"/>
              </w:rPr>
              <w:t>），做到防水防淹</w:t>
            </w:r>
            <w:r w:rsidRPr="002F2FC3">
              <w:rPr>
                <w:rFonts w:cs="宋体"/>
                <w:kern w:val="0"/>
                <w:sz w:val="24"/>
              </w:rPr>
              <w:t>。</w:t>
            </w:r>
          </w:p>
          <w:p w:rsidR="00FD4251" w:rsidRPr="002F2FC3" w:rsidRDefault="00FD4251" w:rsidP="0012212C">
            <w:pPr>
              <w:widowControl/>
              <w:snapToGrid w:val="0"/>
              <w:rPr>
                <w:sz w:val="24"/>
              </w:rPr>
            </w:pPr>
            <w:r w:rsidRPr="002F2FC3">
              <w:rPr>
                <w:rFonts w:hint="eastAsia"/>
                <w:sz w:val="24"/>
              </w:rPr>
              <w:t>10</w:t>
            </w:r>
            <w:r w:rsidRPr="002F2FC3">
              <w:rPr>
                <w:rFonts w:hint="eastAsia"/>
                <w:sz w:val="24"/>
              </w:rPr>
              <w:t>、变速箱形式：可实现自动换挡行驶。</w:t>
            </w:r>
          </w:p>
          <w:p w:rsidR="00FD4251" w:rsidRPr="002F2FC3" w:rsidRDefault="00FD4251" w:rsidP="0012212C">
            <w:pPr>
              <w:widowControl/>
              <w:snapToGrid w:val="0"/>
              <w:rPr>
                <w:sz w:val="24"/>
              </w:rPr>
            </w:pPr>
            <w:r w:rsidRPr="002F2FC3">
              <w:rPr>
                <w:rFonts w:hint="eastAsia"/>
                <w:sz w:val="24"/>
              </w:rPr>
              <w:lastRenderedPageBreak/>
              <w:t>11</w:t>
            </w:r>
            <w:r w:rsidRPr="002F2FC3">
              <w:rPr>
                <w:rFonts w:hint="eastAsia"/>
                <w:sz w:val="24"/>
              </w:rPr>
              <w:t>、制动系统：</w:t>
            </w:r>
            <w:proofErr w:type="gramStart"/>
            <w:r w:rsidRPr="002F2FC3">
              <w:rPr>
                <w:rFonts w:hint="eastAsia"/>
                <w:sz w:val="24"/>
              </w:rPr>
              <w:t>带防抱死</w:t>
            </w:r>
            <w:proofErr w:type="gramEnd"/>
            <w:r w:rsidRPr="002F2FC3">
              <w:rPr>
                <w:sz w:val="24"/>
              </w:rPr>
              <w:t>制动</w:t>
            </w:r>
            <w:r w:rsidRPr="002F2FC3">
              <w:rPr>
                <w:rFonts w:hint="eastAsia"/>
                <w:sz w:val="24"/>
              </w:rPr>
              <w:t>系统（</w:t>
            </w:r>
            <w:r w:rsidRPr="002F2FC3">
              <w:rPr>
                <w:rFonts w:hint="eastAsia"/>
                <w:sz w:val="24"/>
              </w:rPr>
              <w:t>ABS</w:t>
            </w:r>
            <w:r w:rsidRPr="002F2FC3">
              <w:rPr>
                <w:sz w:val="24"/>
              </w:rPr>
              <w:t>）</w:t>
            </w:r>
            <w:r w:rsidRPr="002F2FC3">
              <w:rPr>
                <w:rFonts w:hint="eastAsia"/>
                <w:sz w:val="24"/>
              </w:rPr>
              <w:t>、驱动</w:t>
            </w:r>
            <w:r w:rsidRPr="002F2FC3">
              <w:rPr>
                <w:sz w:val="24"/>
              </w:rPr>
              <w:t>防滑系统（</w:t>
            </w:r>
            <w:r w:rsidRPr="002F2FC3">
              <w:rPr>
                <w:rFonts w:hint="eastAsia"/>
                <w:sz w:val="24"/>
              </w:rPr>
              <w:t>ASR</w:t>
            </w:r>
            <w:r w:rsidRPr="002F2FC3">
              <w:rPr>
                <w:rFonts w:hint="eastAsia"/>
                <w:sz w:val="24"/>
              </w:rPr>
              <w:t>）。</w:t>
            </w:r>
          </w:p>
          <w:p w:rsidR="00FD4251" w:rsidRPr="002F2FC3" w:rsidRDefault="00FD4251" w:rsidP="0012212C">
            <w:pPr>
              <w:snapToGrid w:val="0"/>
              <w:rPr>
                <w:rFonts w:cs="宋体"/>
                <w:kern w:val="0"/>
                <w:sz w:val="24"/>
              </w:rPr>
            </w:pPr>
            <w:r w:rsidRPr="002F2FC3">
              <w:rPr>
                <w:rFonts w:cs="宋体" w:hint="eastAsia"/>
                <w:kern w:val="0"/>
                <w:sz w:val="24"/>
              </w:rPr>
              <w:t>三、驾驶室：</w:t>
            </w:r>
          </w:p>
          <w:p w:rsidR="00FD4251" w:rsidRPr="002F2FC3" w:rsidRDefault="00FD4251" w:rsidP="0012212C">
            <w:pPr>
              <w:snapToGrid w:val="0"/>
              <w:rPr>
                <w:rFonts w:cs="宋体"/>
                <w:kern w:val="0"/>
                <w:sz w:val="24"/>
              </w:rPr>
            </w:pPr>
            <w:r w:rsidRPr="002F2FC3">
              <w:rPr>
                <w:rFonts w:cs="宋体" w:hint="eastAsia"/>
                <w:kern w:val="0"/>
                <w:sz w:val="24"/>
              </w:rPr>
              <w:t>1</w:t>
            </w:r>
            <w:r w:rsidRPr="002F2FC3">
              <w:rPr>
                <w:rFonts w:cs="宋体" w:hint="eastAsia"/>
                <w:kern w:val="0"/>
                <w:sz w:val="24"/>
              </w:rPr>
              <w:t>、结构：双排座四开门，全钢框架焊接结构，双液压缸倾翻、带</w:t>
            </w:r>
            <w:proofErr w:type="gramStart"/>
            <w:r w:rsidRPr="002F2FC3">
              <w:rPr>
                <w:rFonts w:cs="宋体" w:hint="eastAsia"/>
                <w:kern w:val="0"/>
                <w:sz w:val="24"/>
              </w:rPr>
              <w:t>安全锁止装置</w:t>
            </w:r>
            <w:proofErr w:type="gramEnd"/>
            <w:r w:rsidRPr="002F2FC3">
              <w:rPr>
                <w:rFonts w:cs="宋体" w:hint="eastAsia"/>
                <w:kern w:val="0"/>
                <w:sz w:val="24"/>
              </w:rPr>
              <w:t>，电动液压泵。车门开启角度：≥</w:t>
            </w:r>
            <w:r w:rsidRPr="002F2FC3">
              <w:rPr>
                <w:rFonts w:cs="宋体" w:hint="eastAsia"/>
                <w:kern w:val="0"/>
                <w:sz w:val="24"/>
              </w:rPr>
              <w:t>85</w:t>
            </w:r>
            <w:r w:rsidRPr="002F2FC3">
              <w:rPr>
                <w:rFonts w:cs="宋体" w:hint="eastAsia"/>
                <w:kern w:val="0"/>
                <w:sz w:val="24"/>
              </w:rPr>
              <w:t>°；车门把手方便戴手套开启关闭</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2</w:t>
            </w:r>
            <w:r w:rsidRPr="002F2FC3">
              <w:rPr>
                <w:rFonts w:cs="宋体" w:hint="eastAsia"/>
                <w:kern w:val="0"/>
                <w:sz w:val="24"/>
              </w:rPr>
              <w:t>、座位设置：乘员≥</w:t>
            </w:r>
            <w:r w:rsidRPr="002F2FC3">
              <w:rPr>
                <w:rFonts w:cs="宋体" w:hint="eastAsia"/>
                <w:kern w:val="0"/>
                <w:sz w:val="24"/>
              </w:rPr>
              <w:t>6</w:t>
            </w:r>
            <w:r w:rsidRPr="002F2FC3">
              <w:rPr>
                <w:rFonts w:cs="宋体" w:hint="eastAsia"/>
                <w:kern w:val="0"/>
                <w:sz w:val="24"/>
              </w:rPr>
              <w:t>人。后排座位加装</w:t>
            </w:r>
            <w:r w:rsidRPr="002F2FC3">
              <w:rPr>
                <w:rFonts w:cs="宋体" w:hint="eastAsia"/>
                <w:kern w:val="0"/>
                <w:sz w:val="24"/>
              </w:rPr>
              <w:t>9L</w:t>
            </w:r>
            <w:r w:rsidRPr="002F2FC3">
              <w:rPr>
                <w:rFonts w:cs="宋体" w:hint="eastAsia"/>
                <w:kern w:val="0"/>
                <w:sz w:val="24"/>
              </w:rPr>
              <w:t>空气呼吸器固定架，座椅下可放入空气呼吸器备用瓶，以的</w:t>
            </w:r>
            <w:r w:rsidRPr="002F2FC3">
              <w:rPr>
                <w:rFonts w:cs="宋体" w:hint="eastAsia"/>
                <w:kern w:val="0"/>
                <w:sz w:val="24"/>
              </w:rPr>
              <w:t>9L</w:t>
            </w:r>
            <w:r w:rsidRPr="002F2FC3">
              <w:rPr>
                <w:rFonts w:cs="宋体" w:hint="eastAsia"/>
                <w:kern w:val="0"/>
                <w:sz w:val="24"/>
              </w:rPr>
              <w:t>空气呼吸器为准，坐垫采用耐磨、结实、软硬适中的材料，保证消防员的乘坐舒适和安全</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3</w:t>
            </w:r>
            <w:r w:rsidRPr="002F2FC3">
              <w:rPr>
                <w:rFonts w:cs="宋体" w:hint="eastAsia"/>
                <w:kern w:val="0"/>
                <w:sz w:val="24"/>
              </w:rPr>
              <w:t>、设备：顶部安装有长排警灯，内部带冷暖空调、收音机和</w:t>
            </w:r>
            <w:r w:rsidRPr="002F2FC3">
              <w:rPr>
                <w:rFonts w:cs="宋体" w:hint="eastAsia"/>
                <w:kern w:val="0"/>
                <w:sz w:val="24"/>
              </w:rPr>
              <w:t>U</w:t>
            </w:r>
            <w:r w:rsidRPr="002F2FC3">
              <w:rPr>
                <w:rFonts w:cs="宋体" w:hint="eastAsia"/>
                <w:kern w:val="0"/>
                <w:sz w:val="24"/>
              </w:rPr>
              <w:t>盘播放功能、倒车雷达、优质倒车影像、行车记录仪；除原车设备外，中间设置操作仪表板，控制水泵系统及电器照明、加</w:t>
            </w:r>
            <w:proofErr w:type="gramStart"/>
            <w:r w:rsidRPr="002F2FC3">
              <w:rPr>
                <w:rFonts w:cs="宋体" w:hint="eastAsia"/>
                <w:kern w:val="0"/>
                <w:sz w:val="24"/>
              </w:rPr>
              <w:t>装有取力器</w:t>
            </w:r>
            <w:proofErr w:type="gramEnd"/>
            <w:r w:rsidRPr="002F2FC3">
              <w:rPr>
                <w:rFonts w:cs="宋体" w:hint="eastAsia"/>
                <w:kern w:val="0"/>
                <w:sz w:val="24"/>
              </w:rPr>
              <w:t>控制开关及指示灯、警灯、不小于</w:t>
            </w:r>
            <w:r w:rsidRPr="002F2FC3">
              <w:rPr>
                <w:rFonts w:cs="宋体" w:hint="eastAsia"/>
                <w:kern w:val="0"/>
                <w:sz w:val="24"/>
              </w:rPr>
              <w:t>100W</w:t>
            </w:r>
            <w:r w:rsidRPr="002F2FC3">
              <w:rPr>
                <w:rFonts w:cs="宋体" w:hint="eastAsia"/>
                <w:kern w:val="0"/>
                <w:sz w:val="24"/>
              </w:rPr>
              <w:t>的警报器、爆闪灯开关；预留</w:t>
            </w:r>
            <w:r w:rsidRPr="002F2FC3">
              <w:rPr>
                <w:rFonts w:cs="宋体" w:hint="eastAsia"/>
                <w:kern w:val="0"/>
                <w:sz w:val="24"/>
              </w:rPr>
              <w:t>GPS</w:t>
            </w:r>
            <w:r w:rsidRPr="002F2FC3">
              <w:rPr>
                <w:rFonts w:cs="宋体" w:hint="eastAsia"/>
                <w:kern w:val="0"/>
                <w:sz w:val="24"/>
              </w:rPr>
              <w:t>卫星定位系统、计算机、车载集群电台的电源接口和安装位置</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4</w:t>
            </w:r>
            <w:r w:rsidRPr="002F2FC3">
              <w:rPr>
                <w:rFonts w:cs="宋体" w:hint="eastAsia"/>
                <w:kern w:val="0"/>
                <w:sz w:val="24"/>
              </w:rPr>
              <w:t>、乘员</w:t>
            </w:r>
            <w:proofErr w:type="gramStart"/>
            <w:r w:rsidRPr="002F2FC3">
              <w:rPr>
                <w:rFonts w:cs="宋体" w:hint="eastAsia"/>
                <w:kern w:val="0"/>
                <w:sz w:val="24"/>
              </w:rPr>
              <w:t>室内饰</w:t>
            </w:r>
            <w:proofErr w:type="gramEnd"/>
            <w:r w:rsidRPr="002F2FC3">
              <w:rPr>
                <w:rFonts w:cs="宋体" w:hint="eastAsia"/>
                <w:kern w:val="0"/>
                <w:sz w:val="24"/>
              </w:rPr>
              <w:t>为模具压制而成</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四、容罐：</w:t>
            </w:r>
          </w:p>
          <w:p w:rsidR="00FD4251" w:rsidRPr="002F2FC3" w:rsidRDefault="00FD4251" w:rsidP="0012212C">
            <w:pPr>
              <w:snapToGrid w:val="0"/>
              <w:rPr>
                <w:rFonts w:cs="宋体"/>
                <w:kern w:val="0"/>
                <w:sz w:val="24"/>
              </w:rPr>
            </w:pPr>
            <w:r w:rsidRPr="002F2FC3">
              <w:rPr>
                <w:rFonts w:cs="宋体" w:hint="eastAsia"/>
                <w:kern w:val="0"/>
                <w:sz w:val="24"/>
              </w:rPr>
              <w:t>1</w:t>
            </w:r>
            <w:r w:rsidRPr="002F2FC3">
              <w:rPr>
                <w:rFonts w:cs="宋体" w:hint="eastAsia"/>
                <w:kern w:val="0"/>
                <w:sz w:val="24"/>
              </w:rPr>
              <w:t>、容量：≥</w:t>
            </w:r>
            <w:r w:rsidRPr="002F2FC3">
              <w:rPr>
                <w:rFonts w:cs="宋体" w:hint="eastAsia"/>
                <w:kern w:val="0"/>
                <w:sz w:val="24"/>
              </w:rPr>
              <w:t>3000L</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2</w:t>
            </w:r>
            <w:r w:rsidRPr="002F2FC3">
              <w:rPr>
                <w:rFonts w:cs="宋体" w:hint="eastAsia"/>
                <w:kern w:val="0"/>
                <w:sz w:val="24"/>
              </w:rPr>
              <w:t>、材质：优质</w:t>
            </w:r>
            <w:r w:rsidRPr="002F2FC3">
              <w:rPr>
                <w:rFonts w:cs="宋体" w:hint="eastAsia"/>
                <w:kern w:val="0"/>
                <w:sz w:val="24"/>
              </w:rPr>
              <w:t>316</w:t>
            </w:r>
            <w:r w:rsidRPr="002F2FC3">
              <w:rPr>
                <w:rFonts w:cs="宋体" w:hint="eastAsia"/>
                <w:kern w:val="0"/>
                <w:sz w:val="24"/>
              </w:rPr>
              <w:t>不锈钢板，罐顶板、</w:t>
            </w:r>
            <w:proofErr w:type="gramStart"/>
            <w:r w:rsidRPr="002F2FC3">
              <w:rPr>
                <w:rFonts w:cs="宋体" w:hint="eastAsia"/>
                <w:kern w:val="0"/>
                <w:sz w:val="24"/>
              </w:rPr>
              <w:t>纵横防荡板厚</w:t>
            </w:r>
            <w:proofErr w:type="gramEnd"/>
            <w:r w:rsidRPr="002F2FC3">
              <w:rPr>
                <w:rFonts w:cs="宋体" w:hint="eastAsia"/>
                <w:kern w:val="0"/>
                <w:sz w:val="24"/>
              </w:rPr>
              <w:t>度均≥</w:t>
            </w:r>
            <w:r w:rsidRPr="002F2FC3">
              <w:rPr>
                <w:rFonts w:cs="宋体" w:hint="eastAsia"/>
                <w:kern w:val="0"/>
                <w:sz w:val="24"/>
              </w:rPr>
              <w:t>3mm</w:t>
            </w:r>
            <w:r w:rsidRPr="002F2FC3">
              <w:rPr>
                <w:rFonts w:cs="宋体" w:hint="eastAsia"/>
                <w:kern w:val="0"/>
                <w:sz w:val="24"/>
              </w:rPr>
              <w:t>，前后封板、罐两侧壁板厚度≥</w:t>
            </w:r>
            <w:r w:rsidRPr="002F2FC3">
              <w:rPr>
                <w:rFonts w:cs="宋体" w:hint="eastAsia"/>
                <w:kern w:val="0"/>
                <w:sz w:val="24"/>
              </w:rPr>
              <w:t>4mm</w:t>
            </w:r>
            <w:r w:rsidRPr="002F2FC3">
              <w:rPr>
                <w:rFonts w:cs="宋体" w:hint="eastAsia"/>
                <w:kern w:val="0"/>
                <w:sz w:val="24"/>
              </w:rPr>
              <w:t>，罐底板厚度≥</w:t>
            </w:r>
            <w:r w:rsidRPr="002F2FC3">
              <w:rPr>
                <w:rFonts w:cs="宋体" w:hint="eastAsia"/>
                <w:kern w:val="0"/>
                <w:sz w:val="24"/>
              </w:rPr>
              <w:t>5mm</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五、消防泵（若为进口，采购人办理免税手续）：</w:t>
            </w:r>
          </w:p>
          <w:p w:rsidR="00FD4251" w:rsidRPr="002F2FC3" w:rsidRDefault="00FD4251" w:rsidP="0012212C">
            <w:pPr>
              <w:snapToGrid w:val="0"/>
              <w:rPr>
                <w:rFonts w:cs="宋体"/>
                <w:kern w:val="0"/>
                <w:sz w:val="24"/>
              </w:rPr>
            </w:pPr>
            <w:r w:rsidRPr="002F2FC3">
              <w:rPr>
                <w:rFonts w:cs="宋体" w:hint="eastAsia"/>
                <w:kern w:val="0"/>
                <w:sz w:val="24"/>
              </w:rPr>
              <w:t>1</w:t>
            </w:r>
            <w:r w:rsidRPr="002F2FC3">
              <w:rPr>
                <w:rFonts w:cs="宋体" w:hint="eastAsia"/>
                <w:kern w:val="0"/>
                <w:sz w:val="24"/>
              </w:rPr>
              <w:t>、型号：参照或相当于大力、希尔、瓦特尔斯等品牌</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2</w:t>
            </w:r>
            <w:r w:rsidRPr="002F2FC3">
              <w:rPr>
                <w:rFonts w:cs="宋体" w:hint="eastAsia"/>
                <w:kern w:val="0"/>
                <w:sz w:val="24"/>
              </w:rPr>
              <w:t>、流量：≥</w:t>
            </w:r>
            <w:r w:rsidRPr="002F2FC3">
              <w:rPr>
                <w:rFonts w:cs="宋体" w:hint="eastAsia"/>
                <w:kern w:val="0"/>
                <w:sz w:val="24"/>
              </w:rPr>
              <w:t>50L/s@1.0MPa</w:t>
            </w:r>
            <w:r w:rsidRPr="002F2FC3">
              <w:rPr>
                <w:rFonts w:cs="宋体" w:hint="eastAsia"/>
                <w:kern w:val="0"/>
                <w:sz w:val="24"/>
              </w:rPr>
              <w:t>，≥</w:t>
            </w:r>
            <w:r w:rsidRPr="002F2FC3">
              <w:rPr>
                <w:rFonts w:cs="宋体" w:hint="eastAsia"/>
                <w:kern w:val="0"/>
                <w:sz w:val="24"/>
              </w:rPr>
              <w:t>25L/s@1.</w:t>
            </w:r>
            <w:r w:rsidRPr="002F2FC3">
              <w:rPr>
                <w:rFonts w:cs="宋体"/>
                <w:kern w:val="0"/>
                <w:sz w:val="24"/>
              </w:rPr>
              <w:t>7</w:t>
            </w:r>
            <w:r w:rsidRPr="002F2FC3">
              <w:rPr>
                <w:rFonts w:cs="宋体" w:hint="eastAsia"/>
                <w:kern w:val="0"/>
                <w:sz w:val="24"/>
              </w:rPr>
              <w:t>MPa</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3</w:t>
            </w:r>
            <w:r w:rsidRPr="002F2FC3">
              <w:rPr>
                <w:rFonts w:cs="宋体" w:hint="eastAsia"/>
                <w:kern w:val="0"/>
                <w:sz w:val="24"/>
              </w:rPr>
              <w:t>、吸水时间：≤</w:t>
            </w:r>
            <w:r w:rsidRPr="002F2FC3">
              <w:rPr>
                <w:rFonts w:cs="宋体" w:hint="eastAsia"/>
                <w:kern w:val="0"/>
                <w:sz w:val="24"/>
              </w:rPr>
              <w:t>50s</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4</w:t>
            </w:r>
            <w:r w:rsidRPr="002F2FC3">
              <w:rPr>
                <w:rFonts w:cs="宋体" w:hint="eastAsia"/>
                <w:kern w:val="0"/>
                <w:sz w:val="24"/>
              </w:rPr>
              <w:t>、吸深：≥</w:t>
            </w:r>
            <w:r w:rsidRPr="002F2FC3">
              <w:rPr>
                <w:rFonts w:cs="宋体" w:hint="eastAsia"/>
                <w:kern w:val="0"/>
                <w:sz w:val="24"/>
              </w:rPr>
              <w:t>7m</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六、消防炮（若为进口，采购人办理免税手续）：</w:t>
            </w:r>
          </w:p>
          <w:p w:rsidR="00FD4251" w:rsidRPr="002F2FC3" w:rsidRDefault="00FD4251" w:rsidP="0012212C">
            <w:pPr>
              <w:snapToGrid w:val="0"/>
              <w:rPr>
                <w:rFonts w:cs="宋体"/>
                <w:kern w:val="0"/>
                <w:sz w:val="24"/>
              </w:rPr>
            </w:pPr>
            <w:r w:rsidRPr="002F2FC3">
              <w:rPr>
                <w:rFonts w:cs="宋体" w:hint="eastAsia"/>
                <w:kern w:val="0"/>
                <w:sz w:val="24"/>
              </w:rPr>
              <w:t>1</w:t>
            </w:r>
            <w:r w:rsidRPr="002F2FC3">
              <w:rPr>
                <w:rFonts w:cs="宋体" w:hint="eastAsia"/>
                <w:kern w:val="0"/>
                <w:sz w:val="24"/>
              </w:rPr>
              <w:t>、型号：参照或相当于博克、埃尔克、</w:t>
            </w:r>
            <w:r w:rsidRPr="002F2FC3">
              <w:rPr>
                <w:rFonts w:cs="宋体" w:hint="eastAsia"/>
                <w:kern w:val="0"/>
                <w:sz w:val="24"/>
              </w:rPr>
              <w:t>TFT</w:t>
            </w:r>
            <w:r w:rsidRPr="002F2FC3">
              <w:rPr>
                <w:rFonts w:cs="宋体" w:hint="eastAsia"/>
                <w:kern w:val="0"/>
                <w:sz w:val="24"/>
              </w:rPr>
              <w:t>、阿密龙等品牌</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2</w:t>
            </w:r>
            <w:r w:rsidRPr="002F2FC3">
              <w:rPr>
                <w:rFonts w:cs="宋体" w:hint="eastAsia"/>
                <w:kern w:val="0"/>
                <w:sz w:val="24"/>
              </w:rPr>
              <w:t>、流量：≥</w:t>
            </w:r>
            <w:r w:rsidRPr="002F2FC3">
              <w:rPr>
                <w:rFonts w:cs="宋体" w:hint="eastAsia"/>
                <w:kern w:val="0"/>
                <w:sz w:val="24"/>
              </w:rPr>
              <w:t>40L/s</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3</w:t>
            </w:r>
            <w:r w:rsidRPr="002F2FC3">
              <w:rPr>
                <w:rFonts w:cs="宋体" w:hint="eastAsia"/>
                <w:kern w:val="0"/>
                <w:sz w:val="24"/>
              </w:rPr>
              <w:t>、射程：≥</w:t>
            </w:r>
            <w:r w:rsidRPr="002F2FC3">
              <w:rPr>
                <w:rFonts w:cs="宋体" w:hint="eastAsia"/>
                <w:kern w:val="0"/>
                <w:sz w:val="24"/>
              </w:rPr>
              <w:t>50m</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4</w:t>
            </w:r>
            <w:r w:rsidRPr="002F2FC3">
              <w:rPr>
                <w:rFonts w:cs="宋体" w:hint="eastAsia"/>
                <w:kern w:val="0"/>
                <w:sz w:val="24"/>
              </w:rPr>
              <w:t>、额定工作压力：≥</w:t>
            </w:r>
            <w:r w:rsidRPr="002F2FC3">
              <w:rPr>
                <w:rFonts w:cs="宋体" w:hint="eastAsia"/>
                <w:kern w:val="0"/>
                <w:sz w:val="24"/>
              </w:rPr>
              <w:t>1.0MPa</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5</w:t>
            </w:r>
            <w:r w:rsidRPr="002F2FC3">
              <w:rPr>
                <w:rFonts w:cs="宋体" w:hint="eastAsia"/>
                <w:kern w:val="0"/>
                <w:sz w:val="24"/>
              </w:rPr>
              <w:t>、水平回转角：≥</w:t>
            </w:r>
            <w:r w:rsidRPr="002F2FC3">
              <w:rPr>
                <w:rFonts w:cs="宋体" w:hint="eastAsia"/>
                <w:kern w:val="0"/>
                <w:sz w:val="24"/>
              </w:rPr>
              <w:t>360</w:t>
            </w:r>
            <w:r w:rsidRPr="002F2FC3">
              <w:rPr>
                <w:rFonts w:cs="宋体" w:hint="eastAsia"/>
                <w:kern w:val="0"/>
                <w:sz w:val="24"/>
              </w:rPr>
              <w:t>°</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lastRenderedPageBreak/>
              <w:t>6</w:t>
            </w:r>
            <w:r w:rsidRPr="002F2FC3">
              <w:rPr>
                <w:rFonts w:cs="宋体" w:hint="eastAsia"/>
                <w:kern w:val="0"/>
                <w:sz w:val="24"/>
              </w:rPr>
              <w:t>、</w:t>
            </w:r>
            <w:r w:rsidRPr="002F2FC3">
              <w:rPr>
                <w:rFonts w:hint="eastAsia"/>
                <w:sz w:val="24"/>
              </w:rPr>
              <w:t>俯仰</w:t>
            </w:r>
            <w:r w:rsidRPr="002F2FC3">
              <w:rPr>
                <w:rFonts w:cs="宋体" w:hint="eastAsia"/>
                <w:kern w:val="0"/>
                <w:sz w:val="24"/>
              </w:rPr>
              <w:t>角范围：≥</w:t>
            </w:r>
            <w:r w:rsidRPr="002F2FC3">
              <w:rPr>
                <w:rFonts w:cs="宋体" w:hint="eastAsia"/>
                <w:kern w:val="0"/>
                <w:sz w:val="24"/>
              </w:rPr>
              <w:t>-10</w:t>
            </w:r>
            <w:r w:rsidRPr="002F2FC3">
              <w:rPr>
                <w:rFonts w:cs="宋体" w:hint="eastAsia"/>
                <w:kern w:val="0"/>
                <w:sz w:val="24"/>
              </w:rPr>
              <w:t>°～</w:t>
            </w:r>
            <w:r w:rsidRPr="002F2FC3">
              <w:rPr>
                <w:rFonts w:cs="宋体" w:hint="eastAsia"/>
                <w:kern w:val="0"/>
                <w:sz w:val="24"/>
              </w:rPr>
              <w:t>60</w:t>
            </w:r>
            <w:r w:rsidRPr="002F2FC3">
              <w:rPr>
                <w:rFonts w:cs="宋体" w:hint="eastAsia"/>
                <w:kern w:val="0"/>
                <w:sz w:val="24"/>
              </w:rPr>
              <w:t>°</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七、管路系统：</w:t>
            </w:r>
          </w:p>
          <w:p w:rsidR="00FD4251" w:rsidRPr="002F2FC3" w:rsidRDefault="00FD4251" w:rsidP="0012212C">
            <w:pPr>
              <w:snapToGrid w:val="0"/>
              <w:rPr>
                <w:rFonts w:cs="宋体"/>
                <w:kern w:val="0"/>
                <w:sz w:val="24"/>
              </w:rPr>
            </w:pPr>
            <w:r w:rsidRPr="002F2FC3">
              <w:rPr>
                <w:rFonts w:cs="宋体" w:hint="eastAsia"/>
                <w:kern w:val="0"/>
                <w:sz w:val="24"/>
              </w:rPr>
              <w:t>1</w:t>
            </w:r>
            <w:r w:rsidRPr="002F2FC3">
              <w:rPr>
                <w:rFonts w:cs="宋体" w:hint="eastAsia"/>
                <w:kern w:val="0"/>
                <w:sz w:val="24"/>
              </w:rPr>
              <w:t>、吸水管路：与水泵出口流量相匹配的吸水管口径，配有原进水口变</w:t>
            </w:r>
            <w:r w:rsidRPr="002F2FC3">
              <w:rPr>
                <w:rFonts w:cs="宋体" w:hint="eastAsia"/>
                <w:kern w:val="0"/>
                <w:sz w:val="24"/>
              </w:rPr>
              <w:t>100mm</w:t>
            </w:r>
            <w:r w:rsidRPr="002F2FC3">
              <w:rPr>
                <w:rFonts w:cs="宋体" w:hint="eastAsia"/>
                <w:kern w:val="0"/>
                <w:sz w:val="24"/>
              </w:rPr>
              <w:t>吸水管变口</w:t>
            </w:r>
            <w:r w:rsidRPr="002F2FC3">
              <w:rPr>
                <w:rFonts w:cs="宋体" w:hint="eastAsia"/>
                <w:kern w:val="0"/>
                <w:sz w:val="24"/>
              </w:rPr>
              <w:t>2</w:t>
            </w:r>
            <w:r w:rsidRPr="002F2FC3">
              <w:rPr>
                <w:rFonts w:cs="宋体" w:hint="eastAsia"/>
                <w:kern w:val="0"/>
                <w:sz w:val="24"/>
              </w:rPr>
              <w:t>个</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2</w:t>
            </w:r>
            <w:r w:rsidRPr="002F2FC3">
              <w:rPr>
                <w:rFonts w:cs="宋体" w:hint="eastAsia"/>
                <w:kern w:val="0"/>
                <w:sz w:val="24"/>
              </w:rPr>
              <w:t>、出水管路：车身左右两侧各</w:t>
            </w:r>
            <w:r w:rsidRPr="002F2FC3">
              <w:rPr>
                <w:rFonts w:cs="宋体" w:hint="eastAsia"/>
                <w:kern w:val="0"/>
                <w:sz w:val="24"/>
              </w:rPr>
              <w:t>1</w:t>
            </w:r>
            <w:r w:rsidRPr="002F2FC3">
              <w:rPr>
                <w:rFonts w:cs="宋体" w:hint="eastAsia"/>
                <w:kern w:val="0"/>
                <w:sz w:val="24"/>
              </w:rPr>
              <w:t>个</w:t>
            </w:r>
            <w:r w:rsidRPr="002F2FC3">
              <w:rPr>
                <w:rFonts w:cs="宋体" w:hint="eastAsia"/>
                <w:kern w:val="0"/>
                <w:sz w:val="24"/>
              </w:rPr>
              <w:t>65mm</w:t>
            </w:r>
            <w:r w:rsidRPr="002F2FC3">
              <w:rPr>
                <w:rFonts w:cs="宋体" w:hint="eastAsia"/>
                <w:kern w:val="0"/>
                <w:sz w:val="24"/>
              </w:rPr>
              <w:t>出水口和</w:t>
            </w:r>
            <w:r w:rsidRPr="002F2FC3">
              <w:rPr>
                <w:rFonts w:cs="宋体" w:hint="eastAsia"/>
                <w:kern w:val="0"/>
                <w:sz w:val="24"/>
              </w:rPr>
              <w:t>1</w:t>
            </w:r>
            <w:r w:rsidRPr="002F2FC3">
              <w:rPr>
                <w:rFonts w:cs="宋体" w:hint="eastAsia"/>
                <w:kern w:val="0"/>
                <w:sz w:val="24"/>
              </w:rPr>
              <w:t>个</w:t>
            </w:r>
            <w:r w:rsidRPr="002F2FC3">
              <w:rPr>
                <w:rFonts w:cs="宋体" w:hint="eastAsia"/>
                <w:kern w:val="0"/>
                <w:sz w:val="24"/>
              </w:rPr>
              <w:t>80mm</w:t>
            </w:r>
            <w:r w:rsidRPr="002F2FC3">
              <w:rPr>
                <w:rFonts w:cs="宋体" w:hint="eastAsia"/>
                <w:kern w:val="0"/>
                <w:sz w:val="24"/>
              </w:rPr>
              <w:t>出水口，卡式雌接口</w:t>
            </w:r>
            <w:proofErr w:type="gramStart"/>
            <w:r w:rsidRPr="002F2FC3">
              <w:rPr>
                <w:rFonts w:cs="宋体" w:hint="eastAsia"/>
                <w:kern w:val="0"/>
                <w:sz w:val="24"/>
              </w:rPr>
              <w:t>带闷盖</w:t>
            </w:r>
            <w:proofErr w:type="gramEnd"/>
            <w:r w:rsidRPr="002F2FC3">
              <w:rPr>
                <w:rFonts w:cs="宋体" w:hint="eastAsia"/>
                <w:kern w:val="0"/>
                <w:sz w:val="24"/>
              </w:rPr>
              <w:t>；出水口不能与操作面板在同一操作面，避免水带脱口对操作人员造成伤害</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3</w:t>
            </w:r>
            <w:r w:rsidRPr="002F2FC3">
              <w:rPr>
                <w:rFonts w:cs="宋体" w:hint="eastAsia"/>
                <w:kern w:val="0"/>
                <w:sz w:val="24"/>
              </w:rPr>
              <w:t>、水泵与水罐之间加装过滤网，水罐至水泵阀门采用电控气动，并带有应急手动操作扳手，阀门应启闭自如、不得漏水</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4</w:t>
            </w:r>
            <w:r w:rsidRPr="002F2FC3">
              <w:rPr>
                <w:rFonts w:cs="宋体" w:hint="eastAsia"/>
                <w:kern w:val="0"/>
                <w:sz w:val="24"/>
              </w:rPr>
              <w:t>、</w:t>
            </w:r>
            <w:proofErr w:type="gramStart"/>
            <w:r w:rsidRPr="002F2FC3">
              <w:rPr>
                <w:rFonts w:cs="宋体" w:hint="eastAsia"/>
                <w:kern w:val="0"/>
                <w:sz w:val="24"/>
              </w:rPr>
              <w:t>放余水</w:t>
            </w:r>
            <w:proofErr w:type="gramEnd"/>
            <w:r w:rsidRPr="002F2FC3">
              <w:rPr>
                <w:rFonts w:cs="宋体" w:hint="eastAsia"/>
                <w:kern w:val="0"/>
                <w:sz w:val="24"/>
              </w:rPr>
              <w:t>管路：为保护水泵及管路各球阀，在其最低处</w:t>
            </w:r>
            <w:proofErr w:type="gramStart"/>
            <w:r w:rsidRPr="002F2FC3">
              <w:rPr>
                <w:rFonts w:cs="宋体" w:hint="eastAsia"/>
                <w:kern w:val="0"/>
                <w:sz w:val="24"/>
              </w:rPr>
              <w:t>加装放余水阀</w:t>
            </w:r>
            <w:proofErr w:type="gramEnd"/>
            <w:r w:rsidRPr="002F2FC3">
              <w:rPr>
                <w:rFonts w:cs="宋体" w:hint="eastAsia"/>
                <w:kern w:val="0"/>
                <w:sz w:val="24"/>
              </w:rPr>
              <w:t>，手动球阀控制，开关设置在车辆明显易见位置，便于操纵。不少于</w:t>
            </w:r>
            <w:r w:rsidRPr="002F2FC3">
              <w:rPr>
                <w:rFonts w:cs="宋体" w:hint="eastAsia"/>
                <w:kern w:val="0"/>
                <w:sz w:val="24"/>
              </w:rPr>
              <w:t>1</w:t>
            </w:r>
            <w:r w:rsidRPr="002F2FC3">
              <w:rPr>
                <w:rFonts w:cs="宋体" w:hint="eastAsia"/>
                <w:kern w:val="0"/>
                <w:sz w:val="24"/>
              </w:rPr>
              <w:t>个带有球阀控制启闭的不小于</w:t>
            </w:r>
            <w:r w:rsidRPr="002F2FC3">
              <w:rPr>
                <w:rFonts w:cs="宋体" w:hint="eastAsia"/>
                <w:kern w:val="0"/>
                <w:sz w:val="24"/>
              </w:rPr>
              <w:t>DN40</w:t>
            </w:r>
            <w:r w:rsidRPr="002F2FC3">
              <w:rPr>
                <w:rFonts w:cs="宋体" w:hint="eastAsia"/>
                <w:kern w:val="0"/>
                <w:sz w:val="24"/>
              </w:rPr>
              <w:t>的排污口</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5</w:t>
            </w:r>
            <w:r w:rsidRPr="002F2FC3">
              <w:rPr>
                <w:rFonts w:cs="宋体" w:hint="eastAsia"/>
                <w:kern w:val="0"/>
                <w:sz w:val="24"/>
              </w:rPr>
              <w:t>、管路标明流动方向，管路</w:t>
            </w:r>
            <w:proofErr w:type="gramStart"/>
            <w:r w:rsidRPr="002F2FC3">
              <w:rPr>
                <w:rFonts w:cs="宋体" w:hint="eastAsia"/>
                <w:kern w:val="0"/>
                <w:sz w:val="24"/>
              </w:rPr>
              <w:t>外保护</w:t>
            </w:r>
            <w:proofErr w:type="gramEnd"/>
            <w:r w:rsidRPr="002F2FC3">
              <w:rPr>
                <w:rFonts w:cs="宋体" w:hint="eastAsia"/>
                <w:kern w:val="0"/>
                <w:sz w:val="24"/>
              </w:rPr>
              <w:t>挡板可拆卸或打开，便于维护保养</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6</w:t>
            </w:r>
            <w:r w:rsidRPr="002F2FC3">
              <w:rPr>
                <w:rFonts w:cs="宋体" w:hint="eastAsia"/>
                <w:kern w:val="0"/>
                <w:sz w:val="24"/>
              </w:rPr>
              <w:t>、每个开关需设置永久性中文铭牌</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7</w:t>
            </w:r>
            <w:r w:rsidRPr="002F2FC3">
              <w:rPr>
                <w:rFonts w:cs="宋体" w:hint="eastAsia"/>
                <w:kern w:val="0"/>
                <w:sz w:val="24"/>
              </w:rPr>
              <w:t>、</w:t>
            </w:r>
            <w:r w:rsidRPr="002F2FC3">
              <w:rPr>
                <w:rFonts w:cs="宋体" w:hint="eastAsia"/>
                <w:kern w:val="0"/>
                <w:sz w:val="24"/>
              </w:rPr>
              <w:t>1</w:t>
            </w:r>
            <w:r w:rsidRPr="002F2FC3">
              <w:rPr>
                <w:rFonts w:cs="宋体" w:hint="eastAsia"/>
                <w:kern w:val="0"/>
                <w:sz w:val="24"/>
              </w:rPr>
              <w:t>个可泄压的入口孔（不小于</w:t>
            </w:r>
            <w:r w:rsidRPr="002F2FC3">
              <w:rPr>
                <w:rFonts w:cs="宋体" w:hint="eastAsia"/>
                <w:kern w:val="0"/>
                <w:sz w:val="24"/>
              </w:rPr>
              <w:t>450mm</w:t>
            </w:r>
            <w:r w:rsidRPr="002F2FC3">
              <w:rPr>
                <w:rFonts w:cs="宋体" w:hint="eastAsia"/>
                <w:kern w:val="0"/>
                <w:sz w:val="24"/>
              </w:rPr>
              <w:t>），带有快速锁紧装置</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8</w:t>
            </w:r>
            <w:r w:rsidRPr="002F2FC3">
              <w:rPr>
                <w:rFonts w:cs="宋体" w:hint="eastAsia"/>
                <w:kern w:val="0"/>
                <w:sz w:val="24"/>
              </w:rPr>
              <w:t>、至少</w:t>
            </w:r>
            <w:r w:rsidRPr="002F2FC3">
              <w:rPr>
                <w:rFonts w:cs="宋体" w:hint="eastAsia"/>
                <w:kern w:val="0"/>
                <w:sz w:val="24"/>
              </w:rPr>
              <w:t>1</w:t>
            </w:r>
            <w:r w:rsidRPr="002F2FC3">
              <w:rPr>
                <w:rFonts w:cs="宋体" w:hint="eastAsia"/>
                <w:kern w:val="0"/>
                <w:sz w:val="24"/>
              </w:rPr>
              <w:t>个溢流阀装置、至少</w:t>
            </w:r>
            <w:r w:rsidRPr="002F2FC3">
              <w:rPr>
                <w:rFonts w:cs="宋体" w:hint="eastAsia"/>
                <w:kern w:val="0"/>
                <w:sz w:val="24"/>
              </w:rPr>
              <w:t>1</w:t>
            </w:r>
            <w:r w:rsidRPr="002F2FC3">
              <w:rPr>
                <w:rFonts w:cs="宋体" w:hint="eastAsia"/>
                <w:kern w:val="0"/>
                <w:sz w:val="24"/>
              </w:rPr>
              <w:t>个液位指示器</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9</w:t>
            </w:r>
            <w:r w:rsidRPr="002F2FC3">
              <w:rPr>
                <w:rFonts w:cs="宋体" w:hint="eastAsia"/>
                <w:kern w:val="0"/>
                <w:sz w:val="24"/>
              </w:rPr>
              <w:t>、</w:t>
            </w:r>
            <w:r w:rsidRPr="002F2FC3">
              <w:rPr>
                <w:rFonts w:cs="宋体" w:hint="eastAsia"/>
                <w:kern w:val="0"/>
                <w:sz w:val="24"/>
              </w:rPr>
              <w:t>2</w:t>
            </w:r>
            <w:r w:rsidRPr="002F2FC3">
              <w:rPr>
                <w:rFonts w:cs="宋体" w:hint="eastAsia"/>
                <w:kern w:val="0"/>
                <w:sz w:val="24"/>
              </w:rPr>
              <w:t>个</w:t>
            </w:r>
            <w:r w:rsidRPr="002F2FC3">
              <w:rPr>
                <w:rFonts w:cs="宋体" w:hint="eastAsia"/>
                <w:kern w:val="0"/>
                <w:sz w:val="24"/>
              </w:rPr>
              <w:t>80mm</w:t>
            </w:r>
            <w:r w:rsidRPr="002F2FC3">
              <w:rPr>
                <w:rFonts w:cs="宋体" w:hint="eastAsia"/>
                <w:kern w:val="0"/>
                <w:sz w:val="24"/>
              </w:rPr>
              <w:t>注水口，车体中部两侧各</w:t>
            </w:r>
            <w:r w:rsidRPr="002F2FC3">
              <w:rPr>
                <w:rFonts w:cs="宋体" w:hint="eastAsia"/>
                <w:kern w:val="0"/>
                <w:sz w:val="24"/>
              </w:rPr>
              <w:t>1</w:t>
            </w:r>
            <w:r w:rsidRPr="002F2FC3">
              <w:rPr>
                <w:rFonts w:cs="宋体" w:hint="eastAsia"/>
                <w:kern w:val="0"/>
                <w:sz w:val="24"/>
              </w:rPr>
              <w:t>个，接口为卡式雄接口</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八、器材箱及泵房：</w:t>
            </w:r>
          </w:p>
          <w:p w:rsidR="00FD4251" w:rsidRPr="002F2FC3" w:rsidRDefault="00FD4251" w:rsidP="0012212C">
            <w:pPr>
              <w:snapToGrid w:val="0"/>
              <w:rPr>
                <w:rFonts w:cs="宋体"/>
                <w:kern w:val="0"/>
                <w:sz w:val="24"/>
              </w:rPr>
            </w:pPr>
            <w:r w:rsidRPr="002F2FC3">
              <w:rPr>
                <w:rFonts w:cs="宋体" w:hint="eastAsia"/>
                <w:kern w:val="0"/>
                <w:sz w:val="24"/>
              </w:rPr>
              <w:t>1</w:t>
            </w:r>
            <w:r w:rsidRPr="002F2FC3">
              <w:rPr>
                <w:rFonts w:cs="宋体" w:hint="eastAsia"/>
                <w:kern w:val="0"/>
                <w:sz w:val="24"/>
              </w:rPr>
              <w:t>、材质：骨架为高强度不小于</w:t>
            </w:r>
            <w:r w:rsidRPr="002F2FC3">
              <w:rPr>
                <w:rFonts w:cs="宋体" w:hint="eastAsia"/>
                <w:kern w:val="0"/>
                <w:sz w:val="24"/>
              </w:rPr>
              <w:t>40</w:t>
            </w:r>
            <w:r w:rsidRPr="002F2FC3">
              <w:rPr>
                <w:rFonts w:cs="宋体" w:hint="eastAsia"/>
                <w:kern w:val="0"/>
                <w:sz w:val="24"/>
              </w:rPr>
              <w:t>×</w:t>
            </w:r>
            <w:r w:rsidRPr="002F2FC3">
              <w:rPr>
                <w:rFonts w:cs="宋体" w:hint="eastAsia"/>
                <w:kern w:val="0"/>
                <w:sz w:val="24"/>
              </w:rPr>
              <w:t>40mm</w:t>
            </w:r>
            <w:r w:rsidRPr="002F2FC3">
              <w:rPr>
                <w:rFonts w:cs="宋体" w:hint="eastAsia"/>
                <w:kern w:val="0"/>
                <w:sz w:val="24"/>
              </w:rPr>
              <w:t>可调型铝合金型材，蒙板为粘铝板</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2</w:t>
            </w:r>
            <w:r w:rsidRPr="002F2FC3">
              <w:rPr>
                <w:rFonts w:cs="宋体" w:hint="eastAsia"/>
                <w:kern w:val="0"/>
                <w:sz w:val="24"/>
              </w:rPr>
              <w:t>、结构：可调式结构，空间上下可调，牢固可靠，确保强度和刚度。蒙板为优质航空用高强度粘结胶粘结（无铆钉）</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3</w:t>
            </w:r>
            <w:r w:rsidRPr="002F2FC3">
              <w:rPr>
                <w:rFonts w:cs="宋体" w:hint="eastAsia"/>
                <w:kern w:val="0"/>
                <w:sz w:val="24"/>
              </w:rPr>
              <w:t>、开门：器材厢及泵室开口均采用带锁铝合金型材卷帘门或优于，锁具钥匙全车通用，门把手和锁坚固耐用，不宜变形。门口与卷帘门间及</w:t>
            </w:r>
            <w:proofErr w:type="gramStart"/>
            <w:r w:rsidRPr="002F2FC3">
              <w:rPr>
                <w:rFonts w:cs="宋体" w:hint="eastAsia"/>
                <w:kern w:val="0"/>
                <w:sz w:val="24"/>
              </w:rPr>
              <w:t>各帘板</w:t>
            </w:r>
            <w:proofErr w:type="gramEnd"/>
            <w:r w:rsidRPr="002F2FC3">
              <w:rPr>
                <w:rFonts w:cs="宋体" w:hint="eastAsia"/>
                <w:kern w:val="0"/>
                <w:sz w:val="24"/>
              </w:rPr>
              <w:t>之间有良好的防雨、防尘密封性能</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4</w:t>
            </w:r>
            <w:r w:rsidRPr="002F2FC3">
              <w:rPr>
                <w:rFonts w:cs="宋体" w:hint="eastAsia"/>
                <w:kern w:val="0"/>
                <w:sz w:val="24"/>
              </w:rPr>
              <w:t>、器材布置：器材存放采用滑动托架、拖板、旋转器材架、高强度的塑料存放盒以及各种夹具等专用工具，有不少于</w:t>
            </w:r>
            <w:r w:rsidRPr="002F2FC3">
              <w:rPr>
                <w:rFonts w:cs="宋体" w:hint="eastAsia"/>
                <w:kern w:val="0"/>
                <w:sz w:val="24"/>
              </w:rPr>
              <w:t>3</w:t>
            </w:r>
            <w:r w:rsidRPr="002F2FC3">
              <w:rPr>
                <w:rFonts w:cs="宋体" w:hint="eastAsia"/>
                <w:kern w:val="0"/>
                <w:sz w:val="24"/>
              </w:rPr>
              <w:t>具</w:t>
            </w:r>
            <w:r w:rsidRPr="002F2FC3">
              <w:rPr>
                <w:rFonts w:cs="宋体" w:hint="eastAsia"/>
                <w:kern w:val="0"/>
                <w:sz w:val="24"/>
              </w:rPr>
              <w:t>9L</w:t>
            </w:r>
            <w:r w:rsidRPr="002F2FC3">
              <w:rPr>
                <w:rFonts w:cs="宋体" w:hint="eastAsia"/>
                <w:kern w:val="0"/>
                <w:sz w:val="24"/>
              </w:rPr>
              <w:t>空气呼吸器支架</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5</w:t>
            </w:r>
            <w:r w:rsidRPr="002F2FC3">
              <w:rPr>
                <w:rFonts w:cs="宋体" w:hint="eastAsia"/>
                <w:kern w:val="0"/>
                <w:sz w:val="24"/>
              </w:rPr>
              <w:t>、器材布置原则：器材</w:t>
            </w:r>
            <w:proofErr w:type="gramStart"/>
            <w:r w:rsidRPr="002F2FC3">
              <w:rPr>
                <w:rFonts w:cs="宋体" w:hint="eastAsia"/>
                <w:kern w:val="0"/>
                <w:sz w:val="24"/>
              </w:rPr>
              <w:t>布置按</w:t>
            </w:r>
            <w:proofErr w:type="gramEnd"/>
            <w:r w:rsidRPr="002F2FC3">
              <w:rPr>
                <w:rFonts w:cs="宋体" w:hint="eastAsia"/>
                <w:kern w:val="0"/>
                <w:sz w:val="24"/>
              </w:rPr>
              <w:t>人体工程学原理进行设计，按器材的使用频率和实战灭火的需要配置和放置器材，满足人员站在地面或踏板上</w:t>
            </w:r>
            <w:r w:rsidRPr="002F2FC3">
              <w:rPr>
                <w:rFonts w:cs="宋体" w:hint="eastAsia"/>
                <w:kern w:val="0"/>
                <w:sz w:val="24"/>
              </w:rPr>
              <w:t>1-2</w:t>
            </w:r>
            <w:r w:rsidRPr="002F2FC3">
              <w:rPr>
                <w:rFonts w:cs="宋体" w:hint="eastAsia"/>
                <w:kern w:val="0"/>
                <w:sz w:val="24"/>
              </w:rPr>
              <w:t>个动作取用任何器材</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6</w:t>
            </w:r>
            <w:r w:rsidRPr="002F2FC3">
              <w:rPr>
                <w:rFonts w:cs="宋体" w:hint="eastAsia"/>
                <w:kern w:val="0"/>
                <w:sz w:val="24"/>
              </w:rPr>
              <w:t>、器材固定原则：</w:t>
            </w:r>
            <w:proofErr w:type="gramStart"/>
            <w:r w:rsidRPr="002F2FC3">
              <w:rPr>
                <w:rFonts w:cs="宋体" w:hint="eastAsia"/>
                <w:kern w:val="0"/>
                <w:sz w:val="24"/>
              </w:rPr>
              <w:t>装夹牢固</w:t>
            </w:r>
            <w:proofErr w:type="gramEnd"/>
            <w:r w:rsidRPr="002F2FC3">
              <w:rPr>
                <w:rFonts w:cs="宋体" w:hint="eastAsia"/>
                <w:kern w:val="0"/>
                <w:sz w:val="24"/>
              </w:rPr>
              <w:t>，取用方便；使用防锈、防振、防脱落、防划伤的专用夹具固定器材；器材固结按用户要求固结</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lastRenderedPageBreak/>
              <w:t>7</w:t>
            </w:r>
            <w:r w:rsidRPr="002F2FC3">
              <w:rPr>
                <w:rFonts w:cs="宋体" w:hint="eastAsia"/>
                <w:kern w:val="0"/>
                <w:sz w:val="24"/>
              </w:rPr>
              <w:t>、车顶：提供二节拉</w:t>
            </w:r>
            <w:proofErr w:type="gramStart"/>
            <w:r w:rsidRPr="002F2FC3">
              <w:rPr>
                <w:rFonts w:cs="宋体" w:hint="eastAsia"/>
                <w:kern w:val="0"/>
                <w:sz w:val="24"/>
              </w:rPr>
              <w:t>梯固定</w:t>
            </w:r>
            <w:proofErr w:type="gramEnd"/>
            <w:r w:rsidRPr="002F2FC3">
              <w:rPr>
                <w:rFonts w:cs="宋体" w:hint="eastAsia"/>
                <w:kern w:val="0"/>
                <w:sz w:val="24"/>
              </w:rPr>
              <w:t>架</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8</w:t>
            </w:r>
            <w:r w:rsidRPr="002F2FC3">
              <w:rPr>
                <w:rFonts w:cs="宋体" w:hint="eastAsia"/>
                <w:kern w:val="0"/>
                <w:sz w:val="24"/>
              </w:rPr>
              <w:t>、车辆尾部设有</w:t>
            </w:r>
            <w:proofErr w:type="gramStart"/>
            <w:r w:rsidRPr="002F2FC3">
              <w:rPr>
                <w:rFonts w:cs="宋体" w:hint="eastAsia"/>
                <w:kern w:val="0"/>
                <w:sz w:val="24"/>
              </w:rPr>
              <w:t>供消防员上下</w:t>
            </w:r>
            <w:proofErr w:type="gramEnd"/>
            <w:r w:rsidRPr="002F2FC3">
              <w:rPr>
                <w:rFonts w:cs="宋体" w:hint="eastAsia"/>
                <w:kern w:val="0"/>
                <w:sz w:val="24"/>
              </w:rPr>
              <w:t>车顶的登高爬梯</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9</w:t>
            </w:r>
            <w:r w:rsidRPr="002F2FC3">
              <w:rPr>
                <w:rFonts w:cs="宋体" w:hint="eastAsia"/>
                <w:kern w:val="0"/>
                <w:sz w:val="24"/>
              </w:rPr>
              <w:t>、防冻系统：泵房设有暖风机和冬季防冻保温设施，热流量满足</w:t>
            </w:r>
            <w:r w:rsidRPr="002F2FC3">
              <w:rPr>
                <w:rFonts w:cs="宋体" w:hint="eastAsia"/>
                <w:kern w:val="0"/>
                <w:sz w:val="24"/>
              </w:rPr>
              <w:t>8-12m3</w:t>
            </w:r>
            <w:r w:rsidRPr="002F2FC3">
              <w:rPr>
                <w:rFonts w:cs="宋体" w:hint="eastAsia"/>
                <w:kern w:val="0"/>
                <w:sz w:val="24"/>
              </w:rPr>
              <w:t>空间的取暖，确保在</w:t>
            </w:r>
            <w:r w:rsidRPr="002F2FC3">
              <w:rPr>
                <w:rFonts w:cs="宋体" w:hint="eastAsia"/>
                <w:kern w:val="0"/>
                <w:sz w:val="24"/>
              </w:rPr>
              <w:t>-20</w:t>
            </w:r>
            <w:r w:rsidRPr="002F2FC3">
              <w:rPr>
                <w:rFonts w:cs="宋体" w:hint="eastAsia"/>
                <w:kern w:val="0"/>
                <w:sz w:val="24"/>
              </w:rPr>
              <w:t>℃下供</w:t>
            </w:r>
            <w:proofErr w:type="gramStart"/>
            <w:r w:rsidRPr="002F2FC3">
              <w:rPr>
                <w:rFonts w:cs="宋体" w:hint="eastAsia"/>
                <w:kern w:val="0"/>
                <w:sz w:val="24"/>
              </w:rPr>
              <w:t>液系统</w:t>
            </w:r>
            <w:proofErr w:type="gramEnd"/>
            <w:r w:rsidRPr="002F2FC3">
              <w:rPr>
                <w:rFonts w:cs="宋体" w:hint="eastAsia"/>
                <w:kern w:val="0"/>
                <w:sz w:val="24"/>
              </w:rPr>
              <w:t>正常运行，具有防水功能</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10</w:t>
            </w:r>
            <w:r w:rsidRPr="002F2FC3">
              <w:rPr>
                <w:rFonts w:cs="宋体" w:hint="eastAsia"/>
                <w:kern w:val="0"/>
                <w:sz w:val="24"/>
              </w:rPr>
              <w:t>、泵房和器材厢：显著位置设有中文操作流程图及永久性标识、标牌等，固定在明显且不易被磨损部位</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九、翻板踏脚：</w:t>
            </w:r>
          </w:p>
          <w:p w:rsidR="00FD4251" w:rsidRPr="002F2FC3" w:rsidRDefault="00FD4251" w:rsidP="0012212C">
            <w:pPr>
              <w:snapToGrid w:val="0"/>
              <w:rPr>
                <w:rFonts w:cs="宋体"/>
                <w:kern w:val="0"/>
                <w:sz w:val="24"/>
              </w:rPr>
            </w:pPr>
            <w:r w:rsidRPr="002F2FC3">
              <w:rPr>
                <w:rFonts w:cs="宋体" w:hint="eastAsia"/>
                <w:kern w:val="0"/>
                <w:sz w:val="24"/>
              </w:rPr>
              <w:t>1</w:t>
            </w:r>
            <w:r w:rsidRPr="002F2FC3">
              <w:rPr>
                <w:rFonts w:cs="宋体" w:hint="eastAsia"/>
                <w:kern w:val="0"/>
                <w:sz w:val="24"/>
              </w:rPr>
              <w:t>、材质：高强度型钢；蒙皮为铝合金板（阳极氧化处理）</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2</w:t>
            </w:r>
            <w:r w:rsidRPr="002F2FC3">
              <w:rPr>
                <w:rFonts w:cs="宋体" w:hint="eastAsia"/>
                <w:kern w:val="0"/>
                <w:sz w:val="24"/>
              </w:rPr>
              <w:t>、结构：采用液压弹簧或气弹簧与锁销等方式双重锁定，安全可靠</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3</w:t>
            </w:r>
            <w:r w:rsidRPr="002F2FC3">
              <w:rPr>
                <w:rFonts w:cs="宋体" w:hint="eastAsia"/>
                <w:kern w:val="0"/>
                <w:sz w:val="24"/>
              </w:rPr>
              <w:t>、说明：静载荷≥</w:t>
            </w:r>
            <w:r w:rsidRPr="002F2FC3">
              <w:rPr>
                <w:rFonts w:cs="宋体" w:hint="eastAsia"/>
                <w:kern w:val="0"/>
                <w:sz w:val="24"/>
              </w:rPr>
              <w:t>150kg</w:t>
            </w:r>
            <w:r w:rsidRPr="002F2FC3">
              <w:rPr>
                <w:rFonts w:cs="宋体" w:hint="eastAsia"/>
                <w:kern w:val="0"/>
                <w:sz w:val="24"/>
              </w:rPr>
              <w:t>。车外翻板、踏脚板、梯蹬、车顶表面需有金属材质防滑层</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十、电器系统：</w:t>
            </w:r>
          </w:p>
          <w:p w:rsidR="00FD4251" w:rsidRPr="002F2FC3" w:rsidRDefault="00FD4251" w:rsidP="0012212C">
            <w:pPr>
              <w:snapToGrid w:val="0"/>
              <w:rPr>
                <w:rFonts w:cs="宋体"/>
                <w:kern w:val="0"/>
                <w:sz w:val="24"/>
              </w:rPr>
            </w:pPr>
            <w:r w:rsidRPr="002F2FC3">
              <w:rPr>
                <w:rFonts w:cs="宋体" w:hint="eastAsia"/>
                <w:kern w:val="0"/>
                <w:sz w:val="24"/>
              </w:rPr>
              <w:t>1</w:t>
            </w:r>
            <w:r w:rsidRPr="002F2FC3">
              <w:rPr>
                <w:rFonts w:cs="宋体" w:hint="eastAsia"/>
                <w:kern w:val="0"/>
                <w:sz w:val="24"/>
              </w:rPr>
              <w:t>、整车设有电源总开关，警灯、警报器、标志灯、</w:t>
            </w:r>
            <w:proofErr w:type="gramStart"/>
            <w:r w:rsidRPr="002F2FC3">
              <w:rPr>
                <w:rFonts w:cs="宋体" w:hint="eastAsia"/>
                <w:kern w:val="0"/>
                <w:sz w:val="24"/>
              </w:rPr>
              <w:t>示廓灯等</w:t>
            </w:r>
            <w:proofErr w:type="gramEnd"/>
            <w:r w:rsidRPr="002F2FC3">
              <w:rPr>
                <w:rFonts w:cs="宋体" w:hint="eastAsia"/>
                <w:kern w:val="0"/>
                <w:sz w:val="24"/>
              </w:rPr>
              <w:t>操控开关设在驾驶室内，独立电路设计</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2</w:t>
            </w:r>
            <w:r w:rsidRPr="002F2FC3">
              <w:rPr>
                <w:rFonts w:cs="宋体" w:hint="eastAsia"/>
                <w:kern w:val="0"/>
                <w:sz w:val="24"/>
              </w:rPr>
              <w:t>、警灯：红色长排警灯，设置于驾驶室顶部，外形符合整车外观要求</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3</w:t>
            </w:r>
            <w:r w:rsidRPr="002F2FC3">
              <w:rPr>
                <w:rFonts w:cs="宋体" w:hint="eastAsia"/>
                <w:kern w:val="0"/>
                <w:sz w:val="24"/>
              </w:rPr>
              <w:t>、警报器，带警笛和电子公共广播系统，包括麦克风及不小于</w:t>
            </w:r>
            <w:r w:rsidRPr="002F2FC3">
              <w:rPr>
                <w:rFonts w:cs="宋体" w:hint="eastAsia"/>
                <w:kern w:val="0"/>
                <w:sz w:val="24"/>
              </w:rPr>
              <w:t>100W</w:t>
            </w:r>
            <w:r w:rsidRPr="002F2FC3">
              <w:rPr>
                <w:rFonts w:cs="宋体" w:hint="eastAsia"/>
                <w:kern w:val="0"/>
                <w:sz w:val="24"/>
              </w:rPr>
              <w:t>扬声器</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4</w:t>
            </w:r>
            <w:r w:rsidRPr="002F2FC3">
              <w:rPr>
                <w:rFonts w:cs="宋体" w:hint="eastAsia"/>
                <w:kern w:val="0"/>
                <w:sz w:val="24"/>
              </w:rPr>
              <w:t>、侧警灯：车身两侧装各有不少于</w:t>
            </w:r>
            <w:r w:rsidRPr="002F2FC3">
              <w:rPr>
                <w:rFonts w:cs="宋体" w:hint="eastAsia"/>
                <w:kern w:val="0"/>
                <w:sz w:val="24"/>
              </w:rPr>
              <w:t>3</w:t>
            </w:r>
            <w:r w:rsidRPr="002F2FC3">
              <w:rPr>
                <w:rFonts w:cs="宋体" w:hint="eastAsia"/>
                <w:kern w:val="0"/>
                <w:sz w:val="24"/>
              </w:rPr>
              <w:t>组</w:t>
            </w:r>
            <w:proofErr w:type="gramStart"/>
            <w:r w:rsidRPr="002F2FC3">
              <w:rPr>
                <w:rFonts w:cs="宋体" w:hint="eastAsia"/>
                <w:kern w:val="0"/>
                <w:sz w:val="24"/>
              </w:rPr>
              <w:t>红爆闪</w:t>
            </w:r>
            <w:proofErr w:type="gramEnd"/>
            <w:r w:rsidRPr="002F2FC3">
              <w:rPr>
                <w:rFonts w:cs="宋体" w:hint="eastAsia"/>
                <w:kern w:val="0"/>
                <w:sz w:val="24"/>
              </w:rPr>
              <w:t>警灯（</w:t>
            </w:r>
            <w:proofErr w:type="gramStart"/>
            <w:r w:rsidRPr="002F2FC3">
              <w:rPr>
                <w:rFonts w:cs="宋体" w:hint="eastAsia"/>
                <w:kern w:val="0"/>
                <w:sz w:val="24"/>
              </w:rPr>
              <w:t>爆闪控制盒要求</w:t>
            </w:r>
            <w:proofErr w:type="gramEnd"/>
            <w:r w:rsidRPr="002F2FC3">
              <w:rPr>
                <w:rFonts w:cs="宋体" w:hint="eastAsia"/>
                <w:kern w:val="0"/>
                <w:sz w:val="24"/>
              </w:rPr>
              <w:t>采取一拖</w:t>
            </w:r>
            <w:proofErr w:type="gramStart"/>
            <w:r w:rsidRPr="002F2FC3">
              <w:rPr>
                <w:rFonts w:cs="宋体" w:hint="eastAsia"/>
                <w:kern w:val="0"/>
                <w:sz w:val="24"/>
              </w:rPr>
              <w:t>一</w:t>
            </w:r>
            <w:proofErr w:type="gramEnd"/>
            <w:r w:rsidRPr="002F2FC3">
              <w:rPr>
                <w:rFonts w:cs="宋体" w:hint="eastAsia"/>
                <w:kern w:val="0"/>
                <w:sz w:val="24"/>
              </w:rPr>
              <w:t>形式）；车身两侧下方安装不少于</w:t>
            </w:r>
            <w:r w:rsidRPr="002F2FC3">
              <w:rPr>
                <w:rFonts w:cs="宋体" w:hint="eastAsia"/>
                <w:kern w:val="0"/>
                <w:sz w:val="24"/>
              </w:rPr>
              <w:t>1</w:t>
            </w:r>
            <w:r w:rsidRPr="002F2FC3">
              <w:rPr>
                <w:rFonts w:cs="宋体" w:hint="eastAsia"/>
                <w:kern w:val="0"/>
                <w:sz w:val="24"/>
              </w:rPr>
              <w:t>组安全侧标志灯</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5</w:t>
            </w:r>
            <w:r w:rsidRPr="002F2FC3">
              <w:rPr>
                <w:rFonts w:cs="宋体" w:hint="eastAsia"/>
                <w:kern w:val="0"/>
                <w:sz w:val="24"/>
              </w:rPr>
              <w:t>、车顶尾部设有</w:t>
            </w:r>
            <w:r w:rsidRPr="002F2FC3">
              <w:rPr>
                <w:rFonts w:cs="宋体" w:hint="eastAsia"/>
                <w:kern w:val="0"/>
                <w:sz w:val="24"/>
              </w:rPr>
              <w:t>1</w:t>
            </w:r>
            <w:r w:rsidRPr="002F2FC3">
              <w:rPr>
                <w:rFonts w:cs="宋体" w:hint="eastAsia"/>
                <w:kern w:val="0"/>
                <w:sz w:val="24"/>
              </w:rPr>
              <w:t>只红色旋转警灯和不少于</w:t>
            </w:r>
            <w:r w:rsidRPr="002F2FC3">
              <w:rPr>
                <w:rFonts w:cs="宋体" w:hint="eastAsia"/>
                <w:kern w:val="0"/>
                <w:sz w:val="24"/>
              </w:rPr>
              <w:t>1</w:t>
            </w:r>
            <w:r w:rsidRPr="002F2FC3">
              <w:rPr>
                <w:rFonts w:cs="宋体" w:hint="eastAsia"/>
                <w:kern w:val="0"/>
                <w:sz w:val="24"/>
              </w:rPr>
              <w:t>个高亮度探照灯，满足夜间作业需要</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6</w:t>
            </w:r>
            <w:r w:rsidRPr="002F2FC3">
              <w:rPr>
                <w:rFonts w:cs="宋体" w:hint="eastAsia"/>
                <w:kern w:val="0"/>
                <w:sz w:val="24"/>
              </w:rPr>
              <w:t>、照明灯：每个器材箱及泵房内均安装有照明灯或</w:t>
            </w:r>
            <w:r w:rsidRPr="002F2FC3">
              <w:rPr>
                <w:rFonts w:cs="宋体" w:hint="eastAsia"/>
                <w:kern w:val="0"/>
                <w:sz w:val="24"/>
              </w:rPr>
              <w:t>LED</w:t>
            </w:r>
            <w:r w:rsidRPr="002F2FC3">
              <w:rPr>
                <w:rFonts w:cs="宋体" w:hint="eastAsia"/>
                <w:kern w:val="0"/>
                <w:sz w:val="24"/>
              </w:rPr>
              <w:t>灯带</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十一、其他要求：</w:t>
            </w:r>
          </w:p>
          <w:p w:rsidR="00FD4251" w:rsidRPr="002F2FC3" w:rsidRDefault="00FD4251" w:rsidP="0012212C">
            <w:pPr>
              <w:snapToGrid w:val="0"/>
              <w:rPr>
                <w:rFonts w:cs="宋体"/>
                <w:kern w:val="0"/>
                <w:sz w:val="24"/>
              </w:rPr>
            </w:pPr>
            <w:r w:rsidRPr="002F2FC3">
              <w:rPr>
                <w:rFonts w:cs="宋体" w:hint="eastAsia"/>
                <w:kern w:val="0"/>
                <w:sz w:val="24"/>
              </w:rPr>
              <w:t>1</w:t>
            </w:r>
            <w:r w:rsidRPr="002F2FC3">
              <w:rPr>
                <w:rFonts w:cs="宋体" w:hint="eastAsia"/>
                <w:kern w:val="0"/>
                <w:sz w:val="24"/>
              </w:rPr>
              <w:t>、所有板材、骨架、零部件和结构件，均经过严格的防锈防腐防锈处理，铝型材、铝板和</w:t>
            </w:r>
            <w:proofErr w:type="gramStart"/>
            <w:r w:rsidRPr="002F2FC3">
              <w:rPr>
                <w:rFonts w:cs="宋体" w:hint="eastAsia"/>
                <w:kern w:val="0"/>
                <w:sz w:val="24"/>
              </w:rPr>
              <w:t>花纹板均进行</w:t>
            </w:r>
            <w:proofErr w:type="gramEnd"/>
            <w:r w:rsidRPr="002F2FC3">
              <w:rPr>
                <w:rFonts w:cs="宋体" w:hint="eastAsia"/>
                <w:kern w:val="0"/>
                <w:sz w:val="24"/>
              </w:rPr>
              <w:t>氧化处理，水罐及相接法兰、内部管路、螺栓等采用最新防腐防锈技术，水罐保修使用</w:t>
            </w:r>
            <w:r w:rsidRPr="002F2FC3">
              <w:rPr>
                <w:rFonts w:cs="宋体" w:hint="eastAsia"/>
                <w:kern w:val="0"/>
                <w:sz w:val="24"/>
              </w:rPr>
              <w:t>10</w:t>
            </w:r>
            <w:r w:rsidRPr="002F2FC3">
              <w:rPr>
                <w:rFonts w:cs="宋体" w:hint="eastAsia"/>
                <w:kern w:val="0"/>
                <w:sz w:val="24"/>
              </w:rPr>
              <w:t>年</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2</w:t>
            </w:r>
            <w:r w:rsidRPr="002F2FC3">
              <w:rPr>
                <w:rFonts w:cs="宋体" w:hint="eastAsia"/>
                <w:kern w:val="0"/>
                <w:sz w:val="24"/>
              </w:rPr>
              <w:t>、车辆主体颜色：消防红（包括：驾驶室、器材厢、泵房，其中铝合金卷帘门除外）</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3</w:t>
            </w:r>
            <w:r w:rsidRPr="002F2FC3">
              <w:rPr>
                <w:rFonts w:cs="宋体" w:hint="eastAsia"/>
                <w:kern w:val="0"/>
                <w:sz w:val="24"/>
              </w:rPr>
              <w:t>、胎压（巴或</w:t>
            </w:r>
            <w:r w:rsidRPr="002F2FC3">
              <w:rPr>
                <w:rFonts w:cs="宋体" w:hint="eastAsia"/>
                <w:kern w:val="0"/>
                <w:sz w:val="24"/>
              </w:rPr>
              <w:t>MPa</w:t>
            </w:r>
            <w:r w:rsidRPr="002F2FC3">
              <w:rPr>
                <w:rFonts w:cs="宋体" w:hint="eastAsia"/>
                <w:kern w:val="0"/>
                <w:sz w:val="24"/>
              </w:rPr>
              <w:t>）漆在车轮上方</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十二、总体技术要求：</w:t>
            </w:r>
          </w:p>
          <w:p w:rsidR="00FD4251" w:rsidRPr="002F2FC3" w:rsidRDefault="00FD4251" w:rsidP="0012212C">
            <w:pPr>
              <w:snapToGrid w:val="0"/>
              <w:rPr>
                <w:rFonts w:cs="宋体"/>
                <w:kern w:val="0"/>
                <w:sz w:val="24"/>
              </w:rPr>
            </w:pPr>
            <w:r w:rsidRPr="002F2FC3">
              <w:rPr>
                <w:rFonts w:cs="宋体" w:hint="eastAsia"/>
                <w:kern w:val="0"/>
                <w:sz w:val="24"/>
              </w:rPr>
              <w:t>1</w:t>
            </w:r>
            <w:r w:rsidRPr="002F2FC3">
              <w:rPr>
                <w:rFonts w:cs="宋体" w:hint="eastAsia"/>
                <w:kern w:val="0"/>
                <w:sz w:val="24"/>
              </w:rPr>
              <w:t>、所有操作开关、仪表、器材架及车辆均有符合规范的中文铭牌标志</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2</w:t>
            </w:r>
            <w:r w:rsidRPr="002F2FC3">
              <w:rPr>
                <w:rFonts w:cs="宋体" w:hint="eastAsia"/>
                <w:kern w:val="0"/>
                <w:sz w:val="24"/>
              </w:rPr>
              <w:t>、整车性能符合</w:t>
            </w:r>
            <w:r w:rsidRPr="002F2FC3">
              <w:rPr>
                <w:rFonts w:cs="宋体" w:hint="eastAsia"/>
                <w:kern w:val="0"/>
                <w:sz w:val="24"/>
              </w:rPr>
              <w:t>GB7956</w:t>
            </w:r>
            <w:r w:rsidRPr="002F2FC3">
              <w:rPr>
                <w:rFonts w:cs="宋体" w:hint="eastAsia"/>
                <w:kern w:val="0"/>
                <w:sz w:val="24"/>
              </w:rPr>
              <w:t>《消防车性能要求及试验方法》规定</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lastRenderedPageBreak/>
              <w:t>3</w:t>
            </w:r>
            <w:r w:rsidRPr="002F2FC3">
              <w:rPr>
                <w:rFonts w:cs="宋体" w:hint="eastAsia"/>
                <w:kern w:val="0"/>
                <w:sz w:val="24"/>
              </w:rPr>
              <w:t>、液</w:t>
            </w:r>
            <w:proofErr w:type="gramStart"/>
            <w:r w:rsidRPr="002F2FC3">
              <w:rPr>
                <w:rFonts w:cs="宋体" w:hint="eastAsia"/>
                <w:kern w:val="0"/>
                <w:sz w:val="24"/>
              </w:rPr>
              <w:t>罐质量</w:t>
            </w:r>
            <w:proofErr w:type="gramEnd"/>
            <w:r w:rsidRPr="002F2FC3">
              <w:rPr>
                <w:rFonts w:cs="宋体" w:hint="eastAsia"/>
                <w:kern w:val="0"/>
                <w:sz w:val="24"/>
              </w:rPr>
              <w:t>符合</w:t>
            </w:r>
            <w:r w:rsidRPr="002F2FC3">
              <w:rPr>
                <w:rFonts w:cs="宋体" w:hint="eastAsia"/>
                <w:kern w:val="0"/>
                <w:sz w:val="24"/>
              </w:rPr>
              <w:t>GA39.4</w:t>
            </w:r>
            <w:r w:rsidRPr="002F2FC3">
              <w:rPr>
                <w:rFonts w:cs="宋体" w:hint="eastAsia"/>
                <w:kern w:val="0"/>
                <w:sz w:val="24"/>
              </w:rPr>
              <w:t>的规定</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4</w:t>
            </w:r>
            <w:r w:rsidRPr="002F2FC3">
              <w:rPr>
                <w:rFonts w:cs="宋体" w:hint="eastAsia"/>
                <w:kern w:val="0"/>
                <w:sz w:val="24"/>
              </w:rPr>
              <w:t>、整车外观美观大方，平整度符合</w:t>
            </w:r>
            <w:r w:rsidRPr="002F2FC3">
              <w:rPr>
                <w:rFonts w:cs="宋体" w:hint="eastAsia"/>
                <w:kern w:val="0"/>
                <w:sz w:val="24"/>
              </w:rPr>
              <w:t>GA39.4</w:t>
            </w:r>
            <w:r w:rsidRPr="002F2FC3">
              <w:rPr>
                <w:rFonts w:cs="宋体" w:hint="eastAsia"/>
                <w:kern w:val="0"/>
                <w:sz w:val="24"/>
              </w:rPr>
              <w:t>的规定</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5</w:t>
            </w:r>
            <w:r w:rsidRPr="002F2FC3">
              <w:rPr>
                <w:rFonts w:cs="宋体" w:hint="eastAsia"/>
                <w:kern w:val="0"/>
                <w:sz w:val="24"/>
              </w:rPr>
              <w:t>、所有焊接牢固、焊后打磨光整</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6</w:t>
            </w:r>
            <w:r w:rsidRPr="002F2FC3">
              <w:rPr>
                <w:rFonts w:cs="宋体" w:hint="eastAsia"/>
                <w:kern w:val="0"/>
                <w:sz w:val="24"/>
              </w:rPr>
              <w:t>、提供易损件报价清单</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十三、随车文件：</w:t>
            </w:r>
          </w:p>
          <w:p w:rsidR="00FD4251" w:rsidRPr="002F2FC3" w:rsidRDefault="00FD4251" w:rsidP="0012212C">
            <w:pPr>
              <w:snapToGrid w:val="0"/>
              <w:rPr>
                <w:rFonts w:cs="宋体"/>
                <w:kern w:val="0"/>
                <w:sz w:val="24"/>
              </w:rPr>
            </w:pPr>
            <w:r w:rsidRPr="002F2FC3">
              <w:rPr>
                <w:rFonts w:cs="宋体" w:hint="eastAsia"/>
                <w:kern w:val="0"/>
                <w:sz w:val="24"/>
              </w:rPr>
              <w:t>1</w:t>
            </w:r>
            <w:r w:rsidRPr="002F2FC3">
              <w:rPr>
                <w:rFonts w:cs="宋体" w:hint="eastAsia"/>
                <w:kern w:val="0"/>
                <w:sz w:val="24"/>
              </w:rPr>
              <w:t>、消防整车合格证（</w:t>
            </w:r>
            <w:r w:rsidRPr="002F2FC3">
              <w:rPr>
                <w:rFonts w:cs="宋体" w:hint="eastAsia"/>
                <w:kern w:val="0"/>
                <w:sz w:val="24"/>
              </w:rPr>
              <w:t>1</w:t>
            </w:r>
            <w:r w:rsidRPr="002F2FC3">
              <w:rPr>
                <w:rFonts w:cs="宋体" w:hint="eastAsia"/>
                <w:kern w:val="0"/>
                <w:sz w:val="24"/>
              </w:rPr>
              <w:t>份）</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2</w:t>
            </w:r>
            <w:r w:rsidRPr="002F2FC3">
              <w:rPr>
                <w:rFonts w:cs="宋体" w:hint="eastAsia"/>
                <w:kern w:val="0"/>
                <w:sz w:val="24"/>
              </w:rPr>
              <w:t>、车辆一致性证书（</w:t>
            </w:r>
            <w:r w:rsidRPr="002F2FC3">
              <w:rPr>
                <w:rFonts w:cs="宋体" w:hint="eastAsia"/>
                <w:kern w:val="0"/>
                <w:sz w:val="24"/>
              </w:rPr>
              <w:t>1</w:t>
            </w:r>
            <w:r w:rsidRPr="002F2FC3">
              <w:rPr>
                <w:rFonts w:cs="宋体" w:hint="eastAsia"/>
                <w:kern w:val="0"/>
                <w:sz w:val="24"/>
              </w:rPr>
              <w:t>份）</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3</w:t>
            </w:r>
            <w:r w:rsidRPr="002F2FC3">
              <w:rPr>
                <w:rFonts w:cs="宋体" w:hint="eastAsia"/>
                <w:kern w:val="0"/>
                <w:sz w:val="24"/>
              </w:rPr>
              <w:t>、底盘合格证或进口报关证明（</w:t>
            </w:r>
            <w:r w:rsidRPr="002F2FC3">
              <w:rPr>
                <w:rFonts w:cs="宋体" w:hint="eastAsia"/>
                <w:kern w:val="0"/>
                <w:sz w:val="24"/>
              </w:rPr>
              <w:t>1</w:t>
            </w:r>
            <w:r w:rsidRPr="002F2FC3">
              <w:rPr>
                <w:rFonts w:cs="宋体" w:hint="eastAsia"/>
                <w:kern w:val="0"/>
                <w:sz w:val="24"/>
              </w:rPr>
              <w:t>份）</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4</w:t>
            </w:r>
            <w:r w:rsidRPr="002F2FC3">
              <w:rPr>
                <w:rFonts w:cs="宋体" w:hint="eastAsia"/>
                <w:kern w:val="0"/>
                <w:sz w:val="24"/>
              </w:rPr>
              <w:t>、车辆识别代码拓印件（</w:t>
            </w:r>
            <w:r w:rsidRPr="002F2FC3">
              <w:rPr>
                <w:rFonts w:cs="宋体" w:hint="eastAsia"/>
                <w:kern w:val="0"/>
                <w:sz w:val="24"/>
              </w:rPr>
              <w:t>2</w:t>
            </w:r>
            <w:r w:rsidRPr="002F2FC3">
              <w:rPr>
                <w:rFonts w:cs="宋体" w:hint="eastAsia"/>
                <w:kern w:val="0"/>
                <w:sz w:val="24"/>
              </w:rPr>
              <w:t>份）</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5</w:t>
            </w:r>
            <w:r w:rsidRPr="002F2FC3">
              <w:rPr>
                <w:rFonts w:cs="宋体" w:hint="eastAsia"/>
                <w:kern w:val="0"/>
                <w:sz w:val="24"/>
              </w:rPr>
              <w:t>、发动机号拓印件（</w:t>
            </w:r>
            <w:r w:rsidRPr="002F2FC3">
              <w:rPr>
                <w:rFonts w:cs="宋体" w:hint="eastAsia"/>
                <w:kern w:val="0"/>
                <w:sz w:val="24"/>
              </w:rPr>
              <w:t>2</w:t>
            </w:r>
            <w:r w:rsidRPr="002F2FC3">
              <w:rPr>
                <w:rFonts w:cs="宋体" w:hint="eastAsia"/>
                <w:kern w:val="0"/>
                <w:sz w:val="24"/>
              </w:rPr>
              <w:t>份）</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6</w:t>
            </w:r>
            <w:r w:rsidRPr="002F2FC3">
              <w:rPr>
                <w:rFonts w:cs="宋体" w:hint="eastAsia"/>
                <w:kern w:val="0"/>
                <w:sz w:val="24"/>
              </w:rPr>
              <w:t>、消防车左前方</w:t>
            </w:r>
            <w:r w:rsidRPr="002F2FC3">
              <w:rPr>
                <w:rFonts w:cs="宋体" w:hint="eastAsia"/>
                <w:kern w:val="0"/>
                <w:sz w:val="24"/>
              </w:rPr>
              <w:t>45</w:t>
            </w:r>
            <w:r w:rsidRPr="002F2FC3">
              <w:rPr>
                <w:rFonts w:cs="宋体" w:hint="eastAsia"/>
                <w:kern w:val="0"/>
                <w:sz w:val="24"/>
              </w:rPr>
              <w:t>度</w:t>
            </w:r>
            <w:r w:rsidRPr="002F2FC3">
              <w:rPr>
                <w:rFonts w:cs="宋体" w:hint="eastAsia"/>
                <w:kern w:val="0"/>
                <w:sz w:val="24"/>
              </w:rPr>
              <w:t>3</w:t>
            </w:r>
            <w:r w:rsidRPr="002F2FC3">
              <w:rPr>
                <w:rFonts w:cs="宋体" w:hint="eastAsia"/>
                <w:kern w:val="0"/>
                <w:sz w:val="24"/>
              </w:rPr>
              <w:t>寸彩色照片（</w:t>
            </w:r>
            <w:r w:rsidRPr="002F2FC3">
              <w:rPr>
                <w:rFonts w:cs="宋体" w:hint="eastAsia"/>
                <w:kern w:val="0"/>
                <w:sz w:val="24"/>
              </w:rPr>
              <w:t>2</w:t>
            </w:r>
            <w:r w:rsidRPr="002F2FC3">
              <w:rPr>
                <w:rFonts w:cs="宋体" w:hint="eastAsia"/>
                <w:kern w:val="0"/>
                <w:sz w:val="24"/>
              </w:rPr>
              <w:t>张）</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7</w:t>
            </w:r>
            <w:r w:rsidRPr="002F2FC3">
              <w:rPr>
                <w:rFonts w:cs="宋体" w:hint="eastAsia"/>
                <w:kern w:val="0"/>
                <w:sz w:val="24"/>
              </w:rPr>
              <w:t>、底盘驾驶员操作手册（中文）（</w:t>
            </w:r>
            <w:r w:rsidRPr="002F2FC3">
              <w:rPr>
                <w:rFonts w:cs="宋体" w:hint="eastAsia"/>
                <w:kern w:val="0"/>
                <w:sz w:val="24"/>
              </w:rPr>
              <w:t>2</w:t>
            </w:r>
            <w:r w:rsidRPr="002F2FC3">
              <w:rPr>
                <w:rFonts w:cs="宋体" w:hint="eastAsia"/>
                <w:kern w:val="0"/>
                <w:sz w:val="24"/>
              </w:rPr>
              <w:t>份）</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8</w:t>
            </w:r>
            <w:r w:rsidRPr="002F2FC3">
              <w:rPr>
                <w:rFonts w:cs="宋体" w:hint="eastAsia"/>
                <w:kern w:val="0"/>
                <w:sz w:val="24"/>
              </w:rPr>
              <w:t>、底盘维修手册或光盘（中文）（</w:t>
            </w:r>
            <w:r w:rsidRPr="002F2FC3">
              <w:rPr>
                <w:rFonts w:cs="宋体" w:hint="eastAsia"/>
                <w:kern w:val="0"/>
                <w:sz w:val="24"/>
              </w:rPr>
              <w:t>2</w:t>
            </w:r>
            <w:r w:rsidRPr="002F2FC3">
              <w:rPr>
                <w:rFonts w:cs="宋体" w:hint="eastAsia"/>
                <w:kern w:val="0"/>
                <w:sz w:val="24"/>
              </w:rPr>
              <w:t>份）</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9</w:t>
            </w:r>
            <w:r w:rsidRPr="002F2FC3">
              <w:rPr>
                <w:rFonts w:cs="宋体" w:hint="eastAsia"/>
                <w:kern w:val="0"/>
                <w:sz w:val="24"/>
              </w:rPr>
              <w:t>、底盘零件目录图册或光盘（中文）（</w:t>
            </w:r>
            <w:r w:rsidRPr="002F2FC3">
              <w:rPr>
                <w:rFonts w:cs="宋体" w:hint="eastAsia"/>
                <w:kern w:val="0"/>
                <w:sz w:val="24"/>
              </w:rPr>
              <w:t>2</w:t>
            </w:r>
            <w:r w:rsidRPr="002F2FC3">
              <w:rPr>
                <w:rFonts w:cs="宋体" w:hint="eastAsia"/>
                <w:kern w:val="0"/>
                <w:sz w:val="24"/>
              </w:rPr>
              <w:t>份）</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10</w:t>
            </w:r>
            <w:r w:rsidRPr="002F2FC3">
              <w:rPr>
                <w:rFonts w:cs="宋体" w:hint="eastAsia"/>
                <w:kern w:val="0"/>
                <w:sz w:val="24"/>
              </w:rPr>
              <w:t>、底盘质量保修卡、检查保养手册、保修手册、改装手册等（</w:t>
            </w:r>
            <w:r w:rsidRPr="002F2FC3">
              <w:rPr>
                <w:rFonts w:cs="宋体" w:hint="eastAsia"/>
                <w:kern w:val="0"/>
                <w:sz w:val="24"/>
              </w:rPr>
              <w:t>1</w:t>
            </w:r>
            <w:r w:rsidRPr="002F2FC3">
              <w:rPr>
                <w:rFonts w:cs="宋体" w:hint="eastAsia"/>
                <w:kern w:val="0"/>
                <w:sz w:val="24"/>
              </w:rPr>
              <w:t>套）（如无法提供底盘维修、保养、保修手册等相关文件，则须提供底盘维修检测电脑</w:t>
            </w:r>
            <w:r w:rsidRPr="002F2FC3">
              <w:rPr>
                <w:rFonts w:cs="宋体" w:hint="eastAsia"/>
                <w:kern w:val="0"/>
                <w:sz w:val="24"/>
              </w:rPr>
              <w:t>1</w:t>
            </w:r>
            <w:r w:rsidRPr="002F2FC3">
              <w:rPr>
                <w:rFonts w:cs="宋体" w:hint="eastAsia"/>
                <w:kern w:val="0"/>
                <w:sz w:val="24"/>
              </w:rPr>
              <w:t>台）</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11</w:t>
            </w:r>
            <w:r w:rsidRPr="002F2FC3">
              <w:rPr>
                <w:rFonts w:cs="宋体" w:hint="eastAsia"/>
                <w:kern w:val="0"/>
                <w:sz w:val="24"/>
              </w:rPr>
              <w:t>、润滑计划、数据卡、标明车总重量及底盘号的图表（</w:t>
            </w:r>
            <w:r w:rsidRPr="002F2FC3">
              <w:rPr>
                <w:rFonts w:cs="宋体" w:hint="eastAsia"/>
                <w:kern w:val="0"/>
                <w:sz w:val="24"/>
              </w:rPr>
              <w:t>1</w:t>
            </w:r>
            <w:r w:rsidRPr="002F2FC3">
              <w:rPr>
                <w:rFonts w:cs="宋体" w:hint="eastAsia"/>
                <w:kern w:val="0"/>
                <w:sz w:val="24"/>
              </w:rPr>
              <w:t>套）</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12</w:t>
            </w:r>
            <w:r w:rsidRPr="002F2FC3">
              <w:rPr>
                <w:rFonts w:cs="宋体" w:hint="eastAsia"/>
                <w:kern w:val="0"/>
                <w:sz w:val="24"/>
              </w:rPr>
              <w:t>、上装使用说明书（中文）（包括控制气路、电路配线图，水系统安装布置图，水泵结构图，水泵中文使用说明书，水炮结构图等）（</w:t>
            </w:r>
            <w:r w:rsidRPr="002F2FC3">
              <w:rPr>
                <w:rFonts w:cs="宋体" w:hint="eastAsia"/>
                <w:kern w:val="0"/>
                <w:sz w:val="24"/>
              </w:rPr>
              <w:t>1</w:t>
            </w:r>
            <w:r w:rsidRPr="002F2FC3">
              <w:rPr>
                <w:rFonts w:cs="宋体" w:hint="eastAsia"/>
                <w:kern w:val="0"/>
                <w:sz w:val="24"/>
              </w:rPr>
              <w:t>套）</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13</w:t>
            </w:r>
            <w:r w:rsidRPr="002F2FC3">
              <w:rPr>
                <w:rFonts w:cs="宋体" w:hint="eastAsia"/>
                <w:kern w:val="0"/>
                <w:sz w:val="24"/>
              </w:rPr>
              <w:t>、上装零件目录图册或光盘（</w:t>
            </w:r>
            <w:r w:rsidRPr="002F2FC3">
              <w:rPr>
                <w:rFonts w:cs="宋体" w:hint="eastAsia"/>
                <w:kern w:val="0"/>
                <w:sz w:val="24"/>
              </w:rPr>
              <w:t>2</w:t>
            </w:r>
            <w:r w:rsidRPr="002F2FC3">
              <w:rPr>
                <w:rFonts w:cs="宋体" w:hint="eastAsia"/>
                <w:kern w:val="0"/>
                <w:sz w:val="24"/>
              </w:rPr>
              <w:t>套）</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14</w:t>
            </w:r>
            <w:r w:rsidRPr="002F2FC3">
              <w:rPr>
                <w:rFonts w:cs="宋体" w:hint="eastAsia"/>
                <w:kern w:val="0"/>
                <w:sz w:val="24"/>
              </w:rPr>
              <w:t>、出厂检验证书、测试报告、调整记录，检查保养手册（</w:t>
            </w:r>
            <w:r w:rsidRPr="002F2FC3">
              <w:rPr>
                <w:rFonts w:cs="宋体" w:hint="eastAsia"/>
                <w:kern w:val="0"/>
                <w:sz w:val="24"/>
              </w:rPr>
              <w:t>1</w:t>
            </w:r>
            <w:r w:rsidRPr="002F2FC3">
              <w:rPr>
                <w:rFonts w:cs="宋体" w:hint="eastAsia"/>
                <w:kern w:val="0"/>
                <w:sz w:val="24"/>
              </w:rPr>
              <w:t>套）</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15</w:t>
            </w:r>
            <w:r w:rsidRPr="002F2FC3">
              <w:rPr>
                <w:rFonts w:cs="宋体" w:hint="eastAsia"/>
                <w:kern w:val="0"/>
                <w:sz w:val="24"/>
              </w:rPr>
              <w:t>、其它技术资料，如附属外购设备的维修手册和零件目录等</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16</w:t>
            </w:r>
            <w:r w:rsidRPr="002F2FC3">
              <w:rPr>
                <w:rFonts w:cs="宋体" w:hint="eastAsia"/>
                <w:kern w:val="0"/>
                <w:sz w:val="24"/>
              </w:rPr>
              <w:t>、易耗易损件报价单（含型号、生产厂家、联系方式）（</w:t>
            </w:r>
            <w:r w:rsidRPr="002F2FC3">
              <w:rPr>
                <w:rFonts w:cs="宋体" w:hint="eastAsia"/>
                <w:kern w:val="0"/>
                <w:sz w:val="24"/>
              </w:rPr>
              <w:t>1</w:t>
            </w:r>
            <w:r w:rsidRPr="002F2FC3">
              <w:rPr>
                <w:rFonts w:cs="宋体" w:hint="eastAsia"/>
                <w:kern w:val="0"/>
                <w:sz w:val="24"/>
              </w:rPr>
              <w:t>份）</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17</w:t>
            </w:r>
            <w:r w:rsidRPr="002F2FC3">
              <w:rPr>
                <w:rFonts w:cs="宋体" w:hint="eastAsia"/>
                <w:kern w:val="0"/>
                <w:sz w:val="24"/>
              </w:rPr>
              <w:t>、</w:t>
            </w:r>
            <w:r w:rsidRPr="002F2FC3">
              <w:rPr>
                <w:rFonts w:hint="eastAsia"/>
                <w:sz w:val="24"/>
              </w:rPr>
              <w:t>20</w:t>
            </w:r>
            <w:r w:rsidRPr="002F2FC3">
              <w:rPr>
                <w:rFonts w:hint="eastAsia"/>
                <w:sz w:val="24"/>
              </w:rPr>
              <w:t>吨以上级底盘须提供自动进口许可证复印件</w:t>
            </w:r>
            <w:r w:rsidRPr="002F2FC3">
              <w:rPr>
                <w:rFonts w:cs="宋体" w:hint="eastAsia"/>
                <w:kern w:val="0"/>
                <w:sz w:val="24"/>
              </w:rPr>
              <w:t>（</w:t>
            </w:r>
            <w:r w:rsidRPr="002F2FC3">
              <w:rPr>
                <w:rFonts w:cs="宋体" w:hint="eastAsia"/>
                <w:kern w:val="0"/>
                <w:sz w:val="24"/>
              </w:rPr>
              <w:t>1</w:t>
            </w:r>
            <w:r w:rsidRPr="002F2FC3">
              <w:rPr>
                <w:rFonts w:cs="宋体" w:hint="eastAsia"/>
                <w:kern w:val="0"/>
                <w:sz w:val="24"/>
              </w:rPr>
              <w:t>份）</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十四、配备优质的随车器材（符合国家强制性认证和国家消防装备监督检验中心等相关标准要求）</w:t>
            </w:r>
          </w:p>
          <w:tbl>
            <w:tblPr>
              <w:tblW w:w="9859"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firstRow="1" w:lastRow="0" w:firstColumn="1" w:lastColumn="0" w:noHBand="0" w:noVBand="1"/>
            </w:tblPr>
            <w:tblGrid>
              <w:gridCol w:w="876"/>
              <w:gridCol w:w="2316"/>
              <w:gridCol w:w="5791"/>
              <w:gridCol w:w="876"/>
            </w:tblGrid>
            <w:tr w:rsidR="002F2FC3" w:rsidRPr="002F2FC3" w:rsidTr="0012212C">
              <w:trPr>
                <w:trHeight w:val="340"/>
                <w:tblHeader/>
              </w:trPr>
              <w:tc>
                <w:tcPr>
                  <w:tcW w:w="876" w:type="dxa"/>
                  <w:tcBorders>
                    <w:top w:val="single" w:sz="6"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序号</w:t>
                  </w:r>
                </w:p>
              </w:tc>
              <w:tc>
                <w:tcPr>
                  <w:tcW w:w="2316" w:type="dxa"/>
                  <w:tcBorders>
                    <w:top w:val="single" w:sz="6"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名称</w:t>
                  </w:r>
                </w:p>
              </w:tc>
              <w:tc>
                <w:tcPr>
                  <w:tcW w:w="5791" w:type="dxa"/>
                  <w:tcBorders>
                    <w:top w:val="single" w:sz="6"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规格</w:t>
                  </w:r>
                </w:p>
              </w:tc>
              <w:tc>
                <w:tcPr>
                  <w:tcW w:w="876" w:type="dxa"/>
                  <w:tcBorders>
                    <w:top w:val="single" w:sz="6"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数量</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lastRenderedPageBreak/>
                    <w:t>1</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吸水管</w:t>
                  </w:r>
                </w:p>
              </w:tc>
              <w:tc>
                <w:tcPr>
                  <w:tcW w:w="5791"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2m</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4</w:t>
                  </w:r>
                  <w:r w:rsidRPr="002F2FC3">
                    <w:rPr>
                      <w:rFonts w:hint="eastAsia"/>
                      <w:sz w:val="24"/>
                    </w:rPr>
                    <w:t>根</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吸水管扳手</w:t>
                  </w:r>
                </w:p>
              </w:tc>
              <w:tc>
                <w:tcPr>
                  <w:tcW w:w="5791"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吸水管扳手</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把</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3</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滤水器及引绳</w:t>
                  </w:r>
                </w:p>
              </w:tc>
              <w:tc>
                <w:tcPr>
                  <w:tcW w:w="5791"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与吸水管相匹配</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只</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4</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消火栓扳手</w:t>
                  </w:r>
                </w:p>
              </w:tc>
              <w:tc>
                <w:tcPr>
                  <w:tcW w:w="5791"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消火栓扳手</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5</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roofErr w:type="gramStart"/>
                  <w:r w:rsidRPr="002F2FC3">
                    <w:rPr>
                      <w:rFonts w:hint="eastAsia"/>
                      <w:sz w:val="24"/>
                    </w:rPr>
                    <w:t>异径接口</w:t>
                  </w:r>
                  <w:proofErr w:type="gramEnd"/>
                </w:p>
              </w:tc>
              <w:tc>
                <w:tcPr>
                  <w:tcW w:w="5791"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消火栓专用，吸水管转</w:t>
                  </w:r>
                  <w:r w:rsidRPr="002F2FC3">
                    <w:rPr>
                      <w:rFonts w:hint="eastAsia"/>
                      <w:sz w:val="24"/>
                    </w:rPr>
                    <w:t>100mm</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6</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开关直流水枪</w:t>
                  </w:r>
                </w:p>
              </w:tc>
              <w:tc>
                <w:tcPr>
                  <w:tcW w:w="5791"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卡式接口</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支</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7</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大流量多功能水枪</w:t>
                  </w:r>
                </w:p>
              </w:tc>
              <w:tc>
                <w:tcPr>
                  <w:tcW w:w="5791"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卡式接口，流量≥</w:t>
                  </w:r>
                  <w:r w:rsidRPr="002F2FC3">
                    <w:rPr>
                      <w:rFonts w:hint="eastAsia"/>
                      <w:sz w:val="24"/>
                    </w:rPr>
                    <w:t>900L/min</w:t>
                  </w:r>
                  <w:r w:rsidRPr="002F2FC3">
                    <w:rPr>
                      <w:rFonts w:hint="eastAsia"/>
                      <w:sz w:val="24"/>
                    </w:rPr>
                    <w:t>；</w:t>
                  </w:r>
                  <w:r w:rsidRPr="002F2FC3">
                    <w:rPr>
                      <w:rFonts w:hint="eastAsia"/>
                      <w:sz w:val="24"/>
                      <w:szCs w:val="21"/>
                    </w:rPr>
                    <w:t>自动调节流量，参照或优于</w:t>
                  </w:r>
                  <w:r w:rsidRPr="002F2FC3">
                    <w:rPr>
                      <w:rFonts w:hint="eastAsia"/>
                      <w:sz w:val="24"/>
                      <w:szCs w:val="21"/>
                    </w:rPr>
                    <w:t>TFT</w:t>
                  </w:r>
                  <w:r w:rsidRPr="002F2FC3">
                    <w:rPr>
                      <w:rFonts w:hint="eastAsia"/>
                      <w:sz w:val="24"/>
                      <w:szCs w:val="21"/>
                    </w:rPr>
                    <w:t>、博克、阿密龙、卢森堡亚等品牌</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支</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8</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三通分水器</w:t>
                  </w:r>
                </w:p>
              </w:tc>
              <w:tc>
                <w:tcPr>
                  <w:tcW w:w="5791"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闸阀式</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9</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65mm</w:t>
                  </w:r>
                  <w:r w:rsidRPr="002F2FC3">
                    <w:rPr>
                      <w:rFonts w:hint="eastAsia"/>
                      <w:sz w:val="24"/>
                    </w:rPr>
                    <w:t>水带</w:t>
                  </w:r>
                </w:p>
              </w:tc>
              <w:tc>
                <w:tcPr>
                  <w:tcW w:w="5791"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25-65-20</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盘</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10</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80mm</w:t>
                  </w:r>
                  <w:r w:rsidRPr="002F2FC3">
                    <w:rPr>
                      <w:rFonts w:hint="eastAsia"/>
                      <w:sz w:val="24"/>
                    </w:rPr>
                    <w:t>水带</w:t>
                  </w:r>
                </w:p>
              </w:tc>
              <w:tc>
                <w:tcPr>
                  <w:tcW w:w="5791"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25-80-20</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盘</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11</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多功能消防斧</w:t>
                  </w:r>
                </w:p>
              </w:tc>
              <w:tc>
                <w:tcPr>
                  <w:tcW w:w="5791"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roofErr w:type="gramStart"/>
                  <w:r w:rsidRPr="002F2FC3">
                    <w:rPr>
                      <w:rFonts w:hint="eastAsia"/>
                      <w:sz w:val="24"/>
                    </w:rPr>
                    <w:t>带快速</w:t>
                  </w:r>
                  <w:proofErr w:type="gramEnd"/>
                  <w:r w:rsidRPr="002F2FC3">
                    <w:rPr>
                      <w:rFonts w:hint="eastAsia"/>
                      <w:sz w:val="24"/>
                    </w:rPr>
                    <w:t>安装支架</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12</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roofErr w:type="gramStart"/>
                  <w:r w:rsidRPr="002F2FC3">
                    <w:rPr>
                      <w:rFonts w:hint="eastAsia"/>
                      <w:sz w:val="24"/>
                    </w:rPr>
                    <w:t>异径接口</w:t>
                  </w:r>
                  <w:proofErr w:type="gramEnd"/>
                </w:p>
              </w:tc>
              <w:tc>
                <w:tcPr>
                  <w:tcW w:w="5791"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卡式</w:t>
                  </w:r>
                  <w:r w:rsidRPr="002F2FC3">
                    <w:rPr>
                      <w:rFonts w:hint="eastAsia"/>
                      <w:sz w:val="24"/>
                    </w:rPr>
                    <w:t>80</w:t>
                  </w:r>
                  <w:r w:rsidRPr="002F2FC3">
                    <w:rPr>
                      <w:rFonts w:hint="eastAsia"/>
                      <w:sz w:val="24"/>
                    </w:rPr>
                    <w:t>雄</w:t>
                  </w:r>
                  <w:r w:rsidRPr="002F2FC3">
                    <w:rPr>
                      <w:rFonts w:hint="eastAsia"/>
                      <w:sz w:val="24"/>
                    </w:rPr>
                    <w:t>/65</w:t>
                  </w:r>
                  <w:r w:rsidRPr="002F2FC3">
                    <w:rPr>
                      <w:rFonts w:hint="eastAsia"/>
                      <w:sz w:val="24"/>
                    </w:rPr>
                    <w:t>雌</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4</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13</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roofErr w:type="gramStart"/>
                  <w:r w:rsidRPr="002F2FC3">
                    <w:rPr>
                      <w:rFonts w:hint="eastAsia"/>
                      <w:sz w:val="24"/>
                    </w:rPr>
                    <w:t>异径接口</w:t>
                  </w:r>
                  <w:proofErr w:type="gramEnd"/>
                </w:p>
              </w:tc>
              <w:tc>
                <w:tcPr>
                  <w:tcW w:w="5791"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卡式</w:t>
                  </w:r>
                  <w:r w:rsidRPr="002F2FC3">
                    <w:rPr>
                      <w:rFonts w:hint="eastAsia"/>
                      <w:sz w:val="24"/>
                    </w:rPr>
                    <w:t>80</w:t>
                  </w:r>
                  <w:r w:rsidRPr="002F2FC3">
                    <w:rPr>
                      <w:rFonts w:hint="eastAsia"/>
                      <w:sz w:val="24"/>
                    </w:rPr>
                    <w:t>雄</w:t>
                  </w:r>
                  <w:r w:rsidRPr="002F2FC3">
                    <w:rPr>
                      <w:rFonts w:hint="eastAsia"/>
                      <w:sz w:val="24"/>
                    </w:rPr>
                    <w:t>/80</w:t>
                  </w:r>
                  <w:r w:rsidRPr="002F2FC3">
                    <w:rPr>
                      <w:rFonts w:hint="eastAsia"/>
                      <w:sz w:val="24"/>
                    </w:rPr>
                    <w:t>雄</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14</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异型接口</w:t>
                  </w:r>
                </w:p>
              </w:tc>
              <w:tc>
                <w:tcPr>
                  <w:tcW w:w="5791"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卡式</w:t>
                  </w:r>
                  <w:r w:rsidRPr="002F2FC3">
                    <w:rPr>
                      <w:rFonts w:hint="eastAsia"/>
                      <w:sz w:val="24"/>
                    </w:rPr>
                    <w:t>65</w:t>
                  </w:r>
                  <w:r w:rsidRPr="002F2FC3">
                    <w:rPr>
                      <w:rFonts w:hint="eastAsia"/>
                      <w:sz w:val="24"/>
                    </w:rPr>
                    <w:t>雄</w:t>
                  </w:r>
                  <w:r w:rsidRPr="002F2FC3">
                    <w:rPr>
                      <w:rFonts w:hint="eastAsia"/>
                      <w:sz w:val="24"/>
                    </w:rPr>
                    <w:t>/</w:t>
                  </w:r>
                  <w:r w:rsidRPr="002F2FC3">
                    <w:rPr>
                      <w:rFonts w:hint="eastAsia"/>
                      <w:sz w:val="24"/>
                    </w:rPr>
                    <w:t>内扣式</w:t>
                  </w:r>
                  <w:r w:rsidRPr="002F2FC3">
                    <w:rPr>
                      <w:sz w:val="24"/>
                    </w:rPr>
                    <w:t>65</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15</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原车工具箱及附件</w:t>
                  </w:r>
                </w:p>
              </w:tc>
              <w:tc>
                <w:tcPr>
                  <w:tcW w:w="5791"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原车工具及附件</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16</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干粉灭火器</w:t>
                  </w:r>
                </w:p>
              </w:tc>
              <w:tc>
                <w:tcPr>
                  <w:tcW w:w="5791"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固定在适当位置</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具</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17</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黄油枪</w:t>
                  </w:r>
                </w:p>
              </w:tc>
              <w:tc>
                <w:tcPr>
                  <w:tcW w:w="5791"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固定在泵室内适当位置</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个</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18</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原车钥匙</w:t>
                  </w:r>
                </w:p>
              </w:tc>
              <w:tc>
                <w:tcPr>
                  <w:tcW w:w="5791"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原车钥匙</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4</w:t>
                  </w:r>
                  <w:r w:rsidRPr="002F2FC3">
                    <w:rPr>
                      <w:rFonts w:hint="eastAsia"/>
                      <w:sz w:val="24"/>
                    </w:rPr>
                    <w:t>把</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19</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备用灯泡</w:t>
                  </w:r>
                </w:p>
              </w:tc>
              <w:tc>
                <w:tcPr>
                  <w:tcW w:w="5791"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备用灯泡</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20</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备用保险</w:t>
                  </w:r>
                </w:p>
              </w:tc>
              <w:tc>
                <w:tcPr>
                  <w:tcW w:w="5791"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备用保险</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21</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备用灯罩</w:t>
                  </w:r>
                </w:p>
              </w:tc>
              <w:tc>
                <w:tcPr>
                  <w:tcW w:w="5791"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转向灯、尾灯、侧灯</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22</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备用空调滤芯</w:t>
                  </w:r>
                </w:p>
              </w:tc>
              <w:tc>
                <w:tcPr>
                  <w:tcW w:w="5791"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原车同型号、同品牌</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23</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roofErr w:type="gramStart"/>
                  <w:r w:rsidRPr="002F2FC3">
                    <w:rPr>
                      <w:rFonts w:hint="eastAsia"/>
                      <w:sz w:val="24"/>
                    </w:rPr>
                    <w:t>备用取力器</w:t>
                  </w:r>
                  <w:proofErr w:type="gramEnd"/>
                  <w:r w:rsidRPr="002F2FC3">
                    <w:rPr>
                      <w:rFonts w:hint="eastAsia"/>
                      <w:sz w:val="24"/>
                    </w:rPr>
                    <w:t>齿轮油</w:t>
                  </w:r>
                </w:p>
              </w:tc>
              <w:tc>
                <w:tcPr>
                  <w:tcW w:w="5791"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原车同型号、同品牌</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lastRenderedPageBreak/>
                    <w:t>24</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胎压表</w:t>
                  </w:r>
                </w:p>
              </w:tc>
              <w:tc>
                <w:tcPr>
                  <w:tcW w:w="5791"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胎压表</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25</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防火帽</w:t>
                  </w:r>
                </w:p>
              </w:tc>
              <w:tc>
                <w:tcPr>
                  <w:tcW w:w="5791"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与底盘排气</w:t>
                  </w:r>
                  <w:proofErr w:type="gramStart"/>
                  <w:r w:rsidRPr="002F2FC3">
                    <w:rPr>
                      <w:rFonts w:hint="eastAsia"/>
                      <w:sz w:val="24"/>
                    </w:rPr>
                    <w:t>管配套</w:t>
                  </w:r>
                  <w:proofErr w:type="gramEnd"/>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26</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防滑链</w:t>
                  </w:r>
                </w:p>
              </w:tc>
              <w:tc>
                <w:tcPr>
                  <w:tcW w:w="5791"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与车辆轮胎配套</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27</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电控气动阀</w:t>
                  </w:r>
                </w:p>
              </w:tc>
              <w:tc>
                <w:tcPr>
                  <w:tcW w:w="5791"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水罐与水泵连接</w:t>
                  </w:r>
                  <w:proofErr w:type="gramStart"/>
                  <w:r w:rsidRPr="002F2FC3">
                    <w:rPr>
                      <w:rFonts w:hint="eastAsia"/>
                      <w:sz w:val="24"/>
                    </w:rPr>
                    <w:t>处配套</w:t>
                  </w:r>
                  <w:proofErr w:type="gramEnd"/>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bl>
          <w:p w:rsidR="00FD4251" w:rsidRPr="002F2FC3" w:rsidRDefault="00FD4251" w:rsidP="0012212C">
            <w:pPr>
              <w:snapToGrid w:val="0"/>
              <w:jc w:val="center"/>
              <w:rPr>
                <w:rFonts w:cs="宋体"/>
                <w:kern w:val="0"/>
                <w:sz w:val="24"/>
              </w:rPr>
            </w:pPr>
          </w:p>
        </w:tc>
      </w:tr>
    </w:tbl>
    <w:p w:rsidR="00FD4251" w:rsidRPr="002F2FC3" w:rsidRDefault="00FD4251" w:rsidP="00FD4251">
      <w:pPr>
        <w:spacing w:line="360" w:lineRule="auto"/>
        <w:ind w:firstLineChars="200" w:firstLine="446"/>
        <w:outlineLvl w:val="0"/>
        <w:rPr>
          <w:sz w:val="24"/>
        </w:rPr>
      </w:pPr>
    </w:p>
    <w:p w:rsidR="00FD4251" w:rsidRPr="002F2FC3" w:rsidRDefault="00FD4251" w:rsidP="00FD4251">
      <w:pPr>
        <w:widowControl/>
        <w:jc w:val="left"/>
        <w:rPr>
          <w:sz w:val="24"/>
          <w:szCs w:val="24"/>
        </w:rPr>
      </w:pPr>
      <w:r w:rsidRPr="002F2FC3">
        <w:rPr>
          <w:sz w:val="24"/>
          <w:szCs w:val="24"/>
        </w:rPr>
        <w:br w:type="page"/>
      </w:r>
    </w:p>
    <w:p w:rsidR="00FD4251" w:rsidRPr="002F2FC3" w:rsidRDefault="00FD4251" w:rsidP="00FD4251">
      <w:pPr>
        <w:snapToGrid w:val="0"/>
        <w:spacing w:line="360" w:lineRule="auto"/>
        <w:ind w:firstLineChars="200" w:firstLine="446"/>
        <w:rPr>
          <w:sz w:val="24"/>
          <w:szCs w:val="24"/>
        </w:rPr>
      </w:pPr>
      <w:r w:rsidRPr="002F2FC3">
        <w:rPr>
          <w:rFonts w:hint="eastAsia"/>
          <w:sz w:val="24"/>
          <w:szCs w:val="24"/>
        </w:rPr>
        <w:lastRenderedPageBreak/>
        <w:t>第</w:t>
      </w:r>
      <w:r w:rsidRPr="002F2FC3">
        <w:rPr>
          <w:rFonts w:hint="eastAsia"/>
          <w:sz w:val="24"/>
          <w:szCs w:val="24"/>
        </w:rPr>
        <w:t>5</w:t>
      </w:r>
      <w:r w:rsidRPr="002F2FC3">
        <w:rPr>
          <w:rFonts w:hint="eastAsia"/>
          <w:sz w:val="24"/>
          <w:szCs w:val="24"/>
        </w:rPr>
        <w:t>包：</w:t>
      </w:r>
    </w:p>
    <w:p w:rsidR="00FD4251" w:rsidRPr="002F2FC3" w:rsidRDefault="00FD4251" w:rsidP="00FD4251">
      <w:pPr>
        <w:pStyle w:val="Default"/>
        <w:spacing w:line="360" w:lineRule="auto"/>
        <w:ind w:firstLineChars="200" w:firstLine="446"/>
        <w:rPr>
          <w:rFonts w:ascii="Times New Roman" w:eastAsia="宋体" w:hAnsi="Times New Roman" w:cs="Times New Roman"/>
          <w:color w:val="auto"/>
        </w:rPr>
      </w:pPr>
      <w:r w:rsidRPr="002F2FC3">
        <w:rPr>
          <w:rFonts w:hint="eastAsia"/>
          <w:color w:val="auto"/>
        </w:rPr>
        <w:t>★1. 投标产品实质性要求</w:t>
      </w:r>
    </w:p>
    <w:p w:rsidR="00FD4251" w:rsidRPr="002F2FC3" w:rsidRDefault="00FD4251" w:rsidP="00FD4251">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投标人须提供所投车辆底盘的中国国家强制性产品认证证书（证书中的型号须与所投底盘一致），提供证书扫描件。</w:t>
      </w:r>
    </w:p>
    <w:p w:rsidR="00FD4251" w:rsidRPr="002F2FC3" w:rsidRDefault="00FD4251" w:rsidP="00FD4251">
      <w:pPr>
        <w:spacing w:line="360" w:lineRule="auto"/>
        <w:ind w:firstLineChars="200" w:firstLine="446"/>
        <w:outlineLvl w:val="0"/>
        <w:rPr>
          <w:sz w:val="24"/>
        </w:rPr>
      </w:pPr>
      <w:r w:rsidRPr="002F2FC3">
        <w:rPr>
          <w:sz w:val="24"/>
        </w:rPr>
        <w:t xml:space="preserve">2. </w:t>
      </w:r>
      <w:r w:rsidRPr="002F2FC3">
        <w:rPr>
          <w:rFonts w:hint="eastAsia"/>
          <w:sz w:val="24"/>
        </w:rPr>
        <w:t>技术参数</w:t>
      </w:r>
    </w:p>
    <w:tbl>
      <w:tblPr>
        <w:tblW w:w="140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76"/>
        <w:gridCol w:w="2354"/>
        <w:gridCol w:w="876"/>
        <w:gridCol w:w="9975"/>
      </w:tblGrid>
      <w:tr w:rsidR="002F2FC3" w:rsidRPr="002F2FC3" w:rsidTr="0012212C">
        <w:trPr>
          <w:jc w:val="center"/>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序号</w:t>
            </w:r>
          </w:p>
        </w:tc>
        <w:tc>
          <w:tcPr>
            <w:tcW w:w="2354"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采购项名称</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数量</w:t>
            </w:r>
          </w:p>
        </w:tc>
        <w:tc>
          <w:tcPr>
            <w:tcW w:w="9975"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需求条款</w:t>
            </w:r>
          </w:p>
        </w:tc>
      </w:tr>
      <w:tr w:rsidR="00FD4251" w:rsidRPr="002F2FC3" w:rsidTr="0012212C">
        <w:trPr>
          <w:jc w:val="center"/>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kern w:val="0"/>
                <w:sz w:val="24"/>
              </w:rPr>
              <w:t>1</w:t>
            </w:r>
          </w:p>
        </w:tc>
        <w:tc>
          <w:tcPr>
            <w:tcW w:w="2354"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轻型</w:t>
            </w:r>
            <w:r w:rsidRPr="002F2FC3">
              <w:rPr>
                <w:rFonts w:cs="宋体"/>
                <w:kern w:val="0"/>
                <w:sz w:val="24"/>
              </w:rPr>
              <w:t>水罐消防车（</w:t>
            </w:r>
            <w:r w:rsidRPr="002F2FC3">
              <w:rPr>
                <w:rFonts w:cs="宋体" w:hint="eastAsia"/>
                <w:kern w:val="0"/>
                <w:sz w:val="24"/>
              </w:rPr>
              <w:t>二</w:t>
            </w:r>
            <w:r w:rsidRPr="002F2FC3">
              <w:rPr>
                <w:rFonts w:cs="宋体"/>
                <w:kern w:val="0"/>
                <w:sz w:val="24"/>
              </w:rPr>
              <w:t>）</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30</w:t>
            </w:r>
            <w:r w:rsidRPr="002F2FC3">
              <w:rPr>
                <w:rFonts w:cs="宋体" w:hint="eastAsia"/>
                <w:kern w:val="0"/>
                <w:sz w:val="24"/>
              </w:rPr>
              <w:t>辆</w:t>
            </w:r>
          </w:p>
        </w:tc>
        <w:tc>
          <w:tcPr>
            <w:tcW w:w="9975" w:type="dxa"/>
            <w:vAlign w:val="center"/>
          </w:tcPr>
          <w:p w:rsidR="00FD4251" w:rsidRPr="002F2FC3" w:rsidRDefault="00FD4251" w:rsidP="0012212C">
            <w:pPr>
              <w:snapToGrid w:val="0"/>
              <w:rPr>
                <w:rFonts w:cs="宋体"/>
                <w:kern w:val="0"/>
                <w:sz w:val="24"/>
              </w:rPr>
            </w:pPr>
            <w:r w:rsidRPr="002F2FC3">
              <w:rPr>
                <w:rFonts w:cs="宋体" w:hint="eastAsia"/>
                <w:kern w:val="0"/>
                <w:sz w:val="24"/>
              </w:rPr>
              <w:t>一、整车：</w:t>
            </w:r>
          </w:p>
          <w:p w:rsidR="00FD4251" w:rsidRPr="002F2FC3" w:rsidRDefault="00FD4251" w:rsidP="0012212C">
            <w:pPr>
              <w:snapToGrid w:val="0"/>
              <w:rPr>
                <w:rFonts w:cs="宋体"/>
                <w:kern w:val="0"/>
                <w:sz w:val="24"/>
              </w:rPr>
            </w:pPr>
            <w:r w:rsidRPr="002F2FC3">
              <w:rPr>
                <w:rFonts w:cs="宋体" w:hint="eastAsia"/>
                <w:kern w:val="0"/>
                <w:sz w:val="24"/>
              </w:rPr>
              <w:t>1</w:t>
            </w:r>
            <w:r w:rsidRPr="002F2FC3">
              <w:rPr>
                <w:rFonts w:cs="宋体" w:hint="eastAsia"/>
                <w:kern w:val="0"/>
                <w:sz w:val="24"/>
              </w:rPr>
              <w:t>、外形尺寸：长×宽×高：≤</w:t>
            </w:r>
            <w:r w:rsidRPr="002F2FC3">
              <w:rPr>
                <w:rFonts w:cs="宋体" w:hint="eastAsia"/>
                <w:kern w:val="0"/>
                <w:sz w:val="24"/>
              </w:rPr>
              <w:t>7</w:t>
            </w:r>
            <w:r w:rsidRPr="002F2FC3">
              <w:rPr>
                <w:rFonts w:cs="宋体"/>
                <w:kern w:val="0"/>
                <w:sz w:val="24"/>
              </w:rPr>
              <w:t>5</w:t>
            </w:r>
            <w:r w:rsidRPr="002F2FC3">
              <w:rPr>
                <w:rFonts w:cs="宋体" w:hint="eastAsia"/>
                <w:kern w:val="0"/>
                <w:sz w:val="24"/>
              </w:rPr>
              <w:t>00mm</w:t>
            </w:r>
            <w:r w:rsidRPr="002F2FC3">
              <w:rPr>
                <w:rFonts w:cs="宋体" w:hint="eastAsia"/>
                <w:kern w:val="0"/>
                <w:sz w:val="24"/>
              </w:rPr>
              <w:t>×</w:t>
            </w:r>
            <w:r w:rsidRPr="002F2FC3">
              <w:rPr>
                <w:rFonts w:cs="宋体" w:hint="eastAsia"/>
                <w:kern w:val="0"/>
                <w:sz w:val="24"/>
              </w:rPr>
              <w:t>2400mm</w:t>
            </w:r>
            <w:r w:rsidRPr="002F2FC3">
              <w:rPr>
                <w:rFonts w:cs="宋体" w:hint="eastAsia"/>
                <w:kern w:val="0"/>
                <w:sz w:val="24"/>
              </w:rPr>
              <w:t>×</w:t>
            </w:r>
            <w:r w:rsidRPr="002F2FC3">
              <w:rPr>
                <w:rFonts w:cs="宋体" w:hint="eastAsia"/>
                <w:kern w:val="0"/>
                <w:sz w:val="24"/>
              </w:rPr>
              <w:t>3500mm</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2</w:t>
            </w:r>
            <w:r w:rsidRPr="002F2FC3">
              <w:rPr>
                <w:rFonts w:cs="宋体" w:hint="eastAsia"/>
                <w:kern w:val="0"/>
                <w:sz w:val="24"/>
              </w:rPr>
              <w:t>、满载总质量：≤</w:t>
            </w:r>
            <w:r w:rsidRPr="002F2FC3">
              <w:rPr>
                <w:rFonts w:cs="宋体" w:hint="eastAsia"/>
                <w:kern w:val="0"/>
                <w:sz w:val="24"/>
              </w:rPr>
              <w:t>12000kg</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3</w:t>
            </w:r>
            <w:r w:rsidRPr="002F2FC3">
              <w:rPr>
                <w:rFonts w:cs="宋体" w:hint="eastAsia"/>
                <w:kern w:val="0"/>
                <w:sz w:val="24"/>
              </w:rPr>
              <w:t>、载液量：≥</w:t>
            </w:r>
            <w:r w:rsidRPr="002F2FC3">
              <w:rPr>
                <w:rFonts w:cs="宋体" w:hint="eastAsia"/>
                <w:kern w:val="0"/>
                <w:sz w:val="24"/>
              </w:rPr>
              <w:t>3000L</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二、底盘：</w:t>
            </w:r>
          </w:p>
          <w:p w:rsidR="00FD4251" w:rsidRPr="002F2FC3" w:rsidRDefault="00FD4251" w:rsidP="0012212C">
            <w:pPr>
              <w:snapToGrid w:val="0"/>
              <w:rPr>
                <w:rFonts w:cs="宋体"/>
                <w:kern w:val="0"/>
                <w:sz w:val="24"/>
              </w:rPr>
            </w:pPr>
            <w:r w:rsidRPr="002F2FC3">
              <w:rPr>
                <w:rFonts w:cs="宋体" w:hint="eastAsia"/>
                <w:kern w:val="0"/>
                <w:sz w:val="24"/>
              </w:rPr>
              <w:t>1</w:t>
            </w:r>
            <w:r w:rsidRPr="002F2FC3">
              <w:rPr>
                <w:rFonts w:cs="宋体" w:hint="eastAsia"/>
                <w:kern w:val="0"/>
                <w:sz w:val="24"/>
              </w:rPr>
              <w:t>、型号：参照或相当于五十铃、依维柯、雷诺等品牌底盘</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2</w:t>
            </w:r>
            <w:r w:rsidRPr="002F2FC3">
              <w:rPr>
                <w:rFonts w:cs="宋体" w:hint="eastAsia"/>
                <w:kern w:val="0"/>
                <w:sz w:val="24"/>
              </w:rPr>
              <w:t>、驱动型式：</w:t>
            </w:r>
            <w:r w:rsidRPr="002F2FC3">
              <w:rPr>
                <w:rFonts w:cs="宋体" w:hint="eastAsia"/>
                <w:kern w:val="0"/>
                <w:sz w:val="24"/>
              </w:rPr>
              <w:t>4</w:t>
            </w:r>
            <w:r w:rsidRPr="002F2FC3">
              <w:rPr>
                <w:rFonts w:cs="宋体" w:hint="eastAsia"/>
                <w:kern w:val="0"/>
                <w:sz w:val="24"/>
              </w:rPr>
              <w:t>×</w:t>
            </w:r>
            <w:r w:rsidRPr="002F2FC3">
              <w:rPr>
                <w:rFonts w:cs="宋体" w:hint="eastAsia"/>
                <w:kern w:val="0"/>
                <w:sz w:val="24"/>
              </w:rPr>
              <w:t>2</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3</w:t>
            </w:r>
            <w:r w:rsidRPr="002F2FC3">
              <w:rPr>
                <w:rFonts w:cs="宋体" w:hint="eastAsia"/>
                <w:kern w:val="0"/>
                <w:sz w:val="24"/>
              </w:rPr>
              <w:t>、轴距：≤</w:t>
            </w:r>
            <w:r w:rsidRPr="002F2FC3">
              <w:rPr>
                <w:rFonts w:cs="宋体" w:hint="eastAsia"/>
                <w:kern w:val="0"/>
                <w:sz w:val="24"/>
              </w:rPr>
              <w:t>4m</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4</w:t>
            </w:r>
            <w:r w:rsidRPr="002F2FC3">
              <w:rPr>
                <w:rFonts w:cs="宋体" w:hint="eastAsia"/>
                <w:kern w:val="0"/>
                <w:sz w:val="24"/>
              </w:rPr>
              <w:t>、发动机额定功率：≥</w:t>
            </w:r>
            <w:r w:rsidRPr="002F2FC3">
              <w:rPr>
                <w:rFonts w:cs="宋体" w:hint="eastAsia"/>
                <w:kern w:val="0"/>
                <w:sz w:val="24"/>
              </w:rPr>
              <w:t>140kW</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5</w:t>
            </w:r>
            <w:r w:rsidRPr="002F2FC3">
              <w:rPr>
                <w:rFonts w:cs="宋体" w:hint="eastAsia"/>
                <w:kern w:val="0"/>
                <w:sz w:val="24"/>
              </w:rPr>
              <w:t>、最高车速：≥</w:t>
            </w:r>
            <w:r w:rsidRPr="002F2FC3">
              <w:rPr>
                <w:rFonts w:cs="宋体" w:hint="eastAsia"/>
                <w:kern w:val="0"/>
                <w:sz w:val="24"/>
              </w:rPr>
              <w:t>90km/h</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6</w:t>
            </w:r>
            <w:r w:rsidRPr="002F2FC3">
              <w:rPr>
                <w:rFonts w:cs="宋体" w:hint="eastAsia"/>
                <w:kern w:val="0"/>
                <w:sz w:val="24"/>
              </w:rPr>
              <w:t>、排放标准：≥国五</w:t>
            </w:r>
            <w:proofErr w:type="gramStart"/>
            <w:r w:rsidRPr="002F2FC3">
              <w:rPr>
                <w:rFonts w:cs="宋体" w:hint="eastAsia"/>
                <w:kern w:val="0"/>
                <w:sz w:val="24"/>
              </w:rPr>
              <w:t>或欧五标准</w:t>
            </w:r>
            <w:proofErr w:type="gramEnd"/>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7</w:t>
            </w:r>
            <w:r w:rsidRPr="002F2FC3">
              <w:rPr>
                <w:rFonts w:cs="宋体" w:hint="eastAsia"/>
                <w:kern w:val="0"/>
                <w:sz w:val="24"/>
              </w:rPr>
              <w:t>、轮胎：原厂标准配置，各型号备用轮胎各</w:t>
            </w:r>
            <w:r w:rsidRPr="002F2FC3">
              <w:rPr>
                <w:rFonts w:cs="宋体" w:hint="eastAsia"/>
                <w:kern w:val="0"/>
                <w:sz w:val="24"/>
              </w:rPr>
              <w:t>1</w:t>
            </w:r>
            <w:r w:rsidRPr="002F2FC3">
              <w:rPr>
                <w:rFonts w:cs="宋体" w:hint="eastAsia"/>
                <w:kern w:val="0"/>
                <w:sz w:val="24"/>
              </w:rPr>
              <w:t>个，钢丝型</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8</w:t>
            </w:r>
            <w:r w:rsidRPr="002F2FC3">
              <w:rPr>
                <w:rFonts w:cs="宋体" w:hint="eastAsia"/>
                <w:kern w:val="0"/>
                <w:sz w:val="24"/>
              </w:rPr>
              <w:t>、牌照托架：在车后无遮挡位置预留</w:t>
            </w:r>
            <w:r w:rsidRPr="002F2FC3">
              <w:rPr>
                <w:rFonts w:cs="宋体" w:hint="eastAsia"/>
                <w:kern w:val="0"/>
                <w:sz w:val="24"/>
              </w:rPr>
              <w:t>1</w:t>
            </w:r>
            <w:r w:rsidRPr="002F2FC3">
              <w:rPr>
                <w:rFonts w:cs="宋体" w:hint="eastAsia"/>
                <w:kern w:val="0"/>
                <w:sz w:val="24"/>
              </w:rPr>
              <w:t>个，尺寸不小于</w:t>
            </w:r>
            <w:r w:rsidRPr="002F2FC3">
              <w:rPr>
                <w:rFonts w:cs="宋体" w:hint="eastAsia"/>
                <w:kern w:val="0"/>
                <w:sz w:val="24"/>
              </w:rPr>
              <w:t>425mm</w:t>
            </w:r>
            <w:r w:rsidRPr="002F2FC3">
              <w:rPr>
                <w:rFonts w:cs="宋体" w:hint="eastAsia"/>
                <w:kern w:val="0"/>
                <w:sz w:val="24"/>
              </w:rPr>
              <w:t>×</w:t>
            </w:r>
            <w:r w:rsidRPr="002F2FC3">
              <w:rPr>
                <w:rFonts w:cs="宋体" w:hint="eastAsia"/>
                <w:kern w:val="0"/>
                <w:sz w:val="24"/>
              </w:rPr>
              <w:t>210mm</w:t>
            </w:r>
            <w:r w:rsidRPr="002F2FC3">
              <w:rPr>
                <w:rFonts w:cs="宋体" w:hint="eastAsia"/>
                <w:kern w:val="0"/>
                <w:sz w:val="24"/>
              </w:rPr>
              <w:t>，设置牌照照明灯，符合国家标准</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9</w:t>
            </w:r>
            <w:r w:rsidRPr="002F2FC3">
              <w:rPr>
                <w:rFonts w:cs="宋体" w:hint="eastAsia"/>
                <w:kern w:val="0"/>
                <w:sz w:val="24"/>
              </w:rPr>
              <w:t>、蓄电池安装部位合理，更换方便。滤芯等易耗</w:t>
            </w:r>
            <w:proofErr w:type="gramStart"/>
            <w:r w:rsidRPr="002F2FC3">
              <w:rPr>
                <w:rFonts w:cs="宋体" w:hint="eastAsia"/>
                <w:kern w:val="0"/>
                <w:sz w:val="24"/>
              </w:rPr>
              <w:t>件方便</w:t>
            </w:r>
            <w:proofErr w:type="gramEnd"/>
            <w:r w:rsidRPr="002F2FC3">
              <w:rPr>
                <w:rFonts w:cs="宋体" w:hint="eastAsia"/>
                <w:kern w:val="0"/>
                <w:sz w:val="24"/>
              </w:rPr>
              <w:t>更换。</w:t>
            </w:r>
            <w:proofErr w:type="gramStart"/>
            <w:r w:rsidRPr="002F2FC3">
              <w:rPr>
                <w:rFonts w:cs="宋体" w:hint="eastAsia"/>
                <w:kern w:val="0"/>
                <w:sz w:val="24"/>
              </w:rPr>
              <w:t>空滤及</w:t>
            </w:r>
            <w:proofErr w:type="gramEnd"/>
            <w:r w:rsidRPr="002F2FC3">
              <w:rPr>
                <w:rFonts w:cs="宋体" w:hint="eastAsia"/>
                <w:kern w:val="0"/>
                <w:sz w:val="24"/>
              </w:rPr>
              <w:t>进气管、排气管等部件提高安装位置（距地面≥</w:t>
            </w:r>
            <w:r w:rsidRPr="002F2FC3">
              <w:rPr>
                <w:rFonts w:cs="宋体" w:hint="eastAsia"/>
                <w:kern w:val="0"/>
                <w:sz w:val="24"/>
              </w:rPr>
              <w:t>0.5m</w:t>
            </w:r>
            <w:r w:rsidRPr="002F2FC3">
              <w:rPr>
                <w:rFonts w:cs="宋体" w:hint="eastAsia"/>
                <w:kern w:val="0"/>
                <w:sz w:val="24"/>
              </w:rPr>
              <w:t>），做到防水防淹。</w:t>
            </w:r>
          </w:p>
          <w:p w:rsidR="00FD4251" w:rsidRPr="002F2FC3" w:rsidRDefault="00FD4251" w:rsidP="0012212C">
            <w:pPr>
              <w:widowControl/>
              <w:snapToGrid w:val="0"/>
              <w:rPr>
                <w:rFonts w:cs="宋体"/>
                <w:kern w:val="0"/>
                <w:sz w:val="24"/>
              </w:rPr>
            </w:pPr>
            <w:r w:rsidRPr="002F2FC3">
              <w:rPr>
                <w:rFonts w:hint="eastAsia"/>
                <w:sz w:val="24"/>
              </w:rPr>
              <w:t>10</w:t>
            </w:r>
            <w:r w:rsidRPr="002F2FC3">
              <w:rPr>
                <w:rFonts w:hint="eastAsia"/>
                <w:sz w:val="24"/>
              </w:rPr>
              <w:t>、制动系统：</w:t>
            </w:r>
            <w:proofErr w:type="gramStart"/>
            <w:r w:rsidRPr="002F2FC3">
              <w:rPr>
                <w:rFonts w:hint="eastAsia"/>
                <w:sz w:val="24"/>
              </w:rPr>
              <w:t>带防抱死</w:t>
            </w:r>
            <w:proofErr w:type="gramEnd"/>
            <w:r w:rsidRPr="002F2FC3">
              <w:rPr>
                <w:sz w:val="24"/>
              </w:rPr>
              <w:t>制动</w:t>
            </w:r>
            <w:r w:rsidRPr="002F2FC3">
              <w:rPr>
                <w:rFonts w:hint="eastAsia"/>
                <w:sz w:val="24"/>
              </w:rPr>
              <w:t>系统（</w:t>
            </w:r>
            <w:r w:rsidRPr="002F2FC3">
              <w:rPr>
                <w:rFonts w:hint="eastAsia"/>
                <w:sz w:val="24"/>
              </w:rPr>
              <w:t>ABS</w:t>
            </w:r>
            <w:r w:rsidRPr="002F2FC3">
              <w:rPr>
                <w:sz w:val="24"/>
              </w:rPr>
              <w:t>）</w:t>
            </w:r>
            <w:r w:rsidRPr="002F2FC3">
              <w:rPr>
                <w:rFonts w:hint="eastAsia"/>
                <w:sz w:val="24"/>
              </w:rPr>
              <w:t>、驱动</w:t>
            </w:r>
            <w:r w:rsidRPr="002F2FC3">
              <w:rPr>
                <w:sz w:val="24"/>
              </w:rPr>
              <w:t>防滑系统（</w:t>
            </w:r>
            <w:r w:rsidRPr="002F2FC3">
              <w:rPr>
                <w:rFonts w:hint="eastAsia"/>
                <w:sz w:val="24"/>
              </w:rPr>
              <w:t>ASR</w:t>
            </w:r>
            <w:r w:rsidRPr="002F2FC3">
              <w:rPr>
                <w:rFonts w:hint="eastAsia"/>
                <w:sz w:val="24"/>
              </w:rPr>
              <w:t>）。</w:t>
            </w:r>
          </w:p>
          <w:p w:rsidR="00FD4251" w:rsidRPr="002F2FC3" w:rsidRDefault="00FD4251" w:rsidP="0012212C">
            <w:pPr>
              <w:snapToGrid w:val="0"/>
              <w:rPr>
                <w:rFonts w:cs="宋体"/>
                <w:kern w:val="0"/>
                <w:sz w:val="24"/>
              </w:rPr>
            </w:pPr>
            <w:r w:rsidRPr="002F2FC3">
              <w:rPr>
                <w:rFonts w:cs="宋体" w:hint="eastAsia"/>
                <w:kern w:val="0"/>
                <w:sz w:val="24"/>
              </w:rPr>
              <w:t>三、驾驶室：</w:t>
            </w:r>
          </w:p>
          <w:p w:rsidR="00FD4251" w:rsidRPr="002F2FC3" w:rsidRDefault="00FD4251" w:rsidP="0012212C">
            <w:pPr>
              <w:snapToGrid w:val="0"/>
              <w:rPr>
                <w:rFonts w:cs="宋体"/>
                <w:kern w:val="0"/>
                <w:sz w:val="24"/>
              </w:rPr>
            </w:pPr>
            <w:r w:rsidRPr="002F2FC3">
              <w:rPr>
                <w:rFonts w:cs="宋体" w:hint="eastAsia"/>
                <w:kern w:val="0"/>
                <w:sz w:val="24"/>
              </w:rPr>
              <w:lastRenderedPageBreak/>
              <w:t>1</w:t>
            </w:r>
            <w:r w:rsidRPr="002F2FC3">
              <w:rPr>
                <w:rFonts w:cs="宋体" w:hint="eastAsia"/>
                <w:kern w:val="0"/>
                <w:sz w:val="24"/>
              </w:rPr>
              <w:t>、结构：双排座四开门，全钢框架焊接结构，双液压缸倾翻、带</w:t>
            </w:r>
            <w:proofErr w:type="gramStart"/>
            <w:r w:rsidRPr="002F2FC3">
              <w:rPr>
                <w:rFonts w:cs="宋体" w:hint="eastAsia"/>
                <w:kern w:val="0"/>
                <w:sz w:val="24"/>
              </w:rPr>
              <w:t>安全锁止装置</w:t>
            </w:r>
            <w:proofErr w:type="gramEnd"/>
            <w:r w:rsidRPr="002F2FC3">
              <w:rPr>
                <w:rFonts w:cs="宋体" w:hint="eastAsia"/>
                <w:kern w:val="0"/>
                <w:sz w:val="24"/>
              </w:rPr>
              <w:t>，电动液压泵。车门开启角度：≥</w:t>
            </w:r>
            <w:r w:rsidRPr="002F2FC3">
              <w:rPr>
                <w:rFonts w:cs="宋体" w:hint="eastAsia"/>
                <w:kern w:val="0"/>
                <w:sz w:val="24"/>
              </w:rPr>
              <w:t>85</w:t>
            </w:r>
            <w:r w:rsidRPr="002F2FC3">
              <w:rPr>
                <w:rFonts w:cs="宋体" w:hint="eastAsia"/>
                <w:kern w:val="0"/>
                <w:sz w:val="24"/>
              </w:rPr>
              <w:t>°；车门把手方便戴手套开启关闭</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2</w:t>
            </w:r>
            <w:r w:rsidRPr="002F2FC3">
              <w:rPr>
                <w:rFonts w:cs="宋体" w:hint="eastAsia"/>
                <w:kern w:val="0"/>
                <w:sz w:val="24"/>
              </w:rPr>
              <w:t>、座位设置：乘员≥</w:t>
            </w:r>
            <w:r w:rsidRPr="002F2FC3">
              <w:rPr>
                <w:rFonts w:cs="宋体" w:hint="eastAsia"/>
                <w:kern w:val="0"/>
                <w:sz w:val="24"/>
              </w:rPr>
              <w:t>6</w:t>
            </w:r>
            <w:r w:rsidRPr="002F2FC3">
              <w:rPr>
                <w:rFonts w:cs="宋体" w:hint="eastAsia"/>
                <w:kern w:val="0"/>
                <w:sz w:val="24"/>
              </w:rPr>
              <w:t>人。后排座位加装</w:t>
            </w:r>
            <w:r w:rsidRPr="002F2FC3">
              <w:rPr>
                <w:rFonts w:cs="宋体" w:hint="eastAsia"/>
                <w:kern w:val="0"/>
                <w:sz w:val="24"/>
              </w:rPr>
              <w:t>9L</w:t>
            </w:r>
            <w:r w:rsidRPr="002F2FC3">
              <w:rPr>
                <w:rFonts w:cs="宋体" w:hint="eastAsia"/>
                <w:kern w:val="0"/>
                <w:sz w:val="24"/>
              </w:rPr>
              <w:t>空气呼吸器固定架，座椅下可放入空气呼吸器备用瓶，以的</w:t>
            </w:r>
            <w:r w:rsidRPr="002F2FC3">
              <w:rPr>
                <w:rFonts w:cs="宋体" w:hint="eastAsia"/>
                <w:kern w:val="0"/>
                <w:sz w:val="24"/>
              </w:rPr>
              <w:t>9L</w:t>
            </w:r>
            <w:r w:rsidRPr="002F2FC3">
              <w:rPr>
                <w:rFonts w:cs="宋体" w:hint="eastAsia"/>
                <w:kern w:val="0"/>
                <w:sz w:val="24"/>
              </w:rPr>
              <w:t>空气呼吸器为准，坐垫采用耐磨、结实、软硬适中的材料，保证消防员的乘坐舒适和安全</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3</w:t>
            </w:r>
            <w:r w:rsidRPr="002F2FC3">
              <w:rPr>
                <w:rFonts w:cs="宋体" w:hint="eastAsia"/>
                <w:kern w:val="0"/>
                <w:sz w:val="24"/>
              </w:rPr>
              <w:t>、设备：顶部安装有长排警灯，内部带冷暖空调、收音机、倒车雷达、优质倒车影像、行车记录仪；除原车设备外，中间设置操作仪表板，控制水泵系统及电器照明、加</w:t>
            </w:r>
            <w:proofErr w:type="gramStart"/>
            <w:r w:rsidRPr="002F2FC3">
              <w:rPr>
                <w:rFonts w:cs="宋体" w:hint="eastAsia"/>
                <w:kern w:val="0"/>
                <w:sz w:val="24"/>
              </w:rPr>
              <w:t>装有取力器</w:t>
            </w:r>
            <w:proofErr w:type="gramEnd"/>
            <w:r w:rsidRPr="002F2FC3">
              <w:rPr>
                <w:rFonts w:cs="宋体" w:hint="eastAsia"/>
                <w:kern w:val="0"/>
                <w:sz w:val="24"/>
              </w:rPr>
              <w:t>控制开关及指示灯、警灯、不小于</w:t>
            </w:r>
            <w:r w:rsidRPr="002F2FC3">
              <w:rPr>
                <w:rFonts w:cs="宋体" w:hint="eastAsia"/>
                <w:kern w:val="0"/>
                <w:sz w:val="24"/>
              </w:rPr>
              <w:t>100W</w:t>
            </w:r>
            <w:r w:rsidRPr="002F2FC3">
              <w:rPr>
                <w:rFonts w:cs="宋体" w:hint="eastAsia"/>
                <w:kern w:val="0"/>
                <w:sz w:val="24"/>
              </w:rPr>
              <w:t>的警报器、爆闪灯开关；预留</w:t>
            </w:r>
            <w:r w:rsidRPr="002F2FC3">
              <w:rPr>
                <w:rFonts w:cs="宋体" w:hint="eastAsia"/>
                <w:kern w:val="0"/>
                <w:sz w:val="24"/>
              </w:rPr>
              <w:t>GPS</w:t>
            </w:r>
            <w:r w:rsidRPr="002F2FC3">
              <w:rPr>
                <w:rFonts w:cs="宋体" w:hint="eastAsia"/>
                <w:kern w:val="0"/>
                <w:sz w:val="24"/>
              </w:rPr>
              <w:t>卫星定位系统、计算机、车载集群电台的电源接口和安装位置</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4</w:t>
            </w:r>
            <w:r w:rsidRPr="002F2FC3">
              <w:rPr>
                <w:rFonts w:cs="宋体" w:hint="eastAsia"/>
                <w:kern w:val="0"/>
                <w:sz w:val="24"/>
              </w:rPr>
              <w:t>、乘员</w:t>
            </w:r>
            <w:proofErr w:type="gramStart"/>
            <w:r w:rsidRPr="002F2FC3">
              <w:rPr>
                <w:rFonts w:cs="宋体" w:hint="eastAsia"/>
                <w:kern w:val="0"/>
                <w:sz w:val="24"/>
              </w:rPr>
              <w:t>室内饰</w:t>
            </w:r>
            <w:proofErr w:type="gramEnd"/>
            <w:r w:rsidRPr="002F2FC3">
              <w:rPr>
                <w:rFonts w:cs="宋体" w:hint="eastAsia"/>
                <w:kern w:val="0"/>
                <w:sz w:val="24"/>
              </w:rPr>
              <w:t>为模具压制而成</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四、容罐：</w:t>
            </w:r>
          </w:p>
          <w:p w:rsidR="00FD4251" w:rsidRPr="002F2FC3" w:rsidRDefault="00FD4251" w:rsidP="0012212C">
            <w:pPr>
              <w:snapToGrid w:val="0"/>
              <w:rPr>
                <w:rFonts w:cs="宋体"/>
                <w:kern w:val="0"/>
                <w:sz w:val="24"/>
              </w:rPr>
            </w:pPr>
            <w:r w:rsidRPr="002F2FC3">
              <w:rPr>
                <w:rFonts w:cs="宋体" w:hint="eastAsia"/>
                <w:kern w:val="0"/>
                <w:sz w:val="24"/>
              </w:rPr>
              <w:t>1</w:t>
            </w:r>
            <w:r w:rsidRPr="002F2FC3">
              <w:rPr>
                <w:rFonts w:cs="宋体" w:hint="eastAsia"/>
                <w:kern w:val="0"/>
                <w:sz w:val="24"/>
              </w:rPr>
              <w:t>、容量：≥</w:t>
            </w:r>
            <w:r w:rsidRPr="002F2FC3">
              <w:rPr>
                <w:rFonts w:cs="宋体" w:hint="eastAsia"/>
                <w:kern w:val="0"/>
                <w:sz w:val="24"/>
              </w:rPr>
              <w:t>3000L</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2</w:t>
            </w:r>
            <w:r w:rsidRPr="002F2FC3">
              <w:rPr>
                <w:rFonts w:cs="宋体" w:hint="eastAsia"/>
                <w:kern w:val="0"/>
                <w:sz w:val="24"/>
              </w:rPr>
              <w:t>、材质：优质</w:t>
            </w:r>
            <w:r w:rsidRPr="002F2FC3">
              <w:rPr>
                <w:rFonts w:cs="宋体" w:hint="eastAsia"/>
                <w:kern w:val="0"/>
                <w:sz w:val="24"/>
              </w:rPr>
              <w:t>304</w:t>
            </w:r>
            <w:r w:rsidRPr="002F2FC3">
              <w:rPr>
                <w:rFonts w:cs="宋体" w:hint="eastAsia"/>
                <w:kern w:val="0"/>
                <w:sz w:val="24"/>
              </w:rPr>
              <w:t>不锈钢板，罐顶板、</w:t>
            </w:r>
            <w:proofErr w:type="gramStart"/>
            <w:r w:rsidRPr="002F2FC3">
              <w:rPr>
                <w:rFonts w:cs="宋体" w:hint="eastAsia"/>
                <w:kern w:val="0"/>
                <w:sz w:val="24"/>
              </w:rPr>
              <w:t>纵横防荡板厚</w:t>
            </w:r>
            <w:proofErr w:type="gramEnd"/>
            <w:r w:rsidRPr="002F2FC3">
              <w:rPr>
                <w:rFonts w:cs="宋体" w:hint="eastAsia"/>
                <w:kern w:val="0"/>
                <w:sz w:val="24"/>
              </w:rPr>
              <w:t>度均≥</w:t>
            </w:r>
            <w:r w:rsidRPr="002F2FC3">
              <w:rPr>
                <w:rFonts w:cs="宋体" w:hint="eastAsia"/>
                <w:kern w:val="0"/>
                <w:sz w:val="24"/>
              </w:rPr>
              <w:t>3mm</w:t>
            </w:r>
            <w:r w:rsidRPr="002F2FC3">
              <w:rPr>
                <w:rFonts w:cs="宋体" w:hint="eastAsia"/>
                <w:kern w:val="0"/>
                <w:sz w:val="24"/>
              </w:rPr>
              <w:t>，前后封板、罐两侧壁板厚度≥</w:t>
            </w:r>
            <w:r w:rsidRPr="002F2FC3">
              <w:rPr>
                <w:rFonts w:cs="宋体" w:hint="eastAsia"/>
                <w:kern w:val="0"/>
                <w:sz w:val="24"/>
              </w:rPr>
              <w:t>4mm</w:t>
            </w:r>
            <w:r w:rsidRPr="002F2FC3">
              <w:rPr>
                <w:rFonts w:cs="宋体" w:hint="eastAsia"/>
                <w:kern w:val="0"/>
                <w:sz w:val="24"/>
              </w:rPr>
              <w:t>，罐底板厚度≥</w:t>
            </w:r>
            <w:r w:rsidRPr="002F2FC3">
              <w:rPr>
                <w:rFonts w:cs="宋体" w:hint="eastAsia"/>
                <w:kern w:val="0"/>
                <w:sz w:val="24"/>
              </w:rPr>
              <w:t>5mm</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五、消防泵：</w:t>
            </w:r>
          </w:p>
          <w:p w:rsidR="00FD4251" w:rsidRPr="002F2FC3" w:rsidRDefault="00FD4251" w:rsidP="0012212C">
            <w:pPr>
              <w:snapToGrid w:val="0"/>
              <w:rPr>
                <w:rFonts w:cs="宋体"/>
                <w:kern w:val="0"/>
                <w:sz w:val="24"/>
              </w:rPr>
            </w:pPr>
            <w:r w:rsidRPr="002F2FC3">
              <w:rPr>
                <w:rFonts w:cs="宋体" w:hint="eastAsia"/>
                <w:kern w:val="0"/>
                <w:sz w:val="24"/>
              </w:rPr>
              <w:t>1</w:t>
            </w:r>
            <w:r w:rsidRPr="002F2FC3">
              <w:rPr>
                <w:rFonts w:cs="宋体" w:hint="eastAsia"/>
                <w:kern w:val="0"/>
                <w:sz w:val="24"/>
              </w:rPr>
              <w:t>、额定流量：≥</w:t>
            </w:r>
            <w:r w:rsidRPr="002F2FC3">
              <w:rPr>
                <w:rFonts w:cs="宋体" w:hint="eastAsia"/>
                <w:kern w:val="0"/>
                <w:sz w:val="24"/>
              </w:rPr>
              <w:t>40L/s@1.0MPa</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3</w:t>
            </w:r>
            <w:r w:rsidRPr="002F2FC3">
              <w:rPr>
                <w:rFonts w:cs="宋体" w:hint="eastAsia"/>
                <w:kern w:val="0"/>
                <w:sz w:val="24"/>
              </w:rPr>
              <w:t>、吸水时间：≤</w:t>
            </w:r>
            <w:r w:rsidRPr="002F2FC3">
              <w:rPr>
                <w:rFonts w:cs="宋体" w:hint="eastAsia"/>
                <w:kern w:val="0"/>
                <w:sz w:val="24"/>
              </w:rPr>
              <w:t>50s</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4</w:t>
            </w:r>
            <w:r w:rsidRPr="002F2FC3">
              <w:rPr>
                <w:rFonts w:cs="宋体" w:hint="eastAsia"/>
                <w:kern w:val="0"/>
                <w:sz w:val="24"/>
              </w:rPr>
              <w:t>、吸深：≥</w:t>
            </w:r>
            <w:r w:rsidRPr="002F2FC3">
              <w:rPr>
                <w:rFonts w:cs="宋体" w:hint="eastAsia"/>
                <w:kern w:val="0"/>
                <w:sz w:val="24"/>
              </w:rPr>
              <w:t>7m</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六、消防炮：</w:t>
            </w:r>
          </w:p>
          <w:p w:rsidR="00FD4251" w:rsidRPr="002F2FC3" w:rsidRDefault="00FD4251" w:rsidP="0012212C">
            <w:pPr>
              <w:snapToGrid w:val="0"/>
              <w:rPr>
                <w:rFonts w:cs="宋体"/>
                <w:kern w:val="0"/>
                <w:sz w:val="24"/>
              </w:rPr>
            </w:pPr>
            <w:r w:rsidRPr="002F2FC3">
              <w:rPr>
                <w:rFonts w:cs="宋体" w:hint="eastAsia"/>
                <w:kern w:val="0"/>
                <w:sz w:val="24"/>
              </w:rPr>
              <w:t>1</w:t>
            </w:r>
            <w:r w:rsidRPr="002F2FC3">
              <w:rPr>
                <w:rFonts w:cs="宋体" w:hint="eastAsia"/>
                <w:kern w:val="0"/>
                <w:sz w:val="24"/>
              </w:rPr>
              <w:t>、额定流量：≥</w:t>
            </w:r>
            <w:r w:rsidRPr="002F2FC3">
              <w:rPr>
                <w:rFonts w:cs="宋体" w:hint="eastAsia"/>
                <w:kern w:val="0"/>
                <w:sz w:val="24"/>
              </w:rPr>
              <w:t>40L/s</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2</w:t>
            </w:r>
            <w:r w:rsidRPr="002F2FC3">
              <w:rPr>
                <w:rFonts w:cs="宋体" w:hint="eastAsia"/>
                <w:kern w:val="0"/>
                <w:sz w:val="24"/>
              </w:rPr>
              <w:t>、射程：≥</w:t>
            </w:r>
            <w:r w:rsidRPr="002F2FC3">
              <w:rPr>
                <w:rFonts w:cs="宋体" w:hint="eastAsia"/>
                <w:kern w:val="0"/>
                <w:sz w:val="24"/>
              </w:rPr>
              <w:t>50m</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3</w:t>
            </w:r>
            <w:r w:rsidRPr="002F2FC3">
              <w:rPr>
                <w:rFonts w:cs="宋体" w:hint="eastAsia"/>
                <w:kern w:val="0"/>
                <w:sz w:val="24"/>
              </w:rPr>
              <w:t>、额定工作压力：≥</w:t>
            </w:r>
            <w:r w:rsidRPr="002F2FC3">
              <w:rPr>
                <w:rFonts w:cs="宋体" w:hint="eastAsia"/>
                <w:kern w:val="0"/>
                <w:sz w:val="24"/>
              </w:rPr>
              <w:t>1.0MPa</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4</w:t>
            </w:r>
            <w:r w:rsidRPr="002F2FC3">
              <w:rPr>
                <w:rFonts w:cs="宋体" w:hint="eastAsia"/>
                <w:kern w:val="0"/>
                <w:sz w:val="24"/>
              </w:rPr>
              <w:t>、水平回转角：≥</w:t>
            </w:r>
            <w:r w:rsidRPr="002F2FC3">
              <w:rPr>
                <w:rFonts w:cs="宋体" w:hint="eastAsia"/>
                <w:kern w:val="0"/>
                <w:sz w:val="24"/>
              </w:rPr>
              <w:t>360</w:t>
            </w:r>
            <w:r w:rsidRPr="002F2FC3">
              <w:rPr>
                <w:rFonts w:cs="宋体" w:hint="eastAsia"/>
                <w:kern w:val="0"/>
                <w:sz w:val="24"/>
              </w:rPr>
              <w:t>°</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5</w:t>
            </w:r>
            <w:r w:rsidRPr="002F2FC3">
              <w:rPr>
                <w:rFonts w:cs="宋体" w:hint="eastAsia"/>
                <w:kern w:val="0"/>
                <w:sz w:val="24"/>
              </w:rPr>
              <w:t>、</w:t>
            </w:r>
            <w:r w:rsidRPr="002F2FC3">
              <w:rPr>
                <w:rFonts w:hint="eastAsia"/>
                <w:sz w:val="24"/>
              </w:rPr>
              <w:t>俯仰</w:t>
            </w:r>
            <w:r w:rsidRPr="002F2FC3">
              <w:rPr>
                <w:rFonts w:cs="宋体" w:hint="eastAsia"/>
                <w:kern w:val="0"/>
                <w:sz w:val="24"/>
              </w:rPr>
              <w:t>角范围≥：</w:t>
            </w:r>
            <w:r w:rsidRPr="002F2FC3">
              <w:rPr>
                <w:rFonts w:cs="宋体" w:hint="eastAsia"/>
                <w:kern w:val="0"/>
                <w:sz w:val="24"/>
              </w:rPr>
              <w:t>-10</w:t>
            </w:r>
            <w:r w:rsidRPr="002F2FC3">
              <w:rPr>
                <w:rFonts w:cs="宋体" w:hint="eastAsia"/>
                <w:kern w:val="0"/>
                <w:sz w:val="24"/>
              </w:rPr>
              <w:t>°～</w:t>
            </w:r>
            <w:r w:rsidRPr="002F2FC3">
              <w:rPr>
                <w:rFonts w:cs="宋体" w:hint="eastAsia"/>
                <w:kern w:val="0"/>
                <w:sz w:val="24"/>
              </w:rPr>
              <w:t>+60</w:t>
            </w:r>
            <w:r w:rsidRPr="002F2FC3">
              <w:rPr>
                <w:rFonts w:cs="宋体" w:hint="eastAsia"/>
                <w:kern w:val="0"/>
                <w:sz w:val="24"/>
              </w:rPr>
              <w:t>°</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七、管路系统：</w:t>
            </w:r>
          </w:p>
          <w:p w:rsidR="00FD4251" w:rsidRPr="002F2FC3" w:rsidRDefault="00FD4251" w:rsidP="0012212C">
            <w:pPr>
              <w:snapToGrid w:val="0"/>
              <w:rPr>
                <w:rFonts w:cs="宋体"/>
                <w:kern w:val="0"/>
                <w:sz w:val="24"/>
              </w:rPr>
            </w:pPr>
            <w:r w:rsidRPr="002F2FC3">
              <w:rPr>
                <w:rFonts w:cs="宋体" w:hint="eastAsia"/>
                <w:kern w:val="0"/>
                <w:sz w:val="24"/>
              </w:rPr>
              <w:t>1</w:t>
            </w:r>
            <w:r w:rsidRPr="002F2FC3">
              <w:rPr>
                <w:rFonts w:cs="宋体" w:hint="eastAsia"/>
                <w:kern w:val="0"/>
                <w:sz w:val="24"/>
              </w:rPr>
              <w:t>、吸水管路：与水泵出口流量相匹配的吸水管口径，配有原进水口变</w:t>
            </w:r>
            <w:r w:rsidRPr="002F2FC3">
              <w:rPr>
                <w:rFonts w:cs="宋体" w:hint="eastAsia"/>
                <w:kern w:val="0"/>
                <w:sz w:val="24"/>
              </w:rPr>
              <w:t>100mm</w:t>
            </w:r>
            <w:r w:rsidRPr="002F2FC3">
              <w:rPr>
                <w:rFonts w:cs="宋体" w:hint="eastAsia"/>
                <w:kern w:val="0"/>
                <w:sz w:val="24"/>
              </w:rPr>
              <w:t>吸水管变口</w:t>
            </w:r>
            <w:r w:rsidRPr="002F2FC3">
              <w:rPr>
                <w:rFonts w:cs="宋体" w:hint="eastAsia"/>
                <w:kern w:val="0"/>
                <w:sz w:val="24"/>
              </w:rPr>
              <w:t>2</w:t>
            </w:r>
            <w:r w:rsidRPr="002F2FC3">
              <w:rPr>
                <w:rFonts w:cs="宋体" w:hint="eastAsia"/>
                <w:kern w:val="0"/>
                <w:sz w:val="24"/>
              </w:rPr>
              <w:t>个</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2</w:t>
            </w:r>
            <w:r w:rsidRPr="002F2FC3">
              <w:rPr>
                <w:rFonts w:cs="宋体" w:hint="eastAsia"/>
                <w:kern w:val="0"/>
                <w:sz w:val="24"/>
              </w:rPr>
              <w:t>、出水管路：车身左右两侧各</w:t>
            </w:r>
            <w:r w:rsidRPr="002F2FC3">
              <w:rPr>
                <w:rFonts w:cs="宋体" w:hint="eastAsia"/>
                <w:kern w:val="0"/>
                <w:sz w:val="24"/>
              </w:rPr>
              <w:t>1</w:t>
            </w:r>
            <w:r w:rsidRPr="002F2FC3">
              <w:rPr>
                <w:rFonts w:cs="宋体" w:hint="eastAsia"/>
                <w:kern w:val="0"/>
                <w:sz w:val="24"/>
              </w:rPr>
              <w:t>个</w:t>
            </w:r>
            <w:r w:rsidRPr="002F2FC3">
              <w:rPr>
                <w:rFonts w:cs="宋体" w:hint="eastAsia"/>
                <w:kern w:val="0"/>
                <w:sz w:val="24"/>
              </w:rPr>
              <w:t>65mm</w:t>
            </w:r>
            <w:r w:rsidRPr="002F2FC3">
              <w:rPr>
                <w:rFonts w:cs="宋体" w:hint="eastAsia"/>
                <w:kern w:val="0"/>
                <w:sz w:val="24"/>
              </w:rPr>
              <w:t>出水口和</w:t>
            </w:r>
            <w:r w:rsidRPr="002F2FC3">
              <w:rPr>
                <w:rFonts w:cs="宋体" w:hint="eastAsia"/>
                <w:kern w:val="0"/>
                <w:sz w:val="24"/>
              </w:rPr>
              <w:t>1</w:t>
            </w:r>
            <w:r w:rsidRPr="002F2FC3">
              <w:rPr>
                <w:rFonts w:cs="宋体" w:hint="eastAsia"/>
                <w:kern w:val="0"/>
                <w:sz w:val="24"/>
              </w:rPr>
              <w:t>个</w:t>
            </w:r>
            <w:r w:rsidRPr="002F2FC3">
              <w:rPr>
                <w:rFonts w:cs="宋体" w:hint="eastAsia"/>
                <w:kern w:val="0"/>
                <w:sz w:val="24"/>
              </w:rPr>
              <w:t>80mm</w:t>
            </w:r>
            <w:r w:rsidRPr="002F2FC3">
              <w:rPr>
                <w:rFonts w:cs="宋体" w:hint="eastAsia"/>
                <w:kern w:val="0"/>
                <w:sz w:val="24"/>
              </w:rPr>
              <w:t>出水口，卡式雌接口</w:t>
            </w:r>
            <w:proofErr w:type="gramStart"/>
            <w:r w:rsidRPr="002F2FC3">
              <w:rPr>
                <w:rFonts w:cs="宋体" w:hint="eastAsia"/>
                <w:kern w:val="0"/>
                <w:sz w:val="24"/>
              </w:rPr>
              <w:t>带闷盖</w:t>
            </w:r>
            <w:proofErr w:type="gramEnd"/>
            <w:r w:rsidRPr="002F2FC3">
              <w:rPr>
                <w:rFonts w:cs="宋体" w:hint="eastAsia"/>
                <w:kern w:val="0"/>
                <w:sz w:val="24"/>
              </w:rPr>
              <w:t>；出水口</w:t>
            </w:r>
            <w:r w:rsidRPr="002F2FC3">
              <w:rPr>
                <w:rFonts w:cs="宋体" w:hint="eastAsia"/>
                <w:kern w:val="0"/>
                <w:sz w:val="24"/>
              </w:rPr>
              <w:lastRenderedPageBreak/>
              <w:t>不能与操作面板在同一操作面，避免水带脱口对操作人员造成伤害</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3</w:t>
            </w:r>
            <w:r w:rsidRPr="002F2FC3">
              <w:rPr>
                <w:rFonts w:cs="宋体" w:hint="eastAsia"/>
                <w:kern w:val="0"/>
                <w:sz w:val="24"/>
              </w:rPr>
              <w:t>、水泵与水罐之间加装过滤网，水罐至水泵阀门采用电控气动，并带有应急手动操作扳手，阀门应启闭自如、不得漏水</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4</w:t>
            </w:r>
            <w:r w:rsidRPr="002F2FC3">
              <w:rPr>
                <w:rFonts w:cs="宋体" w:hint="eastAsia"/>
                <w:kern w:val="0"/>
                <w:sz w:val="24"/>
              </w:rPr>
              <w:t>、</w:t>
            </w:r>
            <w:proofErr w:type="gramStart"/>
            <w:r w:rsidRPr="002F2FC3">
              <w:rPr>
                <w:rFonts w:cs="宋体" w:hint="eastAsia"/>
                <w:kern w:val="0"/>
                <w:sz w:val="24"/>
              </w:rPr>
              <w:t>放余水</w:t>
            </w:r>
            <w:proofErr w:type="gramEnd"/>
            <w:r w:rsidRPr="002F2FC3">
              <w:rPr>
                <w:rFonts w:cs="宋体" w:hint="eastAsia"/>
                <w:kern w:val="0"/>
                <w:sz w:val="24"/>
              </w:rPr>
              <w:t>管路：为保护水泵及管路各球阀，在其最低处</w:t>
            </w:r>
            <w:proofErr w:type="gramStart"/>
            <w:r w:rsidRPr="002F2FC3">
              <w:rPr>
                <w:rFonts w:cs="宋体" w:hint="eastAsia"/>
                <w:kern w:val="0"/>
                <w:sz w:val="24"/>
              </w:rPr>
              <w:t>加装放余水阀</w:t>
            </w:r>
            <w:proofErr w:type="gramEnd"/>
            <w:r w:rsidRPr="002F2FC3">
              <w:rPr>
                <w:rFonts w:cs="宋体" w:hint="eastAsia"/>
                <w:kern w:val="0"/>
                <w:sz w:val="24"/>
              </w:rPr>
              <w:t>，手动球阀控制，开关设置在车辆明显易见位置，便于操纵。不少于</w:t>
            </w:r>
            <w:r w:rsidRPr="002F2FC3">
              <w:rPr>
                <w:rFonts w:cs="宋体" w:hint="eastAsia"/>
                <w:kern w:val="0"/>
                <w:sz w:val="24"/>
              </w:rPr>
              <w:t>1</w:t>
            </w:r>
            <w:r w:rsidRPr="002F2FC3">
              <w:rPr>
                <w:rFonts w:cs="宋体" w:hint="eastAsia"/>
                <w:kern w:val="0"/>
                <w:sz w:val="24"/>
              </w:rPr>
              <w:t>个带有球阀控制启闭的不小于</w:t>
            </w:r>
            <w:r w:rsidRPr="002F2FC3">
              <w:rPr>
                <w:rFonts w:cs="宋体" w:hint="eastAsia"/>
                <w:kern w:val="0"/>
                <w:sz w:val="24"/>
              </w:rPr>
              <w:t>DN40</w:t>
            </w:r>
            <w:r w:rsidRPr="002F2FC3">
              <w:rPr>
                <w:rFonts w:cs="宋体" w:hint="eastAsia"/>
                <w:kern w:val="0"/>
                <w:sz w:val="24"/>
              </w:rPr>
              <w:t>的排污口</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5</w:t>
            </w:r>
            <w:r w:rsidRPr="002F2FC3">
              <w:rPr>
                <w:rFonts w:cs="宋体" w:hint="eastAsia"/>
                <w:kern w:val="0"/>
                <w:sz w:val="24"/>
              </w:rPr>
              <w:t>、管路标明流动方向，管路</w:t>
            </w:r>
            <w:proofErr w:type="gramStart"/>
            <w:r w:rsidRPr="002F2FC3">
              <w:rPr>
                <w:rFonts w:cs="宋体" w:hint="eastAsia"/>
                <w:kern w:val="0"/>
                <w:sz w:val="24"/>
              </w:rPr>
              <w:t>外保护</w:t>
            </w:r>
            <w:proofErr w:type="gramEnd"/>
            <w:r w:rsidRPr="002F2FC3">
              <w:rPr>
                <w:rFonts w:cs="宋体" w:hint="eastAsia"/>
                <w:kern w:val="0"/>
                <w:sz w:val="24"/>
              </w:rPr>
              <w:t>挡板可拆卸或打开，便于维护保养</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6</w:t>
            </w:r>
            <w:r w:rsidRPr="002F2FC3">
              <w:rPr>
                <w:rFonts w:cs="宋体" w:hint="eastAsia"/>
                <w:kern w:val="0"/>
                <w:sz w:val="24"/>
              </w:rPr>
              <w:t>、每个开关需设置永久性中文铭牌</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7</w:t>
            </w:r>
            <w:r w:rsidRPr="002F2FC3">
              <w:rPr>
                <w:rFonts w:cs="宋体" w:hint="eastAsia"/>
                <w:kern w:val="0"/>
                <w:sz w:val="24"/>
              </w:rPr>
              <w:t>、</w:t>
            </w:r>
            <w:r w:rsidRPr="002F2FC3">
              <w:rPr>
                <w:rFonts w:cs="宋体" w:hint="eastAsia"/>
                <w:kern w:val="0"/>
                <w:sz w:val="24"/>
              </w:rPr>
              <w:t>1</w:t>
            </w:r>
            <w:r w:rsidRPr="002F2FC3">
              <w:rPr>
                <w:rFonts w:cs="宋体" w:hint="eastAsia"/>
                <w:kern w:val="0"/>
                <w:sz w:val="24"/>
              </w:rPr>
              <w:t>个可泄压的入口孔（不小于</w:t>
            </w:r>
            <w:r w:rsidRPr="002F2FC3">
              <w:rPr>
                <w:rFonts w:cs="宋体" w:hint="eastAsia"/>
                <w:kern w:val="0"/>
                <w:sz w:val="24"/>
              </w:rPr>
              <w:t>450mm</w:t>
            </w:r>
            <w:r w:rsidRPr="002F2FC3">
              <w:rPr>
                <w:rFonts w:cs="宋体" w:hint="eastAsia"/>
                <w:kern w:val="0"/>
                <w:sz w:val="24"/>
              </w:rPr>
              <w:t>），带有快速锁紧装置</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8</w:t>
            </w:r>
            <w:r w:rsidRPr="002F2FC3">
              <w:rPr>
                <w:rFonts w:cs="宋体" w:hint="eastAsia"/>
                <w:kern w:val="0"/>
                <w:sz w:val="24"/>
              </w:rPr>
              <w:t>、至少</w:t>
            </w:r>
            <w:r w:rsidRPr="002F2FC3">
              <w:rPr>
                <w:rFonts w:cs="宋体" w:hint="eastAsia"/>
                <w:kern w:val="0"/>
                <w:sz w:val="24"/>
              </w:rPr>
              <w:t>1</w:t>
            </w:r>
            <w:r w:rsidRPr="002F2FC3">
              <w:rPr>
                <w:rFonts w:cs="宋体" w:hint="eastAsia"/>
                <w:kern w:val="0"/>
                <w:sz w:val="24"/>
              </w:rPr>
              <w:t>个溢流阀装置、至少</w:t>
            </w:r>
            <w:r w:rsidRPr="002F2FC3">
              <w:rPr>
                <w:rFonts w:cs="宋体" w:hint="eastAsia"/>
                <w:kern w:val="0"/>
                <w:sz w:val="24"/>
              </w:rPr>
              <w:t>1</w:t>
            </w:r>
            <w:r w:rsidRPr="002F2FC3">
              <w:rPr>
                <w:rFonts w:cs="宋体" w:hint="eastAsia"/>
                <w:kern w:val="0"/>
                <w:sz w:val="24"/>
              </w:rPr>
              <w:t>个液位指示器</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9</w:t>
            </w:r>
            <w:r w:rsidRPr="002F2FC3">
              <w:rPr>
                <w:rFonts w:cs="宋体" w:hint="eastAsia"/>
                <w:kern w:val="0"/>
                <w:sz w:val="24"/>
              </w:rPr>
              <w:t>、</w:t>
            </w:r>
            <w:r w:rsidRPr="002F2FC3">
              <w:rPr>
                <w:rFonts w:cs="宋体" w:hint="eastAsia"/>
                <w:kern w:val="0"/>
                <w:sz w:val="24"/>
              </w:rPr>
              <w:t>2</w:t>
            </w:r>
            <w:r w:rsidRPr="002F2FC3">
              <w:rPr>
                <w:rFonts w:cs="宋体" w:hint="eastAsia"/>
                <w:kern w:val="0"/>
                <w:sz w:val="24"/>
              </w:rPr>
              <w:t>个</w:t>
            </w:r>
            <w:r w:rsidRPr="002F2FC3">
              <w:rPr>
                <w:rFonts w:cs="宋体" w:hint="eastAsia"/>
                <w:kern w:val="0"/>
                <w:sz w:val="24"/>
              </w:rPr>
              <w:t>80mm</w:t>
            </w:r>
            <w:r w:rsidRPr="002F2FC3">
              <w:rPr>
                <w:rFonts w:cs="宋体" w:hint="eastAsia"/>
                <w:kern w:val="0"/>
                <w:sz w:val="24"/>
              </w:rPr>
              <w:t>注水口，车体中部两侧各</w:t>
            </w:r>
            <w:r w:rsidRPr="002F2FC3">
              <w:rPr>
                <w:rFonts w:cs="宋体" w:hint="eastAsia"/>
                <w:kern w:val="0"/>
                <w:sz w:val="24"/>
              </w:rPr>
              <w:t>1</w:t>
            </w:r>
            <w:r w:rsidRPr="002F2FC3">
              <w:rPr>
                <w:rFonts w:cs="宋体" w:hint="eastAsia"/>
                <w:kern w:val="0"/>
                <w:sz w:val="24"/>
              </w:rPr>
              <w:t>个，接口为卡式雄接口</w:t>
            </w:r>
            <w:proofErr w:type="gramStart"/>
            <w:r w:rsidRPr="002F2FC3">
              <w:rPr>
                <w:rFonts w:cs="宋体" w:hint="eastAsia"/>
                <w:kern w:val="0"/>
                <w:sz w:val="24"/>
              </w:rPr>
              <w:t>带闷盖</w:t>
            </w:r>
            <w:proofErr w:type="gramEnd"/>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八、器材箱及泵房：</w:t>
            </w:r>
          </w:p>
          <w:p w:rsidR="00FD4251" w:rsidRPr="002F2FC3" w:rsidRDefault="00FD4251" w:rsidP="0012212C">
            <w:pPr>
              <w:snapToGrid w:val="0"/>
              <w:rPr>
                <w:rFonts w:cs="宋体"/>
                <w:kern w:val="0"/>
                <w:sz w:val="24"/>
              </w:rPr>
            </w:pPr>
            <w:r w:rsidRPr="002F2FC3">
              <w:rPr>
                <w:rFonts w:cs="宋体" w:hint="eastAsia"/>
                <w:kern w:val="0"/>
                <w:sz w:val="24"/>
              </w:rPr>
              <w:t>1</w:t>
            </w:r>
            <w:r w:rsidRPr="002F2FC3">
              <w:rPr>
                <w:rFonts w:cs="宋体" w:hint="eastAsia"/>
                <w:kern w:val="0"/>
                <w:sz w:val="24"/>
              </w:rPr>
              <w:t>、材质：骨架为高强度可调型铝合金型材，蒙板为粘铝板</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2</w:t>
            </w:r>
            <w:r w:rsidRPr="002F2FC3">
              <w:rPr>
                <w:rFonts w:cs="宋体" w:hint="eastAsia"/>
                <w:kern w:val="0"/>
                <w:sz w:val="24"/>
              </w:rPr>
              <w:t>、结构：可调式结构，空间上下可调，牢固可靠，确保强度和刚度。蒙板为优质航空用高强度粘结胶粘结（无铆钉）</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3</w:t>
            </w:r>
            <w:r w:rsidRPr="002F2FC3">
              <w:rPr>
                <w:rFonts w:cs="宋体" w:hint="eastAsia"/>
                <w:kern w:val="0"/>
                <w:sz w:val="24"/>
              </w:rPr>
              <w:t>、开门：器材厢及泵室开口均采用带锁铝合金型材卷帘门或优于，锁具钥匙全车通用，门把手和锁坚固耐用，不宜变形。门口与卷帘门间及</w:t>
            </w:r>
            <w:proofErr w:type="gramStart"/>
            <w:r w:rsidRPr="002F2FC3">
              <w:rPr>
                <w:rFonts w:cs="宋体" w:hint="eastAsia"/>
                <w:kern w:val="0"/>
                <w:sz w:val="24"/>
              </w:rPr>
              <w:t>各帘板</w:t>
            </w:r>
            <w:proofErr w:type="gramEnd"/>
            <w:r w:rsidRPr="002F2FC3">
              <w:rPr>
                <w:rFonts w:cs="宋体" w:hint="eastAsia"/>
                <w:kern w:val="0"/>
                <w:sz w:val="24"/>
              </w:rPr>
              <w:t>之间有良好的防雨、防尘密封性能</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4</w:t>
            </w:r>
            <w:r w:rsidRPr="002F2FC3">
              <w:rPr>
                <w:rFonts w:cs="宋体" w:hint="eastAsia"/>
                <w:kern w:val="0"/>
                <w:sz w:val="24"/>
              </w:rPr>
              <w:t>、器材布置：器材存放采用滑动托架、拖板、旋转器材架、高强度的塑料存放盒以及各种夹具等专用工具，有不少于</w:t>
            </w:r>
            <w:r w:rsidRPr="002F2FC3">
              <w:rPr>
                <w:rFonts w:cs="宋体" w:hint="eastAsia"/>
                <w:kern w:val="0"/>
                <w:sz w:val="24"/>
              </w:rPr>
              <w:t>2</w:t>
            </w:r>
            <w:r w:rsidRPr="002F2FC3">
              <w:rPr>
                <w:rFonts w:cs="宋体" w:hint="eastAsia"/>
                <w:kern w:val="0"/>
                <w:sz w:val="24"/>
              </w:rPr>
              <w:t>具</w:t>
            </w:r>
            <w:r w:rsidRPr="002F2FC3">
              <w:rPr>
                <w:rFonts w:cs="宋体" w:hint="eastAsia"/>
                <w:kern w:val="0"/>
                <w:sz w:val="24"/>
              </w:rPr>
              <w:t>9L</w:t>
            </w:r>
            <w:r w:rsidRPr="002F2FC3">
              <w:rPr>
                <w:rFonts w:cs="宋体" w:hint="eastAsia"/>
                <w:kern w:val="0"/>
                <w:sz w:val="24"/>
              </w:rPr>
              <w:t>空气呼吸器支架</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5</w:t>
            </w:r>
            <w:r w:rsidRPr="002F2FC3">
              <w:rPr>
                <w:rFonts w:cs="宋体" w:hint="eastAsia"/>
                <w:kern w:val="0"/>
                <w:sz w:val="24"/>
              </w:rPr>
              <w:t>、器材布置原则：器材</w:t>
            </w:r>
            <w:proofErr w:type="gramStart"/>
            <w:r w:rsidRPr="002F2FC3">
              <w:rPr>
                <w:rFonts w:cs="宋体" w:hint="eastAsia"/>
                <w:kern w:val="0"/>
                <w:sz w:val="24"/>
              </w:rPr>
              <w:t>布置按</w:t>
            </w:r>
            <w:proofErr w:type="gramEnd"/>
            <w:r w:rsidRPr="002F2FC3">
              <w:rPr>
                <w:rFonts w:cs="宋体" w:hint="eastAsia"/>
                <w:kern w:val="0"/>
                <w:sz w:val="24"/>
              </w:rPr>
              <w:t>人体工程学原理进行设计，按器材的使用频率和实战灭火的需要配置和放置器材，满足人员站在地面或踏板上</w:t>
            </w:r>
            <w:r w:rsidRPr="002F2FC3">
              <w:rPr>
                <w:rFonts w:cs="宋体" w:hint="eastAsia"/>
                <w:kern w:val="0"/>
                <w:sz w:val="24"/>
              </w:rPr>
              <w:t>1-2</w:t>
            </w:r>
            <w:r w:rsidRPr="002F2FC3">
              <w:rPr>
                <w:rFonts w:cs="宋体" w:hint="eastAsia"/>
                <w:kern w:val="0"/>
                <w:sz w:val="24"/>
              </w:rPr>
              <w:t>个动作取用任何器材</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6</w:t>
            </w:r>
            <w:r w:rsidRPr="002F2FC3">
              <w:rPr>
                <w:rFonts w:cs="宋体" w:hint="eastAsia"/>
                <w:kern w:val="0"/>
                <w:sz w:val="24"/>
              </w:rPr>
              <w:t>、器材固定原则：</w:t>
            </w:r>
            <w:proofErr w:type="gramStart"/>
            <w:r w:rsidRPr="002F2FC3">
              <w:rPr>
                <w:rFonts w:cs="宋体" w:hint="eastAsia"/>
                <w:kern w:val="0"/>
                <w:sz w:val="24"/>
              </w:rPr>
              <w:t>装夹牢固</w:t>
            </w:r>
            <w:proofErr w:type="gramEnd"/>
            <w:r w:rsidRPr="002F2FC3">
              <w:rPr>
                <w:rFonts w:cs="宋体" w:hint="eastAsia"/>
                <w:kern w:val="0"/>
                <w:sz w:val="24"/>
              </w:rPr>
              <w:t>，取用方便；使用防锈、防振、防脱落、防划伤的专用夹具固定器材；器材固结按用户要求固结</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7</w:t>
            </w:r>
            <w:r w:rsidRPr="002F2FC3">
              <w:rPr>
                <w:rFonts w:cs="宋体" w:hint="eastAsia"/>
                <w:kern w:val="0"/>
                <w:sz w:val="24"/>
              </w:rPr>
              <w:t>、车顶：提供二节拉</w:t>
            </w:r>
            <w:proofErr w:type="gramStart"/>
            <w:r w:rsidRPr="002F2FC3">
              <w:rPr>
                <w:rFonts w:cs="宋体" w:hint="eastAsia"/>
                <w:kern w:val="0"/>
                <w:sz w:val="24"/>
              </w:rPr>
              <w:t>梯固定</w:t>
            </w:r>
            <w:proofErr w:type="gramEnd"/>
            <w:r w:rsidRPr="002F2FC3">
              <w:rPr>
                <w:rFonts w:cs="宋体" w:hint="eastAsia"/>
                <w:kern w:val="0"/>
                <w:sz w:val="24"/>
              </w:rPr>
              <w:t>架</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8</w:t>
            </w:r>
            <w:r w:rsidRPr="002F2FC3">
              <w:rPr>
                <w:rFonts w:cs="宋体" w:hint="eastAsia"/>
                <w:kern w:val="0"/>
                <w:sz w:val="24"/>
              </w:rPr>
              <w:t>、车辆尾部设有</w:t>
            </w:r>
            <w:proofErr w:type="gramStart"/>
            <w:r w:rsidRPr="002F2FC3">
              <w:rPr>
                <w:rFonts w:cs="宋体" w:hint="eastAsia"/>
                <w:kern w:val="0"/>
                <w:sz w:val="24"/>
              </w:rPr>
              <w:t>供消防员上下</w:t>
            </w:r>
            <w:proofErr w:type="gramEnd"/>
            <w:r w:rsidRPr="002F2FC3">
              <w:rPr>
                <w:rFonts w:cs="宋体" w:hint="eastAsia"/>
                <w:kern w:val="0"/>
                <w:sz w:val="24"/>
              </w:rPr>
              <w:t>车顶的登高爬梯</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9</w:t>
            </w:r>
            <w:r w:rsidRPr="002F2FC3">
              <w:rPr>
                <w:rFonts w:cs="宋体" w:hint="eastAsia"/>
                <w:kern w:val="0"/>
                <w:sz w:val="24"/>
              </w:rPr>
              <w:t>、防冻系统：泵房设有暖风机和冬季防冻保温设施，热流量满足</w:t>
            </w:r>
            <w:r w:rsidRPr="002F2FC3">
              <w:rPr>
                <w:rFonts w:cs="宋体" w:hint="eastAsia"/>
                <w:kern w:val="0"/>
                <w:sz w:val="24"/>
              </w:rPr>
              <w:t>8</w:t>
            </w:r>
            <w:r w:rsidRPr="002F2FC3">
              <w:rPr>
                <w:rFonts w:cs="宋体" w:hint="eastAsia"/>
                <w:kern w:val="0"/>
                <w:sz w:val="24"/>
              </w:rPr>
              <w:t>至</w:t>
            </w:r>
            <w:r w:rsidRPr="002F2FC3">
              <w:rPr>
                <w:rFonts w:cs="宋体" w:hint="eastAsia"/>
                <w:kern w:val="0"/>
                <w:sz w:val="24"/>
              </w:rPr>
              <w:t>12m</w:t>
            </w:r>
            <w:r w:rsidRPr="002F2FC3">
              <w:rPr>
                <w:rFonts w:cs="宋体" w:hint="eastAsia"/>
                <w:kern w:val="0"/>
                <w:sz w:val="24"/>
              </w:rPr>
              <w:t>³空间的取暖，确保在</w:t>
            </w:r>
            <w:r w:rsidRPr="002F2FC3">
              <w:rPr>
                <w:rFonts w:cs="宋体" w:hint="eastAsia"/>
                <w:kern w:val="0"/>
                <w:sz w:val="24"/>
              </w:rPr>
              <w:t>-20</w:t>
            </w:r>
            <w:r w:rsidRPr="002F2FC3">
              <w:rPr>
                <w:rFonts w:cs="宋体" w:hint="eastAsia"/>
                <w:kern w:val="0"/>
                <w:sz w:val="24"/>
              </w:rPr>
              <w:t>℃下供</w:t>
            </w:r>
            <w:proofErr w:type="gramStart"/>
            <w:r w:rsidRPr="002F2FC3">
              <w:rPr>
                <w:rFonts w:cs="宋体" w:hint="eastAsia"/>
                <w:kern w:val="0"/>
                <w:sz w:val="24"/>
              </w:rPr>
              <w:t>液系统</w:t>
            </w:r>
            <w:proofErr w:type="gramEnd"/>
            <w:r w:rsidRPr="002F2FC3">
              <w:rPr>
                <w:rFonts w:cs="宋体" w:hint="eastAsia"/>
                <w:kern w:val="0"/>
                <w:sz w:val="24"/>
              </w:rPr>
              <w:t>正常运行，具有防水功能</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lastRenderedPageBreak/>
              <w:t>10</w:t>
            </w:r>
            <w:r w:rsidRPr="002F2FC3">
              <w:rPr>
                <w:rFonts w:cs="宋体" w:hint="eastAsia"/>
                <w:kern w:val="0"/>
                <w:sz w:val="24"/>
              </w:rPr>
              <w:t>、泵房和器材厢：显著位置设有中文操作流程图及永久性标识、标牌等，固定在明显且不易被磨损部位</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九、电器系统：</w:t>
            </w:r>
          </w:p>
          <w:p w:rsidR="00FD4251" w:rsidRPr="002F2FC3" w:rsidRDefault="00FD4251" w:rsidP="0012212C">
            <w:pPr>
              <w:snapToGrid w:val="0"/>
              <w:rPr>
                <w:rFonts w:cs="宋体"/>
                <w:kern w:val="0"/>
                <w:sz w:val="24"/>
              </w:rPr>
            </w:pPr>
            <w:r w:rsidRPr="002F2FC3">
              <w:rPr>
                <w:rFonts w:cs="宋体" w:hint="eastAsia"/>
                <w:kern w:val="0"/>
                <w:sz w:val="24"/>
              </w:rPr>
              <w:t>1</w:t>
            </w:r>
            <w:r w:rsidRPr="002F2FC3">
              <w:rPr>
                <w:rFonts w:cs="宋体" w:hint="eastAsia"/>
                <w:kern w:val="0"/>
                <w:sz w:val="24"/>
              </w:rPr>
              <w:t>、整车设有电源总开关，警灯、警报器、标志灯、</w:t>
            </w:r>
            <w:proofErr w:type="gramStart"/>
            <w:r w:rsidRPr="002F2FC3">
              <w:rPr>
                <w:rFonts w:cs="宋体" w:hint="eastAsia"/>
                <w:kern w:val="0"/>
                <w:sz w:val="24"/>
              </w:rPr>
              <w:t>示廓灯等</w:t>
            </w:r>
            <w:proofErr w:type="gramEnd"/>
            <w:r w:rsidRPr="002F2FC3">
              <w:rPr>
                <w:rFonts w:cs="宋体" w:hint="eastAsia"/>
                <w:kern w:val="0"/>
                <w:sz w:val="24"/>
              </w:rPr>
              <w:t>操控开关设在驾驶室内，独立电路设计</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2</w:t>
            </w:r>
            <w:r w:rsidRPr="002F2FC3">
              <w:rPr>
                <w:rFonts w:cs="宋体" w:hint="eastAsia"/>
                <w:kern w:val="0"/>
                <w:sz w:val="24"/>
              </w:rPr>
              <w:t>、警灯：红色长排警灯，设置于驾驶室顶部，外形符合整车外观要求</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3</w:t>
            </w:r>
            <w:r w:rsidRPr="002F2FC3">
              <w:rPr>
                <w:rFonts w:cs="宋体" w:hint="eastAsia"/>
                <w:kern w:val="0"/>
                <w:sz w:val="24"/>
              </w:rPr>
              <w:t>、警报器，带警笛和电子公共广播系统，包括麦克风及不小于</w:t>
            </w:r>
            <w:r w:rsidRPr="002F2FC3">
              <w:rPr>
                <w:rFonts w:cs="宋体" w:hint="eastAsia"/>
                <w:kern w:val="0"/>
                <w:sz w:val="24"/>
              </w:rPr>
              <w:t>100W</w:t>
            </w:r>
            <w:r w:rsidRPr="002F2FC3">
              <w:rPr>
                <w:rFonts w:cs="宋体" w:hint="eastAsia"/>
                <w:kern w:val="0"/>
                <w:sz w:val="24"/>
              </w:rPr>
              <w:t>扬声器</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4</w:t>
            </w:r>
            <w:r w:rsidRPr="002F2FC3">
              <w:rPr>
                <w:rFonts w:cs="宋体" w:hint="eastAsia"/>
                <w:kern w:val="0"/>
                <w:sz w:val="24"/>
              </w:rPr>
              <w:t>、侧警灯：车身两侧装各有不少于</w:t>
            </w:r>
            <w:r w:rsidRPr="002F2FC3">
              <w:rPr>
                <w:rFonts w:cs="宋体" w:hint="eastAsia"/>
                <w:kern w:val="0"/>
                <w:sz w:val="24"/>
              </w:rPr>
              <w:t>3</w:t>
            </w:r>
            <w:r w:rsidRPr="002F2FC3">
              <w:rPr>
                <w:rFonts w:cs="宋体" w:hint="eastAsia"/>
                <w:kern w:val="0"/>
                <w:sz w:val="24"/>
              </w:rPr>
              <w:t>组</w:t>
            </w:r>
            <w:proofErr w:type="gramStart"/>
            <w:r w:rsidRPr="002F2FC3">
              <w:rPr>
                <w:rFonts w:cs="宋体" w:hint="eastAsia"/>
                <w:kern w:val="0"/>
                <w:sz w:val="24"/>
              </w:rPr>
              <w:t>红爆闪</w:t>
            </w:r>
            <w:proofErr w:type="gramEnd"/>
            <w:r w:rsidRPr="002F2FC3">
              <w:rPr>
                <w:rFonts w:cs="宋体" w:hint="eastAsia"/>
                <w:kern w:val="0"/>
                <w:sz w:val="24"/>
              </w:rPr>
              <w:t>警灯（</w:t>
            </w:r>
            <w:proofErr w:type="gramStart"/>
            <w:r w:rsidRPr="002F2FC3">
              <w:rPr>
                <w:rFonts w:cs="宋体" w:hint="eastAsia"/>
                <w:kern w:val="0"/>
                <w:sz w:val="24"/>
              </w:rPr>
              <w:t>爆闪控制盒要求</w:t>
            </w:r>
            <w:proofErr w:type="gramEnd"/>
            <w:r w:rsidRPr="002F2FC3">
              <w:rPr>
                <w:rFonts w:cs="宋体" w:hint="eastAsia"/>
                <w:kern w:val="0"/>
                <w:sz w:val="24"/>
              </w:rPr>
              <w:t>采取一拖</w:t>
            </w:r>
            <w:proofErr w:type="gramStart"/>
            <w:r w:rsidRPr="002F2FC3">
              <w:rPr>
                <w:rFonts w:cs="宋体" w:hint="eastAsia"/>
                <w:kern w:val="0"/>
                <w:sz w:val="24"/>
              </w:rPr>
              <w:t>一</w:t>
            </w:r>
            <w:proofErr w:type="gramEnd"/>
            <w:r w:rsidRPr="002F2FC3">
              <w:rPr>
                <w:rFonts w:cs="宋体" w:hint="eastAsia"/>
                <w:kern w:val="0"/>
                <w:sz w:val="24"/>
              </w:rPr>
              <w:t>形式）；车身两侧下方安装不少于</w:t>
            </w:r>
            <w:r w:rsidRPr="002F2FC3">
              <w:rPr>
                <w:rFonts w:cs="宋体" w:hint="eastAsia"/>
                <w:kern w:val="0"/>
                <w:sz w:val="24"/>
              </w:rPr>
              <w:t>1</w:t>
            </w:r>
            <w:r w:rsidRPr="002F2FC3">
              <w:rPr>
                <w:rFonts w:cs="宋体" w:hint="eastAsia"/>
                <w:kern w:val="0"/>
                <w:sz w:val="24"/>
              </w:rPr>
              <w:t>组安全侧标志灯</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5</w:t>
            </w:r>
            <w:r w:rsidRPr="002F2FC3">
              <w:rPr>
                <w:rFonts w:cs="宋体" w:hint="eastAsia"/>
                <w:kern w:val="0"/>
                <w:sz w:val="24"/>
              </w:rPr>
              <w:t>、车顶尾部设有</w:t>
            </w:r>
            <w:r w:rsidRPr="002F2FC3">
              <w:rPr>
                <w:rFonts w:cs="宋体" w:hint="eastAsia"/>
                <w:kern w:val="0"/>
                <w:sz w:val="24"/>
              </w:rPr>
              <w:t>1</w:t>
            </w:r>
            <w:r w:rsidRPr="002F2FC3">
              <w:rPr>
                <w:rFonts w:cs="宋体" w:hint="eastAsia"/>
                <w:kern w:val="0"/>
                <w:sz w:val="24"/>
              </w:rPr>
              <w:t>只红色旋转警灯和不少于</w:t>
            </w:r>
            <w:r w:rsidRPr="002F2FC3">
              <w:rPr>
                <w:rFonts w:cs="宋体" w:hint="eastAsia"/>
                <w:kern w:val="0"/>
                <w:sz w:val="24"/>
              </w:rPr>
              <w:t>1</w:t>
            </w:r>
            <w:r w:rsidRPr="002F2FC3">
              <w:rPr>
                <w:rFonts w:cs="宋体" w:hint="eastAsia"/>
                <w:kern w:val="0"/>
                <w:sz w:val="24"/>
              </w:rPr>
              <w:t>个高亮度探照灯，满足夜间作业需要</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6</w:t>
            </w:r>
            <w:r w:rsidRPr="002F2FC3">
              <w:rPr>
                <w:rFonts w:cs="宋体" w:hint="eastAsia"/>
                <w:kern w:val="0"/>
                <w:sz w:val="24"/>
              </w:rPr>
              <w:t>、照明灯：每个器材箱及泵房内均安装有照明灯或</w:t>
            </w:r>
            <w:r w:rsidRPr="002F2FC3">
              <w:rPr>
                <w:rFonts w:cs="宋体" w:hint="eastAsia"/>
                <w:kern w:val="0"/>
                <w:sz w:val="24"/>
              </w:rPr>
              <w:t>LED</w:t>
            </w:r>
            <w:r w:rsidRPr="002F2FC3">
              <w:rPr>
                <w:rFonts w:cs="宋体" w:hint="eastAsia"/>
                <w:kern w:val="0"/>
                <w:sz w:val="24"/>
              </w:rPr>
              <w:t>灯带</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十、其他要求：</w:t>
            </w:r>
          </w:p>
          <w:p w:rsidR="00FD4251" w:rsidRPr="002F2FC3" w:rsidRDefault="00FD4251" w:rsidP="0012212C">
            <w:pPr>
              <w:snapToGrid w:val="0"/>
              <w:rPr>
                <w:rFonts w:cs="宋体"/>
                <w:kern w:val="0"/>
                <w:sz w:val="24"/>
              </w:rPr>
            </w:pPr>
            <w:r w:rsidRPr="002F2FC3">
              <w:rPr>
                <w:rFonts w:cs="宋体" w:hint="eastAsia"/>
                <w:kern w:val="0"/>
                <w:sz w:val="24"/>
              </w:rPr>
              <w:t>1</w:t>
            </w:r>
            <w:r w:rsidRPr="002F2FC3">
              <w:rPr>
                <w:rFonts w:cs="宋体" w:hint="eastAsia"/>
                <w:kern w:val="0"/>
                <w:sz w:val="24"/>
              </w:rPr>
              <w:t>、所有板材、骨架、零部件和结构件，均经过严格的防锈防腐防锈处理，铝型材、铝板和</w:t>
            </w:r>
            <w:proofErr w:type="gramStart"/>
            <w:r w:rsidRPr="002F2FC3">
              <w:rPr>
                <w:rFonts w:cs="宋体" w:hint="eastAsia"/>
                <w:kern w:val="0"/>
                <w:sz w:val="24"/>
              </w:rPr>
              <w:t>花纹板均进行</w:t>
            </w:r>
            <w:proofErr w:type="gramEnd"/>
            <w:r w:rsidRPr="002F2FC3">
              <w:rPr>
                <w:rFonts w:cs="宋体" w:hint="eastAsia"/>
                <w:kern w:val="0"/>
                <w:sz w:val="24"/>
              </w:rPr>
              <w:t>氧化处理，水罐及相接法兰、内部管路、螺栓等采用最新防腐防锈技术，水罐保修使用</w:t>
            </w:r>
            <w:r w:rsidRPr="002F2FC3">
              <w:rPr>
                <w:rFonts w:cs="宋体" w:hint="eastAsia"/>
                <w:kern w:val="0"/>
                <w:sz w:val="24"/>
              </w:rPr>
              <w:t>10</w:t>
            </w:r>
            <w:r w:rsidRPr="002F2FC3">
              <w:rPr>
                <w:rFonts w:cs="宋体" w:hint="eastAsia"/>
                <w:kern w:val="0"/>
                <w:sz w:val="24"/>
              </w:rPr>
              <w:t>年</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2</w:t>
            </w:r>
            <w:r w:rsidRPr="002F2FC3">
              <w:rPr>
                <w:rFonts w:cs="宋体" w:hint="eastAsia"/>
                <w:kern w:val="0"/>
                <w:sz w:val="24"/>
              </w:rPr>
              <w:t>、车辆主体颜色：消防红（包括：驾驶室、器材厢、泵房，其中铝合金卷帘门除外）</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3</w:t>
            </w:r>
            <w:r w:rsidRPr="002F2FC3">
              <w:rPr>
                <w:rFonts w:cs="宋体" w:hint="eastAsia"/>
                <w:kern w:val="0"/>
                <w:sz w:val="24"/>
              </w:rPr>
              <w:t>、胎压（巴或</w:t>
            </w:r>
            <w:r w:rsidRPr="002F2FC3">
              <w:rPr>
                <w:rFonts w:cs="宋体" w:hint="eastAsia"/>
                <w:kern w:val="0"/>
                <w:sz w:val="24"/>
              </w:rPr>
              <w:t>MPa</w:t>
            </w:r>
            <w:r w:rsidRPr="002F2FC3">
              <w:rPr>
                <w:rFonts w:cs="宋体" w:hint="eastAsia"/>
                <w:kern w:val="0"/>
                <w:sz w:val="24"/>
              </w:rPr>
              <w:t>）漆在车轮上方</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十一、总体技术要求：</w:t>
            </w:r>
          </w:p>
          <w:p w:rsidR="00FD4251" w:rsidRPr="002F2FC3" w:rsidRDefault="00FD4251" w:rsidP="0012212C">
            <w:pPr>
              <w:snapToGrid w:val="0"/>
              <w:rPr>
                <w:rFonts w:cs="宋体"/>
                <w:kern w:val="0"/>
                <w:sz w:val="24"/>
              </w:rPr>
            </w:pPr>
            <w:r w:rsidRPr="002F2FC3">
              <w:rPr>
                <w:rFonts w:cs="宋体" w:hint="eastAsia"/>
                <w:kern w:val="0"/>
                <w:sz w:val="24"/>
              </w:rPr>
              <w:t>1</w:t>
            </w:r>
            <w:r w:rsidRPr="002F2FC3">
              <w:rPr>
                <w:rFonts w:cs="宋体" w:hint="eastAsia"/>
                <w:kern w:val="0"/>
                <w:sz w:val="24"/>
              </w:rPr>
              <w:t>、所有操作开关、仪表、器材架及车辆均有符合规范的中文铭牌标志</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2</w:t>
            </w:r>
            <w:r w:rsidRPr="002F2FC3">
              <w:rPr>
                <w:rFonts w:cs="宋体" w:hint="eastAsia"/>
                <w:kern w:val="0"/>
                <w:sz w:val="24"/>
              </w:rPr>
              <w:t>、整车性能符合</w:t>
            </w:r>
            <w:r w:rsidRPr="002F2FC3">
              <w:rPr>
                <w:rFonts w:cs="宋体" w:hint="eastAsia"/>
                <w:kern w:val="0"/>
                <w:sz w:val="24"/>
              </w:rPr>
              <w:t>GB7956</w:t>
            </w:r>
            <w:r w:rsidRPr="002F2FC3">
              <w:rPr>
                <w:rFonts w:cs="宋体" w:hint="eastAsia"/>
                <w:kern w:val="0"/>
                <w:sz w:val="24"/>
              </w:rPr>
              <w:t>《消防车性能要求及试验方法》规定</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3</w:t>
            </w:r>
            <w:r w:rsidRPr="002F2FC3">
              <w:rPr>
                <w:rFonts w:cs="宋体" w:hint="eastAsia"/>
                <w:kern w:val="0"/>
                <w:sz w:val="24"/>
              </w:rPr>
              <w:t>、液</w:t>
            </w:r>
            <w:proofErr w:type="gramStart"/>
            <w:r w:rsidRPr="002F2FC3">
              <w:rPr>
                <w:rFonts w:cs="宋体" w:hint="eastAsia"/>
                <w:kern w:val="0"/>
                <w:sz w:val="24"/>
              </w:rPr>
              <w:t>罐质量</w:t>
            </w:r>
            <w:proofErr w:type="gramEnd"/>
            <w:r w:rsidRPr="002F2FC3">
              <w:rPr>
                <w:rFonts w:cs="宋体" w:hint="eastAsia"/>
                <w:kern w:val="0"/>
                <w:sz w:val="24"/>
              </w:rPr>
              <w:t>符合</w:t>
            </w:r>
            <w:r w:rsidRPr="002F2FC3">
              <w:rPr>
                <w:rFonts w:cs="宋体" w:hint="eastAsia"/>
                <w:kern w:val="0"/>
                <w:sz w:val="24"/>
              </w:rPr>
              <w:t>GA39.4</w:t>
            </w:r>
            <w:r w:rsidRPr="002F2FC3">
              <w:rPr>
                <w:rFonts w:cs="宋体" w:hint="eastAsia"/>
                <w:kern w:val="0"/>
                <w:sz w:val="24"/>
              </w:rPr>
              <w:t>的规定</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4</w:t>
            </w:r>
            <w:r w:rsidRPr="002F2FC3">
              <w:rPr>
                <w:rFonts w:cs="宋体" w:hint="eastAsia"/>
                <w:kern w:val="0"/>
                <w:sz w:val="24"/>
              </w:rPr>
              <w:t>、整车外观美观大方，平整度符合</w:t>
            </w:r>
            <w:r w:rsidRPr="002F2FC3">
              <w:rPr>
                <w:rFonts w:cs="宋体" w:hint="eastAsia"/>
                <w:kern w:val="0"/>
                <w:sz w:val="24"/>
              </w:rPr>
              <w:t>GA39.4</w:t>
            </w:r>
            <w:r w:rsidRPr="002F2FC3">
              <w:rPr>
                <w:rFonts w:cs="宋体" w:hint="eastAsia"/>
                <w:kern w:val="0"/>
                <w:sz w:val="24"/>
              </w:rPr>
              <w:t>的规定</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5</w:t>
            </w:r>
            <w:r w:rsidRPr="002F2FC3">
              <w:rPr>
                <w:rFonts w:cs="宋体" w:hint="eastAsia"/>
                <w:kern w:val="0"/>
                <w:sz w:val="24"/>
              </w:rPr>
              <w:t>、所有焊接牢固、焊后打磨光整</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6</w:t>
            </w:r>
            <w:r w:rsidRPr="002F2FC3">
              <w:rPr>
                <w:rFonts w:cs="宋体" w:hint="eastAsia"/>
                <w:kern w:val="0"/>
                <w:sz w:val="24"/>
              </w:rPr>
              <w:t>、提供易损件报价清单</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十二、随车文件：</w:t>
            </w:r>
          </w:p>
          <w:p w:rsidR="00FD4251" w:rsidRPr="002F2FC3" w:rsidRDefault="00FD4251" w:rsidP="0012212C">
            <w:pPr>
              <w:snapToGrid w:val="0"/>
              <w:rPr>
                <w:rFonts w:cs="宋体"/>
                <w:kern w:val="0"/>
                <w:sz w:val="24"/>
              </w:rPr>
            </w:pPr>
            <w:r w:rsidRPr="002F2FC3">
              <w:rPr>
                <w:rFonts w:cs="宋体" w:hint="eastAsia"/>
                <w:kern w:val="0"/>
                <w:sz w:val="24"/>
              </w:rPr>
              <w:t>1</w:t>
            </w:r>
            <w:r w:rsidRPr="002F2FC3">
              <w:rPr>
                <w:rFonts w:cs="宋体" w:hint="eastAsia"/>
                <w:kern w:val="0"/>
                <w:sz w:val="24"/>
              </w:rPr>
              <w:t>、消防整车合格证（</w:t>
            </w:r>
            <w:r w:rsidRPr="002F2FC3">
              <w:rPr>
                <w:rFonts w:cs="宋体" w:hint="eastAsia"/>
                <w:kern w:val="0"/>
                <w:sz w:val="24"/>
              </w:rPr>
              <w:t>1</w:t>
            </w:r>
            <w:r w:rsidRPr="002F2FC3">
              <w:rPr>
                <w:rFonts w:cs="宋体" w:hint="eastAsia"/>
                <w:kern w:val="0"/>
                <w:sz w:val="24"/>
              </w:rPr>
              <w:t>份）</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2</w:t>
            </w:r>
            <w:r w:rsidRPr="002F2FC3">
              <w:rPr>
                <w:rFonts w:cs="宋体" w:hint="eastAsia"/>
                <w:kern w:val="0"/>
                <w:sz w:val="24"/>
              </w:rPr>
              <w:t>、车辆一致性证书（</w:t>
            </w:r>
            <w:r w:rsidRPr="002F2FC3">
              <w:rPr>
                <w:rFonts w:cs="宋体" w:hint="eastAsia"/>
                <w:kern w:val="0"/>
                <w:sz w:val="24"/>
              </w:rPr>
              <w:t>1</w:t>
            </w:r>
            <w:r w:rsidRPr="002F2FC3">
              <w:rPr>
                <w:rFonts w:cs="宋体" w:hint="eastAsia"/>
                <w:kern w:val="0"/>
                <w:sz w:val="24"/>
              </w:rPr>
              <w:t>份）</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3</w:t>
            </w:r>
            <w:r w:rsidRPr="002F2FC3">
              <w:rPr>
                <w:rFonts w:cs="宋体" w:hint="eastAsia"/>
                <w:kern w:val="0"/>
                <w:sz w:val="24"/>
              </w:rPr>
              <w:t>、底盘合格证或进口报关证明（</w:t>
            </w:r>
            <w:r w:rsidRPr="002F2FC3">
              <w:rPr>
                <w:rFonts w:cs="宋体" w:hint="eastAsia"/>
                <w:kern w:val="0"/>
                <w:sz w:val="24"/>
              </w:rPr>
              <w:t>1</w:t>
            </w:r>
            <w:r w:rsidRPr="002F2FC3">
              <w:rPr>
                <w:rFonts w:cs="宋体" w:hint="eastAsia"/>
                <w:kern w:val="0"/>
                <w:sz w:val="24"/>
              </w:rPr>
              <w:t>份）</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lastRenderedPageBreak/>
              <w:t>4</w:t>
            </w:r>
            <w:r w:rsidRPr="002F2FC3">
              <w:rPr>
                <w:rFonts w:cs="宋体" w:hint="eastAsia"/>
                <w:kern w:val="0"/>
                <w:sz w:val="24"/>
              </w:rPr>
              <w:t>、车辆识别代码拓印件（</w:t>
            </w:r>
            <w:r w:rsidRPr="002F2FC3">
              <w:rPr>
                <w:rFonts w:cs="宋体" w:hint="eastAsia"/>
                <w:kern w:val="0"/>
                <w:sz w:val="24"/>
              </w:rPr>
              <w:t>2</w:t>
            </w:r>
            <w:r w:rsidRPr="002F2FC3">
              <w:rPr>
                <w:rFonts w:cs="宋体" w:hint="eastAsia"/>
                <w:kern w:val="0"/>
                <w:sz w:val="24"/>
              </w:rPr>
              <w:t>份）</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5</w:t>
            </w:r>
            <w:r w:rsidRPr="002F2FC3">
              <w:rPr>
                <w:rFonts w:cs="宋体" w:hint="eastAsia"/>
                <w:kern w:val="0"/>
                <w:sz w:val="24"/>
              </w:rPr>
              <w:t>、发动机号拓印件（</w:t>
            </w:r>
            <w:r w:rsidRPr="002F2FC3">
              <w:rPr>
                <w:rFonts w:cs="宋体" w:hint="eastAsia"/>
                <w:kern w:val="0"/>
                <w:sz w:val="24"/>
              </w:rPr>
              <w:t>2</w:t>
            </w:r>
            <w:r w:rsidRPr="002F2FC3">
              <w:rPr>
                <w:rFonts w:cs="宋体" w:hint="eastAsia"/>
                <w:kern w:val="0"/>
                <w:sz w:val="24"/>
              </w:rPr>
              <w:t>份）</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6</w:t>
            </w:r>
            <w:r w:rsidRPr="002F2FC3">
              <w:rPr>
                <w:rFonts w:cs="宋体" w:hint="eastAsia"/>
                <w:kern w:val="0"/>
                <w:sz w:val="24"/>
              </w:rPr>
              <w:t>、消防车左前方</w:t>
            </w:r>
            <w:r w:rsidRPr="002F2FC3">
              <w:rPr>
                <w:rFonts w:cs="宋体" w:hint="eastAsia"/>
                <w:kern w:val="0"/>
                <w:sz w:val="24"/>
              </w:rPr>
              <w:t>45</w:t>
            </w:r>
            <w:r w:rsidRPr="002F2FC3">
              <w:rPr>
                <w:rFonts w:cs="宋体" w:hint="eastAsia"/>
                <w:kern w:val="0"/>
                <w:sz w:val="24"/>
              </w:rPr>
              <w:t>度</w:t>
            </w:r>
            <w:r w:rsidRPr="002F2FC3">
              <w:rPr>
                <w:rFonts w:cs="宋体" w:hint="eastAsia"/>
                <w:kern w:val="0"/>
                <w:sz w:val="24"/>
              </w:rPr>
              <w:t>3</w:t>
            </w:r>
            <w:r w:rsidRPr="002F2FC3">
              <w:rPr>
                <w:rFonts w:cs="宋体" w:hint="eastAsia"/>
                <w:kern w:val="0"/>
                <w:sz w:val="24"/>
              </w:rPr>
              <w:t>寸彩色照片（</w:t>
            </w:r>
            <w:r w:rsidRPr="002F2FC3">
              <w:rPr>
                <w:rFonts w:cs="宋体" w:hint="eastAsia"/>
                <w:kern w:val="0"/>
                <w:sz w:val="24"/>
              </w:rPr>
              <w:t>2</w:t>
            </w:r>
            <w:r w:rsidRPr="002F2FC3">
              <w:rPr>
                <w:rFonts w:cs="宋体" w:hint="eastAsia"/>
                <w:kern w:val="0"/>
                <w:sz w:val="24"/>
              </w:rPr>
              <w:t>张）</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7</w:t>
            </w:r>
            <w:r w:rsidRPr="002F2FC3">
              <w:rPr>
                <w:rFonts w:cs="宋体" w:hint="eastAsia"/>
                <w:kern w:val="0"/>
                <w:sz w:val="24"/>
              </w:rPr>
              <w:t>、底盘驾驶员操作手册（中文）（</w:t>
            </w:r>
            <w:r w:rsidRPr="002F2FC3">
              <w:rPr>
                <w:rFonts w:cs="宋体" w:hint="eastAsia"/>
                <w:kern w:val="0"/>
                <w:sz w:val="24"/>
              </w:rPr>
              <w:t>2</w:t>
            </w:r>
            <w:r w:rsidRPr="002F2FC3">
              <w:rPr>
                <w:rFonts w:cs="宋体" w:hint="eastAsia"/>
                <w:kern w:val="0"/>
                <w:sz w:val="24"/>
              </w:rPr>
              <w:t>份）</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8</w:t>
            </w:r>
            <w:r w:rsidRPr="002F2FC3">
              <w:rPr>
                <w:rFonts w:cs="宋体" w:hint="eastAsia"/>
                <w:kern w:val="0"/>
                <w:sz w:val="24"/>
              </w:rPr>
              <w:t>、底盘维修手册或光盘（中文）（</w:t>
            </w:r>
            <w:r w:rsidRPr="002F2FC3">
              <w:rPr>
                <w:rFonts w:cs="宋体" w:hint="eastAsia"/>
                <w:kern w:val="0"/>
                <w:sz w:val="24"/>
              </w:rPr>
              <w:t>2</w:t>
            </w:r>
            <w:r w:rsidRPr="002F2FC3">
              <w:rPr>
                <w:rFonts w:cs="宋体" w:hint="eastAsia"/>
                <w:kern w:val="0"/>
                <w:sz w:val="24"/>
              </w:rPr>
              <w:t>份）</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9</w:t>
            </w:r>
            <w:r w:rsidRPr="002F2FC3">
              <w:rPr>
                <w:rFonts w:cs="宋体" w:hint="eastAsia"/>
                <w:kern w:val="0"/>
                <w:sz w:val="24"/>
              </w:rPr>
              <w:t>、底盘零件目录图册或光盘（中文）（</w:t>
            </w:r>
            <w:r w:rsidRPr="002F2FC3">
              <w:rPr>
                <w:rFonts w:cs="宋体" w:hint="eastAsia"/>
                <w:kern w:val="0"/>
                <w:sz w:val="24"/>
              </w:rPr>
              <w:t>2</w:t>
            </w:r>
            <w:r w:rsidRPr="002F2FC3">
              <w:rPr>
                <w:rFonts w:cs="宋体" w:hint="eastAsia"/>
                <w:kern w:val="0"/>
                <w:sz w:val="24"/>
              </w:rPr>
              <w:t>份）</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10</w:t>
            </w:r>
            <w:r w:rsidRPr="002F2FC3">
              <w:rPr>
                <w:rFonts w:cs="宋体" w:hint="eastAsia"/>
                <w:kern w:val="0"/>
                <w:sz w:val="24"/>
              </w:rPr>
              <w:t>、底盘质量保修卡、检查保养手册、保修手册、改装手册等（</w:t>
            </w:r>
            <w:r w:rsidRPr="002F2FC3">
              <w:rPr>
                <w:rFonts w:cs="宋体" w:hint="eastAsia"/>
                <w:kern w:val="0"/>
                <w:sz w:val="24"/>
              </w:rPr>
              <w:t>1</w:t>
            </w:r>
            <w:r w:rsidRPr="002F2FC3">
              <w:rPr>
                <w:rFonts w:cs="宋体" w:hint="eastAsia"/>
                <w:kern w:val="0"/>
                <w:sz w:val="24"/>
              </w:rPr>
              <w:t>套）（如无法提供底盘维修、保养、保修手册等相关文件，则须提供底盘维修检测电脑</w:t>
            </w:r>
            <w:r w:rsidRPr="002F2FC3">
              <w:rPr>
                <w:rFonts w:cs="宋体" w:hint="eastAsia"/>
                <w:kern w:val="0"/>
                <w:sz w:val="24"/>
              </w:rPr>
              <w:t>1</w:t>
            </w:r>
            <w:r w:rsidRPr="002F2FC3">
              <w:rPr>
                <w:rFonts w:cs="宋体" w:hint="eastAsia"/>
                <w:kern w:val="0"/>
                <w:sz w:val="24"/>
              </w:rPr>
              <w:t>台）</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11</w:t>
            </w:r>
            <w:r w:rsidRPr="002F2FC3">
              <w:rPr>
                <w:rFonts w:cs="宋体" w:hint="eastAsia"/>
                <w:kern w:val="0"/>
                <w:sz w:val="24"/>
              </w:rPr>
              <w:t>、润滑计划、数据卡、标明车总重量及底盘号的图表（</w:t>
            </w:r>
            <w:r w:rsidRPr="002F2FC3">
              <w:rPr>
                <w:rFonts w:cs="宋体" w:hint="eastAsia"/>
                <w:kern w:val="0"/>
                <w:sz w:val="24"/>
              </w:rPr>
              <w:t>1</w:t>
            </w:r>
            <w:r w:rsidRPr="002F2FC3">
              <w:rPr>
                <w:rFonts w:cs="宋体" w:hint="eastAsia"/>
                <w:kern w:val="0"/>
                <w:sz w:val="24"/>
              </w:rPr>
              <w:t>套）</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12</w:t>
            </w:r>
            <w:r w:rsidRPr="002F2FC3">
              <w:rPr>
                <w:rFonts w:cs="宋体" w:hint="eastAsia"/>
                <w:kern w:val="0"/>
                <w:sz w:val="24"/>
              </w:rPr>
              <w:t>、上装使用说明书（中文）（包括控制气路、电路配线图，水系统安装布置图，水泵结构图，水泵中文使用说明书，水炮结构图等）（</w:t>
            </w:r>
            <w:r w:rsidRPr="002F2FC3">
              <w:rPr>
                <w:rFonts w:cs="宋体" w:hint="eastAsia"/>
                <w:kern w:val="0"/>
                <w:sz w:val="24"/>
              </w:rPr>
              <w:t>1</w:t>
            </w:r>
            <w:r w:rsidRPr="002F2FC3">
              <w:rPr>
                <w:rFonts w:cs="宋体" w:hint="eastAsia"/>
                <w:kern w:val="0"/>
                <w:sz w:val="24"/>
              </w:rPr>
              <w:t>套）</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13</w:t>
            </w:r>
            <w:r w:rsidRPr="002F2FC3">
              <w:rPr>
                <w:rFonts w:cs="宋体" w:hint="eastAsia"/>
                <w:kern w:val="0"/>
                <w:sz w:val="24"/>
              </w:rPr>
              <w:t>、上装零件目录图册或光盘（</w:t>
            </w:r>
            <w:r w:rsidRPr="002F2FC3">
              <w:rPr>
                <w:rFonts w:cs="宋体" w:hint="eastAsia"/>
                <w:kern w:val="0"/>
                <w:sz w:val="24"/>
              </w:rPr>
              <w:t>2</w:t>
            </w:r>
            <w:r w:rsidRPr="002F2FC3">
              <w:rPr>
                <w:rFonts w:cs="宋体" w:hint="eastAsia"/>
                <w:kern w:val="0"/>
                <w:sz w:val="24"/>
              </w:rPr>
              <w:t>套）</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14</w:t>
            </w:r>
            <w:r w:rsidRPr="002F2FC3">
              <w:rPr>
                <w:rFonts w:cs="宋体" w:hint="eastAsia"/>
                <w:kern w:val="0"/>
                <w:sz w:val="24"/>
              </w:rPr>
              <w:t>、出厂检验证书、测试报告、调整记录，检查保养手册（</w:t>
            </w:r>
            <w:r w:rsidRPr="002F2FC3">
              <w:rPr>
                <w:rFonts w:cs="宋体" w:hint="eastAsia"/>
                <w:kern w:val="0"/>
                <w:sz w:val="24"/>
              </w:rPr>
              <w:t>1</w:t>
            </w:r>
            <w:r w:rsidRPr="002F2FC3">
              <w:rPr>
                <w:rFonts w:cs="宋体" w:hint="eastAsia"/>
                <w:kern w:val="0"/>
                <w:sz w:val="24"/>
              </w:rPr>
              <w:t>套）</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15</w:t>
            </w:r>
            <w:r w:rsidRPr="002F2FC3">
              <w:rPr>
                <w:rFonts w:cs="宋体" w:hint="eastAsia"/>
                <w:kern w:val="0"/>
                <w:sz w:val="24"/>
              </w:rPr>
              <w:t>、其它技术资料，如附属外购设备的维修手册和零件目录等</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16</w:t>
            </w:r>
            <w:r w:rsidRPr="002F2FC3">
              <w:rPr>
                <w:rFonts w:cs="宋体" w:hint="eastAsia"/>
                <w:kern w:val="0"/>
                <w:sz w:val="24"/>
              </w:rPr>
              <w:t>、易耗易损件报价单（含型号、生产厂家、联系方式）（</w:t>
            </w:r>
            <w:r w:rsidRPr="002F2FC3">
              <w:rPr>
                <w:rFonts w:cs="宋体" w:hint="eastAsia"/>
                <w:kern w:val="0"/>
                <w:sz w:val="24"/>
              </w:rPr>
              <w:t>1</w:t>
            </w:r>
            <w:r w:rsidRPr="002F2FC3">
              <w:rPr>
                <w:rFonts w:cs="宋体" w:hint="eastAsia"/>
                <w:kern w:val="0"/>
                <w:sz w:val="24"/>
              </w:rPr>
              <w:t>份）</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十三、配备优质的随车器材（符合国家强制性认证和国家消防装备监督检验中心等相关标准要求）</w:t>
            </w:r>
          </w:p>
          <w:tbl>
            <w:tblPr>
              <w:tblW w:w="8740"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firstRow="1" w:lastRow="0" w:firstColumn="1" w:lastColumn="0" w:noHBand="0" w:noVBand="1"/>
            </w:tblPr>
            <w:tblGrid>
              <w:gridCol w:w="876"/>
              <w:gridCol w:w="2316"/>
              <w:gridCol w:w="4230"/>
              <w:gridCol w:w="1318"/>
            </w:tblGrid>
            <w:tr w:rsidR="002F2FC3" w:rsidRPr="002F2FC3" w:rsidTr="0012212C">
              <w:trPr>
                <w:trHeight w:val="340"/>
                <w:tblHeader/>
              </w:trPr>
              <w:tc>
                <w:tcPr>
                  <w:tcW w:w="876" w:type="dxa"/>
                  <w:tcBorders>
                    <w:top w:val="single" w:sz="6"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序号</w:t>
                  </w:r>
                </w:p>
              </w:tc>
              <w:tc>
                <w:tcPr>
                  <w:tcW w:w="2316" w:type="dxa"/>
                  <w:tcBorders>
                    <w:top w:val="single" w:sz="6"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名称</w:t>
                  </w:r>
                </w:p>
              </w:tc>
              <w:tc>
                <w:tcPr>
                  <w:tcW w:w="4230" w:type="dxa"/>
                  <w:tcBorders>
                    <w:top w:val="single" w:sz="6"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规格</w:t>
                  </w:r>
                </w:p>
              </w:tc>
              <w:tc>
                <w:tcPr>
                  <w:tcW w:w="1318" w:type="dxa"/>
                  <w:tcBorders>
                    <w:top w:val="single" w:sz="6"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数量</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吸水管</w:t>
                  </w:r>
                </w:p>
              </w:tc>
              <w:tc>
                <w:tcPr>
                  <w:tcW w:w="423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2m</w:t>
                  </w:r>
                </w:p>
              </w:tc>
              <w:tc>
                <w:tcPr>
                  <w:tcW w:w="1318"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4</w:t>
                  </w:r>
                  <w:r w:rsidRPr="002F2FC3">
                    <w:rPr>
                      <w:rFonts w:hint="eastAsia"/>
                      <w:sz w:val="24"/>
                    </w:rPr>
                    <w:t>根</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吸水管扳手</w:t>
                  </w:r>
                </w:p>
              </w:tc>
              <w:tc>
                <w:tcPr>
                  <w:tcW w:w="423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吸水管扳手</w:t>
                  </w:r>
                </w:p>
              </w:tc>
              <w:tc>
                <w:tcPr>
                  <w:tcW w:w="1318"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把</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3</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滤水器及引绳</w:t>
                  </w:r>
                </w:p>
              </w:tc>
              <w:tc>
                <w:tcPr>
                  <w:tcW w:w="423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与吸水管相匹配</w:t>
                  </w:r>
                </w:p>
              </w:tc>
              <w:tc>
                <w:tcPr>
                  <w:tcW w:w="1318"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只</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4</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消火栓扳手</w:t>
                  </w:r>
                </w:p>
              </w:tc>
              <w:tc>
                <w:tcPr>
                  <w:tcW w:w="423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消火栓扳手</w:t>
                  </w:r>
                </w:p>
              </w:tc>
              <w:tc>
                <w:tcPr>
                  <w:tcW w:w="1318"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5</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roofErr w:type="gramStart"/>
                  <w:r w:rsidRPr="002F2FC3">
                    <w:rPr>
                      <w:rFonts w:hint="eastAsia"/>
                      <w:sz w:val="24"/>
                    </w:rPr>
                    <w:t>异径接口</w:t>
                  </w:r>
                  <w:proofErr w:type="gramEnd"/>
                </w:p>
              </w:tc>
              <w:tc>
                <w:tcPr>
                  <w:tcW w:w="423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消火栓专用，吸水管转</w:t>
                  </w:r>
                  <w:r w:rsidRPr="002F2FC3">
                    <w:rPr>
                      <w:rFonts w:hint="eastAsia"/>
                      <w:sz w:val="24"/>
                    </w:rPr>
                    <w:t>100mm</w:t>
                  </w:r>
                </w:p>
              </w:tc>
              <w:tc>
                <w:tcPr>
                  <w:tcW w:w="1318"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6</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开关直流水枪</w:t>
                  </w:r>
                </w:p>
              </w:tc>
              <w:tc>
                <w:tcPr>
                  <w:tcW w:w="423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卡式接口</w:t>
                  </w:r>
                </w:p>
              </w:tc>
              <w:tc>
                <w:tcPr>
                  <w:tcW w:w="1318"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支</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7</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多功能消防水枪</w:t>
                  </w:r>
                </w:p>
              </w:tc>
              <w:tc>
                <w:tcPr>
                  <w:tcW w:w="423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卡式接口</w:t>
                  </w:r>
                </w:p>
              </w:tc>
              <w:tc>
                <w:tcPr>
                  <w:tcW w:w="1318"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支</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8</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三通分水器</w:t>
                  </w:r>
                </w:p>
              </w:tc>
              <w:tc>
                <w:tcPr>
                  <w:tcW w:w="423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闸阀式</w:t>
                  </w:r>
                </w:p>
              </w:tc>
              <w:tc>
                <w:tcPr>
                  <w:tcW w:w="1318"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lastRenderedPageBreak/>
                    <w:t>9</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65mm</w:t>
                  </w:r>
                  <w:r w:rsidRPr="002F2FC3">
                    <w:rPr>
                      <w:rFonts w:hint="eastAsia"/>
                      <w:sz w:val="24"/>
                    </w:rPr>
                    <w:t>水带</w:t>
                  </w:r>
                </w:p>
              </w:tc>
              <w:tc>
                <w:tcPr>
                  <w:tcW w:w="423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25-65-20</w:t>
                  </w:r>
                </w:p>
              </w:tc>
              <w:tc>
                <w:tcPr>
                  <w:tcW w:w="1318"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盘</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10</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80mm</w:t>
                  </w:r>
                  <w:r w:rsidRPr="002F2FC3">
                    <w:rPr>
                      <w:rFonts w:hint="eastAsia"/>
                      <w:sz w:val="24"/>
                    </w:rPr>
                    <w:t>水带</w:t>
                  </w:r>
                </w:p>
              </w:tc>
              <w:tc>
                <w:tcPr>
                  <w:tcW w:w="423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25-80-20</w:t>
                  </w:r>
                </w:p>
              </w:tc>
              <w:tc>
                <w:tcPr>
                  <w:tcW w:w="1318"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盘</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11</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消防斧</w:t>
                  </w:r>
                </w:p>
              </w:tc>
              <w:tc>
                <w:tcPr>
                  <w:tcW w:w="423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消防斧</w:t>
                  </w:r>
                </w:p>
              </w:tc>
              <w:tc>
                <w:tcPr>
                  <w:tcW w:w="1318"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12</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roofErr w:type="gramStart"/>
                  <w:r w:rsidRPr="002F2FC3">
                    <w:rPr>
                      <w:rFonts w:hint="eastAsia"/>
                      <w:sz w:val="24"/>
                    </w:rPr>
                    <w:t>异径接口</w:t>
                  </w:r>
                  <w:proofErr w:type="gramEnd"/>
                </w:p>
              </w:tc>
              <w:tc>
                <w:tcPr>
                  <w:tcW w:w="423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卡式</w:t>
                  </w:r>
                  <w:r w:rsidRPr="002F2FC3">
                    <w:rPr>
                      <w:rFonts w:hint="eastAsia"/>
                      <w:sz w:val="24"/>
                    </w:rPr>
                    <w:t>80</w:t>
                  </w:r>
                  <w:r w:rsidRPr="002F2FC3">
                    <w:rPr>
                      <w:rFonts w:hint="eastAsia"/>
                      <w:sz w:val="24"/>
                    </w:rPr>
                    <w:t>雄</w:t>
                  </w:r>
                  <w:r w:rsidRPr="002F2FC3">
                    <w:rPr>
                      <w:rFonts w:hint="eastAsia"/>
                      <w:sz w:val="24"/>
                    </w:rPr>
                    <w:t>/65</w:t>
                  </w:r>
                  <w:r w:rsidRPr="002F2FC3">
                    <w:rPr>
                      <w:rFonts w:hint="eastAsia"/>
                      <w:sz w:val="24"/>
                    </w:rPr>
                    <w:t>雌</w:t>
                  </w:r>
                </w:p>
              </w:tc>
              <w:tc>
                <w:tcPr>
                  <w:tcW w:w="1318"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4</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13</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roofErr w:type="gramStart"/>
                  <w:r w:rsidRPr="002F2FC3">
                    <w:rPr>
                      <w:rFonts w:hint="eastAsia"/>
                      <w:sz w:val="24"/>
                    </w:rPr>
                    <w:t>异径接口</w:t>
                  </w:r>
                  <w:proofErr w:type="gramEnd"/>
                </w:p>
              </w:tc>
              <w:tc>
                <w:tcPr>
                  <w:tcW w:w="423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卡式</w:t>
                  </w:r>
                  <w:r w:rsidRPr="002F2FC3">
                    <w:rPr>
                      <w:rFonts w:hint="eastAsia"/>
                      <w:sz w:val="24"/>
                    </w:rPr>
                    <w:t>80</w:t>
                  </w:r>
                  <w:r w:rsidRPr="002F2FC3">
                    <w:rPr>
                      <w:rFonts w:hint="eastAsia"/>
                      <w:sz w:val="24"/>
                    </w:rPr>
                    <w:t>雄</w:t>
                  </w:r>
                  <w:r w:rsidRPr="002F2FC3">
                    <w:rPr>
                      <w:rFonts w:hint="eastAsia"/>
                      <w:sz w:val="24"/>
                    </w:rPr>
                    <w:t>/80</w:t>
                  </w:r>
                  <w:r w:rsidRPr="002F2FC3">
                    <w:rPr>
                      <w:rFonts w:hint="eastAsia"/>
                      <w:sz w:val="24"/>
                    </w:rPr>
                    <w:t>雄</w:t>
                  </w:r>
                </w:p>
              </w:tc>
              <w:tc>
                <w:tcPr>
                  <w:tcW w:w="1318"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14</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异型接口</w:t>
                  </w:r>
                </w:p>
              </w:tc>
              <w:tc>
                <w:tcPr>
                  <w:tcW w:w="423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卡式</w:t>
                  </w:r>
                  <w:r w:rsidRPr="002F2FC3">
                    <w:rPr>
                      <w:rFonts w:hint="eastAsia"/>
                      <w:sz w:val="24"/>
                    </w:rPr>
                    <w:t>65</w:t>
                  </w:r>
                  <w:r w:rsidRPr="002F2FC3">
                    <w:rPr>
                      <w:rFonts w:hint="eastAsia"/>
                      <w:sz w:val="24"/>
                    </w:rPr>
                    <w:t>雄</w:t>
                  </w:r>
                  <w:r w:rsidRPr="002F2FC3">
                    <w:rPr>
                      <w:rFonts w:hint="eastAsia"/>
                      <w:sz w:val="24"/>
                    </w:rPr>
                    <w:t>/</w:t>
                  </w:r>
                  <w:r w:rsidRPr="002F2FC3">
                    <w:rPr>
                      <w:rFonts w:hint="eastAsia"/>
                      <w:sz w:val="24"/>
                    </w:rPr>
                    <w:t>内扣式</w:t>
                  </w:r>
                  <w:r w:rsidRPr="002F2FC3">
                    <w:rPr>
                      <w:sz w:val="24"/>
                    </w:rPr>
                    <w:t>65</w:t>
                  </w:r>
                </w:p>
              </w:tc>
              <w:tc>
                <w:tcPr>
                  <w:tcW w:w="1318"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15</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原车工具及附件</w:t>
                  </w:r>
                </w:p>
              </w:tc>
              <w:tc>
                <w:tcPr>
                  <w:tcW w:w="423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原车工具及附件</w:t>
                  </w:r>
                </w:p>
              </w:tc>
              <w:tc>
                <w:tcPr>
                  <w:tcW w:w="1318"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16</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干粉灭火器</w:t>
                  </w:r>
                </w:p>
              </w:tc>
              <w:tc>
                <w:tcPr>
                  <w:tcW w:w="423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固定在适当位置</w:t>
                  </w:r>
                </w:p>
              </w:tc>
              <w:tc>
                <w:tcPr>
                  <w:tcW w:w="1318"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具</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17</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黄油枪</w:t>
                  </w:r>
                </w:p>
              </w:tc>
              <w:tc>
                <w:tcPr>
                  <w:tcW w:w="423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固定在泵室内适当位置</w:t>
                  </w:r>
                </w:p>
              </w:tc>
              <w:tc>
                <w:tcPr>
                  <w:tcW w:w="1318"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个</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18</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原车钥匙</w:t>
                  </w:r>
                </w:p>
              </w:tc>
              <w:tc>
                <w:tcPr>
                  <w:tcW w:w="423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原车钥匙</w:t>
                  </w:r>
                </w:p>
              </w:tc>
              <w:tc>
                <w:tcPr>
                  <w:tcW w:w="1318"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4</w:t>
                  </w:r>
                  <w:r w:rsidRPr="002F2FC3">
                    <w:rPr>
                      <w:rFonts w:hint="eastAsia"/>
                      <w:sz w:val="24"/>
                    </w:rPr>
                    <w:t>把</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19</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备用灯泡</w:t>
                  </w:r>
                </w:p>
              </w:tc>
              <w:tc>
                <w:tcPr>
                  <w:tcW w:w="423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备用灯泡</w:t>
                  </w:r>
                </w:p>
              </w:tc>
              <w:tc>
                <w:tcPr>
                  <w:tcW w:w="1318"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20</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备用保险</w:t>
                  </w:r>
                </w:p>
              </w:tc>
              <w:tc>
                <w:tcPr>
                  <w:tcW w:w="423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备用保险</w:t>
                  </w:r>
                </w:p>
              </w:tc>
              <w:tc>
                <w:tcPr>
                  <w:tcW w:w="1318"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21</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备用灯罩</w:t>
                  </w:r>
                </w:p>
              </w:tc>
              <w:tc>
                <w:tcPr>
                  <w:tcW w:w="423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转向灯、尾灯、侧灯</w:t>
                  </w:r>
                </w:p>
              </w:tc>
              <w:tc>
                <w:tcPr>
                  <w:tcW w:w="1318"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22</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备用空调滤芯</w:t>
                  </w:r>
                </w:p>
              </w:tc>
              <w:tc>
                <w:tcPr>
                  <w:tcW w:w="423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原车同型号、同品牌</w:t>
                  </w:r>
                </w:p>
              </w:tc>
              <w:tc>
                <w:tcPr>
                  <w:tcW w:w="1318"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23</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roofErr w:type="gramStart"/>
                  <w:r w:rsidRPr="002F2FC3">
                    <w:rPr>
                      <w:rFonts w:hint="eastAsia"/>
                      <w:sz w:val="24"/>
                    </w:rPr>
                    <w:t>备用取力器</w:t>
                  </w:r>
                  <w:proofErr w:type="gramEnd"/>
                  <w:r w:rsidRPr="002F2FC3">
                    <w:rPr>
                      <w:rFonts w:hint="eastAsia"/>
                      <w:sz w:val="24"/>
                    </w:rPr>
                    <w:t>齿轮油</w:t>
                  </w:r>
                </w:p>
              </w:tc>
              <w:tc>
                <w:tcPr>
                  <w:tcW w:w="423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原车同型号、同品牌</w:t>
                  </w:r>
                </w:p>
              </w:tc>
              <w:tc>
                <w:tcPr>
                  <w:tcW w:w="1318"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24</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胎压表</w:t>
                  </w:r>
                </w:p>
              </w:tc>
              <w:tc>
                <w:tcPr>
                  <w:tcW w:w="423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胎压表</w:t>
                  </w:r>
                </w:p>
              </w:tc>
              <w:tc>
                <w:tcPr>
                  <w:tcW w:w="1318"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25</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防火帽</w:t>
                  </w:r>
                </w:p>
              </w:tc>
              <w:tc>
                <w:tcPr>
                  <w:tcW w:w="423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与底盘排气</w:t>
                  </w:r>
                  <w:proofErr w:type="gramStart"/>
                  <w:r w:rsidRPr="002F2FC3">
                    <w:rPr>
                      <w:rFonts w:hint="eastAsia"/>
                      <w:sz w:val="24"/>
                    </w:rPr>
                    <w:t>管配套</w:t>
                  </w:r>
                  <w:proofErr w:type="gramEnd"/>
                </w:p>
              </w:tc>
              <w:tc>
                <w:tcPr>
                  <w:tcW w:w="1318"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26</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防滑链</w:t>
                  </w:r>
                </w:p>
              </w:tc>
              <w:tc>
                <w:tcPr>
                  <w:tcW w:w="423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与车辆轮胎配套</w:t>
                  </w:r>
                </w:p>
              </w:tc>
              <w:tc>
                <w:tcPr>
                  <w:tcW w:w="1318"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27</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电控气动阀</w:t>
                  </w:r>
                </w:p>
              </w:tc>
              <w:tc>
                <w:tcPr>
                  <w:tcW w:w="423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水罐与水泵连接</w:t>
                  </w:r>
                  <w:proofErr w:type="gramStart"/>
                  <w:r w:rsidRPr="002F2FC3">
                    <w:rPr>
                      <w:rFonts w:hint="eastAsia"/>
                      <w:sz w:val="24"/>
                    </w:rPr>
                    <w:t>处配套</w:t>
                  </w:r>
                  <w:proofErr w:type="gramEnd"/>
                </w:p>
              </w:tc>
              <w:tc>
                <w:tcPr>
                  <w:tcW w:w="1318"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bl>
          <w:p w:rsidR="00FD4251" w:rsidRPr="002F2FC3" w:rsidRDefault="00FD4251" w:rsidP="0012212C">
            <w:pPr>
              <w:snapToGrid w:val="0"/>
              <w:jc w:val="center"/>
              <w:rPr>
                <w:rFonts w:cs="宋体"/>
                <w:kern w:val="0"/>
                <w:sz w:val="24"/>
              </w:rPr>
            </w:pPr>
          </w:p>
        </w:tc>
      </w:tr>
    </w:tbl>
    <w:p w:rsidR="00FD4251" w:rsidRPr="002F2FC3" w:rsidRDefault="00FD4251" w:rsidP="00FD4251">
      <w:pPr>
        <w:spacing w:line="360" w:lineRule="auto"/>
        <w:ind w:firstLineChars="200" w:firstLine="446"/>
        <w:outlineLvl w:val="0"/>
        <w:rPr>
          <w:sz w:val="24"/>
        </w:rPr>
      </w:pPr>
    </w:p>
    <w:p w:rsidR="00FD4251" w:rsidRPr="002F2FC3" w:rsidRDefault="00FD4251" w:rsidP="00FD4251">
      <w:pPr>
        <w:widowControl/>
        <w:jc w:val="left"/>
        <w:rPr>
          <w:sz w:val="24"/>
          <w:szCs w:val="24"/>
        </w:rPr>
      </w:pPr>
      <w:r w:rsidRPr="002F2FC3">
        <w:rPr>
          <w:sz w:val="24"/>
          <w:szCs w:val="24"/>
        </w:rPr>
        <w:br w:type="page"/>
      </w:r>
    </w:p>
    <w:p w:rsidR="00FD4251" w:rsidRPr="002F2FC3" w:rsidRDefault="00FD4251" w:rsidP="00FD4251">
      <w:pPr>
        <w:snapToGrid w:val="0"/>
        <w:spacing w:line="360" w:lineRule="auto"/>
        <w:ind w:firstLineChars="200" w:firstLine="446"/>
        <w:rPr>
          <w:sz w:val="24"/>
          <w:szCs w:val="24"/>
        </w:rPr>
      </w:pPr>
      <w:r w:rsidRPr="002F2FC3">
        <w:rPr>
          <w:rFonts w:hint="eastAsia"/>
          <w:sz w:val="24"/>
          <w:szCs w:val="24"/>
        </w:rPr>
        <w:lastRenderedPageBreak/>
        <w:t>第</w:t>
      </w:r>
      <w:r w:rsidRPr="002F2FC3">
        <w:rPr>
          <w:rFonts w:hint="eastAsia"/>
          <w:sz w:val="24"/>
          <w:szCs w:val="24"/>
        </w:rPr>
        <w:t>6</w:t>
      </w:r>
      <w:r w:rsidRPr="002F2FC3">
        <w:rPr>
          <w:rFonts w:hint="eastAsia"/>
          <w:sz w:val="24"/>
          <w:szCs w:val="24"/>
        </w:rPr>
        <w:t>包：</w:t>
      </w:r>
    </w:p>
    <w:p w:rsidR="00FD4251" w:rsidRPr="002F2FC3" w:rsidRDefault="00FD4251" w:rsidP="00FD4251">
      <w:pPr>
        <w:pStyle w:val="Default"/>
        <w:spacing w:line="360" w:lineRule="auto"/>
        <w:ind w:firstLineChars="200" w:firstLine="446"/>
        <w:rPr>
          <w:rFonts w:ascii="Times New Roman" w:eastAsia="宋体" w:hAnsi="Times New Roman" w:cs="Times New Roman"/>
          <w:color w:val="auto"/>
        </w:rPr>
      </w:pPr>
      <w:r w:rsidRPr="002F2FC3">
        <w:rPr>
          <w:rFonts w:hint="eastAsia"/>
          <w:color w:val="auto"/>
        </w:rPr>
        <w:t>★1. 投标产品实质性要求</w:t>
      </w:r>
    </w:p>
    <w:p w:rsidR="00FD4251" w:rsidRPr="002F2FC3" w:rsidRDefault="00FD4251" w:rsidP="00FD4251">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投标人须提供所投车辆底盘的中国国家强制性产品认证证书（证书中的型号须与所投底盘一致），提供证书扫描件。</w:t>
      </w:r>
    </w:p>
    <w:p w:rsidR="00FD4251" w:rsidRPr="002F2FC3" w:rsidRDefault="00FD4251" w:rsidP="00FD4251">
      <w:pPr>
        <w:spacing w:line="360" w:lineRule="auto"/>
        <w:ind w:firstLineChars="200" w:firstLine="446"/>
        <w:outlineLvl w:val="0"/>
        <w:rPr>
          <w:sz w:val="24"/>
        </w:rPr>
      </w:pPr>
      <w:r w:rsidRPr="002F2FC3">
        <w:rPr>
          <w:sz w:val="24"/>
        </w:rPr>
        <w:t xml:space="preserve">2. </w:t>
      </w:r>
      <w:r w:rsidRPr="002F2FC3">
        <w:rPr>
          <w:rFonts w:hint="eastAsia"/>
          <w:sz w:val="24"/>
        </w:rPr>
        <w:t>技术参数</w:t>
      </w:r>
    </w:p>
    <w:tbl>
      <w:tblPr>
        <w:tblW w:w="140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76"/>
        <w:gridCol w:w="2354"/>
        <w:gridCol w:w="876"/>
        <w:gridCol w:w="9975"/>
      </w:tblGrid>
      <w:tr w:rsidR="002F2FC3" w:rsidRPr="002F2FC3" w:rsidTr="0012212C">
        <w:trPr>
          <w:jc w:val="center"/>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序号</w:t>
            </w:r>
          </w:p>
        </w:tc>
        <w:tc>
          <w:tcPr>
            <w:tcW w:w="2354"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采购项名称</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数量</w:t>
            </w:r>
          </w:p>
        </w:tc>
        <w:tc>
          <w:tcPr>
            <w:tcW w:w="9975"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需求条款</w:t>
            </w:r>
          </w:p>
        </w:tc>
      </w:tr>
      <w:tr w:rsidR="002F2FC3" w:rsidRPr="002F2FC3" w:rsidTr="0012212C">
        <w:trPr>
          <w:jc w:val="center"/>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kern w:val="0"/>
                <w:sz w:val="24"/>
              </w:rPr>
              <w:t>1</w:t>
            </w:r>
          </w:p>
        </w:tc>
        <w:tc>
          <w:tcPr>
            <w:tcW w:w="2354"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中型水罐</w:t>
            </w:r>
            <w:r w:rsidRPr="002F2FC3">
              <w:rPr>
                <w:rFonts w:cs="宋体"/>
                <w:kern w:val="0"/>
                <w:sz w:val="24"/>
              </w:rPr>
              <w:t>消防车</w:t>
            </w:r>
            <w:r w:rsidRPr="002F2FC3">
              <w:rPr>
                <w:rFonts w:cs="宋体" w:hint="eastAsia"/>
                <w:kern w:val="0"/>
                <w:sz w:val="24"/>
              </w:rPr>
              <w:t>（一</w:t>
            </w:r>
            <w:r w:rsidRPr="002F2FC3">
              <w:rPr>
                <w:rFonts w:cs="宋体"/>
                <w:kern w:val="0"/>
                <w:sz w:val="24"/>
              </w:rPr>
              <w:t>）</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6</w:t>
            </w:r>
            <w:r w:rsidRPr="002F2FC3">
              <w:rPr>
                <w:rFonts w:cs="宋体" w:hint="eastAsia"/>
                <w:kern w:val="0"/>
                <w:sz w:val="24"/>
              </w:rPr>
              <w:t>辆</w:t>
            </w:r>
          </w:p>
        </w:tc>
        <w:tc>
          <w:tcPr>
            <w:tcW w:w="9975" w:type="dxa"/>
            <w:vAlign w:val="center"/>
          </w:tcPr>
          <w:p w:rsidR="00FD4251" w:rsidRPr="002F2FC3" w:rsidRDefault="00FD4251" w:rsidP="0012212C">
            <w:pPr>
              <w:snapToGrid w:val="0"/>
              <w:rPr>
                <w:sz w:val="24"/>
              </w:rPr>
            </w:pPr>
            <w:r w:rsidRPr="002F2FC3">
              <w:rPr>
                <w:rFonts w:hint="eastAsia"/>
                <w:sz w:val="24"/>
              </w:rPr>
              <w:t>一、整车：</w:t>
            </w:r>
          </w:p>
          <w:p w:rsidR="00FD4251" w:rsidRPr="002F2FC3" w:rsidRDefault="00FD4251" w:rsidP="0012212C">
            <w:pPr>
              <w:snapToGrid w:val="0"/>
              <w:rPr>
                <w:sz w:val="24"/>
              </w:rPr>
            </w:pPr>
            <w:r w:rsidRPr="002F2FC3">
              <w:rPr>
                <w:rFonts w:hint="eastAsia"/>
                <w:sz w:val="24"/>
              </w:rPr>
              <w:t>1</w:t>
            </w:r>
            <w:r w:rsidRPr="002F2FC3">
              <w:rPr>
                <w:rFonts w:hint="eastAsia"/>
                <w:sz w:val="24"/>
              </w:rPr>
              <w:t>、外形尺寸：长</w:t>
            </w:r>
            <w:r w:rsidRPr="002F2FC3">
              <w:rPr>
                <w:sz w:val="24"/>
              </w:rPr>
              <w:t>×</w:t>
            </w:r>
            <w:r w:rsidRPr="002F2FC3">
              <w:rPr>
                <w:sz w:val="24"/>
              </w:rPr>
              <w:t>宽</w:t>
            </w:r>
            <w:r w:rsidRPr="002F2FC3">
              <w:rPr>
                <w:sz w:val="24"/>
              </w:rPr>
              <w:t>×</w:t>
            </w:r>
            <w:r w:rsidRPr="002F2FC3">
              <w:rPr>
                <w:sz w:val="24"/>
              </w:rPr>
              <w:t>高</w:t>
            </w:r>
            <w:r w:rsidRPr="002F2FC3">
              <w:rPr>
                <w:rFonts w:hint="eastAsia"/>
                <w:sz w:val="24"/>
              </w:rPr>
              <w:t>≤</w:t>
            </w:r>
            <w:r w:rsidRPr="002F2FC3">
              <w:rPr>
                <w:rFonts w:hint="eastAsia"/>
                <w:sz w:val="24"/>
              </w:rPr>
              <w:t>8500</w:t>
            </w:r>
            <w:r w:rsidRPr="002F2FC3">
              <w:rPr>
                <w:sz w:val="24"/>
              </w:rPr>
              <w:t>mm</w:t>
            </w:r>
            <w:r w:rsidRPr="002F2FC3">
              <w:rPr>
                <w:rFonts w:hint="eastAsia"/>
                <w:sz w:val="24"/>
              </w:rPr>
              <w:t>×</w:t>
            </w:r>
            <w:r w:rsidRPr="002F2FC3">
              <w:rPr>
                <w:rFonts w:hint="eastAsia"/>
                <w:sz w:val="24"/>
              </w:rPr>
              <w:t>2500</w:t>
            </w:r>
            <w:r w:rsidRPr="002F2FC3">
              <w:rPr>
                <w:sz w:val="24"/>
              </w:rPr>
              <w:t>mm</w:t>
            </w:r>
            <w:r w:rsidRPr="002F2FC3">
              <w:rPr>
                <w:rFonts w:hint="eastAsia"/>
                <w:sz w:val="24"/>
              </w:rPr>
              <w:t>×</w:t>
            </w:r>
            <w:r w:rsidRPr="002F2FC3">
              <w:rPr>
                <w:rFonts w:hint="eastAsia"/>
                <w:sz w:val="24"/>
              </w:rPr>
              <w:t>3700</w:t>
            </w:r>
            <w:r w:rsidRPr="002F2FC3">
              <w:rPr>
                <w:sz w:val="24"/>
              </w:rPr>
              <w:t>mm</w:t>
            </w:r>
            <w:r w:rsidRPr="002F2FC3">
              <w:rPr>
                <w:sz w:val="24"/>
              </w:rPr>
              <w:t>。</w:t>
            </w:r>
          </w:p>
          <w:p w:rsidR="00FD4251" w:rsidRPr="002F2FC3" w:rsidRDefault="00FD4251" w:rsidP="0012212C">
            <w:pPr>
              <w:snapToGrid w:val="0"/>
              <w:rPr>
                <w:sz w:val="24"/>
              </w:rPr>
            </w:pPr>
            <w:r w:rsidRPr="002F2FC3">
              <w:rPr>
                <w:sz w:val="24"/>
              </w:rPr>
              <w:t>2</w:t>
            </w:r>
            <w:r w:rsidRPr="002F2FC3">
              <w:rPr>
                <w:rFonts w:hint="eastAsia"/>
                <w:sz w:val="24"/>
              </w:rPr>
              <w:t>、</w:t>
            </w:r>
            <w:proofErr w:type="gramStart"/>
            <w:r w:rsidRPr="002F2FC3">
              <w:rPr>
                <w:rFonts w:hint="eastAsia"/>
                <w:sz w:val="24"/>
              </w:rPr>
              <w:t>最大总</w:t>
            </w:r>
            <w:proofErr w:type="gramEnd"/>
            <w:r w:rsidRPr="002F2FC3">
              <w:rPr>
                <w:rFonts w:hint="eastAsia"/>
                <w:sz w:val="24"/>
              </w:rPr>
              <w:t>质量</w:t>
            </w:r>
            <w:r w:rsidRPr="002F2FC3">
              <w:rPr>
                <w:sz w:val="24"/>
              </w:rPr>
              <w:t>：</w:t>
            </w:r>
            <w:r w:rsidRPr="002F2FC3">
              <w:rPr>
                <w:rFonts w:hint="eastAsia"/>
                <w:sz w:val="24"/>
              </w:rPr>
              <w:t>≤</w:t>
            </w:r>
            <w:r w:rsidRPr="002F2FC3">
              <w:rPr>
                <w:rFonts w:hint="eastAsia"/>
                <w:sz w:val="24"/>
              </w:rPr>
              <w:t>1</w:t>
            </w:r>
            <w:r w:rsidRPr="002F2FC3">
              <w:rPr>
                <w:sz w:val="24"/>
              </w:rPr>
              <w:t>8</w:t>
            </w:r>
            <w:r w:rsidRPr="002F2FC3">
              <w:rPr>
                <w:rFonts w:hint="eastAsia"/>
                <w:sz w:val="24"/>
              </w:rPr>
              <w:t>000kg</w:t>
            </w:r>
            <w:r w:rsidRPr="002F2FC3">
              <w:rPr>
                <w:rFonts w:hint="eastAsia"/>
                <w:sz w:val="24"/>
              </w:rPr>
              <w:t>。</w:t>
            </w:r>
          </w:p>
          <w:p w:rsidR="00FD4251" w:rsidRPr="002F2FC3" w:rsidRDefault="00FD4251" w:rsidP="0012212C">
            <w:pPr>
              <w:snapToGrid w:val="0"/>
              <w:rPr>
                <w:sz w:val="24"/>
              </w:rPr>
            </w:pPr>
            <w:r w:rsidRPr="002F2FC3">
              <w:rPr>
                <w:sz w:val="24"/>
              </w:rPr>
              <w:t>3</w:t>
            </w:r>
            <w:r w:rsidRPr="002F2FC3">
              <w:rPr>
                <w:rFonts w:hint="eastAsia"/>
                <w:sz w:val="24"/>
              </w:rPr>
              <w:t>、比功率：≥</w:t>
            </w:r>
            <w:r w:rsidRPr="002F2FC3">
              <w:rPr>
                <w:rFonts w:hint="eastAsia"/>
                <w:sz w:val="24"/>
              </w:rPr>
              <w:t>1</w:t>
            </w:r>
            <w:r w:rsidRPr="002F2FC3">
              <w:rPr>
                <w:sz w:val="24"/>
              </w:rPr>
              <w:t>2</w:t>
            </w:r>
            <w:r w:rsidRPr="002F2FC3">
              <w:rPr>
                <w:rFonts w:hint="eastAsia"/>
                <w:sz w:val="24"/>
              </w:rPr>
              <w:t>kw/t</w:t>
            </w:r>
            <w:r w:rsidRPr="002F2FC3">
              <w:rPr>
                <w:sz w:val="24"/>
              </w:rPr>
              <w:t>。</w:t>
            </w:r>
          </w:p>
          <w:p w:rsidR="00FD4251" w:rsidRPr="002F2FC3" w:rsidRDefault="00FD4251" w:rsidP="0012212C">
            <w:pPr>
              <w:snapToGrid w:val="0"/>
              <w:rPr>
                <w:sz w:val="24"/>
              </w:rPr>
            </w:pPr>
            <w:r w:rsidRPr="002F2FC3">
              <w:rPr>
                <w:rFonts w:hint="eastAsia"/>
                <w:sz w:val="24"/>
              </w:rPr>
              <w:t>二、底盘（若为进口，可办理免税）：</w:t>
            </w:r>
          </w:p>
          <w:p w:rsidR="00FD4251" w:rsidRPr="002F2FC3" w:rsidRDefault="00FD4251" w:rsidP="0012212C">
            <w:pPr>
              <w:snapToGrid w:val="0"/>
              <w:rPr>
                <w:sz w:val="24"/>
              </w:rPr>
            </w:pPr>
            <w:r w:rsidRPr="002F2FC3">
              <w:rPr>
                <w:sz w:val="24"/>
              </w:rPr>
              <w:t>1</w:t>
            </w:r>
            <w:r w:rsidRPr="002F2FC3">
              <w:rPr>
                <w:rFonts w:hint="eastAsia"/>
                <w:sz w:val="24"/>
              </w:rPr>
              <w:t>、参照或相当于斯堪尼亚、奔驰、</w:t>
            </w:r>
            <w:proofErr w:type="gramStart"/>
            <w:r w:rsidRPr="002F2FC3">
              <w:rPr>
                <w:rFonts w:hint="eastAsia"/>
                <w:sz w:val="24"/>
              </w:rPr>
              <w:t>曼</w:t>
            </w:r>
            <w:proofErr w:type="gramEnd"/>
            <w:r w:rsidRPr="002F2FC3">
              <w:rPr>
                <w:rFonts w:hint="eastAsia"/>
                <w:sz w:val="24"/>
              </w:rPr>
              <w:t>等品牌。底盘</w:t>
            </w:r>
            <w:r w:rsidRPr="002F2FC3">
              <w:rPr>
                <w:sz w:val="24"/>
              </w:rPr>
              <w:t>和驾驶室为原厂改装。</w:t>
            </w:r>
          </w:p>
          <w:p w:rsidR="00FD4251" w:rsidRPr="002F2FC3" w:rsidRDefault="00FD4251" w:rsidP="0012212C">
            <w:pPr>
              <w:snapToGrid w:val="0"/>
              <w:rPr>
                <w:sz w:val="24"/>
              </w:rPr>
            </w:pPr>
            <w:r w:rsidRPr="002F2FC3">
              <w:rPr>
                <w:sz w:val="24"/>
              </w:rPr>
              <w:t>2</w:t>
            </w:r>
            <w:r w:rsidRPr="002F2FC3">
              <w:rPr>
                <w:rFonts w:hint="eastAsia"/>
                <w:sz w:val="24"/>
              </w:rPr>
              <w:t>、驱动型式：</w:t>
            </w:r>
            <w:r w:rsidRPr="002F2FC3">
              <w:rPr>
                <w:rFonts w:hint="eastAsia"/>
                <w:sz w:val="24"/>
              </w:rPr>
              <w:t>4</w:t>
            </w:r>
            <w:r w:rsidRPr="002F2FC3">
              <w:rPr>
                <w:rFonts w:hint="eastAsia"/>
                <w:sz w:val="24"/>
              </w:rPr>
              <w:t>×</w:t>
            </w:r>
            <w:r w:rsidRPr="002F2FC3">
              <w:rPr>
                <w:rFonts w:hint="eastAsia"/>
                <w:sz w:val="24"/>
              </w:rPr>
              <w:t>2</w:t>
            </w:r>
            <w:r w:rsidRPr="002F2FC3">
              <w:rPr>
                <w:sz w:val="24"/>
              </w:rPr>
              <w:t>。</w:t>
            </w:r>
          </w:p>
          <w:p w:rsidR="00FD4251" w:rsidRPr="002F2FC3" w:rsidRDefault="00FD4251" w:rsidP="0012212C">
            <w:pPr>
              <w:snapToGrid w:val="0"/>
              <w:rPr>
                <w:sz w:val="24"/>
              </w:rPr>
            </w:pPr>
            <w:r w:rsidRPr="002F2FC3">
              <w:rPr>
                <w:rFonts w:hint="eastAsia"/>
                <w:sz w:val="24"/>
              </w:rPr>
              <w:t>3</w:t>
            </w:r>
            <w:r w:rsidRPr="002F2FC3">
              <w:rPr>
                <w:rFonts w:hint="eastAsia"/>
                <w:sz w:val="24"/>
              </w:rPr>
              <w:t>、发动机功率：≥</w:t>
            </w:r>
            <w:r w:rsidRPr="002F2FC3">
              <w:rPr>
                <w:sz w:val="24"/>
              </w:rPr>
              <w:t>390</w:t>
            </w:r>
            <w:r w:rsidRPr="002F2FC3">
              <w:rPr>
                <w:rFonts w:hint="eastAsia"/>
                <w:sz w:val="24"/>
              </w:rPr>
              <w:t>kw</w:t>
            </w:r>
            <w:r w:rsidRPr="002F2FC3">
              <w:rPr>
                <w:sz w:val="24"/>
              </w:rPr>
              <w:t>。</w:t>
            </w:r>
          </w:p>
          <w:p w:rsidR="00FD4251" w:rsidRPr="002F2FC3" w:rsidRDefault="00FD4251" w:rsidP="0012212C">
            <w:pPr>
              <w:snapToGrid w:val="0"/>
              <w:rPr>
                <w:sz w:val="24"/>
              </w:rPr>
            </w:pPr>
            <w:r w:rsidRPr="002F2FC3">
              <w:rPr>
                <w:sz w:val="24"/>
              </w:rPr>
              <w:t>4</w:t>
            </w:r>
            <w:r w:rsidRPr="002F2FC3">
              <w:rPr>
                <w:rFonts w:hint="eastAsia"/>
                <w:sz w:val="24"/>
              </w:rPr>
              <w:t>、最高车速：≥</w:t>
            </w:r>
            <w:r w:rsidRPr="002F2FC3">
              <w:rPr>
                <w:rFonts w:hint="eastAsia"/>
                <w:sz w:val="24"/>
              </w:rPr>
              <w:t>95km/h</w:t>
            </w:r>
            <w:r w:rsidRPr="002F2FC3">
              <w:rPr>
                <w:sz w:val="24"/>
              </w:rPr>
              <w:t>。</w:t>
            </w:r>
          </w:p>
          <w:p w:rsidR="00FD4251" w:rsidRPr="002F2FC3" w:rsidRDefault="00FD4251" w:rsidP="0012212C">
            <w:pPr>
              <w:snapToGrid w:val="0"/>
              <w:rPr>
                <w:sz w:val="24"/>
              </w:rPr>
            </w:pPr>
            <w:r w:rsidRPr="002F2FC3">
              <w:rPr>
                <w:rFonts w:hint="eastAsia"/>
                <w:sz w:val="24"/>
              </w:rPr>
              <w:t>5</w:t>
            </w:r>
            <w:r w:rsidRPr="002F2FC3">
              <w:rPr>
                <w:rFonts w:hint="eastAsia"/>
                <w:sz w:val="24"/>
              </w:rPr>
              <w:t>、轴距：≤</w:t>
            </w:r>
            <w:r w:rsidRPr="002F2FC3">
              <w:rPr>
                <w:rFonts w:hint="eastAsia"/>
                <w:sz w:val="24"/>
              </w:rPr>
              <w:t>4500mm</w:t>
            </w:r>
            <w:r w:rsidRPr="002F2FC3">
              <w:rPr>
                <w:sz w:val="24"/>
              </w:rPr>
              <w:t>。</w:t>
            </w:r>
          </w:p>
          <w:p w:rsidR="00FD4251" w:rsidRPr="002F2FC3" w:rsidRDefault="00FD4251" w:rsidP="0012212C">
            <w:pPr>
              <w:snapToGrid w:val="0"/>
              <w:rPr>
                <w:sz w:val="24"/>
              </w:rPr>
            </w:pPr>
            <w:r w:rsidRPr="002F2FC3">
              <w:rPr>
                <w:rFonts w:hint="eastAsia"/>
                <w:sz w:val="24"/>
              </w:rPr>
              <w:t>6</w:t>
            </w:r>
            <w:r w:rsidRPr="002F2FC3">
              <w:rPr>
                <w:rFonts w:hint="eastAsia"/>
                <w:sz w:val="24"/>
              </w:rPr>
              <w:t>、排放标准：≥</w:t>
            </w:r>
            <w:proofErr w:type="gramStart"/>
            <w:r w:rsidRPr="002F2FC3">
              <w:rPr>
                <w:rFonts w:hint="eastAsia"/>
                <w:sz w:val="24"/>
              </w:rPr>
              <w:t>欧五或</w:t>
            </w:r>
            <w:proofErr w:type="gramEnd"/>
            <w:r w:rsidRPr="002F2FC3">
              <w:rPr>
                <w:sz w:val="24"/>
              </w:rPr>
              <w:t>国</w:t>
            </w:r>
            <w:r w:rsidRPr="002F2FC3">
              <w:rPr>
                <w:rFonts w:hint="eastAsia"/>
                <w:sz w:val="24"/>
              </w:rPr>
              <w:t>五标准。</w:t>
            </w:r>
          </w:p>
          <w:p w:rsidR="00FD4251" w:rsidRPr="002F2FC3" w:rsidRDefault="00FD4251" w:rsidP="0012212C">
            <w:pPr>
              <w:snapToGrid w:val="0"/>
              <w:rPr>
                <w:sz w:val="24"/>
              </w:rPr>
            </w:pPr>
            <w:r w:rsidRPr="002F2FC3">
              <w:rPr>
                <w:rFonts w:hint="eastAsia"/>
                <w:sz w:val="24"/>
              </w:rPr>
              <w:t>7</w:t>
            </w:r>
            <w:r w:rsidRPr="002F2FC3">
              <w:rPr>
                <w:rFonts w:hint="eastAsia"/>
                <w:sz w:val="24"/>
              </w:rPr>
              <w:t>、轮胎：原厂标准配置（含备用轮胎），备用轮胎每型号各</w:t>
            </w:r>
            <w:r w:rsidRPr="002F2FC3">
              <w:rPr>
                <w:rFonts w:hint="eastAsia"/>
                <w:sz w:val="24"/>
              </w:rPr>
              <w:t>1</w:t>
            </w:r>
            <w:r w:rsidRPr="002F2FC3">
              <w:rPr>
                <w:rFonts w:hint="eastAsia"/>
                <w:sz w:val="24"/>
              </w:rPr>
              <w:t>个，钢丝型。</w:t>
            </w:r>
          </w:p>
          <w:p w:rsidR="00FD4251" w:rsidRPr="002F2FC3" w:rsidRDefault="00FD4251" w:rsidP="0012212C">
            <w:pPr>
              <w:snapToGrid w:val="0"/>
              <w:rPr>
                <w:sz w:val="24"/>
              </w:rPr>
            </w:pPr>
            <w:r w:rsidRPr="002F2FC3">
              <w:rPr>
                <w:rFonts w:hint="eastAsia"/>
                <w:sz w:val="24"/>
              </w:rPr>
              <w:t>8</w:t>
            </w:r>
            <w:r w:rsidRPr="002F2FC3">
              <w:rPr>
                <w:rFonts w:hint="eastAsia"/>
                <w:sz w:val="24"/>
              </w:rPr>
              <w:t>、牌照托架（含牌照照明灯）：在车后无遮挡位置预留</w:t>
            </w:r>
            <w:r w:rsidRPr="002F2FC3">
              <w:rPr>
                <w:rFonts w:hint="eastAsia"/>
                <w:sz w:val="24"/>
              </w:rPr>
              <w:t>1</w:t>
            </w:r>
            <w:r w:rsidRPr="002F2FC3">
              <w:rPr>
                <w:rFonts w:hint="eastAsia"/>
                <w:sz w:val="24"/>
              </w:rPr>
              <w:t>个，尺寸≥</w:t>
            </w:r>
            <w:r w:rsidRPr="002F2FC3">
              <w:rPr>
                <w:rFonts w:hint="eastAsia"/>
                <w:sz w:val="24"/>
              </w:rPr>
              <w:t>425mm</w:t>
            </w:r>
            <w:r w:rsidRPr="002F2FC3">
              <w:rPr>
                <w:rFonts w:hint="eastAsia"/>
                <w:sz w:val="24"/>
              </w:rPr>
              <w:t>×</w:t>
            </w:r>
            <w:r w:rsidRPr="002F2FC3">
              <w:rPr>
                <w:rFonts w:hint="eastAsia"/>
                <w:sz w:val="24"/>
              </w:rPr>
              <w:t>210mm</w:t>
            </w:r>
            <w:r w:rsidRPr="002F2FC3">
              <w:rPr>
                <w:rFonts w:hint="eastAsia"/>
                <w:sz w:val="24"/>
              </w:rPr>
              <w:t>，符合国家标准。</w:t>
            </w:r>
          </w:p>
          <w:p w:rsidR="00FD4251" w:rsidRPr="002F2FC3" w:rsidRDefault="00FD4251" w:rsidP="0012212C">
            <w:pPr>
              <w:snapToGrid w:val="0"/>
              <w:rPr>
                <w:sz w:val="24"/>
              </w:rPr>
            </w:pPr>
            <w:r w:rsidRPr="002F2FC3">
              <w:rPr>
                <w:rFonts w:hint="eastAsia"/>
                <w:sz w:val="24"/>
              </w:rPr>
              <w:t>9</w:t>
            </w:r>
            <w:r w:rsidRPr="002F2FC3">
              <w:rPr>
                <w:rFonts w:hint="eastAsia"/>
                <w:sz w:val="24"/>
              </w:rPr>
              <w:t>、电气：蓄电池安装部位合理，更换方便。</w:t>
            </w:r>
          </w:p>
          <w:p w:rsidR="00FD4251" w:rsidRPr="002F2FC3" w:rsidRDefault="00FD4251" w:rsidP="0012212C">
            <w:pPr>
              <w:snapToGrid w:val="0"/>
              <w:rPr>
                <w:sz w:val="24"/>
              </w:rPr>
            </w:pPr>
            <w:r w:rsidRPr="002F2FC3">
              <w:rPr>
                <w:rFonts w:hint="eastAsia"/>
                <w:sz w:val="24"/>
              </w:rPr>
              <w:t>10</w:t>
            </w:r>
            <w:r w:rsidRPr="002F2FC3">
              <w:rPr>
                <w:rFonts w:hint="eastAsia"/>
                <w:sz w:val="24"/>
              </w:rPr>
              <w:t>、空滤、</w:t>
            </w:r>
            <w:proofErr w:type="gramStart"/>
            <w:r w:rsidRPr="002F2FC3">
              <w:rPr>
                <w:rFonts w:hint="eastAsia"/>
                <w:sz w:val="24"/>
              </w:rPr>
              <w:t>机滤等</w:t>
            </w:r>
            <w:proofErr w:type="gramEnd"/>
            <w:r w:rsidRPr="002F2FC3">
              <w:rPr>
                <w:rFonts w:hint="eastAsia"/>
                <w:sz w:val="24"/>
              </w:rPr>
              <w:t>滤芯易耗件应方便更换。</w:t>
            </w:r>
            <w:proofErr w:type="gramStart"/>
            <w:r w:rsidRPr="002F2FC3">
              <w:rPr>
                <w:rFonts w:hint="eastAsia"/>
                <w:sz w:val="24"/>
              </w:rPr>
              <w:t>空滤及</w:t>
            </w:r>
            <w:proofErr w:type="gramEnd"/>
            <w:r w:rsidRPr="002F2FC3">
              <w:rPr>
                <w:rFonts w:hint="eastAsia"/>
                <w:sz w:val="24"/>
              </w:rPr>
              <w:t>进气管等部件提高安装位置（距地面≥</w:t>
            </w:r>
            <w:r w:rsidRPr="002F2FC3">
              <w:rPr>
                <w:rFonts w:hint="eastAsia"/>
                <w:sz w:val="24"/>
              </w:rPr>
              <w:t>0.5m</w:t>
            </w:r>
            <w:r w:rsidRPr="002F2FC3">
              <w:rPr>
                <w:rFonts w:hint="eastAsia"/>
                <w:sz w:val="24"/>
              </w:rPr>
              <w:t>），做到防水防淹。</w:t>
            </w:r>
          </w:p>
          <w:p w:rsidR="00FD4251" w:rsidRPr="002F2FC3" w:rsidRDefault="00FD4251" w:rsidP="0012212C">
            <w:pPr>
              <w:widowControl/>
              <w:snapToGrid w:val="0"/>
              <w:rPr>
                <w:sz w:val="24"/>
              </w:rPr>
            </w:pPr>
            <w:r w:rsidRPr="002F2FC3">
              <w:rPr>
                <w:rFonts w:hint="eastAsia"/>
                <w:sz w:val="24"/>
              </w:rPr>
              <w:t>11</w:t>
            </w:r>
            <w:r w:rsidRPr="002F2FC3">
              <w:rPr>
                <w:rFonts w:hint="eastAsia"/>
                <w:sz w:val="24"/>
              </w:rPr>
              <w:t>、变速箱形式：可实现自动换挡行驶。</w:t>
            </w:r>
          </w:p>
          <w:p w:rsidR="00FD4251" w:rsidRPr="002F2FC3" w:rsidRDefault="00FD4251" w:rsidP="0012212C">
            <w:pPr>
              <w:widowControl/>
              <w:snapToGrid w:val="0"/>
              <w:rPr>
                <w:sz w:val="24"/>
              </w:rPr>
            </w:pPr>
            <w:r w:rsidRPr="002F2FC3">
              <w:rPr>
                <w:rFonts w:hint="eastAsia"/>
                <w:sz w:val="24"/>
              </w:rPr>
              <w:lastRenderedPageBreak/>
              <w:t>12</w:t>
            </w:r>
            <w:r w:rsidRPr="002F2FC3">
              <w:rPr>
                <w:rFonts w:hint="eastAsia"/>
                <w:sz w:val="24"/>
              </w:rPr>
              <w:t>、制动系统：</w:t>
            </w:r>
            <w:proofErr w:type="gramStart"/>
            <w:r w:rsidRPr="002F2FC3">
              <w:rPr>
                <w:rFonts w:hint="eastAsia"/>
                <w:sz w:val="24"/>
              </w:rPr>
              <w:t>带防抱死</w:t>
            </w:r>
            <w:proofErr w:type="gramEnd"/>
            <w:r w:rsidRPr="002F2FC3">
              <w:rPr>
                <w:sz w:val="24"/>
              </w:rPr>
              <w:t>制动</w:t>
            </w:r>
            <w:r w:rsidRPr="002F2FC3">
              <w:rPr>
                <w:rFonts w:hint="eastAsia"/>
                <w:sz w:val="24"/>
              </w:rPr>
              <w:t>系统（</w:t>
            </w:r>
            <w:r w:rsidRPr="002F2FC3">
              <w:rPr>
                <w:rFonts w:hint="eastAsia"/>
                <w:sz w:val="24"/>
              </w:rPr>
              <w:t>ABS</w:t>
            </w:r>
            <w:r w:rsidRPr="002F2FC3">
              <w:rPr>
                <w:sz w:val="24"/>
              </w:rPr>
              <w:t>）</w:t>
            </w:r>
            <w:r w:rsidRPr="002F2FC3">
              <w:rPr>
                <w:rFonts w:hint="eastAsia"/>
                <w:sz w:val="24"/>
              </w:rPr>
              <w:t>、驱动</w:t>
            </w:r>
            <w:r w:rsidRPr="002F2FC3">
              <w:rPr>
                <w:sz w:val="24"/>
              </w:rPr>
              <w:t>防滑系统（</w:t>
            </w:r>
            <w:r w:rsidRPr="002F2FC3">
              <w:rPr>
                <w:rFonts w:hint="eastAsia"/>
                <w:sz w:val="24"/>
              </w:rPr>
              <w:t>ASR</w:t>
            </w:r>
            <w:r w:rsidRPr="002F2FC3">
              <w:rPr>
                <w:rFonts w:hint="eastAsia"/>
                <w:sz w:val="24"/>
              </w:rPr>
              <w:t>）。</w:t>
            </w:r>
          </w:p>
          <w:p w:rsidR="00FD4251" w:rsidRPr="002F2FC3" w:rsidRDefault="00FD4251" w:rsidP="0012212C">
            <w:pPr>
              <w:snapToGrid w:val="0"/>
              <w:rPr>
                <w:sz w:val="24"/>
              </w:rPr>
            </w:pPr>
            <w:r w:rsidRPr="002F2FC3">
              <w:rPr>
                <w:rFonts w:hint="eastAsia"/>
                <w:sz w:val="24"/>
              </w:rPr>
              <w:t>三、驾驶室：</w:t>
            </w:r>
          </w:p>
          <w:p w:rsidR="00FD4251" w:rsidRPr="002F2FC3" w:rsidRDefault="00FD4251" w:rsidP="0012212C">
            <w:pPr>
              <w:snapToGrid w:val="0"/>
              <w:rPr>
                <w:sz w:val="24"/>
              </w:rPr>
            </w:pPr>
            <w:r w:rsidRPr="002F2FC3">
              <w:rPr>
                <w:rFonts w:hint="eastAsia"/>
                <w:sz w:val="24"/>
              </w:rPr>
              <w:t>1</w:t>
            </w:r>
            <w:r w:rsidRPr="002F2FC3">
              <w:rPr>
                <w:rFonts w:hint="eastAsia"/>
                <w:sz w:val="24"/>
              </w:rPr>
              <w:t>、结构：双排座四开门或单排双开门加独立</w:t>
            </w:r>
            <w:proofErr w:type="gramStart"/>
            <w:r w:rsidRPr="002F2FC3">
              <w:rPr>
                <w:rFonts w:hint="eastAsia"/>
                <w:sz w:val="24"/>
              </w:rPr>
              <w:t>成员室</w:t>
            </w:r>
            <w:proofErr w:type="gramEnd"/>
            <w:r w:rsidRPr="002F2FC3">
              <w:rPr>
                <w:rFonts w:hint="eastAsia"/>
                <w:sz w:val="24"/>
              </w:rPr>
              <w:t>结构，双液压缸倾翻、带</w:t>
            </w:r>
            <w:proofErr w:type="gramStart"/>
            <w:r w:rsidRPr="002F2FC3">
              <w:rPr>
                <w:rFonts w:hint="eastAsia"/>
                <w:sz w:val="24"/>
              </w:rPr>
              <w:t>安全锁止装置</w:t>
            </w:r>
            <w:proofErr w:type="gramEnd"/>
            <w:r w:rsidRPr="002F2FC3">
              <w:rPr>
                <w:rFonts w:hint="eastAsia"/>
                <w:sz w:val="24"/>
              </w:rPr>
              <w:t>，电动液压泵。</w:t>
            </w:r>
          </w:p>
          <w:p w:rsidR="00FD4251" w:rsidRPr="002F2FC3" w:rsidRDefault="00FD4251" w:rsidP="0012212C">
            <w:pPr>
              <w:snapToGrid w:val="0"/>
              <w:rPr>
                <w:sz w:val="24"/>
              </w:rPr>
            </w:pPr>
            <w:r w:rsidRPr="002F2FC3">
              <w:rPr>
                <w:sz w:val="24"/>
              </w:rPr>
              <w:t>2</w:t>
            </w:r>
            <w:r w:rsidRPr="002F2FC3">
              <w:rPr>
                <w:rFonts w:hint="eastAsia"/>
                <w:sz w:val="24"/>
              </w:rPr>
              <w:t>、车门：开启角度≥</w:t>
            </w:r>
            <w:r w:rsidRPr="002F2FC3">
              <w:rPr>
                <w:rFonts w:hint="eastAsia"/>
                <w:sz w:val="24"/>
              </w:rPr>
              <w:t>85</w:t>
            </w:r>
            <w:r w:rsidRPr="002F2FC3">
              <w:rPr>
                <w:rFonts w:hint="eastAsia"/>
                <w:sz w:val="24"/>
              </w:rPr>
              <w:t>°，车门把手方便戴手套开启关闭。</w:t>
            </w:r>
          </w:p>
          <w:p w:rsidR="00FD4251" w:rsidRPr="002F2FC3" w:rsidRDefault="00FD4251" w:rsidP="0012212C">
            <w:pPr>
              <w:snapToGrid w:val="0"/>
              <w:rPr>
                <w:sz w:val="24"/>
              </w:rPr>
            </w:pPr>
            <w:r w:rsidRPr="002F2FC3">
              <w:rPr>
                <w:sz w:val="24"/>
              </w:rPr>
              <w:t>3</w:t>
            </w:r>
            <w:r w:rsidRPr="002F2FC3">
              <w:rPr>
                <w:rFonts w:hint="eastAsia"/>
                <w:sz w:val="24"/>
              </w:rPr>
              <w:t>、座位设置：乘员≥</w:t>
            </w:r>
            <w:r w:rsidRPr="002F2FC3">
              <w:rPr>
                <w:rFonts w:hint="eastAsia"/>
                <w:sz w:val="24"/>
              </w:rPr>
              <w:t>6</w:t>
            </w:r>
            <w:r w:rsidRPr="002F2FC3">
              <w:rPr>
                <w:rFonts w:hint="eastAsia"/>
                <w:sz w:val="24"/>
              </w:rPr>
              <w:t>人。后排座位后加装</w:t>
            </w:r>
            <w:r w:rsidRPr="002F2FC3">
              <w:rPr>
                <w:sz w:val="24"/>
              </w:rPr>
              <w:t>9L</w:t>
            </w:r>
            <w:r w:rsidRPr="002F2FC3">
              <w:rPr>
                <w:rFonts w:hint="eastAsia"/>
                <w:sz w:val="24"/>
              </w:rPr>
              <w:t>空气呼吸器固定架</w:t>
            </w:r>
            <w:r w:rsidRPr="002F2FC3">
              <w:rPr>
                <w:rFonts w:hint="eastAsia"/>
                <w:sz w:val="24"/>
              </w:rPr>
              <w:t>4</w:t>
            </w:r>
            <w:r w:rsidRPr="002F2FC3">
              <w:rPr>
                <w:rFonts w:hint="eastAsia"/>
                <w:sz w:val="24"/>
              </w:rPr>
              <w:t>套（模具制作）、航空座椅</w:t>
            </w:r>
            <w:r w:rsidRPr="002F2FC3">
              <w:rPr>
                <w:rFonts w:hint="eastAsia"/>
                <w:sz w:val="24"/>
              </w:rPr>
              <w:t>4</w:t>
            </w:r>
            <w:r w:rsidRPr="002F2FC3">
              <w:rPr>
                <w:rFonts w:hint="eastAsia"/>
                <w:sz w:val="24"/>
              </w:rPr>
              <w:t>个，座椅下可放入</w:t>
            </w:r>
            <w:r w:rsidRPr="002F2FC3">
              <w:rPr>
                <w:rFonts w:hint="eastAsia"/>
                <w:sz w:val="24"/>
              </w:rPr>
              <w:t>4</w:t>
            </w:r>
            <w:r w:rsidRPr="002F2FC3">
              <w:rPr>
                <w:rFonts w:hint="eastAsia"/>
                <w:sz w:val="24"/>
              </w:rPr>
              <w:t>具</w:t>
            </w:r>
            <w:r w:rsidRPr="002F2FC3">
              <w:rPr>
                <w:sz w:val="24"/>
              </w:rPr>
              <w:t>9L</w:t>
            </w:r>
            <w:r w:rsidRPr="002F2FC3">
              <w:rPr>
                <w:rFonts w:hint="eastAsia"/>
                <w:sz w:val="24"/>
              </w:rPr>
              <w:t>空气呼吸器备用瓶。座椅安放</w:t>
            </w:r>
            <w:proofErr w:type="gramStart"/>
            <w:r w:rsidRPr="002F2FC3">
              <w:rPr>
                <w:rFonts w:hint="eastAsia"/>
                <w:sz w:val="24"/>
              </w:rPr>
              <w:t>空呼器后</w:t>
            </w:r>
            <w:proofErr w:type="gramEnd"/>
            <w:r w:rsidRPr="002F2FC3">
              <w:rPr>
                <w:rFonts w:hint="eastAsia"/>
                <w:sz w:val="24"/>
              </w:rPr>
              <w:t>必须留够</w:t>
            </w:r>
            <w:r w:rsidRPr="002F2FC3">
              <w:rPr>
                <w:sz w:val="24"/>
              </w:rPr>
              <w:t>35CM</w:t>
            </w:r>
            <w:r w:rsidRPr="002F2FC3">
              <w:rPr>
                <w:rFonts w:hint="eastAsia"/>
                <w:sz w:val="24"/>
              </w:rPr>
              <w:t>以上进深，坐垫采用耐磨、结实、软硬适中的材料，保证消防员的乘坐舒适和安全。</w:t>
            </w:r>
          </w:p>
          <w:p w:rsidR="00FD4251" w:rsidRPr="002F2FC3" w:rsidRDefault="00FD4251" w:rsidP="0012212C">
            <w:pPr>
              <w:snapToGrid w:val="0"/>
              <w:rPr>
                <w:sz w:val="24"/>
              </w:rPr>
            </w:pPr>
            <w:r w:rsidRPr="002F2FC3">
              <w:rPr>
                <w:rFonts w:hint="eastAsia"/>
                <w:sz w:val="24"/>
              </w:rPr>
              <w:t>4</w:t>
            </w:r>
            <w:r w:rsidRPr="002F2FC3">
              <w:rPr>
                <w:rFonts w:hint="eastAsia"/>
                <w:sz w:val="24"/>
              </w:rPr>
              <w:t>、设备：顶部安装有长排警灯。带冷暖空调、数字收音机及</w:t>
            </w:r>
            <w:r w:rsidRPr="002F2FC3">
              <w:rPr>
                <w:rFonts w:hint="eastAsia"/>
                <w:sz w:val="24"/>
              </w:rPr>
              <w:t>CD</w:t>
            </w:r>
            <w:r w:rsidRPr="002F2FC3">
              <w:rPr>
                <w:rFonts w:hint="eastAsia"/>
                <w:sz w:val="24"/>
              </w:rPr>
              <w:t>、</w:t>
            </w:r>
            <w:r w:rsidRPr="002F2FC3">
              <w:rPr>
                <w:rFonts w:hint="eastAsia"/>
                <w:sz w:val="24"/>
              </w:rPr>
              <w:t>MP3</w:t>
            </w:r>
            <w:r w:rsidRPr="002F2FC3">
              <w:rPr>
                <w:rFonts w:hint="eastAsia"/>
                <w:sz w:val="24"/>
              </w:rPr>
              <w:t>播放功能、倒车雷达、影像，</w:t>
            </w:r>
            <w:r w:rsidRPr="002F2FC3">
              <w:rPr>
                <w:sz w:val="24"/>
              </w:rPr>
              <w:t>优质行车记录仪</w:t>
            </w:r>
            <w:r w:rsidRPr="002F2FC3">
              <w:rPr>
                <w:rFonts w:hint="eastAsia"/>
                <w:sz w:val="24"/>
              </w:rPr>
              <w:t>、</w:t>
            </w:r>
            <w:r w:rsidRPr="002F2FC3">
              <w:rPr>
                <w:sz w:val="24"/>
              </w:rPr>
              <w:t>气喇叭</w:t>
            </w:r>
            <w:r w:rsidRPr="002F2FC3">
              <w:rPr>
                <w:rFonts w:hint="eastAsia"/>
                <w:sz w:val="24"/>
              </w:rPr>
              <w:t>、</w:t>
            </w:r>
            <w:r w:rsidRPr="002F2FC3">
              <w:rPr>
                <w:sz w:val="24"/>
              </w:rPr>
              <w:t>可电动调节的左</w:t>
            </w:r>
            <w:r w:rsidRPr="002F2FC3">
              <w:rPr>
                <w:sz w:val="24"/>
              </w:rPr>
              <w:t>2</w:t>
            </w:r>
            <w:r w:rsidRPr="002F2FC3">
              <w:rPr>
                <w:rFonts w:hint="eastAsia"/>
                <w:sz w:val="24"/>
              </w:rPr>
              <w:t>右</w:t>
            </w:r>
            <w:r w:rsidRPr="002F2FC3">
              <w:rPr>
                <w:rFonts w:hint="eastAsia"/>
                <w:sz w:val="24"/>
              </w:rPr>
              <w:t>4</w:t>
            </w:r>
            <w:r w:rsidRPr="002F2FC3">
              <w:rPr>
                <w:rFonts w:hint="eastAsia"/>
                <w:sz w:val="24"/>
              </w:rPr>
              <w:t>后视镜；除原车设备外，中间设置操作仪表板，控制水泵系统及电器照明、加</w:t>
            </w:r>
            <w:proofErr w:type="gramStart"/>
            <w:r w:rsidRPr="002F2FC3">
              <w:rPr>
                <w:rFonts w:hint="eastAsia"/>
                <w:sz w:val="24"/>
              </w:rPr>
              <w:t>装有取力器</w:t>
            </w:r>
            <w:proofErr w:type="gramEnd"/>
            <w:r w:rsidRPr="002F2FC3">
              <w:rPr>
                <w:rFonts w:hint="eastAsia"/>
                <w:sz w:val="24"/>
              </w:rPr>
              <w:t>控制开关及指示灯、警灯、≥</w:t>
            </w:r>
            <w:r w:rsidRPr="002F2FC3">
              <w:rPr>
                <w:rFonts w:hint="eastAsia"/>
                <w:sz w:val="24"/>
              </w:rPr>
              <w:t>100W</w:t>
            </w:r>
            <w:r w:rsidRPr="002F2FC3">
              <w:rPr>
                <w:rFonts w:hint="eastAsia"/>
                <w:sz w:val="24"/>
              </w:rPr>
              <w:t>的警报器、爆闪灯开关；</w:t>
            </w:r>
            <w:r w:rsidRPr="002F2FC3">
              <w:rPr>
                <w:sz w:val="24"/>
              </w:rPr>
              <w:t>预留</w:t>
            </w:r>
            <w:r w:rsidRPr="002F2FC3">
              <w:rPr>
                <w:sz w:val="24"/>
              </w:rPr>
              <w:t>GPS</w:t>
            </w:r>
            <w:r w:rsidRPr="002F2FC3">
              <w:rPr>
                <w:sz w:val="24"/>
              </w:rPr>
              <w:t>卫星定位系统、计算机</w:t>
            </w:r>
            <w:r w:rsidRPr="002F2FC3">
              <w:rPr>
                <w:rFonts w:hint="eastAsia"/>
                <w:sz w:val="24"/>
              </w:rPr>
              <w:t>、车载集群电台的</w:t>
            </w:r>
            <w:r w:rsidRPr="002F2FC3">
              <w:rPr>
                <w:sz w:val="24"/>
              </w:rPr>
              <w:t>电源接口和安装位置</w:t>
            </w:r>
            <w:r w:rsidRPr="002F2FC3">
              <w:rPr>
                <w:rFonts w:hint="eastAsia"/>
                <w:sz w:val="24"/>
              </w:rPr>
              <w:t>。铺设</w:t>
            </w:r>
            <w:r w:rsidRPr="002F2FC3">
              <w:rPr>
                <w:sz w:val="24"/>
              </w:rPr>
              <w:t>驾驶室</w:t>
            </w:r>
            <w:r w:rsidRPr="002F2FC3">
              <w:rPr>
                <w:rFonts w:hint="eastAsia"/>
                <w:sz w:val="24"/>
              </w:rPr>
              <w:t>地面</w:t>
            </w:r>
            <w:r w:rsidRPr="002F2FC3">
              <w:rPr>
                <w:sz w:val="24"/>
              </w:rPr>
              <w:t>保护地革</w:t>
            </w:r>
            <w:r w:rsidRPr="002F2FC3">
              <w:rPr>
                <w:rFonts w:hint="eastAsia"/>
                <w:sz w:val="24"/>
              </w:rPr>
              <w:t>，</w:t>
            </w:r>
            <w:r w:rsidRPr="002F2FC3">
              <w:rPr>
                <w:sz w:val="24"/>
              </w:rPr>
              <w:t>加装</w:t>
            </w:r>
            <w:r w:rsidRPr="002F2FC3">
              <w:rPr>
                <w:rFonts w:hint="eastAsia"/>
                <w:sz w:val="24"/>
              </w:rPr>
              <w:t>深色</w:t>
            </w:r>
            <w:r w:rsidRPr="002F2FC3">
              <w:rPr>
                <w:sz w:val="24"/>
              </w:rPr>
              <w:t>座</w:t>
            </w:r>
            <w:r w:rsidRPr="002F2FC3">
              <w:rPr>
                <w:rFonts w:hint="eastAsia"/>
                <w:sz w:val="24"/>
              </w:rPr>
              <w:t>套，</w:t>
            </w:r>
            <w:r w:rsidRPr="002F2FC3">
              <w:rPr>
                <w:sz w:val="24"/>
              </w:rPr>
              <w:t>材质舒适</w:t>
            </w:r>
            <w:r w:rsidRPr="002F2FC3">
              <w:rPr>
                <w:rFonts w:hint="eastAsia"/>
                <w:sz w:val="24"/>
              </w:rPr>
              <w:t>、</w:t>
            </w:r>
            <w:r w:rsidRPr="002F2FC3">
              <w:rPr>
                <w:sz w:val="24"/>
              </w:rPr>
              <w:t>耐磨</w:t>
            </w:r>
            <w:r w:rsidRPr="002F2FC3">
              <w:rPr>
                <w:rFonts w:hint="eastAsia"/>
                <w:sz w:val="24"/>
              </w:rPr>
              <w:t>、</w:t>
            </w:r>
            <w:r w:rsidRPr="002F2FC3">
              <w:rPr>
                <w:sz w:val="24"/>
              </w:rPr>
              <w:t>美观</w:t>
            </w:r>
            <w:r w:rsidRPr="002F2FC3">
              <w:rPr>
                <w:rFonts w:hint="eastAsia"/>
                <w:sz w:val="24"/>
              </w:rPr>
              <w:t>。</w:t>
            </w:r>
          </w:p>
          <w:p w:rsidR="00FD4251" w:rsidRPr="002F2FC3" w:rsidRDefault="00FD4251" w:rsidP="0012212C">
            <w:pPr>
              <w:snapToGrid w:val="0"/>
              <w:rPr>
                <w:sz w:val="24"/>
              </w:rPr>
            </w:pPr>
            <w:r w:rsidRPr="002F2FC3">
              <w:rPr>
                <w:rFonts w:hint="eastAsia"/>
                <w:sz w:val="24"/>
              </w:rPr>
              <w:t>四、容罐：</w:t>
            </w:r>
          </w:p>
          <w:p w:rsidR="00FD4251" w:rsidRPr="002F2FC3" w:rsidRDefault="00FD4251" w:rsidP="0012212C">
            <w:pPr>
              <w:snapToGrid w:val="0"/>
              <w:rPr>
                <w:sz w:val="24"/>
              </w:rPr>
            </w:pPr>
            <w:r w:rsidRPr="002F2FC3">
              <w:rPr>
                <w:rFonts w:hint="eastAsia"/>
                <w:sz w:val="24"/>
              </w:rPr>
              <w:t>1</w:t>
            </w:r>
            <w:r w:rsidRPr="002F2FC3">
              <w:rPr>
                <w:rFonts w:hint="eastAsia"/>
                <w:sz w:val="24"/>
              </w:rPr>
              <w:t>、容量：≥</w:t>
            </w:r>
            <w:r w:rsidRPr="002F2FC3">
              <w:rPr>
                <w:rFonts w:hint="eastAsia"/>
                <w:sz w:val="24"/>
              </w:rPr>
              <w:t>5</w:t>
            </w:r>
            <w:r w:rsidRPr="002F2FC3">
              <w:rPr>
                <w:sz w:val="24"/>
              </w:rPr>
              <w:t>0</w:t>
            </w:r>
            <w:r w:rsidRPr="002F2FC3">
              <w:rPr>
                <w:rFonts w:hint="eastAsia"/>
                <w:sz w:val="24"/>
              </w:rPr>
              <w:t>00L</w:t>
            </w:r>
            <w:r w:rsidRPr="002F2FC3">
              <w:rPr>
                <w:sz w:val="24"/>
              </w:rPr>
              <w:t>。</w:t>
            </w:r>
          </w:p>
          <w:p w:rsidR="00FD4251" w:rsidRPr="002F2FC3" w:rsidRDefault="00FD4251" w:rsidP="0012212C">
            <w:pPr>
              <w:snapToGrid w:val="0"/>
              <w:rPr>
                <w:sz w:val="24"/>
              </w:rPr>
            </w:pPr>
            <w:r w:rsidRPr="002F2FC3">
              <w:rPr>
                <w:sz w:val="24"/>
              </w:rPr>
              <w:t>2</w:t>
            </w:r>
            <w:r w:rsidRPr="002F2FC3">
              <w:rPr>
                <w:rFonts w:hint="eastAsia"/>
                <w:sz w:val="24"/>
              </w:rPr>
              <w:t>、材质：优质</w:t>
            </w:r>
            <w:r w:rsidRPr="002F2FC3">
              <w:rPr>
                <w:rFonts w:hint="eastAsia"/>
                <w:sz w:val="24"/>
              </w:rPr>
              <w:t>3</w:t>
            </w:r>
            <w:r w:rsidRPr="002F2FC3">
              <w:rPr>
                <w:sz w:val="24"/>
              </w:rPr>
              <w:t>16</w:t>
            </w:r>
            <w:r w:rsidRPr="002F2FC3">
              <w:rPr>
                <w:rFonts w:hint="eastAsia"/>
                <w:sz w:val="24"/>
              </w:rPr>
              <w:t>不锈钢板，罐顶板、</w:t>
            </w:r>
            <w:proofErr w:type="gramStart"/>
            <w:r w:rsidRPr="002F2FC3">
              <w:rPr>
                <w:rFonts w:hint="eastAsia"/>
                <w:sz w:val="24"/>
              </w:rPr>
              <w:t>纵横防荡板厚</w:t>
            </w:r>
            <w:proofErr w:type="gramEnd"/>
            <w:r w:rsidRPr="002F2FC3">
              <w:rPr>
                <w:rFonts w:hint="eastAsia"/>
                <w:sz w:val="24"/>
              </w:rPr>
              <w:t>度均≥</w:t>
            </w:r>
            <w:r w:rsidRPr="002F2FC3">
              <w:rPr>
                <w:rFonts w:hint="eastAsia"/>
                <w:sz w:val="24"/>
              </w:rPr>
              <w:t>3mm</w:t>
            </w:r>
            <w:r w:rsidRPr="002F2FC3">
              <w:rPr>
                <w:rFonts w:hint="eastAsia"/>
                <w:sz w:val="24"/>
              </w:rPr>
              <w:t>，前后封板、罐两侧壁板厚度≥</w:t>
            </w:r>
            <w:r w:rsidRPr="002F2FC3">
              <w:rPr>
                <w:rFonts w:hint="eastAsia"/>
                <w:sz w:val="24"/>
              </w:rPr>
              <w:t>4mm</w:t>
            </w:r>
            <w:r w:rsidRPr="002F2FC3">
              <w:rPr>
                <w:rFonts w:hint="eastAsia"/>
                <w:sz w:val="24"/>
              </w:rPr>
              <w:t>，罐底板厚度≥</w:t>
            </w:r>
            <w:r w:rsidRPr="002F2FC3">
              <w:rPr>
                <w:rFonts w:hint="eastAsia"/>
                <w:sz w:val="24"/>
              </w:rPr>
              <w:t>5mm</w:t>
            </w:r>
            <w:r w:rsidRPr="002F2FC3">
              <w:rPr>
                <w:rFonts w:hint="eastAsia"/>
                <w:sz w:val="24"/>
              </w:rPr>
              <w:t>。</w:t>
            </w:r>
          </w:p>
          <w:p w:rsidR="00FD4251" w:rsidRPr="002F2FC3" w:rsidRDefault="00FD4251" w:rsidP="0012212C">
            <w:pPr>
              <w:snapToGrid w:val="0"/>
              <w:rPr>
                <w:sz w:val="24"/>
              </w:rPr>
            </w:pPr>
            <w:r w:rsidRPr="002F2FC3">
              <w:rPr>
                <w:sz w:val="24"/>
              </w:rPr>
              <w:t>3</w:t>
            </w:r>
            <w:r w:rsidRPr="002F2FC3">
              <w:rPr>
                <w:rFonts w:hint="eastAsia"/>
                <w:sz w:val="24"/>
              </w:rPr>
              <w:t>、设备：</w:t>
            </w:r>
          </w:p>
          <w:p w:rsidR="00FD4251" w:rsidRPr="002F2FC3" w:rsidRDefault="00FD4251" w:rsidP="0012212C">
            <w:pPr>
              <w:snapToGrid w:val="0"/>
              <w:rPr>
                <w:sz w:val="24"/>
              </w:rPr>
            </w:pPr>
            <w:r w:rsidRPr="002F2FC3">
              <w:rPr>
                <w:sz w:val="24"/>
              </w:rPr>
              <w:t>3.</w:t>
            </w:r>
            <w:r w:rsidRPr="002F2FC3">
              <w:rPr>
                <w:rFonts w:hint="eastAsia"/>
                <w:sz w:val="24"/>
              </w:rPr>
              <w:t>1</w:t>
            </w:r>
            <w:r w:rsidRPr="002F2FC3">
              <w:rPr>
                <w:rFonts w:hint="eastAsia"/>
                <w:sz w:val="24"/>
              </w:rPr>
              <w:t>、</w:t>
            </w:r>
            <w:r w:rsidRPr="002F2FC3">
              <w:rPr>
                <w:rFonts w:hint="eastAsia"/>
                <w:sz w:val="24"/>
              </w:rPr>
              <w:t>1</w:t>
            </w:r>
            <w:r w:rsidRPr="002F2FC3">
              <w:rPr>
                <w:rFonts w:hint="eastAsia"/>
                <w:sz w:val="24"/>
              </w:rPr>
              <w:t>个可泄压的入口孔（≥</w:t>
            </w:r>
            <w:r w:rsidRPr="002F2FC3">
              <w:rPr>
                <w:rFonts w:hint="eastAsia"/>
                <w:sz w:val="24"/>
              </w:rPr>
              <w:t>450mm</w:t>
            </w:r>
            <w:r w:rsidRPr="002F2FC3">
              <w:rPr>
                <w:rFonts w:hint="eastAsia"/>
                <w:sz w:val="24"/>
              </w:rPr>
              <w:t>），带有快速锁紧装置。</w:t>
            </w:r>
          </w:p>
          <w:p w:rsidR="00FD4251" w:rsidRPr="002F2FC3" w:rsidRDefault="00FD4251" w:rsidP="0012212C">
            <w:pPr>
              <w:snapToGrid w:val="0"/>
              <w:rPr>
                <w:sz w:val="24"/>
              </w:rPr>
            </w:pPr>
            <w:r w:rsidRPr="002F2FC3">
              <w:rPr>
                <w:sz w:val="24"/>
              </w:rPr>
              <w:t>3.</w:t>
            </w:r>
            <w:r w:rsidRPr="002F2FC3">
              <w:rPr>
                <w:rFonts w:hint="eastAsia"/>
                <w:sz w:val="24"/>
              </w:rPr>
              <w:t>2</w:t>
            </w:r>
            <w:r w:rsidRPr="002F2FC3">
              <w:rPr>
                <w:rFonts w:hint="eastAsia"/>
                <w:sz w:val="24"/>
              </w:rPr>
              <w:t>、≥</w:t>
            </w:r>
            <w:r w:rsidRPr="002F2FC3">
              <w:rPr>
                <w:rFonts w:hint="eastAsia"/>
                <w:sz w:val="24"/>
              </w:rPr>
              <w:t>1</w:t>
            </w:r>
            <w:r w:rsidRPr="002F2FC3">
              <w:rPr>
                <w:rFonts w:hint="eastAsia"/>
                <w:sz w:val="24"/>
              </w:rPr>
              <w:t>个溢流阀装置。</w:t>
            </w:r>
          </w:p>
          <w:p w:rsidR="00FD4251" w:rsidRPr="002F2FC3" w:rsidRDefault="00FD4251" w:rsidP="0012212C">
            <w:pPr>
              <w:snapToGrid w:val="0"/>
              <w:rPr>
                <w:sz w:val="24"/>
              </w:rPr>
            </w:pPr>
            <w:r w:rsidRPr="002F2FC3">
              <w:rPr>
                <w:sz w:val="24"/>
              </w:rPr>
              <w:t>3.</w:t>
            </w:r>
            <w:r w:rsidRPr="002F2FC3">
              <w:rPr>
                <w:rFonts w:hint="eastAsia"/>
                <w:sz w:val="24"/>
              </w:rPr>
              <w:t>3</w:t>
            </w:r>
            <w:r w:rsidRPr="002F2FC3">
              <w:rPr>
                <w:rFonts w:hint="eastAsia"/>
                <w:sz w:val="24"/>
              </w:rPr>
              <w:t>、≥</w:t>
            </w:r>
            <w:r w:rsidRPr="002F2FC3">
              <w:rPr>
                <w:rFonts w:hint="eastAsia"/>
                <w:sz w:val="24"/>
              </w:rPr>
              <w:t>1</w:t>
            </w:r>
            <w:r w:rsidRPr="002F2FC3">
              <w:rPr>
                <w:rFonts w:hint="eastAsia"/>
                <w:sz w:val="24"/>
              </w:rPr>
              <w:t>个液位指示器。</w:t>
            </w:r>
          </w:p>
          <w:p w:rsidR="00FD4251" w:rsidRPr="002F2FC3" w:rsidRDefault="00FD4251" w:rsidP="0012212C">
            <w:pPr>
              <w:snapToGrid w:val="0"/>
              <w:rPr>
                <w:sz w:val="24"/>
              </w:rPr>
            </w:pPr>
            <w:r w:rsidRPr="002F2FC3">
              <w:rPr>
                <w:sz w:val="24"/>
              </w:rPr>
              <w:t>3.</w:t>
            </w:r>
            <w:r w:rsidRPr="002F2FC3">
              <w:rPr>
                <w:rFonts w:hint="eastAsia"/>
                <w:sz w:val="24"/>
              </w:rPr>
              <w:t>4</w:t>
            </w:r>
            <w:r w:rsidRPr="002F2FC3">
              <w:rPr>
                <w:rFonts w:hint="eastAsia"/>
                <w:sz w:val="24"/>
              </w:rPr>
              <w:t>、</w:t>
            </w:r>
            <w:r w:rsidRPr="002F2FC3">
              <w:rPr>
                <w:rFonts w:hint="eastAsia"/>
                <w:sz w:val="24"/>
              </w:rPr>
              <w:t>2</w:t>
            </w:r>
            <w:r w:rsidRPr="002F2FC3">
              <w:rPr>
                <w:rFonts w:hint="eastAsia"/>
                <w:sz w:val="24"/>
              </w:rPr>
              <w:t>个</w:t>
            </w:r>
            <w:r w:rsidRPr="002F2FC3">
              <w:rPr>
                <w:rFonts w:hint="eastAsia"/>
                <w:sz w:val="24"/>
              </w:rPr>
              <w:t>80mm</w:t>
            </w:r>
            <w:r w:rsidRPr="002F2FC3">
              <w:rPr>
                <w:rFonts w:hint="eastAsia"/>
                <w:sz w:val="24"/>
              </w:rPr>
              <w:t>注水口，车体中部两侧各</w:t>
            </w:r>
            <w:r w:rsidRPr="002F2FC3">
              <w:rPr>
                <w:rFonts w:hint="eastAsia"/>
                <w:sz w:val="24"/>
              </w:rPr>
              <w:t>1</w:t>
            </w:r>
            <w:r w:rsidRPr="002F2FC3">
              <w:rPr>
                <w:rFonts w:hint="eastAsia"/>
                <w:sz w:val="24"/>
              </w:rPr>
              <w:t>个，接口为卡式接口（</w:t>
            </w:r>
            <w:proofErr w:type="gramStart"/>
            <w:r w:rsidRPr="002F2FC3">
              <w:rPr>
                <w:rFonts w:hint="eastAsia"/>
                <w:sz w:val="24"/>
              </w:rPr>
              <w:t>雄口带闷盖</w:t>
            </w:r>
            <w:proofErr w:type="gramEnd"/>
            <w:r w:rsidRPr="002F2FC3">
              <w:rPr>
                <w:rFonts w:hint="eastAsia"/>
                <w:sz w:val="24"/>
              </w:rPr>
              <w:t>），罐内设注水管路（不需单向阀）。</w:t>
            </w:r>
          </w:p>
          <w:p w:rsidR="00FD4251" w:rsidRPr="002F2FC3" w:rsidRDefault="00FD4251" w:rsidP="0012212C">
            <w:pPr>
              <w:snapToGrid w:val="0"/>
              <w:rPr>
                <w:sz w:val="24"/>
              </w:rPr>
            </w:pPr>
            <w:r w:rsidRPr="002F2FC3">
              <w:rPr>
                <w:sz w:val="24"/>
              </w:rPr>
              <w:t>3.</w:t>
            </w:r>
            <w:r w:rsidRPr="002F2FC3">
              <w:rPr>
                <w:rFonts w:hint="eastAsia"/>
                <w:sz w:val="24"/>
              </w:rPr>
              <w:t>5</w:t>
            </w:r>
            <w:r w:rsidRPr="002F2FC3">
              <w:rPr>
                <w:rFonts w:hint="eastAsia"/>
                <w:sz w:val="24"/>
              </w:rPr>
              <w:t>、</w:t>
            </w:r>
            <w:proofErr w:type="gramStart"/>
            <w:r w:rsidRPr="002F2FC3">
              <w:rPr>
                <w:rFonts w:hint="eastAsia"/>
                <w:sz w:val="24"/>
              </w:rPr>
              <w:t>放余水</w:t>
            </w:r>
            <w:proofErr w:type="gramEnd"/>
            <w:r w:rsidRPr="002F2FC3">
              <w:rPr>
                <w:rFonts w:hint="eastAsia"/>
                <w:sz w:val="24"/>
              </w:rPr>
              <w:t>管路：在管路和泵体最低处便于操作的部位</w:t>
            </w:r>
            <w:proofErr w:type="gramStart"/>
            <w:r w:rsidRPr="002F2FC3">
              <w:rPr>
                <w:rFonts w:hint="eastAsia"/>
                <w:sz w:val="24"/>
              </w:rPr>
              <w:t>设有放余水阀</w:t>
            </w:r>
            <w:proofErr w:type="gramEnd"/>
            <w:r w:rsidRPr="002F2FC3">
              <w:rPr>
                <w:rFonts w:hint="eastAsia"/>
                <w:sz w:val="24"/>
              </w:rPr>
              <w:t>，可快速排除系统内余水，≥</w:t>
            </w:r>
            <w:r w:rsidRPr="002F2FC3">
              <w:rPr>
                <w:rFonts w:hint="eastAsia"/>
                <w:sz w:val="24"/>
              </w:rPr>
              <w:t>1</w:t>
            </w:r>
            <w:r w:rsidRPr="002F2FC3">
              <w:rPr>
                <w:rFonts w:hint="eastAsia"/>
                <w:sz w:val="24"/>
              </w:rPr>
              <w:t>个带有球阀控制启闭的≥</w:t>
            </w:r>
            <w:r w:rsidRPr="002F2FC3">
              <w:rPr>
                <w:rFonts w:hint="eastAsia"/>
                <w:sz w:val="24"/>
              </w:rPr>
              <w:t>DN40</w:t>
            </w:r>
            <w:r w:rsidRPr="002F2FC3">
              <w:rPr>
                <w:rFonts w:hint="eastAsia"/>
                <w:sz w:val="24"/>
              </w:rPr>
              <w:t>的排污口。</w:t>
            </w:r>
          </w:p>
          <w:p w:rsidR="00FD4251" w:rsidRPr="002F2FC3" w:rsidRDefault="00FD4251" w:rsidP="0012212C">
            <w:pPr>
              <w:snapToGrid w:val="0"/>
              <w:rPr>
                <w:sz w:val="24"/>
              </w:rPr>
            </w:pPr>
            <w:r w:rsidRPr="002F2FC3">
              <w:rPr>
                <w:sz w:val="24"/>
              </w:rPr>
              <w:t>3.</w:t>
            </w:r>
            <w:r w:rsidRPr="002F2FC3">
              <w:rPr>
                <w:rFonts w:hint="eastAsia"/>
                <w:sz w:val="24"/>
              </w:rPr>
              <w:t>6</w:t>
            </w:r>
            <w:r w:rsidRPr="002F2FC3">
              <w:rPr>
                <w:rFonts w:hint="eastAsia"/>
                <w:sz w:val="24"/>
              </w:rPr>
              <w:t>、</w:t>
            </w:r>
            <w:r w:rsidRPr="002F2FC3">
              <w:rPr>
                <w:rFonts w:hint="eastAsia"/>
                <w:sz w:val="24"/>
              </w:rPr>
              <w:t>1</w:t>
            </w:r>
            <w:r w:rsidRPr="002F2FC3">
              <w:rPr>
                <w:rFonts w:hint="eastAsia"/>
                <w:sz w:val="24"/>
              </w:rPr>
              <w:t>个≥</w:t>
            </w:r>
            <w:r w:rsidRPr="002F2FC3">
              <w:rPr>
                <w:rFonts w:hint="eastAsia"/>
                <w:sz w:val="24"/>
              </w:rPr>
              <w:t>125mm</w:t>
            </w:r>
            <w:r w:rsidRPr="002F2FC3">
              <w:rPr>
                <w:rFonts w:hint="eastAsia"/>
                <w:sz w:val="24"/>
              </w:rPr>
              <w:t>的后进水管路，连接水罐与水泵，水泵与水罐之间加装过滤网。</w:t>
            </w:r>
          </w:p>
          <w:p w:rsidR="00FD4251" w:rsidRPr="002F2FC3" w:rsidRDefault="00FD4251" w:rsidP="0012212C">
            <w:pPr>
              <w:snapToGrid w:val="0"/>
              <w:rPr>
                <w:sz w:val="24"/>
              </w:rPr>
            </w:pPr>
            <w:r w:rsidRPr="002F2FC3">
              <w:rPr>
                <w:sz w:val="24"/>
              </w:rPr>
              <w:lastRenderedPageBreak/>
              <w:t>3.</w:t>
            </w:r>
            <w:r w:rsidRPr="002F2FC3">
              <w:rPr>
                <w:rFonts w:hint="eastAsia"/>
                <w:sz w:val="24"/>
              </w:rPr>
              <w:t>7</w:t>
            </w:r>
            <w:r w:rsidRPr="002F2FC3">
              <w:rPr>
                <w:rFonts w:hint="eastAsia"/>
                <w:sz w:val="24"/>
              </w:rPr>
              <w:t>、各罐设有呼吸阀应保证消防车使用时罐内不会产生真空。</w:t>
            </w:r>
          </w:p>
          <w:p w:rsidR="00FD4251" w:rsidRPr="002F2FC3" w:rsidRDefault="00FD4251" w:rsidP="0012212C">
            <w:pPr>
              <w:snapToGrid w:val="0"/>
              <w:rPr>
                <w:sz w:val="24"/>
              </w:rPr>
            </w:pPr>
            <w:r w:rsidRPr="002F2FC3">
              <w:rPr>
                <w:rFonts w:hint="eastAsia"/>
                <w:sz w:val="24"/>
              </w:rPr>
              <w:t>4</w:t>
            </w:r>
            <w:r w:rsidRPr="002F2FC3">
              <w:rPr>
                <w:rFonts w:hint="eastAsia"/>
                <w:sz w:val="24"/>
              </w:rPr>
              <w:t>、</w:t>
            </w:r>
            <w:r w:rsidRPr="002F2FC3">
              <w:rPr>
                <w:rFonts w:hint="eastAsia"/>
                <w:sz w:val="24"/>
              </w:rPr>
              <w:t>10</w:t>
            </w:r>
            <w:r w:rsidRPr="002F2FC3">
              <w:rPr>
                <w:rFonts w:hint="eastAsia"/>
                <w:sz w:val="24"/>
              </w:rPr>
              <w:t>年免费维修。</w:t>
            </w:r>
          </w:p>
          <w:p w:rsidR="00FD4251" w:rsidRPr="002F2FC3" w:rsidRDefault="00FD4251" w:rsidP="0012212C">
            <w:pPr>
              <w:snapToGrid w:val="0"/>
              <w:rPr>
                <w:sz w:val="24"/>
              </w:rPr>
            </w:pPr>
            <w:r w:rsidRPr="002F2FC3">
              <w:rPr>
                <w:rFonts w:hint="eastAsia"/>
                <w:sz w:val="24"/>
              </w:rPr>
              <w:t>五、</w:t>
            </w:r>
            <w:proofErr w:type="gramStart"/>
            <w:r w:rsidRPr="002F2FC3">
              <w:rPr>
                <w:rFonts w:hint="eastAsia"/>
                <w:sz w:val="24"/>
              </w:rPr>
              <w:t>取力器</w:t>
            </w:r>
            <w:proofErr w:type="gramEnd"/>
            <w:r w:rsidRPr="002F2FC3">
              <w:rPr>
                <w:rFonts w:hint="eastAsia"/>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、型式：原车自</w:t>
            </w:r>
            <w:proofErr w:type="gramStart"/>
            <w:r w:rsidRPr="002F2FC3">
              <w:rPr>
                <w:rFonts w:hint="eastAsia"/>
                <w:sz w:val="24"/>
              </w:rPr>
              <w:t>带取力</w:t>
            </w:r>
            <w:proofErr w:type="gramEnd"/>
            <w:r w:rsidRPr="002F2FC3">
              <w:rPr>
                <w:rFonts w:hint="eastAsia"/>
                <w:sz w:val="24"/>
              </w:rPr>
              <w:t>器。</w:t>
            </w:r>
          </w:p>
          <w:p w:rsidR="00FD4251" w:rsidRPr="002F2FC3" w:rsidRDefault="00FD4251" w:rsidP="0012212C">
            <w:pPr>
              <w:snapToGrid w:val="0"/>
              <w:rPr>
                <w:sz w:val="24"/>
              </w:rPr>
            </w:pPr>
            <w:r w:rsidRPr="002F2FC3">
              <w:rPr>
                <w:rFonts w:hint="eastAsia"/>
                <w:sz w:val="24"/>
              </w:rPr>
              <w:t>2</w:t>
            </w:r>
            <w:r w:rsidRPr="002F2FC3">
              <w:rPr>
                <w:rFonts w:hint="eastAsia"/>
                <w:sz w:val="24"/>
              </w:rPr>
              <w:t>、控制方式：电控气动。</w:t>
            </w:r>
          </w:p>
          <w:p w:rsidR="00FD4251" w:rsidRPr="002F2FC3" w:rsidRDefault="00FD4251" w:rsidP="0012212C">
            <w:pPr>
              <w:snapToGrid w:val="0"/>
              <w:rPr>
                <w:sz w:val="24"/>
              </w:rPr>
            </w:pPr>
            <w:r w:rsidRPr="002F2FC3">
              <w:rPr>
                <w:sz w:val="24"/>
              </w:rPr>
              <w:t>3</w:t>
            </w:r>
            <w:r w:rsidRPr="002F2FC3">
              <w:rPr>
                <w:rFonts w:hint="eastAsia"/>
                <w:sz w:val="24"/>
              </w:rPr>
              <w:t>、润滑方式：飞溅式油润滑。</w:t>
            </w:r>
          </w:p>
          <w:p w:rsidR="00FD4251" w:rsidRPr="002F2FC3" w:rsidRDefault="00FD4251" w:rsidP="0012212C">
            <w:pPr>
              <w:snapToGrid w:val="0"/>
              <w:rPr>
                <w:sz w:val="24"/>
              </w:rPr>
            </w:pPr>
            <w:r w:rsidRPr="002F2FC3">
              <w:rPr>
                <w:sz w:val="24"/>
              </w:rPr>
              <w:t>4</w:t>
            </w:r>
            <w:r w:rsidRPr="002F2FC3">
              <w:rPr>
                <w:rFonts w:hint="eastAsia"/>
                <w:sz w:val="24"/>
              </w:rPr>
              <w:t>、具有冷却系统，确保车辆正常连续工作</w:t>
            </w:r>
            <w:r w:rsidRPr="002F2FC3">
              <w:rPr>
                <w:rFonts w:hint="eastAsia"/>
                <w:sz w:val="24"/>
              </w:rPr>
              <w:t>24</w:t>
            </w:r>
            <w:r w:rsidRPr="002F2FC3">
              <w:rPr>
                <w:rFonts w:hint="eastAsia"/>
                <w:sz w:val="24"/>
              </w:rPr>
              <w:t>小时以上，若采用水冷却，应在冷却管路最低处</w:t>
            </w:r>
            <w:proofErr w:type="gramStart"/>
            <w:r w:rsidRPr="002F2FC3">
              <w:rPr>
                <w:rFonts w:hint="eastAsia"/>
                <w:sz w:val="24"/>
              </w:rPr>
              <w:t>设置放余水</w:t>
            </w:r>
            <w:proofErr w:type="gramEnd"/>
            <w:r w:rsidRPr="002F2FC3">
              <w:rPr>
                <w:rFonts w:hint="eastAsia"/>
                <w:sz w:val="24"/>
              </w:rPr>
              <w:t>装置。</w:t>
            </w:r>
          </w:p>
          <w:p w:rsidR="00FD4251" w:rsidRPr="002F2FC3" w:rsidRDefault="00FD4251" w:rsidP="0012212C">
            <w:pPr>
              <w:snapToGrid w:val="0"/>
              <w:rPr>
                <w:sz w:val="24"/>
              </w:rPr>
            </w:pPr>
            <w:r w:rsidRPr="002F2FC3">
              <w:rPr>
                <w:rFonts w:hint="eastAsia"/>
                <w:sz w:val="24"/>
              </w:rPr>
              <w:t>六、消防泵及管路系统：</w:t>
            </w:r>
          </w:p>
          <w:p w:rsidR="00FD4251" w:rsidRPr="002F2FC3" w:rsidRDefault="00FD4251" w:rsidP="0012212C">
            <w:pPr>
              <w:snapToGrid w:val="0"/>
              <w:rPr>
                <w:sz w:val="24"/>
              </w:rPr>
            </w:pPr>
            <w:r w:rsidRPr="002F2FC3">
              <w:rPr>
                <w:rFonts w:hint="eastAsia"/>
                <w:sz w:val="24"/>
              </w:rPr>
              <w:t>1</w:t>
            </w:r>
            <w:r w:rsidRPr="002F2FC3">
              <w:rPr>
                <w:rFonts w:hint="eastAsia"/>
                <w:sz w:val="24"/>
              </w:rPr>
              <w:t>、水泵（若为进口，可办理免税）：</w:t>
            </w:r>
          </w:p>
          <w:p w:rsidR="00FD4251" w:rsidRPr="002F2FC3" w:rsidRDefault="00FD4251" w:rsidP="0012212C">
            <w:pPr>
              <w:snapToGrid w:val="0"/>
              <w:rPr>
                <w:sz w:val="24"/>
              </w:rPr>
            </w:pPr>
            <w:r w:rsidRPr="002F2FC3">
              <w:rPr>
                <w:rFonts w:hint="eastAsia"/>
                <w:sz w:val="24"/>
              </w:rPr>
              <w:t>1.1</w:t>
            </w:r>
            <w:r w:rsidRPr="002F2FC3">
              <w:rPr>
                <w:rFonts w:hint="eastAsia"/>
                <w:sz w:val="24"/>
              </w:rPr>
              <w:t>、参照</w:t>
            </w:r>
            <w:r w:rsidRPr="002F2FC3">
              <w:rPr>
                <w:sz w:val="24"/>
              </w:rPr>
              <w:t>或相当于</w:t>
            </w:r>
            <w:r w:rsidRPr="002F2FC3">
              <w:rPr>
                <w:rFonts w:hint="eastAsia"/>
                <w:sz w:val="24"/>
              </w:rPr>
              <w:t>大力</w:t>
            </w:r>
            <w:r w:rsidRPr="002F2FC3">
              <w:rPr>
                <w:sz w:val="24"/>
              </w:rPr>
              <w:t>、</w:t>
            </w:r>
            <w:r w:rsidRPr="002F2FC3">
              <w:rPr>
                <w:rFonts w:hint="eastAsia"/>
                <w:sz w:val="24"/>
              </w:rPr>
              <w:t>希尔、</w:t>
            </w:r>
            <w:r w:rsidRPr="002F2FC3">
              <w:rPr>
                <w:sz w:val="24"/>
              </w:rPr>
              <w:t>瓦特尔斯</w:t>
            </w:r>
            <w:r w:rsidRPr="002F2FC3">
              <w:rPr>
                <w:rFonts w:hint="eastAsia"/>
                <w:sz w:val="24"/>
              </w:rPr>
              <w:t>、</w:t>
            </w:r>
            <w:r w:rsidRPr="002F2FC3">
              <w:rPr>
                <w:sz w:val="24"/>
              </w:rPr>
              <w:t>卢森堡亚等品牌</w:t>
            </w:r>
            <w:r w:rsidRPr="002F2FC3">
              <w:rPr>
                <w:rFonts w:hint="eastAsia"/>
                <w:sz w:val="24"/>
              </w:rPr>
              <w:t>。</w:t>
            </w:r>
          </w:p>
          <w:p w:rsidR="00FD4251" w:rsidRPr="002F2FC3" w:rsidRDefault="00FD4251" w:rsidP="0012212C">
            <w:pPr>
              <w:snapToGrid w:val="0"/>
              <w:rPr>
                <w:sz w:val="24"/>
              </w:rPr>
            </w:pPr>
            <w:r w:rsidRPr="002F2FC3">
              <w:rPr>
                <w:rFonts w:hint="eastAsia"/>
                <w:sz w:val="24"/>
              </w:rPr>
              <w:t>1.</w:t>
            </w:r>
            <w:r w:rsidRPr="002F2FC3">
              <w:rPr>
                <w:sz w:val="24"/>
              </w:rPr>
              <w:t>2</w:t>
            </w:r>
            <w:r w:rsidRPr="002F2FC3">
              <w:rPr>
                <w:rFonts w:hint="eastAsia"/>
                <w:sz w:val="24"/>
              </w:rPr>
              <w:t>、水泵流量</w:t>
            </w:r>
            <w:r w:rsidRPr="002F2FC3">
              <w:rPr>
                <w:sz w:val="24"/>
              </w:rPr>
              <w:t>：</w:t>
            </w:r>
            <w:r w:rsidRPr="002F2FC3">
              <w:rPr>
                <w:rFonts w:hint="eastAsia"/>
                <w:sz w:val="24"/>
              </w:rPr>
              <w:t>≥</w:t>
            </w:r>
            <w:r w:rsidRPr="002F2FC3">
              <w:rPr>
                <w:sz w:val="24"/>
              </w:rPr>
              <w:t>8</w:t>
            </w:r>
            <w:r w:rsidRPr="002F2FC3">
              <w:rPr>
                <w:rFonts w:hint="eastAsia"/>
                <w:sz w:val="24"/>
              </w:rPr>
              <w:t>0L/</w:t>
            </w:r>
            <w:r w:rsidRPr="002F2FC3">
              <w:rPr>
                <w:sz w:val="24"/>
              </w:rPr>
              <w:t>s</w:t>
            </w:r>
            <w:r w:rsidRPr="002F2FC3">
              <w:rPr>
                <w:rFonts w:hint="eastAsia"/>
                <w:sz w:val="24"/>
              </w:rPr>
              <w:t>@1.0MPa</w:t>
            </w:r>
            <w:r w:rsidRPr="002F2FC3">
              <w:rPr>
                <w:rFonts w:hint="eastAsia"/>
                <w:sz w:val="24"/>
              </w:rPr>
              <w:t>，</w:t>
            </w:r>
            <w:r w:rsidRPr="002F2FC3">
              <w:rPr>
                <w:sz w:val="24"/>
              </w:rPr>
              <w:t>免维护机械密封。</w:t>
            </w:r>
          </w:p>
          <w:p w:rsidR="00FD4251" w:rsidRPr="002F2FC3" w:rsidRDefault="00FD4251" w:rsidP="0012212C">
            <w:pPr>
              <w:snapToGrid w:val="0"/>
              <w:rPr>
                <w:sz w:val="24"/>
              </w:rPr>
            </w:pPr>
            <w:r w:rsidRPr="002F2FC3">
              <w:rPr>
                <w:sz w:val="24"/>
              </w:rPr>
              <w:t>1.3</w:t>
            </w:r>
            <w:r w:rsidRPr="002F2FC3">
              <w:rPr>
                <w:rFonts w:hint="eastAsia"/>
                <w:sz w:val="24"/>
              </w:rPr>
              <w:t>、垂直供水高度≥</w:t>
            </w:r>
            <w:r w:rsidRPr="002F2FC3">
              <w:rPr>
                <w:rFonts w:hint="eastAsia"/>
                <w:sz w:val="24"/>
              </w:rPr>
              <w:t>300m</w:t>
            </w:r>
            <w:r w:rsidRPr="002F2FC3">
              <w:rPr>
                <w:rFonts w:hint="eastAsia"/>
                <w:sz w:val="24"/>
              </w:rPr>
              <w:t>，在建筑物顶层末端出水口接</w:t>
            </w:r>
            <w:r w:rsidRPr="002F2FC3">
              <w:rPr>
                <w:rFonts w:hint="eastAsia"/>
                <w:sz w:val="24"/>
              </w:rPr>
              <w:t>2</w:t>
            </w:r>
            <w:r w:rsidRPr="002F2FC3">
              <w:rPr>
                <w:rFonts w:hint="eastAsia"/>
                <w:sz w:val="24"/>
              </w:rPr>
              <w:t>支</w:t>
            </w:r>
            <w:r w:rsidRPr="002F2FC3">
              <w:rPr>
                <w:rFonts w:hint="eastAsia"/>
                <w:sz w:val="24"/>
              </w:rPr>
              <w:t>65mm</w:t>
            </w:r>
            <w:r w:rsidRPr="002F2FC3">
              <w:rPr>
                <w:rFonts w:hint="eastAsia"/>
                <w:sz w:val="24"/>
              </w:rPr>
              <w:t>水枪，总流量≥</w:t>
            </w:r>
            <w:r w:rsidRPr="002F2FC3">
              <w:rPr>
                <w:rFonts w:hint="eastAsia"/>
                <w:sz w:val="24"/>
              </w:rPr>
              <w:t>2</w:t>
            </w:r>
            <w:r w:rsidRPr="002F2FC3">
              <w:rPr>
                <w:sz w:val="24"/>
              </w:rPr>
              <w:t>0</w:t>
            </w:r>
            <w:r w:rsidRPr="002F2FC3">
              <w:rPr>
                <w:rFonts w:hint="eastAsia"/>
                <w:sz w:val="24"/>
              </w:rPr>
              <w:t>L/</w:t>
            </w:r>
            <w:r w:rsidRPr="002F2FC3">
              <w:rPr>
                <w:sz w:val="24"/>
              </w:rPr>
              <w:t>s</w:t>
            </w:r>
            <w:r w:rsidRPr="002F2FC3">
              <w:rPr>
                <w:rFonts w:hint="eastAsia"/>
                <w:sz w:val="24"/>
              </w:rPr>
              <w:t>，出口压力≥</w:t>
            </w:r>
            <w:r w:rsidRPr="002F2FC3">
              <w:rPr>
                <w:rFonts w:hint="eastAsia"/>
                <w:sz w:val="24"/>
              </w:rPr>
              <w:t>0.35M</w:t>
            </w:r>
            <w:r w:rsidRPr="002F2FC3">
              <w:rPr>
                <w:sz w:val="24"/>
              </w:rPr>
              <w:t>P</w:t>
            </w:r>
            <w:r w:rsidRPr="002F2FC3">
              <w:rPr>
                <w:rFonts w:hint="eastAsia"/>
                <w:sz w:val="24"/>
              </w:rPr>
              <w:t>a</w:t>
            </w:r>
            <w:r w:rsidRPr="002F2FC3">
              <w:rPr>
                <w:rFonts w:hint="eastAsia"/>
                <w:sz w:val="24"/>
              </w:rPr>
              <w:t>。</w:t>
            </w:r>
          </w:p>
          <w:p w:rsidR="00FD4251" w:rsidRPr="002F2FC3" w:rsidRDefault="00FD4251" w:rsidP="0012212C">
            <w:pPr>
              <w:snapToGrid w:val="0"/>
              <w:rPr>
                <w:sz w:val="24"/>
              </w:rPr>
            </w:pPr>
            <w:r w:rsidRPr="002F2FC3">
              <w:rPr>
                <w:rFonts w:hint="eastAsia"/>
                <w:sz w:val="24"/>
              </w:rPr>
              <w:t>1.</w:t>
            </w:r>
            <w:r w:rsidRPr="002F2FC3">
              <w:rPr>
                <w:sz w:val="24"/>
              </w:rPr>
              <w:t>4</w:t>
            </w:r>
            <w:r w:rsidRPr="002F2FC3">
              <w:rPr>
                <w:rFonts w:hint="eastAsia"/>
                <w:sz w:val="24"/>
              </w:rPr>
              <w:t>、吸水时间：≤</w:t>
            </w:r>
            <w:r w:rsidRPr="002F2FC3">
              <w:rPr>
                <w:rFonts w:hint="eastAsia"/>
                <w:sz w:val="24"/>
              </w:rPr>
              <w:t>50s@7m</w:t>
            </w:r>
            <w:r w:rsidRPr="002F2FC3">
              <w:rPr>
                <w:rFonts w:hint="eastAsia"/>
                <w:sz w:val="24"/>
              </w:rPr>
              <w:t>吸深，</w:t>
            </w:r>
            <w:r w:rsidRPr="002F2FC3">
              <w:rPr>
                <w:sz w:val="24"/>
              </w:rPr>
              <w:t>真空泵可自</w:t>
            </w:r>
            <w:r w:rsidRPr="002F2FC3">
              <w:rPr>
                <w:rFonts w:hint="eastAsia"/>
                <w:sz w:val="24"/>
              </w:rPr>
              <w:t>润滑</w:t>
            </w:r>
            <w:r w:rsidRPr="002F2FC3">
              <w:rPr>
                <w:sz w:val="24"/>
              </w:rPr>
              <w:t>。</w:t>
            </w:r>
          </w:p>
          <w:p w:rsidR="00FD4251" w:rsidRPr="002F2FC3" w:rsidRDefault="00FD4251" w:rsidP="0012212C">
            <w:pPr>
              <w:snapToGrid w:val="0"/>
              <w:rPr>
                <w:sz w:val="24"/>
              </w:rPr>
            </w:pPr>
            <w:r w:rsidRPr="002F2FC3">
              <w:rPr>
                <w:sz w:val="24"/>
              </w:rPr>
              <w:t>1.5</w:t>
            </w:r>
            <w:r w:rsidRPr="002F2FC3">
              <w:rPr>
                <w:rFonts w:hint="eastAsia"/>
                <w:sz w:val="24"/>
              </w:rPr>
              <w:t>、安装形式：后置式</w:t>
            </w:r>
            <w:r w:rsidRPr="002F2FC3">
              <w:rPr>
                <w:sz w:val="24"/>
              </w:rPr>
              <w:t>。</w:t>
            </w:r>
          </w:p>
          <w:p w:rsidR="00FD4251" w:rsidRPr="002F2FC3" w:rsidRDefault="00FD4251" w:rsidP="0012212C">
            <w:pPr>
              <w:snapToGrid w:val="0"/>
              <w:rPr>
                <w:sz w:val="24"/>
              </w:rPr>
            </w:pPr>
            <w:r w:rsidRPr="002F2FC3">
              <w:rPr>
                <w:rFonts w:hint="eastAsia"/>
                <w:sz w:val="24"/>
              </w:rPr>
              <w:t>2</w:t>
            </w:r>
            <w:r w:rsidRPr="002F2FC3">
              <w:rPr>
                <w:rFonts w:hint="eastAsia"/>
                <w:sz w:val="24"/>
              </w:rPr>
              <w:t>、管路系统：</w:t>
            </w:r>
          </w:p>
          <w:p w:rsidR="00FD4251" w:rsidRPr="002F2FC3" w:rsidRDefault="00FD4251" w:rsidP="0012212C">
            <w:pPr>
              <w:snapToGrid w:val="0"/>
              <w:rPr>
                <w:sz w:val="24"/>
              </w:rPr>
            </w:pPr>
            <w:r w:rsidRPr="002F2FC3">
              <w:rPr>
                <w:rFonts w:hint="eastAsia"/>
                <w:sz w:val="24"/>
              </w:rPr>
              <w:t>2.1</w:t>
            </w:r>
            <w:r w:rsidRPr="002F2FC3">
              <w:rPr>
                <w:rFonts w:hint="eastAsia"/>
                <w:sz w:val="24"/>
              </w:rPr>
              <w:t>、吸水管路：与水泵出水流量相匹配的吸水管进水口，可从天然水源吸水</w:t>
            </w:r>
            <w:proofErr w:type="gramStart"/>
            <w:r w:rsidRPr="002F2FC3">
              <w:rPr>
                <w:rFonts w:hint="eastAsia"/>
                <w:sz w:val="24"/>
              </w:rPr>
              <w:t>或从液罐</w:t>
            </w:r>
            <w:proofErr w:type="gramEnd"/>
            <w:r w:rsidRPr="002F2FC3">
              <w:rPr>
                <w:rFonts w:hint="eastAsia"/>
                <w:sz w:val="24"/>
              </w:rPr>
              <w:t>吸水；配有吸水管</w:t>
            </w:r>
            <w:r w:rsidRPr="002F2FC3">
              <w:rPr>
                <w:rFonts w:hint="eastAsia"/>
                <w:sz w:val="24"/>
              </w:rPr>
              <w:t>2m</w:t>
            </w:r>
            <w:r w:rsidRPr="002F2FC3">
              <w:rPr>
                <w:rFonts w:hint="eastAsia"/>
                <w:sz w:val="24"/>
              </w:rPr>
              <w:t>×</w:t>
            </w:r>
            <w:r w:rsidRPr="002F2FC3">
              <w:rPr>
                <w:rFonts w:hint="eastAsia"/>
                <w:sz w:val="24"/>
              </w:rPr>
              <w:t>4</w:t>
            </w:r>
            <w:r w:rsidRPr="002F2FC3">
              <w:rPr>
                <w:rFonts w:hint="eastAsia"/>
                <w:sz w:val="24"/>
              </w:rPr>
              <w:t>根，吸水管与水泵螺旋接口，配有原进水口变</w:t>
            </w:r>
            <w:r w:rsidRPr="002F2FC3">
              <w:rPr>
                <w:rFonts w:hint="eastAsia"/>
                <w:sz w:val="24"/>
              </w:rPr>
              <w:t>100mm</w:t>
            </w:r>
            <w:r w:rsidRPr="002F2FC3">
              <w:rPr>
                <w:rFonts w:hint="eastAsia"/>
                <w:sz w:val="24"/>
              </w:rPr>
              <w:t>吸水管变口</w:t>
            </w:r>
            <w:r w:rsidRPr="002F2FC3">
              <w:rPr>
                <w:rFonts w:hint="eastAsia"/>
                <w:sz w:val="24"/>
              </w:rPr>
              <w:t>2</w:t>
            </w:r>
            <w:r w:rsidRPr="002F2FC3">
              <w:rPr>
                <w:rFonts w:hint="eastAsia"/>
                <w:sz w:val="24"/>
              </w:rPr>
              <w:t>个。</w:t>
            </w:r>
          </w:p>
          <w:p w:rsidR="00FD4251" w:rsidRPr="002F2FC3" w:rsidRDefault="00FD4251" w:rsidP="0012212C">
            <w:pPr>
              <w:snapToGrid w:val="0"/>
              <w:rPr>
                <w:sz w:val="24"/>
              </w:rPr>
            </w:pPr>
            <w:r w:rsidRPr="002F2FC3">
              <w:rPr>
                <w:rFonts w:hint="eastAsia"/>
                <w:sz w:val="24"/>
              </w:rPr>
              <w:t>2.2</w:t>
            </w:r>
            <w:r w:rsidRPr="002F2FC3">
              <w:rPr>
                <w:rFonts w:hint="eastAsia"/>
                <w:sz w:val="24"/>
              </w:rPr>
              <w:t>、出水管路：≥</w:t>
            </w:r>
            <w:r w:rsidRPr="002F2FC3">
              <w:rPr>
                <w:rFonts w:hint="eastAsia"/>
                <w:sz w:val="24"/>
              </w:rPr>
              <w:t>2</w:t>
            </w:r>
            <w:r w:rsidRPr="002F2FC3">
              <w:rPr>
                <w:rFonts w:hint="eastAsia"/>
                <w:sz w:val="24"/>
              </w:rPr>
              <w:t>个</w:t>
            </w:r>
            <w:r w:rsidRPr="002F2FC3">
              <w:rPr>
                <w:rFonts w:hint="eastAsia"/>
                <w:sz w:val="24"/>
              </w:rPr>
              <w:t>65mm</w:t>
            </w:r>
            <w:r w:rsidRPr="002F2FC3">
              <w:rPr>
                <w:rFonts w:hint="eastAsia"/>
                <w:sz w:val="24"/>
              </w:rPr>
              <w:t>出水口和</w:t>
            </w:r>
            <w:r w:rsidRPr="002F2FC3">
              <w:rPr>
                <w:rFonts w:hint="eastAsia"/>
                <w:sz w:val="24"/>
              </w:rPr>
              <w:t>2</w:t>
            </w:r>
            <w:r w:rsidRPr="002F2FC3">
              <w:rPr>
                <w:rFonts w:hint="eastAsia"/>
                <w:sz w:val="24"/>
              </w:rPr>
              <w:t>个</w:t>
            </w:r>
            <w:r w:rsidRPr="002F2FC3">
              <w:rPr>
                <w:rFonts w:hint="eastAsia"/>
                <w:sz w:val="24"/>
              </w:rPr>
              <w:t>80mm</w:t>
            </w:r>
            <w:r w:rsidRPr="002F2FC3">
              <w:rPr>
                <w:rFonts w:hint="eastAsia"/>
                <w:sz w:val="24"/>
              </w:rPr>
              <w:t>出水口，车两侧各有</w:t>
            </w:r>
            <w:r w:rsidRPr="002F2FC3">
              <w:rPr>
                <w:rFonts w:hint="eastAsia"/>
                <w:sz w:val="24"/>
              </w:rPr>
              <w:t>1</w:t>
            </w:r>
            <w:r w:rsidRPr="002F2FC3">
              <w:rPr>
                <w:rFonts w:hint="eastAsia"/>
                <w:sz w:val="24"/>
              </w:rPr>
              <w:t>个，卡式接口（雌口），</w:t>
            </w:r>
            <w:proofErr w:type="gramStart"/>
            <w:r w:rsidRPr="002F2FC3">
              <w:rPr>
                <w:rFonts w:hint="eastAsia"/>
                <w:sz w:val="24"/>
              </w:rPr>
              <w:t>带闷盖</w:t>
            </w:r>
            <w:proofErr w:type="gramEnd"/>
            <w:r w:rsidRPr="002F2FC3">
              <w:rPr>
                <w:rFonts w:hint="eastAsia"/>
                <w:sz w:val="24"/>
              </w:rPr>
              <w:t>；出水口不能与操作面板在同一操作面，避免水带脱口对操作人员造成伤害。</w:t>
            </w:r>
            <w:r w:rsidRPr="002F2FC3">
              <w:rPr>
                <w:sz w:val="24"/>
              </w:rPr>
              <w:t>高压</w:t>
            </w:r>
            <w:r w:rsidRPr="002F2FC3">
              <w:rPr>
                <w:rFonts w:hint="eastAsia"/>
                <w:sz w:val="24"/>
              </w:rPr>
              <w:t>出水口</w:t>
            </w:r>
            <w:r w:rsidRPr="002F2FC3">
              <w:rPr>
                <w:sz w:val="24"/>
              </w:rPr>
              <w:t>采用</w:t>
            </w:r>
            <w:r w:rsidRPr="002F2FC3">
              <w:rPr>
                <w:rFonts w:hint="eastAsia"/>
                <w:sz w:val="24"/>
              </w:rPr>
              <w:t>65mm</w:t>
            </w:r>
            <w:r w:rsidRPr="002F2FC3">
              <w:rPr>
                <w:sz w:val="24"/>
              </w:rPr>
              <w:t>螺纹接口，并下弯</w:t>
            </w:r>
            <w:r w:rsidRPr="002F2FC3">
              <w:rPr>
                <w:rFonts w:hint="eastAsia"/>
                <w:sz w:val="24"/>
              </w:rPr>
              <w:t>45</w:t>
            </w:r>
            <w:r w:rsidRPr="002F2FC3">
              <w:rPr>
                <w:rFonts w:hint="eastAsia"/>
                <w:sz w:val="24"/>
              </w:rPr>
              <w:t>°</w:t>
            </w:r>
            <w:r w:rsidRPr="002F2FC3">
              <w:rPr>
                <w:sz w:val="24"/>
              </w:rPr>
              <w:t>，螺纹为美制</w:t>
            </w:r>
            <w:r w:rsidRPr="002F2FC3">
              <w:rPr>
                <w:rFonts w:hint="eastAsia"/>
                <w:sz w:val="24"/>
              </w:rPr>
              <w:t>。泵房顶部有</w:t>
            </w:r>
            <w:r w:rsidRPr="002F2FC3">
              <w:rPr>
                <w:rFonts w:hint="eastAsia"/>
                <w:sz w:val="24"/>
              </w:rPr>
              <w:t>1</w:t>
            </w:r>
            <w:r w:rsidRPr="002F2FC3">
              <w:rPr>
                <w:rFonts w:hint="eastAsia"/>
                <w:sz w:val="24"/>
              </w:rPr>
              <w:t>个直径≥</w:t>
            </w:r>
            <w:r w:rsidRPr="002F2FC3">
              <w:rPr>
                <w:rFonts w:hint="eastAsia"/>
                <w:sz w:val="24"/>
              </w:rPr>
              <w:t>100mm</w:t>
            </w:r>
            <w:r w:rsidRPr="002F2FC3">
              <w:rPr>
                <w:rFonts w:hint="eastAsia"/>
                <w:sz w:val="24"/>
              </w:rPr>
              <w:t>的水炮管路。</w:t>
            </w:r>
          </w:p>
          <w:p w:rsidR="00FD4251" w:rsidRPr="002F2FC3" w:rsidRDefault="00FD4251" w:rsidP="0012212C">
            <w:pPr>
              <w:snapToGrid w:val="0"/>
              <w:rPr>
                <w:sz w:val="24"/>
              </w:rPr>
            </w:pPr>
            <w:r w:rsidRPr="002F2FC3">
              <w:rPr>
                <w:rFonts w:hint="eastAsia"/>
                <w:sz w:val="24"/>
              </w:rPr>
              <w:t>2.3</w:t>
            </w:r>
            <w:r w:rsidRPr="002F2FC3">
              <w:rPr>
                <w:rFonts w:hint="eastAsia"/>
                <w:sz w:val="24"/>
              </w:rPr>
              <w:t>、在水罐后封板右侧有</w:t>
            </w:r>
            <w:r w:rsidRPr="002F2FC3">
              <w:rPr>
                <w:rFonts w:hint="eastAsia"/>
                <w:sz w:val="24"/>
              </w:rPr>
              <w:t>1</w:t>
            </w:r>
            <w:r w:rsidRPr="002F2FC3">
              <w:rPr>
                <w:rFonts w:hint="eastAsia"/>
                <w:sz w:val="24"/>
              </w:rPr>
              <w:t>个注水管路，可通过水泵直接向罐内注水，水泵与水罐之间加装过滤网；水罐至水泵阀门采用电控气动，并带有应急手动操作扳手（易操作），阀门应启闭自如、不得漏水。</w:t>
            </w:r>
          </w:p>
          <w:p w:rsidR="00FD4251" w:rsidRPr="002F2FC3" w:rsidRDefault="00FD4251" w:rsidP="0012212C">
            <w:pPr>
              <w:snapToGrid w:val="0"/>
              <w:rPr>
                <w:sz w:val="24"/>
              </w:rPr>
            </w:pPr>
            <w:r w:rsidRPr="002F2FC3">
              <w:rPr>
                <w:rFonts w:hint="eastAsia"/>
                <w:sz w:val="24"/>
              </w:rPr>
              <w:t>2.4</w:t>
            </w:r>
            <w:r w:rsidRPr="002F2FC3">
              <w:rPr>
                <w:rFonts w:hint="eastAsia"/>
                <w:sz w:val="24"/>
              </w:rPr>
              <w:t>、</w:t>
            </w:r>
            <w:proofErr w:type="gramStart"/>
            <w:r w:rsidRPr="002F2FC3">
              <w:rPr>
                <w:rFonts w:hint="eastAsia"/>
                <w:sz w:val="24"/>
              </w:rPr>
              <w:t>放余水</w:t>
            </w:r>
            <w:proofErr w:type="gramEnd"/>
            <w:r w:rsidRPr="002F2FC3">
              <w:rPr>
                <w:rFonts w:hint="eastAsia"/>
                <w:sz w:val="24"/>
              </w:rPr>
              <w:t>管路：为保护水泵及管路各球阀，在其最低处</w:t>
            </w:r>
            <w:proofErr w:type="gramStart"/>
            <w:r w:rsidRPr="002F2FC3">
              <w:rPr>
                <w:rFonts w:hint="eastAsia"/>
                <w:sz w:val="24"/>
              </w:rPr>
              <w:t>加装放余水阀</w:t>
            </w:r>
            <w:proofErr w:type="gramEnd"/>
            <w:r w:rsidRPr="002F2FC3">
              <w:rPr>
                <w:rFonts w:hint="eastAsia"/>
                <w:sz w:val="24"/>
              </w:rPr>
              <w:t>，手动球阀控制，开关设置在车辆明显易见位置，便于操纵。</w:t>
            </w:r>
          </w:p>
          <w:p w:rsidR="00FD4251" w:rsidRPr="002F2FC3" w:rsidRDefault="00FD4251" w:rsidP="0012212C">
            <w:pPr>
              <w:snapToGrid w:val="0"/>
              <w:rPr>
                <w:sz w:val="24"/>
              </w:rPr>
            </w:pPr>
            <w:r w:rsidRPr="002F2FC3">
              <w:rPr>
                <w:rFonts w:hint="eastAsia"/>
                <w:sz w:val="24"/>
              </w:rPr>
              <w:lastRenderedPageBreak/>
              <w:t>2.5</w:t>
            </w:r>
            <w:r w:rsidRPr="002F2FC3">
              <w:rPr>
                <w:rFonts w:hint="eastAsia"/>
                <w:sz w:val="24"/>
              </w:rPr>
              <w:t>、管路标明流动方向，管路</w:t>
            </w:r>
            <w:proofErr w:type="gramStart"/>
            <w:r w:rsidRPr="002F2FC3">
              <w:rPr>
                <w:rFonts w:hint="eastAsia"/>
                <w:sz w:val="24"/>
              </w:rPr>
              <w:t>外保护</w:t>
            </w:r>
            <w:proofErr w:type="gramEnd"/>
            <w:r w:rsidRPr="002F2FC3">
              <w:rPr>
                <w:rFonts w:hint="eastAsia"/>
                <w:sz w:val="24"/>
              </w:rPr>
              <w:t>挡板可拆卸或打开，便于维护保养。管路颜色应按</w:t>
            </w:r>
            <w:r w:rsidRPr="002F2FC3">
              <w:rPr>
                <w:rFonts w:hint="eastAsia"/>
                <w:sz w:val="24"/>
              </w:rPr>
              <w:t>GB7956.1</w:t>
            </w:r>
            <w:r w:rsidRPr="002F2FC3">
              <w:rPr>
                <w:rFonts w:hint="eastAsia"/>
                <w:sz w:val="24"/>
              </w:rPr>
              <w:t>的规定。</w:t>
            </w:r>
          </w:p>
          <w:p w:rsidR="00FD4251" w:rsidRPr="002F2FC3" w:rsidRDefault="00FD4251" w:rsidP="0012212C">
            <w:pPr>
              <w:snapToGrid w:val="0"/>
              <w:rPr>
                <w:sz w:val="24"/>
              </w:rPr>
            </w:pPr>
            <w:r w:rsidRPr="002F2FC3">
              <w:rPr>
                <w:rFonts w:hint="eastAsia"/>
                <w:sz w:val="24"/>
              </w:rPr>
              <w:t>2.6</w:t>
            </w:r>
            <w:r w:rsidRPr="002F2FC3">
              <w:rPr>
                <w:rFonts w:hint="eastAsia"/>
                <w:sz w:val="24"/>
              </w:rPr>
              <w:t>每个开关需设置永久性中文铭牌。</w:t>
            </w:r>
          </w:p>
          <w:p w:rsidR="00FD4251" w:rsidRPr="002F2FC3" w:rsidRDefault="00FD4251" w:rsidP="0012212C">
            <w:pPr>
              <w:snapToGrid w:val="0"/>
              <w:rPr>
                <w:sz w:val="24"/>
              </w:rPr>
            </w:pPr>
            <w:r w:rsidRPr="002F2FC3">
              <w:rPr>
                <w:rFonts w:hint="eastAsia"/>
                <w:sz w:val="24"/>
              </w:rPr>
              <w:t>3</w:t>
            </w:r>
            <w:r w:rsidRPr="002F2FC3">
              <w:rPr>
                <w:rFonts w:hint="eastAsia"/>
                <w:sz w:val="24"/>
              </w:rPr>
              <w:t>、</w:t>
            </w:r>
            <w:r w:rsidRPr="002F2FC3">
              <w:rPr>
                <w:rFonts w:hint="eastAsia"/>
                <w:sz w:val="24"/>
              </w:rPr>
              <w:t>10</w:t>
            </w:r>
            <w:r w:rsidRPr="002F2FC3">
              <w:rPr>
                <w:rFonts w:hint="eastAsia"/>
                <w:sz w:val="24"/>
              </w:rPr>
              <w:t>年免费维修。</w:t>
            </w:r>
          </w:p>
          <w:p w:rsidR="00FD4251" w:rsidRPr="002F2FC3" w:rsidRDefault="00FD4251" w:rsidP="0012212C">
            <w:pPr>
              <w:snapToGrid w:val="0"/>
              <w:rPr>
                <w:sz w:val="24"/>
              </w:rPr>
            </w:pPr>
            <w:r w:rsidRPr="002F2FC3">
              <w:rPr>
                <w:rFonts w:hint="eastAsia"/>
                <w:sz w:val="24"/>
              </w:rPr>
              <w:t>七、消防炮（若为进口，可办理免税）：</w:t>
            </w:r>
          </w:p>
          <w:p w:rsidR="00FD4251" w:rsidRPr="002F2FC3" w:rsidRDefault="00FD4251" w:rsidP="0012212C">
            <w:pPr>
              <w:snapToGrid w:val="0"/>
              <w:rPr>
                <w:sz w:val="24"/>
              </w:rPr>
            </w:pPr>
            <w:r w:rsidRPr="002F2FC3">
              <w:rPr>
                <w:rFonts w:hint="eastAsia"/>
                <w:sz w:val="24"/>
              </w:rPr>
              <w:t>1</w:t>
            </w:r>
            <w:r w:rsidRPr="002F2FC3">
              <w:rPr>
                <w:rFonts w:hint="eastAsia"/>
                <w:sz w:val="24"/>
              </w:rPr>
              <w:t>、参照或</w:t>
            </w:r>
            <w:r w:rsidRPr="002F2FC3">
              <w:rPr>
                <w:sz w:val="24"/>
              </w:rPr>
              <w:t>相当于博</w:t>
            </w:r>
            <w:r w:rsidRPr="002F2FC3">
              <w:rPr>
                <w:rFonts w:hint="eastAsia"/>
                <w:sz w:val="24"/>
              </w:rPr>
              <w:t>克</w:t>
            </w:r>
            <w:r w:rsidRPr="002F2FC3">
              <w:rPr>
                <w:sz w:val="24"/>
              </w:rPr>
              <w:t>、埃尔克、</w:t>
            </w:r>
            <w:r w:rsidRPr="002F2FC3">
              <w:rPr>
                <w:rFonts w:hint="eastAsia"/>
                <w:sz w:val="24"/>
              </w:rPr>
              <w:t>TFT</w:t>
            </w:r>
            <w:r w:rsidRPr="002F2FC3">
              <w:rPr>
                <w:rFonts w:hint="eastAsia"/>
                <w:sz w:val="24"/>
              </w:rPr>
              <w:t>、阿</w:t>
            </w:r>
            <w:r w:rsidRPr="002F2FC3">
              <w:rPr>
                <w:sz w:val="24"/>
              </w:rPr>
              <w:t>密龙等品牌。</w:t>
            </w:r>
          </w:p>
          <w:p w:rsidR="00FD4251" w:rsidRPr="002F2FC3" w:rsidRDefault="00FD4251" w:rsidP="0012212C">
            <w:pPr>
              <w:snapToGrid w:val="0"/>
              <w:rPr>
                <w:sz w:val="24"/>
              </w:rPr>
            </w:pPr>
            <w:r w:rsidRPr="002F2FC3">
              <w:rPr>
                <w:sz w:val="24"/>
              </w:rPr>
              <w:t>2</w:t>
            </w:r>
            <w:r w:rsidRPr="002F2FC3">
              <w:rPr>
                <w:rFonts w:hint="eastAsia"/>
                <w:sz w:val="24"/>
              </w:rPr>
              <w:t>、流量：≥</w:t>
            </w:r>
            <w:r w:rsidRPr="002F2FC3">
              <w:rPr>
                <w:sz w:val="24"/>
              </w:rPr>
              <w:t>50</w:t>
            </w:r>
            <w:r w:rsidRPr="002F2FC3">
              <w:rPr>
                <w:rFonts w:hint="eastAsia"/>
                <w:sz w:val="24"/>
              </w:rPr>
              <w:t>L/s</w:t>
            </w:r>
            <w:r w:rsidRPr="002F2FC3">
              <w:rPr>
                <w:sz w:val="24"/>
              </w:rPr>
              <w:t>@1.0</w:t>
            </w:r>
            <w:r w:rsidRPr="002F2FC3">
              <w:rPr>
                <w:rFonts w:hint="eastAsia"/>
                <w:sz w:val="24"/>
              </w:rPr>
              <w:t>MPa</w:t>
            </w:r>
            <w:r w:rsidRPr="002F2FC3">
              <w:rPr>
                <w:sz w:val="24"/>
              </w:rPr>
              <w:t>。</w:t>
            </w:r>
          </w:p>
          <w:p w:rsidR="00FD4251" w:rsidRPr="002F2FC3" w:rsidRDefault="00FD4251" w:rsidP="0012212C">
            <w:pPr>
              <w:snapToGrid w:val="0"/>
              <w:rPr>
                <w:sz w:val="24"/>
              </w:rPr>
            </w:pPr>
            <w:r w:rsidRPr="002F2FC3">
              <w:rPr>
                <w:sz w:val="24"/>
              </w:rPr>
              <w:t>3</w:t>
            </w:r>
            <w:r w:rsidRPr="002F2FC3">
              <w:rPr>
                <w:rFonts w:hint="eastAsia"/>
                <w:sz w:val="24"/>
              </w:rPr>
              <w:t>、射程：≥</w:t>
            </w:r>
            <w:r w:rsidRPr="002F2FC3">
              <w:rPr>
                <w:sz w:val="24"/>
              </w:rPr>
              <w:t>65</w:t>
            </w:r>
            <w:r w:rsidRPr="002F2FC3">
              <w:rPr>
                <w:rFonts w:hint="eastAsia"/>
                <w:sz w:val="24"/>
              </w:rPr>
              <w:t>m</w:t>
            </w:r>
            <w:r w:rsidRPr="002F2FC3">
              <w:rPr>
                <w:sz w:val="24"/>
              </w:rPr>
              <w:t>。</w:t>
            </w:r>
          </w:p>
          <w:p w:rsidR="00FD4251" w:rsidRPr="002F2FC3" w:rsidRDefault="00FD4251" w:rsidP="0012212C">
            <w:pPr>
              <w:snapToGrid w:val="0"/>
              <w:rPr>
                <w:sz w:val="24"/>
              </w:rPr>
            </w:pPr>
            <w:r w:rsidRPr="002F2FC3">
              <w:rPr>
                <w:sz w:val="24"/>
              </w:rPr>
              <w:t>4</w:t>
            </w:r>
            <w:r w:rsidRPr="002F2FC3">
              <w:rPr>
                <w:rFonts w:hint="eastAsia"/>
                <w:sz w:val="24"/>
              </w:rPr>
              <w:t>、操作方式：电控遥控</w:t>
            </w:r>
            <w:r w:rsidRPr="002F2FC3">
              <w:rPr>
                <w:sz w:val="24"/>
              </w:rPr>
              <w:t>和手动遥控。</w:t>
            </w:r>
          </w:p>
          <w:p w:rsidR="00FD4251" w:rsidRPr="002F2FC3" w:rsidRDefault="00FD4251" w:rsidP="0012212C">
            <w:pPr>
              <w:snapToGrid w:val="0"/>
              <w:rPr>
                <w:sz w:val="24"/>
              </w:rPr>
            </w:pPr>
            <w:r w:rsidRPr="002F2FC3">
              <w:rPr>
                <w:sz w:val="24"/>
              </w:rPr>
              <w:t>5</w:t>
            </w:r>
            <w:r w:rsidRPr="002F2FC3">
              <w:rPr>
                <w:rFonts w:hint="eastAsia"/>
                <w:sz w:val="24"/>
              </w:rPr>
              <w:t>、安装形式：位于水罐顶部，可做水平及垂直转动</w:t>
            </w:r>
            <w:r w:rsidRPr="002F2FC3">
              <w:rPr>
                <w:sz w:val="24"/>
              </w:rPr>
              <w:t>。</w:t>
            </w:r>
          </w:p>
          <w:p w:rsidR="00FD4251" w:rsidRPr="002F2FC3" w:rsidRDefault="00FD4251" w:rsidP="0012212C">
            <w:pPr>
              <w:snapToGrid w:val="0"/>
              <w:rPr>
                <w:sz w:val="24"/>
              </w:rPr>
            </w:pPr>
            <w:r w:rsidRPr="002F2FC3">
              <w:rPr>
                <w:sz w:val="24"/>
              </w:rPr>
              <w:t>6</w:t>
            </w:r>
            <w:r w:rsidRPr="002F2FC3">
              <w:rPr>
                <w:rFonts w:hint="eastAsia"/>
                <w:sz w:val="24"/>
              </w:rPr>
              <w:t>、角度：回转角≥</w:t>
            </w:r>
            <w:r w:rsidRPr="002F2FC3">
              <w:rPr>
                <w:rFonts w:hint="eastAsia"/>
                <w:sz w:val="24"/>
              </w:rPr>
              <w:t>3</w:t>
            </w:r>
            <w:r w:rsidRPr="002F2FC3">
              <w:rPr>
                <w:sz w:val="24"/>
              </w:rPr>
              <w:t>0</w:t>
            </w:r>
            <w:r w:rsidRPr="002F2FC3">
              <w:rPr>
                <w:rFonts w:hint="eastAsia"/>
                <w:sz w:val="24"/>
              </w:rPr>
              <w:t>0</w:t>
            </w:r>
            <w:r w:rsidRPr="002F2FC3">
              <w:rPr>
                <w:rFonts w:hint="eastAsia"/>
                <w:sz w:val="24"/>
              </w:rPr>
              <w:t>°</w:t>
            </w:r>
            <w:r w:rsidRPr="002F2FC3">
              <w:rPr>
                <w:sz w:val="24"/>
              </w:rPr>
              <w:t>。</w:t>
            </w:r>
          </w:p>
          <w:p w:rsidR="00FD4251" w:rsidRPr="002F2FC3" w:rsidRDefault="00FD4251" w:rsidP="0012212C">
            <w:pPr>
              <w:snapToGrid w:val="0"/>
              <w:rPr>
                <w:sz w:val="24"/>
              </w:rPr>
            </w:pPr>
            <w:r w:rsidRPr="002F2FC3">
              <w:rPr>
                <w:sz w:val="24"/>
              </w:rPr>
              <w:t>7</w:t>
            </w:r>
            <w:r w:rsidRPr="002F2FC3">
              <w:rPr>
                <w:rFonts w:hint="eastAsia"/>
                <w:sz w:val="24"/>
              </w:rPr>
              <w:t>、俯仰角范围：≥</w:t>
            </w:r>
            <w:r w:rsidRPr="002F2FC3">
              <w:rPr>
                <w:rFonts w:hint="eastAsia"/>
                <w:sz w:val="24"/>
              </w:rPr>
              <w:t>-15</w:t>
            </w:r>
            <w:r w:rsidRPr="002F2FC3">
              <w:rPr>
                <w:rFonts w:hint="eastAsia"/>
                <w:sz w:val="24"/>
              </w:rPr>
              <w:t>°至</w:t>
            </w:r>
            <w:r w:rsidRPr="002F2FC3">
              <w:rPr>
                <w:sz w:val="24"/>
              </w:rPr>
              <w:t>+</w:t>
            </w:r>
            <w:r w:rsidRPr="002F2FC3">
              <w:rPr>
                <w:rFonts w:hint="eastAsia"/>
                <w:sz w:val="24"/>
              </w:rPr>
              <w:t>65</w:t>
            </w:r>
            <w:r w:rsidRPr="002F2FC3">
              <w:rPr>
                <w:rFonts w:hint="eastAsia"/>
                <w:sz w:val="24"/>
              </w:rPr>
              <w:t>°</w:t>
            </w:r>
            <w:r w:rsidRPr="002F2FC3">
              <w:rPr>
                <w:sz w:val="24"/>
              </w:rPr>
              <w:t>。</w:t>
            </w:r>
          </w:p>
          <w:p w:rsidR="00FD4251" w:rsidRPr="002F2FC3" w:rsidRDefault="00FD4251" w:rsidP="0012212C">
            <w:pPr>
              <w:snapToGrid w:val="0"/>
              <w:rPr>
                <w:sz w:val="24"/>
              </w:rPr>
            </w:pPr>
            <w:r w:rsidRPr="002F2FC3">
              <w:rPr>
                <w:rFonts w:hint="eastAsia"/>
                <w:sz w:val="24"/>
              </w:rPr>
              <w:t>八、器材箱及泵房：</w:t>
            </w:r>
          </w:p>
          <w:p w:rsidR="00FD4251" w:rsidRPr="002F2FC3" w:rsidRDefault="00FD4251" w:rsidP="0012212C">
            <w:pPr>
              <w:snapToGrid w:val="0"/>
              <w:rPr>
                <w:sz w:val="24"/>
              </w:rPr>
            </w:pPr>
            <w:r w:rsidRPr="002F2FC3">
              <w:rPr>
                <w:rFonts w:hint="eastAsia"/>
                <w:sz w:val="24"/>
              </w:rPr>
              <w:t>1</w:t>
            </w:r>
            <w:r w:rsidRPr="002F2FC3">
              <w:rPr>
                <w:rFonts w:hint="eastAsia"/>
                <w:sz w:val="24"/>
              </w:rPr>
              <w:t>、材质：</w:t>
            </w:r>
            <w:r w:rsidRPr="002F2FC3">
              <w:rPr>
                <w:sz w:val="24"/>
              </w:rPr>
              <w:t>骨架</w:t>
            </w:r>
            <w:r w:rsidRPr="002F2FC3">
              <w:rPr>
                <w:rFonts w:hint="eastAsia"/>
                <w:sz w:val="24"/>
              </w:rPr>
              <w:t>采用高强度铝合金型材，尺寸≥</w:t>
            </w:r>
            <w:r w:rsidRPr="002F2FC3">
              <w:rPr>
                <w:rFonts w:hint="eastAsia"/>
                <w:sz w:val="24"/>
              </w:rPr>
              <w:t>40</w:t>
            </w:r>
            <w:r w:rsidRPr="002F2FC3">
              <w:rPr>
                <w:sz w:val="24"/>
              </w:rPr>
              <w:t xml:space="preserve"> mm</w:t>
            </w:r>
            <w:r w:rsidRPr="002F2FC3">
              <w:rPr>
                <w:rFonts w:hint="eastAsia"/>
                <w:sz w:val="24"/>
              </w:rPr>
              <w:t>×</w:t>
            </w:r>
            <w:r w:rsidRPr="002F2FC3">
              <w:rPr>
                <w:rFonts w:hint="eastAsia"/>
                <w:sz w:val="24"/>
              </w:rPr>
              <w:t>40mm</w:t>
            </w:r>
            <w:r w:rsidRPr="002F2FC3">
              <w:rPr>
                <w:rFonts w:hint="eastAsia"/>
                <w:sz w:val="24"/>
              </w:rPr>
              <w:t>，蒙板为平铝板或</w:t>
            </w:r>
            <w:r w:rsidRPr="002F2FC3">
              <w:rPr>
                <w:sz w:val="24"/>
              </w:rPr>
              <w:t>氧化铝合金花纹板</w:t>
            </w:r>
            <w:r w:rsidRPr="002F2FC3">
              <w:rPr>
                <w:rFonts w:hint="eastAsia"/>
                <w:sz w:val="24"/>
              </w:rPr>
              <w:t>。</w:t>
            </w:r>
          </w:p>
          <w:p w:rsidR="00FD4251" w:rsidRPr="002F2FC3" w:rsidRDefault="00FD4251" w:rsidP="0012212C">
            <w:pPr>
              <w:snapToGrid w:val="0"/>
              <w:rPr>
                <w:sz w:val="24"/>
              </w:rPr>
            </w:pPr>
            <w:r w:rsidRPr="002F2FC3">
              <w:rPr>
                <w:sz w:val="24"/>
              </w:rPr>
              <w:t>2</w:t>
            </w:r>
            <w:r w:rsidRPr="002F2FC3">
              <w:rPr>
                <w:rFonts w:hint="eastAsia"/>
                <w:sz w:val="24"/>
              </w:rPr>
              <w:t>、结构：可调式结构，空间上下可调，牢固可靠，确保强度和刚度。蒙板为优质航空用高强度粘结胶粘结（无铆钉）。每个卷帘门设置通用门锁。</w:t>
            </w:r>
          </w:p>
          <w:p w:rsidR="00FD4251" w:rsidRPr="002F2FC3" w:rsidRDefault="00FD4251" w:rsidP="0012212C">
            <w:pPr>
              <w:snapToGrid w:val="0"/>
              <w:rPr>
                <w:sz w:val="24"/>
              </w:rPr>
            </w:pPr>
            <w:r w:rsidRPr="002F2FC3">
              <w:rPr>
                <w:rFonts w:hint="eastAsia"/>
                <w:sz w:val="24"/>
              </w:rPr>
              <w:t>3</w:t>
            </w:r>
            <w:r w:rsidRPr="002F2FC3">
              <w:rPr>
                <w:rFonts w:hint="eastAsia"/>
                <w:sz w:val="24"/>
              </w:rPr>
              <w:t>、开门：</w:t>
            </w:r>
            <w:r w:rsidRPr="002F2FC3">
              <w:rPr>
                <w:sz w:val="24"/>
              </w:rPr>
              <w:t>器材厢及泵室</w:t>
            </w:r>
            <w:r w:rsidRPr="002F2FC3">
              <w:rPr>
                <w:rFonts w:hint="eastAsia"/>
                <w:sz w:val="24"/>
              </w:rPr>
              <w:t>开口应采用带锁卷帘门，材质等于或优于铝合金型材，锁具钥匙全车通用，门</w:t>
            </w:r>
            <w:r w:rsidRPr="002F2FC3">
              <w:rPr>
                <w:sz w:val="24"/>
              </w:rPr>
              <w:t>把手和锁坚固耐用，不宜变形。</w:t>
            </w:r>
            <w:r w:rsidRPr="002F2FC3">
              <w:rPr>
                <w:rFonts w:hint="eastAsia"/>
                <w:sz w:val="24"/>
              </w:rPr>
              <w:t>门口与卷帘门间及</w:t>
            </w:r>
            <w:proofErr w:type="gramStart"/>
            <w:r w:rsidRPr="002F2FC3">
              <w:rPr>
                <w:rFonts w:hint="eastAsia"/>
                <w:sz w:val="24"/>
              </w:rPr>
              <w:t>各帘板</w:t>
            </w:r>
            <w:proofErr w:type="gramEnd"/>
            <w:r w:rsidRPr="002F2FC3">
              <w:rPr>
                <w:rFonts w:hint="eastAsia"/>
                <w:sz w:val="24"/>
              </w:rPr>
              <w:t>之间有良好的防雨、防尘密封性能。</w:t>
            </w:r>
          </w:p>
          <w:p w:rsidR="00FD4251" w:rsidRPr="002F2FC3" w:rsidRDefault="00FD4251" w:rsidP="0012212C">
            <w:pPr>
              <w:snapToGrid w:val="0"/>
              <w:rPr>
                <w:sz w:val="24"/>
              </w:rPr>
            </w:pPr>
            <w:r w:rsidRPr="002F2FC3">
              <w:rPr>
                <w:rFonts w:hint="eastAsia"/>
                <w:sz w:val="24"/>
              </w:rPr>
              <w:t>4</w:t>
            </w:r>
            <w:r w:rsidRPr="002F2FC3">
              <w:rPr>
                <w:rFonts w:hint="eastAsia"/>
                <w:sz w:val="24"/>
              </w:rPr>
              <w:t>、器材布置：器材存放采用滑动托架、拖板、旋转器材架、高强度的塑料存放盒以及各种夹具等专用工具，有≥</w:t>
            </w:r>
            <w:r w:rsidRPr="002F2FC3">
              <w:rPr>
                <w:sz w:val="24"/>
              </w:rPr>
              <w:t>4</w:t>
            </w:r>
            <w:r w:rsidRPr="002F2FC3">
              <w:rPr>
                <w:rFonts w:hint="eastAsia"/>
                <w:sz w:val="24"/>
              </w:rPr>
              <w:t>具空气呼吸器支架。</w:t>
            </w:r>
          </w:p>
          <w:p w:rsidR="00FD4251" w:rsidRPr="002F2FC3" w:rsidRDefault="00FD4251" w:rsidP="0012212C">
            <w:pPr>
              <w:snapToGrid w:val="0"/>
              <w:rPr>
                <w:sz w:val="24"/>
              </w:rPr>
            </w:pPr>
            <w:r w:rsidRPr="002F2FC3">
              <w:rPr>
                <w:rFonts w:hint="eastAsia"/>
                <w:sz w:val="24"/>
              </w:rPr>
              <w:t>5</w:t>
            </w:r>
            <w:r w:rsidRPr="002F2FC3">
              <w:rPr>
                <w:rFonts w:hint="eastAsia"/>
                <w:sz w:val="24"/>
              </w:rPr>
              <w:t>、器材布置原则：器材</w:t>
            </w:r>
            <w:proofErr w:type="gramStart"/>
            <w:r w:rsidRPr="002F2FC3">
              <w:rPr>
                <w:rFonts w:hint="eastAsia"/>
                <w:sz w:val="24"/>
              </w:rPr>
              <w:t>布置按</w:t>
            </w:r>
            <w:proofErr w:type="gramEnd"/>
            <w:r w:rsidRPr="002F2FC3">
              <w:rPr>
                <w:rFonts w:hint="eastAsia"/>
                <w:sz w:val="24"/>
              </w:rPr>
              <w:t>人体工程学原理进行设计，按器材的使用频率和实战灭火的需要配置和放置器材，满足人员站在地面或踏板上</w:t>
            </w:r>
            <w:r w:rsidRPr="002F2FC3">
              <w:rPr>
                <w:rFonts w:hint="eastAsia"/>
                <w:sz w:val="24"/>
              </w:rPr>
              <w:t>1-2</w:t>
            </w:r>
            <w:r w:rsidRPr="002F2FC3">
              <w:rPr>
                <w:rFonts w:hint="eastAsia"/>
                <w:sz w:val="24"/>
              </w:rPr>
              <w:t>个动作取用任何器材。</w:t>
            </w:r>
          </w:p>
          <w:p w:rsidR="00FD4251" w:rsidRPr="002F2FC3" w:rsidRDefault="00FD4251" w:rsidP="0012212C">
            <w:pPr>
              <w:snapToGrid w:val="0"/>
              <w:rPr>
                <w:sz w:val="24"/>
              </w:rPr>
            </w:pPr>
            <w:r w:rsidRPr="002F2FC3">
              <w:rPr>
                <w:sz w:val="24"/>
              </w:rPr>
              <w:t>6</w:t>
            </w:r>
            <w:r w:rsidRPr="002F2FC3">
              <w:rPr>
                <w:rFonts w:hint="eastAsia"/>
                <w:sz w:val="24"/>
              </w:rPr>
              <w:t>、器材固定原则：</w:t>
            </w:r>
            <w:proofErr w:type="gramStart"/>
            <w:r w:rsidRPr="002F2FC3">
              <w:rPr>
                <w:sz w:val="24"/>
              </w:rPr>
              <w:t>装夹牢固</w:t>
            </w:r>
            <w:proofErr w:type="gramEnd"/>
            <w:r w:rsidRPr="002F2FC3">
              <w:rPr>
                <w:sz w:val="24"/>
              </w:rPr>
              <w:t>，取用方便</w:t>
            </w:r>
            <w:r w:rsidRPr="002F2FC3">
              <w:rPr>
                <w:rFonts w:hint="eastAsia"/>
                <w:sz w:val="24"/>
              </w:rPr>
              <w:t>；</w:t>
            </w:r>
            <w:r w:rsidRPr="002F2FC3">
              <w:rPr>
                <w:sz w:val="24"/>
              </w:rPr>
              <w:t>使用防锈、防振、防脱落、防划伤的专用夹具固定器材</w:t>
            </w:r>
            <w:r w:rsidRPr="002F2FC3">
              <w:rPr>
                <w:rFonts w:hint="eastAsia"/>
                <w:sz w:val="24"/>
              </w:rPr>
              <w:t>。器材固结按用户要求固结。</w:t>
            </w:r>
          </w:p>
          <w:p w:rsidR="00FD4251" w:rsidRPr="002F2FC3" w:rsidRDefault="00FD4251" w:rsidP="0012212C">
            <w:pPr>
              <w:snapToGrid w:val="0"/>
              <w:rPr>
                <w:sz w:val="24"/>
              </w:rPr>
            </w:pPr>
            <w:r w:rsidRPr="002F2FC3">
              <w:rPr>
                <w:rFonts w:hint="eastAsia"/>
                <w:sz w:val="24"/>
              </w:rPr>
              <w:t>7</w:t>
            </w:r>
            <w:r w:rsidRPr="002F2FC3">
              <w:rPr>
                <w:rFonts w:hint="eastAsia"/>
                <w:sz w:val="24"/>
              </w:rPr>
              <w:t>、车顶：两侧设置护栏，设置≥</w:t>
            </w:r>
            <w:r w:rsidRPr="002F2FC3">
              <w:rPr>
                <w:rFonts w:hint="eastAsia"/>
                <w:sz w:val="24"/>
              </w:rPr>
              <w:t>4</w:t>
            </w:r>
            <w:r w:rsidRPr="002F2FC3">
              <w:rPr>
                <w:rFonts w:hint="eastAsia"/>
                <w:sz w:val="24"/>
              </w:rPr>
              <w:t>个可</w:t>
            </w:r>
            <w:proofErr w:type="gramStart"/>
            <w:r w:rsidRPr="002F2FC3">
              <w:rPr>
                <w:rFonts w:hint="eastAsia"/>
                <w:sz w:val="24"/>
              </w:rPr>
              <w:t>栓</w:t>
            </w:r>
            <w:proofErr w:type="gramEnd"/>
            <w:r w:rsidRPr="002F2FC3">
              <w:rPr>
                <w:rFonts w:hint="eastAsia"/>
                <w:sz w:val="24"/>
              </w:rPr>
              <w:t>绳索的器材固结点；提供</w:t>
            </w:r>
            <w:r w:rsidRPr="002F2FC3">
              <w:rPr>
                <w:rFonts w:hint="eastAsia"/>
                <w:sz w:val="24"/>
              </w:rPr>
              <w:t>15</w:t>
            </w:r>
            <w:r w:rsidRPr="002F2FC3">
              <w:rPr>
                <w:rFonts w:hint="eastAsia"/>
                <w:sz w:val="24"/>
              </w:rPr>
              <w:t>米拉</w:t>
            </w:r>
            <w:proofErr w:type="gramStart"/>
            <w:r w:rsidRPr="002F2FC3">
              <w:rPr>
                <w:rFonts w:hint="eastAsia"/>
                <w:sz w:val="24"/>
              </w:rPr>
              <w:t>梯固定</w:t>
            </w:r>
            <w:proofErr w:type="gramEnd"/>
            <w:r w:rsidRPr="002F2FC3">
              <w:rPr>
                <w:rFonts w:hint="eastAsia"/>
                <w:sz w:val="24"/>
              </w:rPr>
              <w:t>架，具备滑道，</w:t>
            </w:r>
            <w:proofErr w:type="gramStart"/>
            <w:r w:rsidRPr="002F2FC3">
              <w:rPr>
                <w:rFonts w:hint="eastAsia"/>
                <w:sz w:val="24"/>
              </w:rPr>
              <w:t>方便拉</w:t>
            </w:r>
            <w:proofErr w:type="gramEnd"/>
            <w:r w:rsidRPr="002F2FC3">
              <w:rPr>
                <w:rFonts w:hint="eastAsia"/>
                <w:sz w:val="24"/>
              </w:rPr>
              <w:t>梯装卸；加装器材箱，不超过整车高度。</w:t>
            </w:r>
          </w:p>
          <w:p w:rsidR="00FD4251" w:rsidRPr="002F2FC3" w:rsidRDefault="00FD4251" w:rsidP="0012212C">
            <w:pPr>
              <w:snapToGrid w:val="0"/>
              <w:rPr>
                <w:sz w:val="24"/>
              </w:rPr>
            </w:pPr>
            <w:r w:rsidRPr="002F2FC3">
              <w:rPr>
                <w:sz w:val="24"/>
              </w:rPr>
              <w:lastRenderedPageBreak/>
              <w:t>8</w:t>
            </w:r>
            <w:r w:rsidRPr="002F2FC3">
              <w:rPr>
                <w:rFonts w:hint="eastAsia"/>
                <w:sz w:val="24"/>
              </w:rPr>
              <w:t>、防滑层：车外翻板、踏脚板、梯蹬、车顶表面需有金属材质防滑层。</w:t>
            </w:r>
          </w:p>
          <w:p w:rsidR="00FD4251" w:rsidRPr="002F2FC3" w:rsidRDefault="00FD4251" w:rsidP="0012212C">
            <w:pPr>
              <w:snapToGrid w:val="0"/>
              <w:rPr>
                <w:sz w:val="24"/>
              </w:rPr>
            </w:pPr>
            <w:r w:rsidRPr="002F2FC3">
              <w:rPr>
                <w:sz w:val="24"/>
              </w:rPr>
              <w:t>9</w:t>
            </w:r>
            <w:r w:rsidRPr="002F2FC3">
              <w:rPr>
                <w:rFonts w:hint="eastAsia"/>
                <w:sz w:val="24"/>
              </w:rPr>
              <w:t>、车辆尾部设有</w:t>
            </w:r>
            <w:proofErr w:type="gramStart"/>
            <w:r w:rsidRPr="002F2FC3">
              <w:rPr>
                <w:rFonts w:hint="eastAsia"/>
                <w:sz w:val="24"/>
              </w:rPr>
              <w:t>供消防员上下</w:t>
            </w:r>
            <w:proofErr w:type="gramEnd"/>
            <w:r w:rsidRPr="002F2FC3">
              <w:rPr>
                <w:rFonts w:hint="eastAsia"/>
                <w:sz w:val="24"/>
              </w:rPr>
              <w:t>车顶的登高爬梯。</w:t>
            </w:r>
          </w:p>
          <w:p w:rsidR="00FD4251" w:rsidRPr="002F2FC3" w:rsidRDefault="00FD4251" w:rsidP="0012212C">
            <w:pPr>
              <w:snapToGrid w:val="0"/>
              <w:rPr>
                <w:sz w:val="24"/>
              </w:rPr>
            </w:pPr>
            <w:r w:rsidRPr="002F2FC3">
              <w:rPr>
                <w:sz w:val="24"/>
              </w:rPr>
              <w:t>10</w:t>
            </w:r>
            <w:r w:rsidRPr="002F2FC3">
              <w:rPr>
                <w:rFonts w:hint="eastAsia"/>
                <w:sz w:val="24"/>
              </w:rPr>
              <w:t>、防冻系统：泵房设有暖风机和冬季防冻保温设施，热流量满足</w:t>
            </w:r>
            <w:r w:rsidRPr="002F2FC3">
              <w:rPr>
                <w:rFonts w:hint="eastAsia"/>
                <w:sz w:val="24"/>
              </w:rPr>
              <w:t>8-12</w:t>
            </w:r>
            <w:r w:rsidRPr="002F2FC3">
              <w:rPr>
                <w:sz w:val="24"/>
              </w:rPr>
              <w:t>m³</w:t>
            </w:r>
            <w:r w:rsidRPr="002F2FC3">
              <w:rPr>
                <w:rFonts w:hint="eastAsia"/>
                <w:sz w:val="24"/>
              </w:rPr>
              <w:t>空间的取暖，确保在</w:t>
            </w:r>
            <w:r w:rsidRPr="002F2FC3">
              <w:rPr>
                <w:rFonts w:hint="eastAsia"/>
                <w:sz w:val="24"/>
              </w:rPr>
              <w:t>-</w:t>
            </w:r>
            <w:r w:rsidRPr="002F2FC3">
              <w:rPr>
                <w:sz w:val="24"/>
              </w:rPr>
              <w:t>20</w:t>
            </w:r>
            <w:r w:rsidRPr="002F2FC3">
              <w:rPr>
                <w:rFonts w:hint="eastAsia"/>
                <w:sz w:val="24"/>
              </w:rPr>
              <w:t>℃下供</w:t>
            </w:r>
            <w:proofErr w:type="gramStart"/>
            <w:r w:rsidRPr="002F2FC3">
              <w:rPr>
                <w:rFonts w:hint="eastAsia"/>
                <w:sz w:val="24"/>
              </w:rPr>
              <w:t>液系统</w:t>
            </w:r>
            <w:proofErr w:type="gramEnd"/>
            <w:r w:rsidRPr="002F2FC3">
              <w:rPr>
                <w:rFonts w:hint="eastAsia"/>
                <w:sz w:val="24"/>
              </w:rPr>
              <w:t>正常运行，具有防水功能。</w:t>
            </w:r>
          </w:p>
          <w:p w:rsidR="00FD4251" w:rsidRPr="002F2FC3" w:rsidRDefault="00FD4251" w:rsidP="0012212C">
            <w:pPr>
              <w:snapToGrid w:val="0"/>
              <w:rPr>
                <w:sz w:val="24"/>
              </w:rPr>
            </w:pPr>
            <w:r w:rsidRPr="002F2FC3">
              <w:rPr>
                <w:rFonts w:hint="eastAsia"/>
                <w:sz w:val="24"/>
              </w:rPr>
              <w:t>11</w:t>
            </w:r>
            <w:r w:rsidRPr="002F2FC3">
              <w:rPr>
                <w:rFonts w:hint="eastAsia"/>
                <w:sz w:val="24"/>
              </w:rPr>
              <w:t>、泵房和器材厢：显著位置设有中文操作流程图及永久性标识、标牌等（固定在明显且不易被磨损部位）。</w:t>
            </w:r>
          </w:p>
          <w:p w:rsidR="00FD4251" w:rsidRPr="002F2FC3" w:rsidRDefault="00FD4251" w:rsidP="0012212C">
            <w:pPr>
              <w:snapToGrid w:val="0"/>
              <w:rPr>
                <w:sz w:val="24"/>
              </w:rPr>
            </w:pPr>
            <w:r w:rsidRPr="002F2FC3">
              <w:rPr>
                <w:rFonts w:hint="eastAsia"/>
                <w:sz w:val="24"/>
              </w:rPr>
              <w:t>九、翻板踏脚：</w:t>
            </w:r>
          </w:p>
          <w:p w:rsidR="00FD4251" w:rsidRPr="002F2FC3" w:rsidRDefault="00FD4251" w:rsidP="0012212C">
            <w:pPr>
              <w:snapToGrid w:val="0"/>
              <w:rPr>
                <w:sz w:val="24"/>
              </w:rPr>
            </w:pPr>
            <w:r w:rsidRPr="002F2FC3">
              <w:rPr>
                <w:rFonts w:hint="eastAsia"/>
                <w:sz w:val="24"/>
              </w:rPr>
              <w:t>1</w:t>
            </w:r>
            <w:r w:rsidRPr="002F2FC3">
              <w:rPr>
                <w:rFonts w:hint="eastAsia"/>
                <w:sz w:val="24"/>
              </w:rPr>
              <w:t>、材质：高强度型钢；蒙皮为铝合金板（阳极氧化处理）。</w:t>
            </w:r>
          </w:p>
          <w:p w:rsidR="00FD4251" w:rsidRPr="002F2FC3" w:rsidRDefault="00FD4251" w:rsidP="0012212C">
            <w:pPr>
              <w:snapToGrid w:val="0"/>
              <w:rPr>
                <w:sz w:val="24"/>
              </w:rPr>
            </w:pPr>
            <w:r w:rsidRPr="002F2FC3">
              <w:rPr>
                <w:sz w:val="24"/>
              </w:rPr>
              <w:t>2</w:t>
            </w:r>
            <w:r w:rsidRPr="002F2FC3">
              <w:rPr>
                <w:rFonts w:hint="eastAsia"/>
                <w:sz w:val="24"/>
              </w:rPr>
              <w:t>、结构：采用气动弹簧和锁销双重锁定，安全可靠。</w:t>
            </w:r>
          </w:p>
          <w:p w:rsidR="00FD4251" w:rsidRPr="002F2FC3" w:rsidRDefault="00FD4251" w:rsidP="0012212C">
            <w:pPr>
              <w:snapToGrid w:val="0"/>
              <w:rPr>
                <w:sz w:val="24"/>
              </w:rPr>
            </w:pPr>
            <w:r w:rsidRPr="002F2FC3">
              <w:rPr>
                <w:sz w:val="24"/>
              </w:rPr>
              <w:t>3</w:t>
            </w:r>
            <w:r w:rsidRPr="002F2FC3">
              <w:rPr>
                <w:rFonts w:hint="eastAsia"/>
                <w:sz w:val="24"/>
              </w:rPr>
              <w:t>、说明：踏脚翻板翻下时高度≤</w:t>
            </w:r>
            <w:r w:rsidRPr="002F2FC3">
              <w:rPr>
                <w:rFonts w:hint="eastAsia"/>
                <w:sz w:val="24"/>
              </w:rPr>
              <w:t>450mm</w:t>
            </w:r>
            <w:r w:rsidRPr="002F2FC3">
              <w:rPr>
                <w:rFonts w:hint="eastAsia"/>
                <w:sz w:val="24"/>
              </w:rPr>
              <w:t>，静载荷≥</w:t>
            </w:r>
            <w:r w:rsidRPr="002F2FC3">
              <w:rPr>
                <w:rFonts w:hint="eastAsia"/>
                <w:sz w:val="24"/>
              </w:rPr>
              <w:t>150kg</w:t>
            </w:r>
            <w:r w:rsidRPr="002F2FC3">
              <w:rPr>
                <w:rFonts w:hint="eastAsia"/>
                <w:sz w:val="24"/>
              </w:rPr>
              <w:t>，翻上时符合</w:t>
            </w:r>
            <w:r w:rsidRPr="002F2FC3">
              <w:rPr>
                <w:rFonts w:hint="eastAsia"/>
                <w:sz w:val="24"/>
              </w:rPr>
              <w:t>GB11567</w:t>
            </w:r>
            <w:r w:rsidRPr="002F2FC3">
              <w:rPr>
                <w:rFonts w:hint="eastAsia"/>
                <w:sz w:val="24"/>
              </w:rPr>
              <w:t>的规定。车外翻板、踏脚板、梯蹬、车顶表面需有金属材质防滑层。</w:t>
            </w:r>
          </w:p>
          <w:p w:rsidR="00FD4251" w:rsidRPr="002F2FC3" w:rsidRDefault="00FD4251" w:rsidP="0012212C">
            <w:pPr>
              <w:snapToGrid w:val="0"/>
              <w:rPr>
                <w:sz w:val="24"/>
              </w:rPr>
            </w:pPr>
            <w:r w:rsidRPr="002F2FC3">
              <w:rPr>
                <w:rFonts w:hint="eastAsia"/>
                <w:sz w:val="24"/>
              </w:rPr>
              <w:t>十、电器系统：</w:t>
            </w:r>
          </w:p>
          <w:p w:rsidR="00FD4251" w:rsidRPr="002F2FC3" w:rsidRDefault="00FD4251" w:rsidP="0012212C">
            <w:pPr>
              <w:snapToGrid w:val="0"/>
              <w:rPr>
                <w:sz w:val="24"/>
              </w:rPr>
            </w:pPr>
            <w:r w:rsidRPr="002F2FC3">
              <w:rPr>
                <w:rFonts w:hint="eastAsia"/>
                <w:sz w:val="24"/>
              </w:rPr>
              <w:t>1</w:t>
            </w:r>
            <w:r w:rsidRPr="002F2FC3">
              <w:rPr>
                <w:rFonts w:hint="eastAsia"/>
                <w:sz w:val="24"/>
              </w:rPr>
              <w:t>、整车设有电源总开关，警灯、警报器、标志灯、</w:t>
            </w:r>
            <w:proofErr w:type="gramStart"/>
            <w:r w:rsidRPr="002F2FC3">
              <w:rPr>
                <w:rFonts w:hint="eastAsia"/>
                <w:sz w:val="24"/>
              </w:rPr>
              <w:t>示廓灯等</w:t>
            </w:r>
            <w:proofErr w:type="gramEnd"/>
            <w:r w:rsidRPr="002F2FC3">
              <w:rPr>
                <w:rFonts w:hint="eastAsia"/>
                <w:sz w:val="24"/>
              </w:rPr>
              <w:t>操控开关设在驾驶室内，独立电路设计。</w:t>
            </w:r>
          </w:p>
          <w:p w:rsidR="00FD4251" w:rsidRPr="002F2FC3" w:rsidRDefault="00FD4251" w:rsidP="0012212C">
            <w:pPr>
              <w:snapToGrid w:val="0"/>
              <w:rPr>
                <w:sz w:val="24"/>
              </w:rPr>
            </w:pPr>
            <w:r w:rsidRPr="002F2FC3">
              <w:rPr>
                <w:rFonts w:hint="eastAsia"/>
                <w:sz w:val="24"/>
              </w:rPr>
              <w:t>2</w:t>
            </w:r>
            <w:r w:rsidRPr="002F2FC3">
              <w:rPr>
                <w:rFonts w:hint="eastAsia"/>
                <w:sz w:val="24"/>
              </w:rPr>
              <w:t>、警灯：红色长排警灯，设置于驾驶室顶部，外形符合整车外观要求。</w:t>
            </w:r>
          </w:p>
          <w:p w:rsidR="00FD4251" w:rsidRPr="002F2FC3" w:rsidRDefault="00FD4251" w:rsidP="0012212C">
            <w:pPr>
              <w:snapToGrid w:val="0"/>
              <w:rPr>
                <w:sz w:val="24"/>
              </w:rPr>
            </w:pPr>
            <w:r w:rsidRPr="002F2FC3">
              <w:rPr>
                <w:rFonts w:hint="eastAsia"/>
                <w:sz w:val="24"/>
              </w:rPr>
              <w:t>3</w:t>
            </w:r>
            <w:r w:rsidRPr="002F2FC3">
              <w:rPr>
                <w:rFonts w:hint="eastAsia"/>
                <w:sz w:val="24"/>
              </w:rPr>
              <w:t>、警报器，带</w:t>
            </w:r>
            <w:r w:rsidRPr="002F2FC3">
              <w:rPr>
                <w:sz w:val="24"/>
              </w:rPr>
              <w:t>警笛</w:t>
            </w:r>
            <w:r w:rsidRPr="002F2FC3">
              <w:rPr>
                <w:rFonts w:hint="eastAsia"/>
                <w:sz w:val="24"/>
              </w:rPr>
              <w:t>和</w:t>
            </w:r>
            <w:r w:rsidRPr="002F2FC3">
              <w:rPr>
                <w:sz w:val="24"/>
              </w:rPr>
              <w:t>电子公共广播系统</w:t>
            </w:r>
            <w:r w:rsidRPr="002F2FC3">
              <w:rPr>
                <w:rFonts w:hint="eastAsia"/>
                <w:sz w:val="24"/>
              </w:rPr>
              <w:t>，</w:t>
            </w:r>
            <w:r w:rsidRPr="002F2FC3">
              <w:rPr>
                <w:sz w:val="24"/>
              </w:rPr>
              <w:t>包括麦克风及</w:t>
            </w:r>
            <w:r w:rsidRPr="002F2FC3">
              <w:rPr>
                <w:rFonts w:hint="eastAsia"/>
                <w:sz w:val="24"/>
              </w:rPr>
              <w:t>≥</w:t>
            </w:r>
            <w:r w:rsidRPr="002F2FC3">
              <w:rPr>
                <w:sz w:val="24"/>
              </w:rPr>
              <w:t>100W</w:t>
            </w:r>
            <w:r w:rsidRPr="002F2FC3">
              <w:rPr>
                <w:sz w:val="24"/>
              </w:rPr>
              <w:t>扬声器</w:t>
            </w:r>
            <w:r w:rsidRPr="002F2FC3">
              <w:rPr>
                <w:rFonts w:hint="eastAsia"/>
                <w:sz w:val="24"/>
              </w:rPr>
              <w:t>。</w:t>
            </w:r>
          </w:p>
          <w:p w:rsidR="00FD4251" w:rsidRPr="002F2FC3" w:rsidRDefault="00FD4251" w:rsidP="0012212C">
            <w:pPr>
              <w:snapToGrid w:val="0"/>
              <w:rPr>
                <w:sz w:val="24"/>
              </w:rPr>
            </w:pPr>
            <w:r w:rsidRPr="002F2FC3">
              <w:rPr>
                <w:rFonts w:hint="eastAsia"/>
                <w:sz w:val="24"/>
              </w:rPr>
              <w:t>4</w:t>
            </w:r>
            <w:r w:rsidRPr="002F2FC3">
              <w:rPr>
                <w:rFonts w:hint="eastAsia"/>
                <w:sz w:val="24"/>
              </w:rPr>
              <w:t>、侧警灯：车身两侧装各有≥</w:t>
            </w:r>
            <w:r w:rsidRPr="002F2FC3">
              <w:rPr>
                <w:rFonts w:hint="eastAsia"/>
                <w:sz w:val="24"/>
              </w:rPr>
              <w:t>3</w:t>
            </w:r>
            <w:r w:rsidRPr="002F2FC3">
              <w:rPr>
                <w:rFonts w:hint="eastAsia"/>
                <w:sz w:val="24"/>
              </w:rPr>
              <w:t>组</w:t>
            </w:r>
            <w:proofErr w:type="gramStart"/>
            <w:r w:rsidRPr="002F2FC3">
              <w:rPr>
                <w:rFonts w:hint="eastAsia"/>
                <w:sz w:val="24"/>
              </w:rPr>
              <w:t>红爆闪</w:t>
            </w:r>
            <w:proofErr w:type="gramEnd"/>
            <w:r w:rsidRPr="002F2FC3">
              <w:rPr>
                <w:rFonts w:hint="eastAsia"/>
                <w:sz w:val="24"/>
              </w:rPr>
              <w:t>警灯（</w:t>
            </w:r>
            <w:proofErr w:type="gramStart"/>
            <w:r w:rsidRPr="002F2FC3">
              <w:rPr>
                <w:rFonts w:hint="eastAsia"/>
                <w:sz w:val="24"/>
              </w:rPr>
              <w:t>爆闪控制盒要求</w:t>
            </w:r>
            <w:proofErr w:type="gramEnd"/>
            <w:r w:rsidRPr="002F2FC3">
              <w:rPr>
                <w:rFonts w:hint="eastAsia"/>
                <w:sz w:val="24"/>
              </w:rPr>
              <w:t>采取一拖</w:t>
            </w:r>
            <w:proofErr w:type="gramStart"/>
            <w:r w:rsidRPr="002F2FC3">
              <w:rPr>
                <w:rFonts w:hint="eastAsia"/>
                <w:sz w:val="24"/>
              </w:rPr>
              <w:t>一</w:t>
            </w:r>
            <w:proofErr w:type="gramEnd"/>
            <w:r w:rsidRPr="002F2FC3">
              <w:rPr>
                <w:rFonts w:hint="eastAsia"/>
                <w:sz w:val="24"/>
              </w:rPr>
              <w:t>形式）；车身两侧下方安装≥</w:t>
            </w:r>
            <w:r w:rsidRPr="002F2FC3">
              <w:rPr>
                <w:rFonts w:hint="eastAsia"/>
                <w:sz w:val="24"/>
              </w:rPr>
              <w:t>1</w:t>
            </w:r>
            <w:r w:rsidRPr="002F2FC3">
              <w:rPr>
                <w:rFonts w:hint="eastAsia"/>
                <w:sz w:val="24"/>
              </w:rPr>
              <w:t>组安全侧标志灯。</w:t>
            </w:r>
          </w:p>
          <w:p w:rsidR="00FD4251" w:rsidRPr="002F2FC3" w:rsidRDefault="00FD4251" w:rsidP="0012212C">
            <w:pPr>
              <w:snapToGrid w:val="0"/>
              <w:rPr>
                <w:sz w:val="24"/>
              </w:rPr>
            </w:pPr>
            <w:r w:rsidRPr="002F2FC3">
              <w:rPr>
                <w:rFonts w:hint="eastAsia"/>
                <w:sz w:val="24"/>
              </w:rPr>
              <w:t>5</w:t>
            </w:r>
            <w:r w:rsidRPr="002F2FC3">
              <w:rPr>
                <w:rFonts w:hint="eastAsia"/>
                <w:sz w:val="24"/>
              </w:rPr>
              <w:t>、车顶尾部设有</w:t>
            </w:r>
            <w:r w:rsidRPr="002F2FC3">
              <w:rPr>
                <w:rFonts w:hint="eastAsia"/>
                <w:sz w:val="24"/>
              </w:rPr>
              <w:t>1</w:t>
            </w:r>
            <w:r w:rsidRPr="002F2FC3">
              <w:rPr>
                <w:rFonts w:hint="eastAsia"/>
                <w:sz w:val="24"/>
              </w:rPr>
              <w:t>只红色旋转警灯和≥</w:t>
            </w:r>
            <w:r w:rsidRPr="002F2FC3">
              <w:rPr>
                <w:rFonts w:hint="eastAsia"/>
                <w:sz w:val="24"/>
              </w:rPr>
              <w:t>1</w:t>
            </w:r>
            <w:r w:rsidRPr="002F2FC3">
              <w:rPr>
                <w:rFonts w:hint="eastAsia"/>
                <w:sz w:val="24"/>
              </w:rPr>
              <w:t>个高亮度探照灯，满足夜间作业需要</w:t>
            </w:r>
            <w:r w:rsidRPr="002F2FC3">
              <w:rPr>
                <w:sz w:val="24"/>
              </w:rPr>
              <w:t>。</w:t>
            </w:r>
          </w:p>
          <w:p w:rsidR="00FD4251" w:rsidRPr="002F2FC3" w:rsidRDefault="00FD4251" w:rsidP="0012212C">
            <w:pPr>
              <w:snapToGrid w:val="0"/>
              <w:rPr>
                <w:sz w:val="24"/>
              </w:rPr>
            </w:pPr>
            <w:r w:rsidRPr="002F2FC3">
              <w:rPr>
                <w:rFonts w:hint="eastAsia"/>
                <w:sz w:val="24"/>
              </w:rPr>
              <w:t>6</w:t>
            </w:r>
            <w:r w:rsidRPr="002F2FC3">
              <w:rPr>
                <w:rFonts w:hint="eastAsia"/>
                <w:sz w:val="24"/>
              </w:rPr>
              <w:t>、照明灯：每个器材箱和泵房内均安装有照明灯或</w:t>
            </w:r>
            <w:r w:rsidRPr="002F2FC3">
              <w:rPr>
                <w:rFonts w:hint="eastAsia"/>
                <w:sz w:val="24"/>
              </w:rPr>
              <w:t>LED</w:t>
            </w:r>
            <w:r w:rsidRPr="002F2FC3">
              <w:rPr>
                <w:rFonts w:hint="eastAsia"/>
                <w:sz w:val="24"/>
              </w:rPr>
              <w:t>灯带。</w:t>
            </w:r>
          </w:p>
          <w:p w:rsidR="00FD4251" w:rsidRPr="002F2FC3" w:rsidRDefault="00FD4251" w:rsidP="0012212C">
            <w:pPr>
              <w:snapToGrid w:val="0"/>
              <w:rPr>
                <w:sz w:val="24"/>
              </w:rPr>
            </w:pPr>
            <w:r w:rsidRPr="002F2FC3">
              <w:rPr>
                <w:rFonts w:hint="eastAsia"/>
                <w:sz w:val="24"/>
              </w:rPr>
              <w:t>十一、防腐防锈处理：所有板材、骨架、零部件和结构件，均经过严格的防锈防腐防锈处理，铝型材、铝板和</w:t>
            </w:r>
            <w:proofErr w:type="gramStart"/>
            <w:r w:rsidRPr="002F2FC3">
              <w:rPr>
                <w:rFonts w:hint="eastAsia"/>
                <w:sz w:val="24"/>
              </w:rPr>
              <w:t>花纹板均进行</w:t>
            </w:r>
            <w:proofErr w:type="gramEnd"/>
            <w:r w:rsidRPr="002F2FC3">
              <w:rPr>
                <w:rFonts w:hint="eastAsia"/>
                <w:sz w:val="24"/>
              </w:rPr>
              <w:t>氧化处理，水罐及相接法兰、内部管路、螺栓等采用最新防腐防锈技术。</w:t>
            </w:r>
          </w:p>
          <w:p w:rsidR="00FD4251" w:rsidRPr="002F2FC3" w:rsidRDefault="00FD4251" w:rsidP="0012212C">
            <w:pPr>
              <w:snapToGrid w:val="0"/>
              <w:rPr>
                <w:sz w:val="24"/>
              </w:rPr>
            </w:pPr>
            <w:r w:rsidRPr="002F2FC3">
              <w:rPr>
                <w:rFonts w:hint="eastAsia"/>
                <w:sz w:val="24"/>
              </w:rPr>
              <w:t>十二、喷漆：</w:t>
            </w:r>
          </w:p>
          <w:p w:rsidR="00FD4251" w:rsidRPr="002F2FC3" w:rsidRDefault="00FD4251" w:rsidP="0012212C">
            <w:pPr>
              <w:snapToGrid w:val="0"/>
              <w:rPr>
                <w:sz w:val="24"/>
              </w:rPr>
            </w:pPr>
            <w:r w:rsidRPr="002F2FC3">
              <w:rPr>
                <w:rFonts w:hint="eastAsia"/>
                <w:sz w:val="24"/>
              </w:rPr>
              <w:t>1</w:t>
            </w:r>
            <w:r w:rsidRPr="002F2FC3">
              <w:rPr>
                <w:rFonts w:hint="eastAsia"/>
                <w:sz w:val="24"/>
              </w:rPr>
              <w:t>、喷漆：参照或相当于采用美国杜邦漆（包括：驾驶室、器材厢、泵房，其中铝合金卷帘门除外），</w:t>
            </w:r>
            <w:r w:rsidRPr="002F2FC3">
              <w:rPr>
                <w:rFonts w:hint="eastAsia"/>
                <w:sz w:val="24"/>
              </w:rPr>
              <w:t xml:space="preserve">R03 </w:t>
            </w:r>
            <w:r w:rsidRPr="002F2FC3">
              <w:rPr>
                <w:rFonts w:hint="eastAsia"/>
                <w:sz w:val="24"/>
              </w:rPr>
              <w:t>消防红。</w:t>
            </w:r>
          </w:p>
          <w:p w:rsidR="00FD4251" w:rsidRPr="002F2FC3" w:rsidRDefault="00FD4251" w:rsidP="0012212C">
            <w:pPr>
              <w:snapToGrid w:val="0"/>
              <w:rPr>
                <w:sz w:val="24"/>
              </w:rPr>
            </w:pPr>
            <w:r w:rsidRPr="002F2FC3">
              <w:rPr>
                <w:rFonts w:hint="eastAsia"/>
                <w:sz w:val="24"/>
              </w:rPr>
              <w:t>2</w:t>
            </w:r>
            <w:r w:rsidRPr="002F2FC3">
              <w:rPr>
                <w:rFonts w:hint="eastAsia"/>
                <w:sz w:val="24"/>
              </w:rPr>
              <w:t>、前轮罩和保险杠：保持原底盘颜色不变。</w:t>
            </w:r>
          </w:p>
          <w:p w:rsidR="00FD4251" w:rsidRPr="002F2FC3" w:rsidRDefault="00FD4251" w:rsidP="0012212C">
            <w:pPr>
              <w:snapToGrid w:val="0"/>
              <w:rPr>
                <w:sz w:val="24"/>
              </w:rPr>
            </w:pPr>
            <w:r w:rsidRPr="002F2FC3">
              <w:rPr>
                <w:rFonts w:hint="eastAsia"/>
                <w:sz w:val="24"/>
              </w:rPr>
              <w:t>3</w:t>
            </w:r>
            <w:r w:rsidRPr="002F2FC3">
              <w:rPr>
                <w:rFonts w:hint="eastAsia"/>
                <w:sz w:val="24"/>
              </w:rPr>
              <w:t>、器材室、泵室内外露表面：保持原铝板颜色不变。</w:t>
            </w:r>
          </w:p>
          <w:p w:rsidR="00FD4251" w:rsidRPr="002F2FC3" w:rsidRDefault="00FD4251" w:rsidP="0012212C">
            <w:pPr>
              <w:snapToGrid w:val="0"/>
              <w:rPr>
                <w:sz w:val="24"/>
              </w:rPr>
            </w:pPr>
            <w:r w:rsidRPr="002F2FC3">
              <w:rPr>
                <w:rFonts w:hint="eastAsia"/>
                <w:sz w:val="24"/>
              </w:rPr>
              <w:lastRenderedPageBreak/>
              <w:t>4</w:t>
            </w:r>
            <w:r w:rsidRPr="002F2FC3">
              <w:rPr>
                <w:rFonts w:hint="eastAsia"/>
                <w:sz w:val="24"/>
              </w:rPr>
              <w:t>、胎压（巴或</w:t>
            </w:r>
            <w:r w:rsidRPr="002F2FC3">
              <w:rPr>
                <w:rFonts w:hint="eastAsia"/>
                <w:sz w:val="24"/>
              </w:rPr>
              <w:t>MPa</w:t>
            </w:r>
            <w:r w:rsidRPr="002F2FC3">
              <w:rPr>
                <w:rFonts w:hint="eastAsia"/>
                <w:sz w:val="24"/>
              </w:rPr>
              <w:t>）漆在车轮挡泥板中心位置。</w:t>
            </w:r>
          </w:p>
          <w:p w:rsidR="00FD4251" w:rsidRPr="002F2FC3" w:rsidRDefault="00FD4251" w:rsidP="0012212C">
            <w:pPr>
              <w:snapToGrid w:val="0"/>
              <w:rPr>
                <w:sz w:val="24"/>
              </w:rPr>
            </w:pPr>
            <w:r w:rsidRPr="002F2FC3">
              <w:rPr>
                <w:rFonts w:hint="eastAsia"/>
                <w:sz w:val="24"/>
              </w:rPr>
              <w:t>十三、整车造型</w:t>
            </w:r>
            <w:r w:rsidR="0012212C" w:rsidRPr="002F2FC3">
              <w:rPr>
                <w:rFonts w:hint="eastAsia"/>
                <w:sz w:val="24"/>
              </w:rPr>
              <w:t>：</w:t>
            </w:r>
            <w:r w:rsidRPr="002F2FC3">
              <w:rPr>
                <w:rFonts w:hint="eastAsia"/>
                <w:sz w:val="24"/>
              </w:rPr>
              <w:t>以车头外轮廓截面为标准，整车造型呈流线型；车尾转角处呈圆弧形造型；车顶高度与车头一致，车身与车头造型协调一致。</w:t>
            </w:r>
          </w:p>
          <w:p w:rsidR="00FD4251" w:rsidRPr="002F2FC3" w:rsidRDefault="00FD4251" w:rsidP="0012212C">
            <w:pPr>
              <w:snapToGrid w:val="0"/>
              <w:rPr>
                <w:sz w:val="24"/>
              </w:rPr>
            </w:pPr>
            <w:r w:rsidRPr="002F2FC3">
              <w:rPr>
                <w:rFonts w:hint="eastAsia"/>
                <w:sz w:val="24"/>
              </w:rPr>
              <w:t>十四、总体技术要求：</w:t>
            </w:r>
          </w:p>
          <w:p w:rsidR="00FD4251" w:rsidRPr="002F2FC3" w:rsidRDefault="00FD4251" w:rsidP="0012212C">
            <w:pPr>
              <w:snapToGrid w:val="0"/>
              <w:rPr>
                <w:sz w:val="24"/>
              </w:rPr>
            </w:pPr>
            <w:r w:rsidRPr="002F2FC3">
              <w:rPr>
                <w:rFonts w:hint="eastAsia"/>
                <w:sz w:val="24"/>
              </w:rPr>
              <w:t>1</w:t>
            </w:r>
            <w:r w:rsidRPr="002F2FC3">
              <w:rPr>
                <w:rFonts w:hint="eastAsia"/>
                <w:sz w:val="24"/>
              </w:rPr>
              <w:t>、所有操作开关、仪表、器材架及车辆均有符合规范的中文铭牌标志。</w:t>
            </w:r>
          </w:p>
          <w:p w:rsidR="00FD4251" w:rsidRPr="002F2FC3" w:rsidRDefault="00FD4251" w:rsidP="0012212C">
            <w:pPr>
              <w:snapToGrid w:val="0"/>
              <w:rPr>
                <w:sz w:val="24"/>
              </w:rPr>
            </w:pPr>
            <w:r w:rsidRPr="002F2FC3">
              <w:rPr>
                <w:rFonts w:hint="eastAsia"/>
                <w:sz w:val="24"/>
              </w:rPr>
              <w:t>2</w:t>
            </w:r>
            <w:r w:rsidRPr="002F2FC3">
              <w:rPr>
                <w:rFonts w:hint="eastAsia"/>
                <w:sz w:val="24"/>
              </w:rPr>
              <w:t>、整车性能符合</w:t>
            </w:r>
            <w:r w:rsidRPr="002F2FC3">
              <w:rPr>
                <w:sz w:val="24"/>
              </w:rPr>
              <w:t>GB7956</w:t>
            </w:r>
            <w:r w:rsidRPr="002F2FC3">
              <w:rPr>
                <w:rFonts w:hint="eastAsia"/>
                <w:sz w:val="24"/>
              </w:rPr>
              <w:t>《消防车性能要求及试验方法》规定。</w:t>
            </w:r>
          </w:p>
          <w:p w:rsidR="00FD4251" w:rsidRPr="002F2FC3" w:rsidRDefault="00FD4251" w:rsidP="0012212C">
            <w:pPr>
              <w:snapToGrid w:val="0"/>
              <w:rPr>
                <w:sz w:val="24"/>
              </w:rPr>
            </w:pPr>
            <w:r w:rsidRPr="002F2FC3">
              <w:rPr>
                <w:rFonts w:hint="eastAsia"/>
                <w:sz w:val="24"/>
              </w:rPr>
              <w:t>3</w:t>
            </w:r>
            <w:r w:rsidRPr="002F2FC3">
              <w:rPr>
                <w:rFonts w:hint="eastAsia"/>
                <w:sz w:val="24"/>
              </w:rPr>
              <w:t>、液</w:t>
            </w:r>
            <w:proofErr w:type="gramStart"/>
            <w:r w:rsidRPr="002F2FC3">
              <w:rPr>
                <w:rFonts w:hint="eastAsia"/>
                <w:sz w:val="24"/>
              </w:rPr>
              <w:t>罐质量</w:t>
            </w:r>
            <w:proofErr w:type="gramEnd"/>
            <w:r w:rsidRPr="002F2FC3">
              <w:rPr>
                <w:rFonts w:hint="eastAsia"/>
                <w:sz w:val="24"/>
              </w:rPr>
              <w:t>符合</w:t>
            </w:r>
            <w:r w:rsidRPr="002F2FC3">
              <w:rPr>
                <w:sz w:val="24"/>
              </w:rPr>
              <w:t>GA39.4-92</w:t>
            </w:r>
            <w:r w:rsidRPr="002F2FC3">
              <w:rPr>
                <w:rFonts w:hint="eastAsia"/>
                <w:sz w:val="24"/>
              </w:rPr>
              <w:t>的规定</w:t>
            </w:r>
            <w:r w:rsidRPr="002F2FC3">
              <w:rPr>
                <w:sz w:val="24"/>
              </w:rPr>
              <w:t>。</w:t>
            </w:r>
          </w:p>
          <w:p w:rsidR="00FD4251" w:rsidRPr="002F2FC3" w:rsidRDefault="00FD4251" w:rsidP="0012212C">
            <w:pPr>
              <w:snapToGrid w:val="0"/>
              <w:rPr>
                <w:sz w:val="24"/>
              </w:rPr>
            </w:pPr>
            <w:r w:rsidRPr="002F2FC3">
              <w:rPr>
                <w:rFonts w:hint="eastAsia"/>
                <w:sz w:val="24"/>
              </w:rPr>
              <w:t>4</w:t>
            </w:r>
            <w:r w:rsidRPr="002F2FC3">
              <w:rPr>
                <w:rFonts w:hint="eastAsia"/>
                <w:sz w:val="24"/>
              </w:rPr>
              <w:t>、整车外观美观大方，平整度符合</w:t>
            </w:r>
            <w:r w:rsidRPr="002F2FC3">
              <w:rPr>
                <w:sz w:val="24"/>
              </w:rPr>
              <w:t>GA39.4-92</w:t>
            </w:r>
            <w:r w:rsidRPr="002F2FC3">
              <w:rPr>
                <w:rFonts w:hint="eastAsia"/>
                <w:sz w:val="24"/>
              </w:rPr>
              <w:t>的规定</w:t>
            </w:r>
            <w:r w:rsidRPr="002F2FC3">
              <w:rPr>
                <w:sz w:val="24"/>
              </w:rPr>
              <w:t>。</w:t>
            </w:r>
          </w:p>
          <w:p w:rsidR="00FD4251" w:rsidRPr="002F2FC3" w:rsidRDefault="00FD4251" w:rsidP="0012212C">
            <w:pPr>
              <w:snapToGrid w:val="0"/>
              <w:rPr>
                <w:sz w:val="24"/>
              </w:rPr>
            </w:pPr>
            <w:r w:rsidRPr="002F2FC3">
              <w:rPr>
                <w:rFonts w:hint="eastAsia"/>
                <w:sz w:val="24"/>
              </w:rPr>
              <w:t>5</w:t>
            </w:r>
            <w:r w:rsidRPr="002F2FC3">
              <w:rPr>
                <w:rFonts w:hint="eastAsia"/>
                <w:sz w:val="24"/>
              </w:rPr>
              <w:t>、所有焊接牢固、焊后打磨光整。</w:t>
            </w:r>
          </w:p>
          <w:p w:rsidR="00FD4251" w:rsidRPr="002F2FC3" w:rsidRDefault="00FD4251" w:rsidP="0012212C">
            <w:pPr>
              <w:snapToGrid w:val="0"/>
              <w:rPr>
                <w:sz w:val="24"/>
              </w:rPr>
            </w:pPr>
            <w:r w:rsidRPr="002F2FC3">
              <w:rPr>
                <w:rFonts w:hint="eastAsia"/>
                <w:sz w:val="24"/>
              </w:rPr>
              <w:t>6</w:t>
            </w:r>
            <w:r w:rsidRPr="002F2FC3">
              <w:rPr>
                <w:rFonts w:hint="eastAsia"/>
                <w:sz w:val="24"/>
              </w:rPr>
              <w:t>、提供易损件报价清单。</w:t>
            </w:r>
          </w:p>
          <w:p w:rsidR="00FD4251" w:rsidRPr="002F2FC3" w:rsidRDefault="00FD4251" w:rsidP="0012212C">
            <w:pPr>
              <w:snapToGrid w:val="0"/>
              <w:rPr>
                <w:sz w:val="24"/>
              </w:rPr>
            </w:pPr>
            <w:r w:rsidRPr="002F2FC3">
              <w:rPr>
                <w:sz w:val="24"/>
              </w:rPr>
              <w:t>7</w:t>
            </w:r>
            <w:r w:rsidRPr="002F2FC3">
              <w:rPr>
                <w:rFonts w:hint="eastAsia"/>
                <w:sz w:val="24"/>
              </w:rPr>
              <w:t>、</w:t>
            </w:r>
            <w:r w:rsidRPr="002F2FC3">
              <w:rPr>
                <w:sz w:val="24"/>
              </w:rPr>
              <w:t>车上所有与消防水带相连接的接口全部为卡式接口，出水口为雌口，进水口为雄口，</w:t>
            </w:r>
            <w:proofErr w:type="gramStart"/>
            <w:r w:rsidRPr="002F2FC3">
              <w:rPr>
                <w:sz w:val="24"/>
              </w:rPr>
              <w:t>带闷盖</w:t>
            </w:r>
            <w:proofErr w:type="gramEnd"/>
            <w:r w:rsidRPr="002F2FC3">
              <w:rPr>
                <w:sz w:val="24"/>
              </w:rPr>
              <w:t>。</w:t>
            </w:r>
          </w:p>
          <w:p w:rsidR="00FD4251" w:rsidRPr="002F2FC3" w:rsidRDefault="00FD4251" w:rsidP="0012212C">
            <w:pPr>
              <w:snapToGrid w:val="0"/>
              <w:rPr>
                <w:sz w:val="24"/>
              </w:rPr>
            </w:pPr>
            <w:r w:rsidRPr="002F2FC3">
              <w:rPr>
                <w:rFonts w:hint="eastAsia"/>
                <w:sz w:val="24"/>
              </w:rPr>
              <w:t>十五</w:t>
            </w:r>
            <w:r w:rsidRPr="002F2FC3">
              <w:rPr>
                <w:sz w:val="24"/>
              </w:rPr>
              <w:t>、交货</w:t>
            </w:r>
            <w:r w:rsidRPr="002F2FC3">
              <w:rPr>
                <w:rFonts w:hint="eastAsia"/>
                <w:sz w:val="24"/>
              </w:rPr>
              <w:t>时</w:t>
            </w:r>
            <w:r w:rsidRPr="002F2FC3">
              <w:rPr>
                <w:sz w:val="24"/>
              </w:rPr>
              <w:t>，</w:t>
            </w:r>
            <w:r w:rsidRPr="002F2FC3">
              <w:rPr>
                <w:rFonts w:hint="eastAsia"/>
                <w:sz w:val="24"/>
              </w:rPr>
              <w:t>车内</w:t>
            </w:r>
            <w:r w:rsidRPr="002F2FC3">
              <w:rPr>
                <w:sz w:val="24"/>
              </w:rPr>
              <w:t>柴油</w:t>
            </w:r>
            <w:r w:rsidRPr="002F2FC3">
              <w:rPr>
                <w:rFonts w:hint="eastAsia"/>
                <w:sz w:val="24"/>
              </w:rPr>
              <w:t>/</w:t>
            </w:r>
            <w:r w:rsidRPr="002F2FC3">
              <w:rPr>
                <w:rFonts w:hint="eastAsia"/>
                <w:sz w:val="24"/>
              </w:rPr>
              <w:t>汽油</w:t>
            </w:r>
            <w:r w:rsidRPr="002F2FC3">
              <w:rPr>
                <w:sz w:val="24"/>
              </w:rPr>
              <w:t>、尿素、润滑油、防冻液</w:t>
            </w:r>
            <w:r w:rsidRPr="002F2FC3">
              <w:rPr>
                <w:rFonts w:hint="eastAsia"/>
                <w:sz w:val="24"/>
              </w:rPr>
              <w:t>等均</w:t>
            </w:r>
            <w:r w:rsidRPr="002F2FC3">
              <w:rPr>
                <w:sz w:val="24"/>
              </w:rPr>
              <w:t>应加满。</w:t>
            </w:r>
          </w:p>
          <w:p w:rsidR="00FD4251" w:rsidRPr="002F2FC3" w:rsidRDefault="00FD4251" w:rsidP="0012212C">
            <w:pPr>
              <w:snapToGrid w:val="0"/>
              <w:rPr>
                <w:sz w:val="24"/>
              </w:rPr>
            </w:pPr>
            <w:r w:rsidRPr="002F2FC3">
              <w:rPr>
                <w:rFonts w:hint="eastAsia"/>
                <w:sz w:val="24"/>
              </w:rPr>
              <w:t>十六、随车文件：</w:t>
            </w:r>
          </w:p>
          <w:p w:rsidR="00FD4251" w:rsidRPr="002F2FC3" w:rsidRDefault="00FD4251" w:rsidP="0012212C">
            <w:pPr>
              <w:snapToGrid w:val="0"/>
              <w:rPr>
                <w:sz w:val="24"/>
              </w:rPr>
            </w:pPr>
            <w:r w:rsidRPr="002F2FC3">
              <w:rPr>
                <w:rFonts w:hint="eastAsia"/>
                <w:sz w:val="24"/>
              </w:rPr>
              <w:t>1</w:t>
            </w:r>
            <w:r w:rsidRPr="002F2FC3">
              <w:rPr>
                <w:rFonts w:hint="eastAsia"/>
                <w:sz w:val="24"/>
              </w:rPr>
              <w:t>、消防整车合格证（</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2</w:t>
            </w:r>
            <w:r w:rsidRPr="002F2FC3">
              <w:rPr>
                <w:rFonts w:hint="eastAsia"/>
                <w:sz w:val="24"/>
              </w:rPr>
              <w:t>、车辆</w:t>
            </w:r>
            <w:r w:rsidRPr="002F2FC3">
              <w:rPr>
                <w:sz w:val="24"/>
              </w:rPr>
              <w:t>一致性证书（</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3</w:t>
            </w:r>
            <w:r w:rsidRPr="002F2FC3">
              <w:rPr>
                <w:rFonts w:hint="eastAsia"/>
                <w:sz w:val="24"/>
              </w:rPr>
              <w:t>、</w:t>
            </w:r>
            <w:r w:rsidRPr="002F2FC3">
              <w:rPr>
                <w:sz w:val="24"/>
              </w:rPr>
              <w:t>底盘合格证</w:t>
            </w:r>
            <w:r w:rsidRPr="002F2FC3">
              <w:rPr>
                <w:rFonts w:cs="宋体" w:hint="eastAsia"/>
                <w:kern w:val="0"/>
                <w:sz w:val="24"/>
              </w:rPr>
              <w:t>或进口报关证明</w:t>
            </w:r>
            <w:r w:rsidRPr="002F2FC3">
              <w:rPr>
                <w:rFonts w:hint="eastAsia"/>
                <w:sz w:val="24"/>
              </w:rPr>
              <w:t>（</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4</w:t>
            </w:r>
            <w:r w:rsidRPr="002F2FC3">
              <w:rPr>
                <w:rFonts w:hint="eastAsia"/>
                <w:sz w:val="24"/>
              </w:rPr>
              <w:t>、车辆识别代码拓印件（</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5</w:t>
            </w:r>
            <w:r w:rsidRPr="002F2FC3">
              <w:rPr>
                <w:rFonts w:hint="eastAsia"/>
                <w:sz w:val="24"/>
              </w:rPr>
              <w:t>、发动机号拓印件（</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6</w:t>
            </w:r>
            <w:r w:rsidRPr="002F2FC3">
              <w:rPr>
                <w:rFonts w:hint="eastAsia"/>
                <w:sz w:val="24"/>
              </w:rPr>
              <w:t>、消防车左前方</w:t>
            </w:r>
            <w:r w:rsidRPr="002F2FC3">
              <w:rPr>
                <w:rFonts w:hint="eastAsia"/>
                <w:sz w:val="24"/>
              </w:rPr>
              <w:t>45</w:t>
            </w:r>
            <w:r w:rsidRPr="002F2FC3">
              <w:rPr>
                <w:rFonts w:hint="eastAsia"/>
                <w:sz w:val="24"/>
              </w:rPr>
              <w:t>度</w:t>
            </w:r>
            <w:r w:rsidRPr="002F2FC3">
              <w:rPr>
                <w:rFonts w:hint="eastAsia"/>
                <w:sz w:val="24"/>
              </w:rPr>
              <w:t>3</w:t>
            </w:r>
            <w:r w:rsidRPr="002F2FC3">
              <w:rPr>
                <w:rFonts w:hint="eastAsia"/>
                <w:sz w:val="24"/>
              </w:rPr>
              <w:t>寸彩色照片（</w:t>
            </w:r>
            <w:r w:rsidRPr="002F2FC3">
              <w:rPr>
                <w:rFonts w:hint="eastAsia"/>
                <w:sz w:val="24"/>
              </w:rPr>
              <w:t>2</w:t>
            </w:r>
            <w:r w:rsidRPr="002F2FC3">
              <w:rPr>
                <w:rFonts w:hint="eastAsia"/>
                <w:sz w:val="24"/>
              </w:rPr>
              <w:t>张）</w:t>
            </w:r>
            <w:r w:rsidRPr="002F2FC3">
              <w:rPr>
                <w:sz w:val="24"/>
              </w:rPr>
              <w:t>。</w:t>
            </w:r>
          </w:p>
          <w:p w:rsidR="00FD4251" w:rsidRPr="002F2FC3" w:rsidRDefault="00FD4251" w:rsidP="0012212C">
            <w:pPr>
              <w:snapToGrid w:val="0"/>
              <w:rPr>
                <w:sz w:val="24"/>
              </w:rPr>
            </w:pPr>
            <w:r w:rsidRPr="002F2FC3">
              <w:rPr>
                <w:sz w:val="24"/>
              </w:rPr>
              <w:t>7</w:t>
            </w:r>
            <w:r w:rsidRPr="002F2FC3">
              <w:rPr>
                <w:rFonts w:hint="eastAsia"/>
                <w:sz w:val="24"/>
              </w:rPr>
              <w:t>、底盘驾驶员操作手册（中文）（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8</w:t>
            </w:r>
            <w:r w:rsidRPr="002F2FC3">
              <w:rPr>
                <w:rFonts w:hint="eastAsia"/>
                <w:sz w:val="24"/>
              </w:rPr>
              <w:t>、</w:t>
            </w:r>
            <w:r w:rsidRPr="002F2FC3">
              <w:rPr>
                <w:sz w:val="24"/>
              </w:rPr>
              <w:t>底盘维修手册</w:t>
            </w:r>
            <w:r w:rsidRPr="002F2FC3">
              <w:rPr>
                <w:rFonts w:hint="eastAsia"/>
                <w:sz w:val="24"/>
              </w:rPr>
              <w:t>或光盘（中文）（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9</w:t>
            </w:r>
            <w:r w:rsidRPr="002F2FC3">
              <w:rPr>
                <w:rFonts w:hint="eastAsia"/>
                <w:sz w:val="24"/>
              </w:rPr>
              <w:t>、底盘零件目录图册或光盘（中文）（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10</w:t>
            </w:r>
            <w:r w:rsidRPr="002F2FC3">
              <w:rPr>
                <w:rFonts w:hint="eastAsia"/>
                <w:sz w:val="24"/>
              </w:rPr>
              <w:t>、底盘质量保修卡、检查保养手册、保修手册、改装手册等（</w:t>
            </w:r>
            <w:r w:rsidRPr="002F2FC3">
              <w:rPr>
                <w:rFonts w:hint="eastAsia"/>
                <w:sz w:val="24"/>
              </w:rPr>
              <w:t>1</w:t>
            </w:r>
            <w:r w:rsidRPr="002F2FC3">
              <w:rPr>
                <w:rFonts w:hint="eastAsia"/>
                <w:sz w:val="24"/>
              </w:rPr>
              <w:t>套）（如</w:t>
            </w:r>
            <w:r w:rsidRPr="002F2FC3">
              <w:rPr>
                <w:sz w:val="24"/>
              </w:rPr>
              <w:t>无法提供</w:t>
            </w:r>
            <w:r w:rsidRPr="002F2FC3">
              <w:rPr>
                <w:rFonts w:hint="eastAsia"/>
                <w:sz w:val="24"/>
              </w:rPr>
              <w:t>底盘维修</w:t>
            </w:r>
            <w:r w:rsidRPr="002F2FC3">
              <w:rPr>
                <w:sz w:val="24"/>
              </w:rPr>
              <w:t>、保养、保修手册等</w:t>
            </w:r>
            <w:r w:rsidRPr="002F2FC3">
              <w:rPr>
                <w:rFonts w:hint="eastAsia"/>
                <w:sz w:val="24"/>
              </w:rPr>
              <w:t>相关文件</w:t>
            </w:r>
            <w:r w:rsidRPr="002F2FC3">
              <w:rPr>
                <w:sz w:val="24"/>
              </w:rPr>
              <w:t>，</w:t>
            </w:r>
            <w:r w:rsidRPr="002F2FC3">
              <w:rPr>
                <w:rFonts w:hint="eastAsia"/>
                <w:sz w:val="24"/>
              </w:rPr>
              <w:t>则须</w:t>
            </w:r>
            <w:r w:rsidRPr="002F2FC3">
              <w:rPr>
                <w:sz w:val="24"/>
              </w:rPr>
              <w:t>提供底盘维修检测电脑</w:t>
            </w:r>
            <w:r w:rsidRPr="002F2FC3">
              <w:rPr>
                <w:rFonts w:hint="eastAsia"/>
                <w:sz w:val="24"/>
              </w:rPr>
              <w:t>1</w:t>
            </w:r>
            <w:r w:rsidRPr="002F2FC3">
              <w:rPr>
                <w:rFonts w:hint="eastAsia"/>
                <w:sz w:val="24"/>
              </w:rPr>
              <w:t>台</w:t>
            </w:r>
            <w:r w:rsidRPr="002F2FC3">
              <w:rPr>
                <w:sz w:val="24"/>
              </w:rPr>
              <w:t>。</w:t>
            </w:r>
            <w:r w:rsidRPr="002F2FC3">
              <w:rPr>
                <w:rFonts w:hint="eastAsia"/>
                <w:sz w:val="24"/>
              </w:rPr>
              <w:t>）</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1</w:t>
            </w:r>
            <w:r w:rsidRPr="002F2FC3">
              <w:rPr>
                <w:rFonts w:hint="eastAsia"/>
                <w:sz w:val="24"/>
              </w:rPr>
              <w:t>、润滑计划、数据卡、标明车总重量及底盘号的图表（</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2</w:t>
            </w:r>
            <w:r w:rsidRPr="002F2FC3">
              <w:rPr>
                <w:rFonts w:hint="eastAsia"/>
                <w:sz w:val="24"/>
              </w:rPr>
              <w:t>、上装使用说明书（中文）（包括控制气路、电路配线图，水系统安装布置图，水泵结构图，水泵</w:t>
            </w:r>
            <w:r w:rsidRPr="002F2FC3">
              <w:rPr>
                <w:rFonts w:hint="eastAsia"/>
                <w:sz w:val="24"/>
              </w:rPr>
              <w:lastRenderedPageBreak/>
              <w:t>中文使用说明书，水炮结构图等）（</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3</w:t>
            </w:r>
            <w:r w:rsidRPr="002F2FC3">
              <w:rPr>
                <w:rFonts w:hint="eastAsia"/>
                <w:sz w:val="24"/>
              </w:rPr>
              <w:t>、上装零件目录图册或光盘（</w:t>
            </w:r>
            <w:r w:rsidRPr="002F2FC3">
              <w:rPr>
                <w:rFonts w:hint="eastAsia"/>
                <w:sz w:val="24"/>
              </w:rPr>
              <w:t>2</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4</w:t>
            </w:r>
            <w:r w:rsidRPr="002F2FC3">
              <w:rPr>
                <w:rFonts w:hint="eastAsia"/>
                <w:sz w:val="24"/>
              </w:rPr>
              <w:t>、出厂检验证书、测试报告、调整记录，检查保养手册（</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5</w:t>
            </w:r>
            <w:r w:rsidRPr="002F2FC3">
              <w:rPr>
                <w:rFonts w:hint="eastAsia"/>
                <w:sz w:val="24"/>
              </w:rPr>
              <w:t>、其它技术资料，如附属外购设备的维修手册和零件目录等</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6</w:t>
            </w:r>
            <w:r w:rsidRPr="002F2FC3">
              <w:rPr>
                <w:rFonts w:hint="eastAsia"/>
                <w:sz w:val="24"/>
              </w:rPr>
              <w:t>、易耗易损件报价单（含型号、生产厂家、联系方式）（</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17</w:t>
            </w:r>
            <w:r w:rsidRPr="002F2FC3">
              <w:rPr>
                <w:rFonts w:hint="eastAsia"/>
                <w:sz w:val="24"/>
              </w:rPr>
              <w:t>、</w:t>
            </w:r>
            <w:r w:rsidRPr="002F2FC3">
              <w:rPr>
                <w:rFonts w:hint="eastAsia"/>
                <w:sz w:val="24"/>
              </w:rPr>
              <w:t>20</w:t>
            </w:r>
            <w:r w:rsidRPr="002F2FC3">
              <w:rPr>
                <w:rFonts w:hint="eastAsia"/>
                <w:sz w:val="24"/>
              </w:rPr>
              <w:t>吨以上级底盘须提供自动进口许可证复印件（</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十七、随车器材：</w:t>
            </w:r>
          </w:p>
          <w:tbl>
            <w:tblPr>
              <w:tblW w:w="9859"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firstRow="1" w:lastRow="0" w:firstColumn="1" w:lastColumn="0" w:noHBand="0" w:noVBand="1"/>
            </w:tblPr>
            <w:tblGrid>
              <w:gridCol w:w="876"/>
              <w:gridCol w:w="1910"/>
              <w:gridCol w:w="6137"/>
              <w:gridCol w:w="936"/>
            </w:tblGrid>
            <w:tr w:rsidR="002F2FC3" w:rsidRPr="002F2FC3" w:rsidTr="0012212C">
              <w:trPr>
                <w:trHeight w:val="340"/>
                <w:tblHeader/>
              </w:trPr>
              <w:tc>
                <w:tcPr>
                  <w:tcW w:w="876" w:type="dxa"/>
                  <w:tcBorders>
                    <w:top w:val="single" w:sz="6"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序号</w:t>
                  </w:r>
                </w:p>
              </w:tc>
              <w:tc>
                <w:tcPr>
                  <w:tcW w:w="1910" w:type="dxa"/>
                  <w:tcBorders>
                    <w:top w:val="single" w:sz="6"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名称</w:t>
                  </w:r>
                </w:p>
              </w:tc>
              <w:tc>
                <w:tcPr>
                  <w:tcW w:w="6137" w:type="dxa"/>
                  <w:tcBorders>
                    <w:top w:val="single" w:sz="6"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规格</w:t>
                  </w:r>
                </w:p>
              </w:tc>
              <w:tc>
                <w:tcPr>
                  <w:tcW w:w="936" w:type="dxa"/>
                  <w:tcBorders>
                    <w:top w:val="single" w:sz="6"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数量</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吸水管</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米，管径与水泵匹配</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4</w:t>
                  </w:r>
                  <w:r w:rsidRPr="002F2FC3">
                    <w:rPr>
                      <w:rFonts w:hint="eastAsia"/>
                      <w:sz w:val="24"/>
                    </w:rPr>
                    <w:t>根</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吸水管扳手</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吸水管扳手</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把</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3</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滤水器及引绳</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与吸水管相匹配</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只</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4</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消火栓扳手</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消火栓扳手</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5</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roofErr w:type="gramStart"/>
                  <w:r w:rsidRPr="002F2FC3">
                    <w:rPr>
                      <w:rFonts w:hint="eastAsia"/>
                      <w:sz w:val="24"/>
                    </w:rPr>
                    <w:t>异径接口</w:t>
                  </w:r>
                  <w:proofErr w:type="gramEnd"/>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消火栓专用，吸水管转</w:t>
                  </w:r>
                  <w:r w:rsidRPr="002F2FC3">
                    <w:rPr>
                      <w:rFonts w:hint="eastAsia"/>
                      <w:sz w:val="24"/>
                    </w:rPr>
                    <w:t>100mm</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6</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开关直流水枪</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卡式接口</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支</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7</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多功能消防水枪</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卡式接口，参照或优于</w:t>
                  </w:r>
                  <w:r w:rsidRPr="002F2FC3">
                    <w:rPr>
                      <w:rFonts w:hint="eastAsia"/>
                      <w:sz w:val="24"/>
                    </w:rPr>
                    <w:t>TFT</w:t>
                  </w:r>
                  <w:r w:rsidRPr="002F2FC3">
                    <w:rPr>
                      <w:rFonts w:hint="eastAsia"/>
                      <w:sz w:val="24"/>
                    </w:rPr>
                    <w:t>、阿密龙、博克等品牌</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支</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8</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三通分水器</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三通分水器、闸阀式</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9</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65mm</w:t>
                  </w:r>
                  <w:r w:rsidRPr="002F2FC3">
                    <w:rPr>
                      <w:rFonts w:hint="eastAsia"/>
                      <w:sz w:val="24"/>
                    </w:rPr>
                    <w:t>水带</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40-65-20</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40</w:t>
                  </w:r>
                  <w:r w:rsidRPr="002F2FC3">
                    <w:rPr>
                      <w:rFonts w:hint="eastAsia"/>
                      <w:sz w:val="24"/>
                    </w:rPr>
                    <w:t>盘</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10</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65mm</w:t>
                  </w:r>
                  <w:r w:rsidRPr="002F2FC3">
                    <w:rPr>
                      <w:rFonts w:hint="eastAsia"/>
                      <w:sz w:val="24"/>
                    </w:rPr>
                    <w:t>水带</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40-65-40</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10</w:t>
                  </w:r>
                  <w:r w:rsidRPr="002F2FC3">
                    <w:rPr>
                      <w:rFonts w:hint="eastAsia"/>
                      <w:sz w:val="24"/>
                    </w:rPr>
                    <w:t>盘</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11</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80mm</w:t>
                  </w:r>
                  <w:r w:rsidRPr="002F2FC3">
                    <w:rPr>
                      <w:rFonts w:hint="eastAsia"/>
                      <w:sz w:val="24"/>
                    </w:rPr>
                    <w:t>水带</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40-80-20</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40</w:t>
                  </w:r>
                  <w:r w:rsidRPr="002F2FC3">
                    <w:rPr>
                      <w:rFonts w:hint="eastAsia"/>
                      <w:sz w:val="24"/>
                    </w:rPr>
                    <w:t>盘</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12</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80mm</w:t>
                  </w:r>
                  <w:r w:rsidRPr="002F2FC3">
                    <w:rPr>
                      <w:rFonts w:hint="eastAsia"/>
                      <w:sz w:val="24"/>
                    </w:rPr>
                    <w:t>水带</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40-80-40</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10</w:t>
                  </w:r>
                  <w:r w:rsidRPr="002F2FC3">
                    <w:rPr>
                      <w:rFonts w:hint="eastAsia"/>
                      <w:sz w:val="24"/>
                    </w:rPr>
                    <w:t>盘</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13</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消防斧</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消防斧</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14</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roofErr w:type="gramStart"/>
                  <w:r w:rsidRPr="002F2FC3">
                    <w:rPr>
                      <w:rFonts w:hint="eastAsia"/>
                      <w:sz w:val="24"/>
                    </w:rPr>
                    <w:t>异径接口</w:t>
                  </w:r>
                  <w:proofErr w:type="gramEnd"/>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卡式</w:t>
                  </w:r>
                  <w:r w:rsidRPr="002F2FC3">
                    <w:rPr>
                      <w:rFonts w:hint="eastAsia"/>
                      <w:sz w:val="24"/>
                    </w:rPr>
                    <w:t>80</w:t>
                  </w:r>
                  <w:r w:rsidRPr="002F2FC3">
                    <w:rPr>
                      <w:rFonts w:hint="eastAsia"/>
                      <w:sz w:val="24"/>
                    </w:rPr>
                    <w:t>雄</w:t>
                  </w:r>
                  <w:r w:rsidRPr="002F2FC3">
                    <w:rPr>
                      <w:rFonts w:hint="eastAsia"/>
                      <w:sz w:val="24"/>
                    </w:rPr>
                    <w:t>/65</w:t>
                  </w:r>
                  <w:r w:rsidRPr="002F2FC3">
                    <w:rPr>
                      <w:rFonts w:hint="eastAsia"/>
                      <w:sz w:val="24"/>
                    </w:rPr>
                    <w:t>雌，</w:t>
                  </w:r>
                  <w:r w:rsidRPr="002F2FC3">
                    <w:rPr>
                      <w:rFonts w:hint="eastAsia"/>
                      <w:sz w:val="24"/>
                    </w:rPr>
                    <w:t>2.5MPa</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4</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15</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roofErr w:type="gramStart"/>
                  <w:r w:rsidRPr="002F2FC3">
                    <w:rPr>
                      <w:rFonts w:hint="eastAsia"/>
                      <w:sz w:val="24"/>
                    </w:rPr>
                    <w:t>异径接口</w:t>
                  </w:r>
                  <w:proofErr w:type="gramEnd"/>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卡式</w:t>
                  </w:r>
                  <w:r w:rsidRPr="002F2FC3">
                    <w:rPr>
                      <w:rFonts w:hint="eastAsia"/>
                      <w:sz w:val="24"/>
                    </w:rPr>
                    <w:t>80</w:t>
                  </w:r>
                  <w:r w:rsidRPr="002F2FC3">
                    <w:rPr>
                      <w:rFonts w:hint="eastAsia"/>
                      <w:sz w:val="24"/>
                    </w:rPr>
                    <w:t>雄</w:t>
                  </w:r>
                  <w:r w:rsidRPr="002F2FC3">
                    <w:rPr>
                      <w:rFonts w:hint="eastAsia"/>
                      <w:sz w:val="24"/>
                    </w:rPr>
                    <w:t>/80</w:t>
                  </w:r>
                  <w:r w:rsidRPr="002F2FC3">
                    <w:rPr>
                      <w:rFonts w:hint="eastAsia"/>
                      <w:sz w:val="24"/>
                    </w:rPr>
                    <w:t>雄，</w:t>
                  </w:r>
                  <w:r w:rsidRPr="002F2FC3">
                    <w:rPr>
                      <w:rFonts w:hint="eastAsia"/>
                      <w:sz w:val="24"/>
                    </w:rPr>
                    <w:t>2.5MPa</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16</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异型接口</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卡式</w:t>
                  </w:r>
                  <w:r w:rsidRPr="002F2FC3">
                    <w:rPr>
                      <w:rFonts w:hint="eastAsia"/>
                      <w:sz w:val="24"/>
                    </w:rPr>
                    <w:t>65</w:t>
                  </w:r>
                  <w:r w:rsidRPr="002F2FC3">
                    <w:rPr>
                      <w:rFonts w:hint="eastAsia"/>
                      <w:sz w:val="24"/>
                    </w:rPr>
                    <w:t>雄</w:t>
                  </w:r>
                  <w:r w:rsidRPr="002F2FC3">
                    <w:rPr>
                      <w:rFonts w:hint="eastAsia"/>
                      <w:sz w:val="24"/>
                    </w:rPr>
                    <w:t>/</w:t>
                  </w:r>
                  <w:r w:rsidRPr="002F2FC3">
                    <w:rPr>
                      <w:rFonts w:hint="eastAsia"/>
                      <w:sz w:val="24"/>
                    </w:rPr>
                    <w:t>内扣式</w:t>
                  </w:r>
                  <w:r w:rsidRPr="002F2FC3">
                    <w:rPr>
                      <w:sz w:val="24"/>
                    </w:rPr>
                    <w:t>65</w:t>
                  </w:r>
                  <w:r w:rsidRPr="002F2FC3">
                    <w:rPr>
                      <w:rFonts w:hint="eastAsia"/>
                      <w:sz w:val="24"/>
                    </w:rPr>
                    <w:t>，</w:t>
                  </w:r>
                  <w:r w:rsidRPr="002F2FC3">
                    <w:rPr>
                      <w:rFonts w:hint="eastAsia"/>
                      <w:sz w:val="24"/>
                    </w:rPr>
                    <w:t>2.5MPa</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lastRenderedPageBreak/>
                    <w:t>17</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变口</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cs="宋体" w:hint="eastAsia"/>
                      <w:kern w:val="0"/>
                      <w:sz w:val="24"/>
                    </w:rPr>
                    <w:t>65mm</w:t>
                  </w:r>
                  <w:r w:rsidRPr="002F2FC3">
                    <w:rPr>
                      <w:rFonts w:cs="宋体" w:hint="eastAsia"/>
                      <w:kern w:val="0"/>
                      <w:sz w:val="24"/>
                    </w:rPr>
                    <w:t>螺纹</w:t>
                  </w:r>
                  <w:proofErr w:type="gramStart"/>
                  <w:r w:rsidRPr="002F2FC3">
                    <w:rPr>
                      <w:rFonts w:cs="宋体" w:hint="eastAsia"/>
                      <w:kern w:val="0"/>
                      <w:sz w:val="24"/>
                    </w:rPr>
                    <w:t>式雌口</w:t>
                  </w:r>
                  <w:proofErr w:type="gramEnd"/>
                  <w:r w:rsidRPr="002F2FC3">
                    <w:rPr>
                      <w:rFonts w:cs="宋体" w:hint="eastAsia"/>
                      <w:kern w:val="0"/>
                      <w:sz w:val="24"/>
                    </w:rPr>
                    <w:t>变</w:t>
                  </w:r>
                  <w:r w:rsidRPr="002F2FC3">
                    <w:rPr>
                      <w:rFonts w:cs="宋体" w:hint="eastAsia"/>
                      <w:kern w:val="0"/>
                      <w:sz w:val="24"/>
                    </w:rPr>
                    <w:t>65mm</w:t>
                  </w:r>
                  <w:proofErr w:type="gramStart"/>
                  <w:r w:rsidRPr="002F2FC3">
                    <w:rPr>
                      <w:rFonts w:cs="宋体" w:hint="eastAsia"/>
                      <w:kern w:val="0"/>
                      <w:sz w:val="24"/>
                    </w:rPr>
                    <w:t>卡式雌口</w:t>
                  </w:r>
                  <w:r w:rsidRPr="002F2FC3">
                    <w:rPr>
                      <w:rFonts w:cs="宋体" w:hint="eastAsia"/>
                      <w:kern w:val="0"/>
                      <w:sz w:val="24"/>
                    </w:rPr>
                    <w:t>1</w:t>
                  </w:r>
                  <w:r w:rsidRPr="002F2FC3">
                    <w:rPr>
                      <w:rFonts w:cs="宋体" w:hint="eastAsia"/>
                      <w:kern w:val="0"/>
                      <w:sz w:val="24"/>
                    </w:rPr>
                    <w:t>个</w:t>
                  </w:r>
                  <w:proofErr w:type="gramEnd"/>
                  <w:r w:rsidRPr="002F2FC3">
                    <w:rPr>
                      <w:rFonts w:cs="宋体" w:hint="eastAsia"/>
                      <w:kern w:val="0"/>
                      <w:sz w:val="24"/>
                    </w:rPr>
                    <w:t>，</w:t>
                  </w:r>
                  <w:r w:rsidRPr="002F2FC3">
                    <w:rPr>
                      <w:rFonts w:cs="宋体" w:hint="eastAsia"/>
                      <w:kern w:val="0"/>
                      <w:sz w:val="24"/>
                    </w:rPr>
                    <w:t>65mm</w:t>
                  </w:r>
                  <w:r w:rsidRPr="002F2FC3">
                    <w:rPr>
                      <w:rFonts w:cs="宋体" w:hint="eastAsia"/>
                      <w:kern w:val="0"/>
                      <w:sz w:val="24"/>
                    </w:rPr>
                    <w:t>螺纹</w:t>
                  </w:r>
                  <w:proofErr w:type="gramStart"/>
                  <w:r w:rsidRPr="002F2FC3">
                    <w:rPr>
                      <w:rFonts w:cs="宋体" w:hint="eastAsia"/>
                      <w:kern w:val="0"/>
                      <w:sz w:val="24"/>
                    </w:rPr>
                    <w:t>式雌口</w:t>
                  </w:r>
                  <w:proofErr w:type="gramEnd"/>
                  <w:r w:rsidRPr="002F2FC3">
                    <w:rPr>
                      <w:rFonts w:cs="宋体" w:hint="eastAsia"/>
                      <w:kern w:val="0"/>
                      <w:sz w:val="24"/>
                    </w:rPr>
                    <w:t>变</w:t>
                  </w:r>
                  <w:r w:rsidRPr="002F2FC3">
                    <w:rPr>
                      <w:rFonts w:cs="宋体" w:hint="eastAsia"/>
                      <w:kern w:val="0"/>
                      <w:sz w:val="24"/>
                    </w:rPr>
                    <w:t>80mm</w:t>
                  </w:r>
                  <w:proofErr w:type="gramStart"/>
                  <w:r w:rsidRPr="002F2FC3">
                    <w:rPr>
                      <w:rFonts w:cs="宋体" w:hint="eastAsia"/>
                      <w:kern w:val="0"/>
                      <w:sz w:val="24"/>
                    </w:rPr>
                    <w:t>卡式雌口</w:t>
                  </w:r>
                  <w:r w:rsidRPr="002F2FC3">
                    <w:rPr>
                      <w:rFonts w:cs="宋体" w:hint="eastAsia"/>
                      <w:kern w:val="0"/>
                      <w:sz w:val="24"/>
                    </w:rPr>
                    <w:t>1</w:t>
                  </w:r>
                  <w:r w:rsidRPr="002F2FC3">
                    <w:rPr>
                      <w:rFonts w:cs="宋体" w:hint="eastAsia"/>
                      <w:kern w:val="0"/>
                      <w:sz w:val="24"/>
                    </w:rPr>
                    <w:t>个</w:t>
                  </w:r>
                  <w:proofErr w:type="gramEnd"/>
                  <w:r w:rsidRPr="002F2FC3">
                    <w:rPr>
                      <w:rFonts w:cs="宋体" w:hint="eastAsia"/>
                      <w:kern w:val="0"/>
                      <w:sz w:val="24"/>
                    </w:rPr>
                    <w:t>，</w:t>
                  </w:r>
                  <w:r w:rsidRPr="002F2FC3">
                    <w:rPr>
                      <w:rFonts w:cs="宋体" w:hint="eastAsia"/>
                      <w:kern w:val="0"/>
                      <w:sz w:val="24"/>
                    </w:rPr>
                    <w:t>65mm</w:t>
                  </w:r>
                  <w:r w:rsidRPr="002F2FC3">
                    <w:rPr>
                      <w:rFonts w:cs="宋体" w:hint="eastAsia"/>
                      <w:kern w:val="0"/>
                      <w:sz w:val="24"/>
                    </w:rPr>
                    <w:t>螺纹</w:t>
                  </w:r>
                  <w:proofErr w:type="gramStart"/>
                  <w:r w:rsidRPr="002F2FC3">
                    <w:rPr>
                      <w:rFonts w:cs="宋体" w:hint="eastAsia"/>
                      <w:kern w:val="0"/>
                      <w:sz w:val="24"/>
                    </w:rPr>
                    <w:t>式雄口</w:t>
                  </w:r>
                  <w:proofErr w:type="gramEnd"/>
                  <w:r w:rsidRPr="002F2FC3">
                    <w:rPr>
                      <w:rFonts w:cs="宋体" w:hint="eastAsia"/>
                      <w:kern w:val="0"/>
                      <w:sz w:val="24"/>
                    </w:rPr>
                    <w:t>变</w:t>
                  </w:r>
                  <w:r w:rsidRPr="002F2FC3">
                    <w:rPr>
                      <w:rFonts w:cs="宋体" w:hint="eastAsia"/>
                      <w:kern w:val="0"/>
                      <w:sz w:val="24"/>
                    </w:rPr>
                    <w:t>65mm</w:t>
                  </w:r>
                  <w:proofErr w:type="gramStart"/>
                  <w:r w:rsidRPr="002F2FC3">
                    <w:rPr>
                      <w:rFonts w:cs="宋体" w:hint="eastAsia"/>
                      <w:kern w:val="0"/>
                      <w:sz w:val="24"/>
                    </w:rPr>
                    <w:t>卡式雄口</w:t>
                  </w:r>
                  <w:r w:rsidRPr="002F2FC3">
                    <w:rPr>
                      <w:rFonts w:cs="宋体" w:hint="eastAsia"/>
                      <w:kern w:val="0"/>
                      <w:sz w:val="24"/>
                    </w:rPr>
                    <w:t>1</w:t>
                  </w:r>
                  <w:r w:rsidRPr="002F2FC3">
                    <w:rPr>
                      <w:rFonts w:cs="宋体" w:hint="eastAsia"/>
                      <w:kern w:val="0"/>
                      <w:sz w:val="24"/>
                    </w:rPr>
                    <w:t>个</w:t>
                  </w:r>
                  <w:proofErr w:type="gramEnd"/>
                  <w:r w:rsidRPr="002F2FC3">
                    <w:rPr>
                      <w:rFonts w:cs="宋体" w:hint="eastAsia"/>
                      <w:kern w:val="0"/>
                      <w:sz w:val="24"/>
                    </w:rPr>
                    <w:t>，</w:t>
                  </w:r>
                  <w:r w:rsidRPr="002F2FC3">
                    <w:rPr>
                      <w:rFonts w:cs="宋体" w:hint="eastAsia"/>
                      <w:kern w:val="0"/>
                      <w:sz w:val="24"/>
                    </w:rPr>
                    <w:t>65mm</w:t>
                  </w:r>
                  <w:r w:rsidRPr="002F2FC3">
                    <w:rPr>
                      <w:rFonts w:cs="宋体" w:hint="eastAsia"/>
                      <w:kern w:val="0"/>
                      <w:sz w:val="24"/>
                    </w:rPr>
                    <w:t>螺纹</w:t>
                  </w:r>
                  <w:proofErr w:type="gramStart"/>
                  <w:r w:rsidRPr="002F2FC3">
                    <w:rPr>
                      <w:rFonts w:cs="宋体" w:hint="eastAsia"/>
                      <w:kern w:val="0"/>
                      <w:sz w:val="24"/>
                    </w:rPr>
                    <w:t>式雄口</w:t>
                  </w:r>
                  <w:proofErr w:type="gramEnd"/>
                  <w:r w:rsidRPr="002F2FC3">
                    <w:rPr>
                      <w:rFonts w:cs="宋体" w:hint="eastAsia"/>
                      <w:kern w:val="0"/>
                      <w:sz w:val="24"/>
                    </w:rPr>
                    <w:t>变</w:t>
                  </w:r>
                  <w:r w:rsidRPr="002F2FC3">
                    <w:rPr>
                      <w:rFonts w:cs="宋体" w:hint="eastAsia"/>
                      <w:kern w:val="0"/>
                      <w:sz w:val="24"/>
                    </w:rPr>
                    <w:t>80mm</w:t>
                  </w:r>
                  <w:proofErr w:type="gramStart"/>
                  <w:r w:rsidRPr="002F2FC3">
                    <w:rPr>
                      <w:rFonts w:cs="宋体" w:hint="eastAsia"/>
                      <w:kern w:val="0"/>
                      <w:sz w:val="24"/>
                    </w:rPr>
                    <w:t>卡式雄口</w:t>
                  </w:r>
                  <w:r w:rsidRPr="002F2FC3">
                    <w:rPr>
                      <w:rFonts w:cs="宋体" w:hint="eastAsia"/>
                      <w:kern w:val="0"/>
                      <w:sz w:val="24"/>
                    </w:rPr>
                    <w:t>1</w:t>
                  </w:r>
                  <w:r w:rsidRPr="002F2FC3">
                    <w:rPr>
                      <w:rFonts w:cs="宋体" w:hint="eastAsia"/>
                      <w:kern w:val="0"/>
                      <w:sz w:val="24"/>
                    </w:rPr>
                    <w:t>个</w:t>
                  </w:r>
                  <w:proofErr w:type="gramEnd"/>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18</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原车工具及附件、常用套筒工具</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原车工具及附件、常用套筒工具</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19</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干粉灭火器</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固定在适当位置</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具</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20</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黄油枪</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固定在泵室内适当位置</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个</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21</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原车钥匙</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原车钥匙</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4</w:t>
                  </w:r>
                  <w:r w:rsidRPr="002F2FC3">
                    <w:rPr>
                      <w:rFonts w:hint="eastAsia"/>
                      <w:sz w:val="24"/>
                    </w:rPr>
                    <w:t>把</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22</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备用灯泡</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备用灯泡</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23</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备用保险</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备用保险</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24</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备用灯罩</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转向灯、尾灯、侧灯</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25</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备用空调滤芯、空气滤芯、机油滤芯、柴油滤芯、油水分离器滤芯、干燥罐滤芯、</w:t>
                  </w:r>
                  <w:r w:rsidRPr="002F2FC3">
                    <w:rPr>
                      <w:sz w:val="24"/>
                    </w:rPr>
                    <w:t>转向滤芯</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原车同型号、同品牌</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sz w:val="24"/>
                    </w:rPr>
                    <w:t>3</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26</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roofErr w:type="gramStart"/>
                  <w:r w:rsidRPr="002F2FC3">
                    <w:rPr>
                      <w:rFonts w:hint="eastAsia"/>
                      <w:sz w:val="24"/>
                    </w:rPr>
                    <w:t>备用取力器</w:t>
                  </w:r>
                  <w:proofErr w:type="gramEnd"/>
                  <w:r w:rsidRPr="002F2FC3">
                    <w:rPr>
                      <w:rFonts w:hint="eastAsia"/>
                      <w:sz w:val="24"/>
                    </w:rPr>
                    <w:t>齿轮油、</w:t>
                  </w:r>
                  <w:r w:rsidRPr="002F2FC3">
                    <w:rPr>
                      <w:sz w:val="24"/>
                    </w:rPr>
                    <w:t>转向机液压油</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原车同型号、同品牌</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27</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胎压表</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胎压表</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28</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防火帽</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与底盘排气</w:t>
                  </w:r>
                  <w:proofErr w:type="gramStart"/>
                  <w:r w:rsidRPr="002F2FC3">
                    <w:rPr>
                      <w:rFonts w:hint="eastAsia"/>
                      <w:sz w:val="24"/>
                    </w:rPr>
                    <w:t>管配套</w:t>
                  </w:r>
                  <w:proofErr w:type="gramEnd"/>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29</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防滑链</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与车辆轮胎配套</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30</w:t>
                  </w:r>
                </w:p>
              </w:tc>
              <w:tc>
                <w:tcPr>
                  <w:tcW w:w="191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电控气动阀</w:t>
                  </w:r>
                </w:p>
              </w:tc>
              <w:tc>
                <w:tcPr>
                  <w:tcW w:w="613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水罐与水泵连接</w:t>
                  </w:r>
                  <w:proofErr w:type="gramStart"/>
                  <w:r w:rsidRPr="002F2FC3">
                    <w:rPr>
                      <w:rFonts w:hint="eastAsia"/>
                      <w:sz w:val="24"/>
                    </w:rPr>
                    <w:t>处配套</w:t>
                  </w:r>
                  <w:proofErr w:type="gramEnd"/>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bl>
          <w:p w:rsidR="00FD4251" w:rsidRPr="002F2FC3" w:rsidRDefault="00FD4251" w:rsidP="0012212C">
            <w:pPr>
              <w:snapToGrid w:val="0"/>
              <w:jc w:val="center"/>
              <w:rPr>
                <w:rFonts w:cs="宋体"/>
                <w:kern w:val="0"/>
                <w:sz w:val="24"/>
              </w:rPr>
            </w:pPr>
          </w:p>
        </w:tc>
      </w:tr>
    </w:tbl>
    <w:p w:rsidR="00FD4251" w:rsidRPr="002F2FC3" w:rsidRDefault="00FD4251" w:rsidP="00FD4251">
      <w:pPr>
        <w:widowControl/>
        <w:jc w:val="left"/>
        <w:rPr>
          <w:sz w:val="24"/>
        </w:rPr>
      </w:pPr>
      <w:r w:rsidRPr="002F2FC3">
        <w:rPr>
          <w:sz w:val="24"/>
        </w:rPr>
        <w:lastRenderedPageBreak/>
        <w:br w:type="page"/>
      </w:r>
    </w:p>
    <w:p w:rsidR="00FD4251" w:rsidRPr="002F2FC3" w:rsidRDefault="00FD4251" w:rsidP="00FD4251">
      <w:pPr>
        <w:snapToGrid w:val="0"/>
        <w:spacing w:line="360" w:lineRule="auto"/>
        <w:ind w:firstLineChars="200" w:firstLine="446"/>
        <w:rPr>
          <w:sz w:val="24"/>
          <w:szCs w:val="24"/>
        </w:rPr>
      </w:pPr>
      <w:r w:rsidRPr="002F2FC3">
        <w:rPr>
          <w:rFonts w:hint="eastAsia"/>
          <w:sz w:val="24"/>
          <w:szCs w:val="24"/>
        </w:rPr>
        <w:lastRenderedPageBreak/>
        <w:t>第</w:t>
      </w:r>
      <w:r w:rsidRPr="002F2FC3">
        <w:rPr>
          <w:rFonts w:hint="eastAsia"/>
          <w:sz w:val="24"/>
          <w:szCs w:val="24"/>
        </w:rPr>
        <w:t>7</w:t>
      </w:r>
      <w:r w:rsidRPr="002F2FC3">
        <w:rPr>
          <w:rFonts w:hint="eastAsia"/>
          <w:sz w:val="24"/>
          <w:szCs w:val="24"/>
        </w:rPr>
        <w:t>包：</w:t>
      </w:r>
    </w:p>
    <w:p w:rsidR="00FD4251" w:rsidRPr="002F2FC3" w:rsidRDefault="00FD4251" w:rsidP="00FD4251">
      <w:pPr>
        <w:pStyle w:val="Default"/>
        <w:spacing w:line="360" w:lineRule="auto"/>
        <w:ind w:firstLineChars="200" w:firstLine="446"/>
        <w:rPr>
          <w:rFonts w:ascii="Times New Roman" w:eastAsia="宋体" w:hAnsi="Times New Roman" w:cs="Times New Roman"/>
          <w:color w:val="auto"/>
        </w:rPr>
      </w:pPr>
      <w:r w:rsidRPr="002F2FC3">
        <w:rPr>
          <w:rFonts w:hint="eastAsia"/>
          <w:color w:val="auto"/>
        </w:rPr>
        <w:t>★1. 投标产品实质性要求</w:t>
      </w:r>
    </w:p>
    <w:p w:rsidR="00FD4251" w:rsidRPr="002F2FC3" w:rsidRDefault="00FD4251" w:rsidP="00FD4251">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投标人须提供所投车辆底盘的中国国家强制性产品认证证书（证书中的型号须与所投底盘一致），提供证书扫描件。</w:t>
      </w:r>
    </w:p>
    <w:p w:rsidR="00FD4251" w:rsidRPr="002F2FC3" w:rsidRDefault="00FD4251" w:rsidP="00FD4251">
      <w:pPr>
        <w:spacing w:line="360" w:lineRule="auto"/>
        <w:ind w:firstLineChars="200" w:firstLine="446"/>
        <w:outlineLvl w:val="0"/>
        <w:rPr>
          <w:sz w:val="24"/>
        </w:rPr>
      </w:pPr>
      <w:r w:rsidRPr="002F2FC3">
        <w:rPr>
          <w:sz w:val="24"/>
        </w:rPr>
        <w:t xml:space="preserve">2. </w:t>
      </w:r>
      <w:r w:rsidRPr="002F2FC3">
        <w:rPr>
          <w:rFonts w:hint="eastAsia"/>
          <w:sz w:val="24"/>
        </w:rPr>
        <w:t>技术参数</w:t>
      </w:r>
    </w:p>
    <w:tbl>
      <w:tblPr>
        <w:tblW w:w="140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76"/>
        <w:gridCol w:w="2354"/>
        <w:gridCol w:w="876"/>
        <w:gridCol w:w="9975"/>
      </w:tblGrid>
      <w:tr w:rsidR="002F2FC3" w:rsidRPr="002F2FC3" w:rsidTr="0012212C">
        <w:trPr>
          <w:jc w:val="center"/>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序号</w:t>
            </w:r>
          </w:p>
        </w:tc>
        <w:tc>
          <w:tcPr>
            <w:tcW w:w="2354"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采购项名称</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数量</w:t>
            </w:r>
          </w:p>
        </w:tc>
        <w:tc>
          <w:tcPr>
            <w:tcW w:w="9975"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需求条款</w:t>
            </w:r>
          </w:p>
        </w:tc>
      </w:tr>
      <w:tr w:rsidR="00FD4251" w:rsidRPr="002F2FC3" w:rsidTr="0012212C">
        <w:trPr>
          <w:jc w:val="center"/>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kern w:val="0"/>
                <w:sz w:val="24"/>
              </w:rPr>
              <w:t>1</w:t>
            </w:r>
          </w:p>
        </w:tc>
        <w:tc>
          <w:tcPr>
            <w:tcW w:w="2354"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中型水罐</w:t>
            </w:r>
            <w:r w:rsidRPr="002F2FC3">
              <w:rPr>
                <w:rFonts w:cs="宋体"/>
                <w:kern w:val="0"/>
                <w:sz w:val="24"/>
              </w:rPr>
              <w:t>消防车</w:t>
            </w:r>
            <w:r w:rsidRPr="002F2FC3">
              <w:rPr>
                <w:rFonts w:cs="宋体" w:hint="eastAsia"/>
                <w:kern w:val="0"/>
                <w:sz w:val="24"/>
              </w:rPr>
              <w:t>（二</w:t>
            </w:r>
            <w:r w:rsidRPr="002F2FC3">
              <w:rPr>
                <w:rFonts w:cs="宋体"/>
                <w:kern w:val="0"/>
                <w:sz w:val="24"/>
              </w:rPr>
              <w:t>）</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20</w:t>
            </w:r>
            <w:r w:rsidRPr="002F2FC3">
              <w:rPr>
                <w:rFonts w:cs="宋体" w:hint="eastAsia"/>
                <w:kern w:val="0"/>
                <w:sz w:val="24"/>
              </w:rPr>
              <w:t>辆</w:t>
            </w:r>
          </w:p>
        </w:tc>
        <w:tc>
          <w:tcPr>
            <w:tcW w:w="9975" w:type="dxa"/>
            <w:vAlign w:val="center"/>
          </w:tcPr>
          <w:p w:rsidR="00FD4251" w:rsidRPr="002F2FC3" w:rsidRDefault="00FD4251" w:rsidP="0012212C">
            <w:pPr>
              <w:snapToGrid w:val="0"/>
              <w:rPr>
                <w:sz w:val="24"/>
              </w:rPr>
            </w:pPr>
            <w:r w:rsidRPr="002F2FC3">
              <w:rPr>
                <w:rFonts w:hint="eastAsia"/>
                <w:sz w:val="24"/>
              </w:rPr>
              <w:t>一、整车：</w:t>
            </w:r>
          </w:p>
          <w:p w:rsidR="00FD4251" w:rsidRPr="002F2FC3" w:rsidRDefault="00FD4251" w:rsidP="0012212C">
            <w:pPr>
              <w:snapToGrid w:val="0"/>
              <w:rPr>
                <w:sz w:val="24"/>
              </w:rPr>
            </w:pPr>
            <w:r w:rsidRPr="002F2FC3">
              <w:rPr>
                <w:rFonts w:hint="eastAsia"/>
                <w:sz w:val="24"/>
              </w:rPr>
              <w:t>1</w:t>
            </w:r>
            <w:r w:rsidRPr="002F2FC3">
              <w:rPr>
                <w:rFonts w:hint="eastAsia"/>
                <w:sz w:val="24"/>
              </w:rPr>
              <w:t>、外形尺寸：长</w:t>
            </w:r>
            <w:r w:rsidRPr="002F2FC3">
              <w:rPr>
                <w:sz w:val="24"/>
              </w:rPr>
              <w:t>×</w:t>
            </w:r>
            <w:r w:rsidRPr="002F2FC3">
              <w:rPr>
                <w:sz w:val="24"/>
              </w:rPr>
              <w:t>宽</w:t>
            </w:r>
            <w:r w:rsidRPr="002F2FC3">
              <w:rPr>
                <w:sz w:val="24"/>
              </w:rPr>
              <w:t>×</w:t>
            </w:r>
            <w:r w:rsidRPr="002F2FC3">
              <w:rPr>
                <w:sz w:val="24"/>
              </w:rPr>
              <w:t>高</w:t>
            </w:r>
            <w:r w:rsidRPr="002F2FC3">
              <w:rPr>
                <w:rFonts w:hint="eastAsia"/>
                <w:sz w:val="24"/>
              </w:rPr>
              <w:t>≤</w:t>
            </w:r>
            <w:r w:rsidRPr="002F2FC3">
              <w:rPr>
                <w:rFonts w:hint="eastAsia"/>
                <w:sz w:val="24"/>
              </w:rPr>
              <w:t>8500</w:t>
            </w:r>
            <w:r w:rsidRPr="002F2FC3">
              <w:rPr>
                <w:sz w:val="24"/>
              </w:rPr>
              <w:t>mm</w:t>
            </w:r>
            <w:r w:rsidRPr="002F2FC3">
              <w:rPr>
                <w:rFonts w:hint="eastAsia"/>
                <w:sz w:val="24"/>
              </w:rPr>
              <w:t>×</w:t>
            </w:r>
            <w:r w:rsidRPr="002F2FC3">
              <w:rPr>
                <w:rFonts w:hint="eastAsia"/>
                <w:sz w:val="24"/>
              </w:rPr>
              <w:t>2500</w:t>
            </w:r>
            <w:r w:rsidRPr="002F2FC3">
              <w:rPr>
                <w:sz w:val="24"/>
              </w:rPr>
              <w:t>mm</w:t>
            </w:r>
            <w:r w:rsidRPr="002F2FC3">
              <w:rPr>
                <w:rFonts w:hint="eastAsia"/>
                <w:sz w:val="24"/>
              </w:rPr>
              <w:t>×</w:t>
            </w:r>
            <w:r w:rsidRPr="002F2FC3">
              <w:rPr>
                <w:rFonts w:hint="eastAsia"/>
                <w:sz w:val="24"/>
              </w:rPr>
              <w:t>3700</w:t>
            </w:r>
            <w:r w:rsidRPr="002F2FC3">
              <w:rPr>
                <w:sz w:val="24"/>
              </w:rPr>
              <w:t>mm</w:t>
            </w:r>
            <w:r w:rsidRPr="002F2FC3">
              <w:rPr>
                <w:sz w:val="24"/>
              </w:rPr>
              <w:t>。</w:t>
            </w:r>
          </w:p>
          <w:p w:rsidR="00FD4251" w:rsidRPr="002F2FC3" w:rsidRDefault="00FD4251" w:rsidP="0012212C">
            <w:pPr>
              <w:snapToGrid w:val="0"/>
              <w:rPr>
                <w:sz w:val="24"/>
              </w:rPr>
            </w:pPr>
            <w:r w:rsidRPr="002F2FC3">
              <w:rPr>
                <w:sz w:val="24"/>
              </w:rPr>
              <w:t>2</w:t>
            </w:r>
            <w:r w:rsidRPr="002F2FC3">
              <w:rPr>
                <w:rFonts w:hint="eastAsia"/>
                <w:sz w:val="24"/>
              </w:rPr>
              <w:t>、</w:t>
            </w:r>
            <w:proofErr w:type="gramStart"/>
            <w:r w:rsidRPr="002F2FC3">
              <w:rPr>
                <w:rFonts w:hint="eastAsia"/>
                <w:sz w:val="24"/>
              </w:rPr>
              <w:t>最大总</w:t>
            </w:r>
            <w:proofErr w:type="gramEnd"/>
            <w:r w:rsidRPr="002F2FC3">
              <w:rPr>
                <w:rFonts w:hint="eastAsia"/>
                <w:sz w:val="24"/>
              </w:rPr>
              <w:t>质量</w:t>
            </w:r>
            <w:r w:rsidRPr="002F2FC3">
              <w:rPr>
                <w:sz w:val="24"/>
              </w:rPr>
              <w:t>：</w:t>
            </w:r>
            <w:r w:rsidRPr="002F2FC3">
              <w:rPr>
                <w:rFonts w:hint="eastAsia"/>
                <w:sz w:val="24"/>
              </w:rPr>
              <w:t>≤</w:t>
            </w:r>
            <w:r w:rsidRPr="002F2FC3">
              <w:rPr>
                <w:rFonts w:hint="eastAsia"/>
                <w:sz w:val="24"/>
              </w:rPr>
              <w:t>1</w:t>
            </w:r>
            <w:r w:rsidRPr="002F2FC3">
              <w:rPr>
                <w:sz w:val="24"/>
              </w:rPr>
              <w:t>8</w:t>
            </w:r>
            <w:r w:rsidRPr="002F2FC3">
              <w:rPr>
                <w:rFonts w:hint="eastAsia"/>
                <w:sz w:val="24"/>
              </w:rPr>
              <w:t>000kg</w:t>
            </w:r>
            <w:r w:rsidRPr="002F2FC3">
              <w:rPr>
                <w:rFonts w:hint="eastAsia"/>
                <w:sz w:val="24"/>
              </w:rPr>
              <w:t>。</w:t>
            </w:r>
          </w:p>
          <w:p w:rsidR="00FD4251" w:rsidRPr="002F2FC3" w:rsidRDefault="00FD4251" w:rsidP="0012212C">
            <w:pPr>
              <w:snapToGrid w:val="0"/>
              <w:rPr>
                <w:sz w:val="24"/>
              </w:rPr>
            </w:pPr>
            <w:r w:rsidRPr="002F2FC3">
              <w:rPr>
                <w:sz w:val="24"/>
              </w:rPr>
              <w:t>3</w:t>
            </w:r>
            <w:r w:rsidRPr="002F2FC3">
              <w:rPr>
                <w:rFonts w:hint="eastAsia"/>
                <w:sz w:val="24"/>
              </w:rPr>
              <w:t>、比功率：≥</w:t>
            </w:r>
            <w:r w:rsidRPr="002F2FC3">
              <w:rPr>
                <w:rFonts w:hint="eastAsia"/>
                <w:sz w:val="24"/>
              </w:rPr>
              <w:t>1</w:t>
            </w:r>
            <w:r w:rsidRPr="002F2FC3">
              <w:rPr>
                <w:sz w:val="24"/>
              </w:rPr>
              <w:t>2</w:t>
            </w:r>
            <w:r w:rsidRPr="002F2FC3">
              <w:rPr>
                <w:rFonts w:hint="eastAsia"/>
                <w:sz w:val="24"/>
              </w:rPr>
              <w:t>k</w:t>
            </w:r>
            <w:r w:rsidRPr="002F2FC3">
              <w:rPr>
                <w:sz w:val="24"/>
              </w:rPr>
              <w:t>W</w:t>
            </w:r>
            <w:r w:rsidRPr="002F2FC3">
              <w:rPr>
                <w:rFonts w:hint="eastAsia"/>
                <w:sz w:val="24"/>
              </w:rPr>
              <w:t>/t</w:t>
            </w:r>
            <w:r w:rsidRPr="002F2FC3">
              <w:rPr>
                <w:sz w:val="24"/>
              </w:rPr>
              <w:t>。</w:t>
            </w:r>
          </w:p>
          <w:p w:rsidR="00FD4251" w:rsidRPr="002F2FC3" w:rsidRDefault="00FD4251" w:rsidP="0012212C">
            <w:pPr>
              <w:snapToGrid w:val="0"/>
              <w:rPr>
                <w:sz w:val="24"/>
              </w:rPr>
            </w:pPr>
            <w:r w:rsidRPr="002F2FC3">
              <w:rPr>
                <w:rFonts w:hint="eastAsia"/>
                <w:sz w:val="24"/>
              </w:rPr>
              <w:t>二、底盘（若为进口，可办理免税）：</w:t>
            </w:r>
          </w:p>
          <w:p w:rsidR="00FD4251" w:rsidRPr="002F2FC3" w:rsidRDefault="00FD4251" w:rsidP="0012212C">
            <w:pPr>
              <w:snapToGrid w:val="0"/>
              <w:rPr>
                <w:sz w:val="24"/>
              </w:rPr>
            </w:pPr>
            <w:r w:rsidRPr="002F2FC3">
              <w:rPr>
                <w:sz w:val="24"/>
              </w:rPr>
              <w:t>1</w:t>
            </w:r>
            <w:r w:rsidRPr="002F2FC3">
              <w:rPr>
                <w:rFonts w:hint="eastAsia"/>
                <w:sz w:val="24"/>
              </w:rPr>
              <w:t>、参照或相当于斯堪尼亚、奔驰、</w:t>
            </w:r>
            <w:proofErr w:type="gramStart"/>
            <w:r w:rsidRPr="002F2FC3">
              <w:rPr>
                <w:rFonts w:hint="eastAsia"/>
                <w:sz w:val="24"/>
              </w:rPr>
              <w:t>曼</w:t>
            </w:r>
            <w:proofErr w:type="gramEnd"/>
            <w:r w:rsidRPr="002F2FC3">
              <w:rPr>
                <w:rFonts w:hint="eastAsia"/>
                <w:sz w:val="24"/>
              </w:rPr>
              <w:t>等品牌。底盘</w:t>
            </w:r>
            <w:r w:rsidRPr="002F2FC3">
              <w:rPr>
                <w:sz w:val="24"/>
              </w:rPr>
              <w:t>和驾驶室为原厂改装。</w:t>
            </w:r>
          </w:p>
          <w:p w:rsidR="00FD4251" w:rsidRPr="002F2FC3" w:rsidRDefault="00FD4251" w:rsidP="0012212C">
            <w:pPr>
              <w:snapToGrid w:val="0"/>
              <w:rPr>
                <w:sz w:val="24"/>
              </w:rPr>
            </w:pPr>
            <w:r w:rsidRPr="002F2FC3">
              <w:rPr>
                <w:sz w:val="24"/>
              </w:rPr>
              <w:t>2</w:t>
            </w:r>
            <w:r w:rsidRPr="002F2FC3">
              <w:rPr>
                <w:rFonts w:hint="eastAsia"/>
                <w:sz w:val="24"/>
              </w:rPr>
              <w:t>、驱动型式：</w:t>
            </w:r>
            <w:r w:rsidRPr="002F2FC3">
              <w:rPr>
                <w:rFonts w:hint="eastAsia"/>
                <w:sz w:val="24"/>
              </w:rPr>
              <w:t>4</w:t>
            </w:r>
            <w:r w:rsidRPr="002F2FC3">
              <w:rPr>
                <w:rFonts w:hint="eastAsia"/>
                <w:sz w:val="24"/>
              </w:rPr>
              <w:t>×</w:t>
            </w:r>
            <w:r w:rsidRPr="002F2FC3">
              <w:rPr>
                <w:rFonts w:hint="eastAsia"/>
                <w:sz w:val="24"/>
              </w:rPr>
              <w:t>2</w:t>
            </w:r>
            <w:r w:rsidRPr="002F2FC3">
              <w:rPr>
                <w:sz w:val="24"/>
              </w:rPr>
              <w:t>。</w:t>
            </w:r>
          </w:p>
          <w:p w:rsidR="00FD4251" w:rsidRPr="002F2FC3" w:rsidRDefault="00FD4251" w:rsidP="0012212C">
            <w:pPr>
              <w:snapToGrid w:val="0"/>
              <w:rPr>
                <w:sz w:val="24"/>
              </w:rPr>
            </w:pPr>
            <w:r w:rsidRPr="002F2FC3">
              <w:rPr>
                <w:rFonts w:hint="eastAsia"/>
                <w:sz w:val="24"/>
              </w:rPr>
              <w:t>3</w:t>
            </w:r>
            <w:r w:rsidRPr="002F2FC3">
              <w:rPr>
                <w:rFonts w:hint="eastAsia"/>
                <w:sz w:val="24"/>
              </w:rPr>
              <w:t>、发动机功率：≥</w:t>
            </w:r>
            <w:r w:rsidRPr="002F2FC3">
              <w:rPr>
                <w:sz w:val="24"/>
              </w:rPr>
              <w:t>21</w:t>
            </w:r>
            <w:r w:rsidRPr="002F2FC3">
              <w:rPr>
                <w:rFonts w:hint="eastAsia"/>
                <w:sz w:val="24"/>
              </w:rPr>
              <w:t>0kw</w:t>
            </w:r>
            <w:r w:rsidRPr="002F2FC3">
              <w:rPr>
                <w:sz w:val="24"/>
              </w:rPr>
              <w:t>。</w:t>
            </w:r>
          </w:p>
          <w:p w:rsidR="00FD4251" w:rsidRPr="002F2FC3" w:rsidRDefault="00FD4251" w:rsidP="0012212C">
            <w:pPr>
              <w:snapToGrid w:val="0"/>
              <w:rPr>
                <w:sz w:val="24"/>
              </w:rPr>
            </w:pPr>
            <w:r w:rsidRPr="002F2FC3">
              <w:rPr>
                <w:sz w:val="24"/>
              </w:rPr>
              <w:t>4</w:t>
            </w:r>
            <w:r w:rsidRPr="002F2FC3">
              <w:rPr>
                <w:rFonts w:hint="eastAsia"/>
                <w:sz w:val="24"/>
              </w:rPr>
              <w:t>、最高车速：≥</w:t>
            </w:r>
            <w:r w:rsidRPr="002F2FC3">
              <w:rPr>
                <w:rFonts w:hint="eastAsia"/>
                <w:sz w:val="24"/>
              </w:rPr>
              <w:t>95km/h</w:t>
            </w:r>
            <w:r w:rsidRPr="002F2FC3">
              <w:rPr>
                <w:sz w:val="24"/>
              </w:rPr>
              <w:t>。</w:t>
            </w:r>
          </w:p>
          <w:p w:rsidR="00FD4251" w:rsidRPr="002F2FC3" w:rsidRDefault="00FD4251" w:rsidP="0012212C">
            <w:pPr>
              <w:snapToGrid w:val="0"/>
              <w:rPr>
                <w:sz w:val="24"/>
              </w:rPr>
            </w:pPr>
            <w:r w:rsidRPr="002F2FC3">
              <w:rPr>
                <w:rFonts w:hint="eastAsia"/>
                <w:sz w:val="24"/>
              </w:rPr>
              <w:t>5</w:t>
            </w:r>
            <w:r w:rsidRPr="002F2FC3">
              <w:rPr>
                <w:rFonts w:hint="eastAsia"/>
                <w:sz w:val="24"/>
              </w:rPr>
              <w:t>、轴距：≤</w:t>
            </w:r>
            <w:r w:rsidRPr="002F2FC3">
              <w:rPr>
                <w:rFonts w:hint="eastAsia"/>
                <w:sz w:val="24"/>
              </w:rPr>
              <w:t>4500mm</w:t>
            </w:r>
            <w:r w:rsidRPr="002F2FC3">
              <w:rPr>
                <w:sz w:val="24"/>
              </w:rPr>
              <w:t>。</w:t>
            </w:r>
          </w:p>
          <w:p w:rsidR="00FD4251" w:rsidRPr="002F2FC3" w:rsidRDefault="00FD4251" w:rsidP="0012212C">
            <w:pPr>
              <w:snapToGrid w:val="0"/>
              <w:rPr>
                <w:sz w:val="24"/>
              </w:rPr>
            </w:pPr>
            <w:r w:rsidRPr="002F2FC3">
              <w:rPr>
                <w:rFonts w:hint="eastAsia"/>
                <w:sz w:val="24"/>
              </w:rPr>
              <w:t>6</w:t>
            </w:r>
            <w:r w:rsidRPr="002F2FC3">
              <w:rPr>
                <w:rFonts w:hint="eastAsia"/>
                <w:sz w:val="24"/>
              </w:rPr>
              <w:t>、排放标准：≥</w:t>
            </w:r>
            <w:proofErr w:type="gramStart"/>
            <w:r w:rsidRPr="002F2FC3">
              <w:rPr>
                <w:rFonts w:hint="eastAsia"/>
                <w:sz w:val="24"/>
              </w:rPr>
              <w:t>欧五或</w:t>
            </w:r>
            <w:proofErr w:type="gramEnd"/>
            <w:r w:rsidRPr="002F2FC3">
              <w:rPr>
                <w:sz w:val="24"/>
              </w:rPr>
              <w:t>国</w:t>
            </w:r>
            <w:r w:rsidRPr="002F2FC3">
              <w:rPr>
                <w:rFonts w:hint="eastAsia"/>
                <w:sz w:val="24"/>
              </w:rPr>
              <w:t>五标准。</w:t>
            </w:r>
          </w:p>
          <w:p w:rsidR="00FD4251" w:rsidRPr="002F2FC3" w:rsidRDefault="00FD4251" w:rsidP="0012212C">
            <w:pPr>
              <w:snapToGrid w:val="0"/>
              <w:rPr>
                <w:sz w:val="24"/>
              </w:rPr>
            </w:pPr>
            <w:r w:rsidRPr="002F2FC3">
              <w:rPr>
                <w:rFonts w:hint="eastAsia"/>
                <w:sz w:val="24"/>
              </w:rPr>
              <w:t>7</w:t>
            </w:r>
            <w:r w:rsidRPr="002F2FC3">
              <w:rPr>
                <w:rFonts w:hint="eastAsia"/>
                <w:sz w:val="24"/>
              </w:rPr>
              <w:t>、轮胎：原厂标准配置（含备用轮胎），备用轮胎每型号各</w:t>
            </w:r>
            <w:r w:rsidRPr="002F2FC3">
              <w:rPr>
                <w:rFonts w:hint="eastAsia"/>
                <w:sz w:val="24"/>
              </w:rPr>
              <w:t>1</w:t>
            </w:r>
            <w:r w:rsidRPr="002F2FC3">
              <w:rPr>
                <w:rFonts w:hint="eastAsia"/>
                <w:sz w:val="24"/>
              </w:rPr>
              <w:t>个，是钢丝型。</w:t>
            </w:r>
          </w:p>
          <w:p w:rsidR="00FD4251" w:rsidRPr="002F2FC3" w:rsidRDefault="00FD4251" w:rsidP="0012212C">
            <w:pPr>
              <w:snapToGrid w:val="0"/>
              <w:rPr>
                <w:sz w:val="24"/>
              </w:rPr>
            </w:pPr>
            <w:r w:rsidRPr="002F2FC3">
              <w:rPr>
                <w:rFonts w:hint="eastAsia"/>
                <w:sz w:val="24"/>
              </w:rPr>
              <w:t>8</w:t>
            </w:r>
            <w:r w:rsidRPr="002F2FC3">
              <w:rPr>
                <w:rFonts w:hint="eastAsia"/>
                <w:sz w:val="24"/>
              </w:rPr>
              <w:t>、牌照托架（含牌照照明灯）：在车后无遮挡位置预留</w:t>
            </w:r>
            <w:r w:rsidRPr="002F2FC3">
              <w:rPr>
                <w:rFonts w:hint="eastAsia"/>
                <w:sz w:val="24"/>
              </w:rPr>
              <w:t>1</w:t>
            </w:r>
            <w:r w:rsidRPr="002F2FC3">
              <w:rPr>
                <w:rFonts w:hint="eastAsia"/>
                <w:sz w:val="24"/>
              </w:rPr>
              <w:t>个，尺寸≥</w:t>
            </w:r>
            <w:r w:rsidRPr="002F2FC3">
              <w:rPr>
                <w:rFonts w:hint="eastAsia"/>
                <w:sz w:val="24"/>
              </w:rPr>
              <w:t>425mm</w:t>
            </w:r>
            <w:r w:rsidRPr="002F2FC3">
              <w:rPr>
                <w:rFonts w:hint="eastAsia"/>
                <w:sz w:val="24"/>
              </w:rPr>
              <w:t>×</w:t>
            </w:r>
            <w:r w:rsidRPr="002F2FC3">
              <w:rPr>
                <w:rFonts w:hint="eastAsia"/>
                <w:sz w:val="24"/>
              </w:rPr>
              <w:t>210mm</w:t>
            </w:r>
            <w:r w:rsidRPr="002F2FC3">
              <w:rPr>
                <w:rFonts w:hint="eastAsia"/>
                <w:sz w:val="24"/>
              </w:rPr>
              <w:t>，符合国家标准。</w:t>
            </w:r>
          </w:p>
          <w:p w:rsidR="00FD4251" w:rsidRPr="002F2FC3" w:rsidRDefault="00FD4251" w:rsidP="0012212C">
            <w:pPr>
              <w:snapToGrid w:val="0"/>
              <w:rPr>
                <w:sz w:val="24"/>
              </w:rPr>
            </w:pPr>
            <w:r w:rsidRPr="002F2FC3">
              <w:rPr>
                <w:rFonts w:hint="eastAsia"/>
                <w:sz w:val="24"/>
              </w:rPr>
              <w:t>9</w:t>
            </w:r>
            <w:r w:rsidRPr="002F2FC3">
              <w:rPr>
                <w:rFonts w:hint="eastAsia"/>
                <w:sz w:val="24"/>
              </w:rPr>
              <w:t>、电气：蓄电池安装部位合理，更换方便。</w:t>
            </w:r>
          </w:p>
          <w:p w:rsidR="00FD4251" w:rsidRPr="002F2FC3" w:rsidRDefault="00FD4251" w:rsidP="0012212C">
            <w:pPr>
              <w:snapToGrid w:val="0"/>
              <w:rPr>
                <w:sz w:val="24"/>
              </w:rPr>
            </w:pPr>
            <w:r w:rsidRPr="002F2FC3">
              <w:rPr>
                <w:rFonts w:hint="eastAsia"/>
                <w:sz w:val="24"/>
              </w:rPr>
              <w:t>10</w:t>
            </w:r>
            <w:r w:rsidRPr="002F2FC3">
              <w:rPr>
                <w:rFonts w:hint="eastAsia"/>
                <w:sz w:val="24"/>
              </w:rPr>
              <w:t>、空滤、</w:t>
            </w:r>
            <w:proofErr w:type="gramStart"/>
            <w:r w:rsidRPr="002F2FC3">
              <w:rPr>
                <w:rFonts w:hint="eastAsia"/>
                <w:sz w:val="24"/>
              </w:rPr>
              <w:t>机滤等</w:t>
            </w:r>
            <w:proofErr w:type="gramEnd"/>
            <w:r w:rsidRPr="002F2FC3">
              <w:rPr>
                <w:rFonts w:hint="eastAsia"/>
                <w:sz w:val="24"/>
              </w:rPr>
              <w:t>滤芯易耗件应方便更换。</w:t>
            </w:r>
            <w:proofErr w:type="gramStart"/>
            <w:r w:rsidRPr="002F2FC3">
              <w:rPr>
                <w:rFonts w:hint="eastAsia"/>
                <w:sz w:val="24"/>
              </w:rPr>
              <w:t>空滤及</w:t>
            </w:r>
            <w:proofErr w:type="gramEnd"/>
            <w:r w:rsidRPr="002F2FC3">
              <w:rPr>
                <w:rFonts w:hint="eastAsia"/>
                <w:sz w:val="24"/>
              </w:rPr>
              <w:t>进气管等部件提高安装位置（距地面≥</w:t>
            </w:r>
            <w:r w:rsidRPr="002F2FC3">
              <w:rPr>
                <w:rFonts w:hint="eastAsia"/>
                <w:sz w:val="24"/>
              </w:rPr>
              <w:t>0.5m</w:t>
            </w:r>
            <w:r w:rsidRPr="002F2FC3">
              <w:rPr>
                <w:rFonts w:hint="eastAsia"/>
                <w:sz w:val="24"/>
              </w:rPr>
              <w:t>），做到防水防淹。</w:t>
            </w:r>
          </w:p>
          <w:p w:rsidR="00FD4251" w:rsidRPr="002F2FC3" w:rsidRDefault="00FD4251" w:rsidP="0012212C">
            <w:pPr>
              <w:widowControl/>
              <w:snapToGrid w:val="0"/>
              <w:rPr>
                <w:sz w:val="24"/>
              </w:rPr>
            </w:pPr>
            <w:r w:rsidRPr="002F2FC3">
              <w:rPr>
                <w:rFonts w:hint="eastAsia"/>
                <w:sz w:val="24"/>
              </w:rPr>
              <w:t>11</w:t>
            </w:r>
            <w:r w:rsidRPr="002F2FC3">
              <w:rPr>
                <w:rFonts w:hint="eastAsia"/>
                <w:sz w:val="24"/>
              </w:rPr>
              <w:t>、变速箱形式：可实现自动换挡行驶。</w:t>
            </w:r>
          </w:p>
          <w:p w:rsidR="00FD4251" w:rsidRPr="002F2FC3" w:rsidRDefault="00FD4251" w:rsidP="0012212C">
            <w:pPr>
              <w:widowControl/>
              <w:snapToGrid w:val="0"/>
              <w:rPr>
                <w:sz w:val="24"/>
              </w:rPr>
            </w:pPr>
            <w:r w:rsidRPr="002F2FC3">
              <w:rPr>
                <w:rFonts w:hint="eastAsia"/>
                <w:sz w:val="24"/>
              </w:rPr>
              <w:lastRenderedPageBreak/>
              <w:t>12</w:t>
            </w:r>
            <w:r w:rsidRPr="002F2FC3">
              <w:rPr>
                <w:rFonts w:hint="eastAsia"/>
                <w:sz w:val="24"/>
              </w:rPr>
              <w:t>、制动系统：</w:t>
            </w:r>
            <w:proofErr w:type="gramStart"/>
            <w:r w:rsidRPr="002F2FC3">
              <w:rPr>
                <w:rFonts w:hint="eastAsia"/>
                <w:sz w:val="24"/>
              </w:rPr>
              <w:t>带防抱死</w:t>
            </w:r>
            <w:proofErr w:type="gramEnd"/>
            <w:r w:rsidRPr="002F2FC3">
              <w:rPr>
                <w:sz w:val="24"/>
              </w:rPr>
              <w:t>制动</w:t>
            </w:r>
            <w:r w:rsidRPr="002F2FC3">
              <w:rPr>
                <w:rFonts w:hint="eastAsia"/>
                <w:sz w:val="24"/>
              </w:rPr>
              <w:t>系统（</w:t>
            </w:r>
            <w:r w:rsidRPr="002F2FC3">
              <w:rPr>
                <w:rFonts w:hint="eastAsia"/>
                <w:sz w:val="24"/>
              </w:rPr>
              <w:t>ABS</w:t>
            </w:r>
            <w:r w:rsidRPr="002F2FC3">
              <w:rPr>
                <w:sz w:val="24"/>
              </w:rPr>
              <w:t>）</w:t>
            </w:r>
            <w:r w:rsidRPr="002F2FC3">
              <w:rPr>
                <w:rFonts w:hint="eastAsia"/>
                <w:sz w:val="24"/>
              </w:rPr>
              <w:t>、驱动</w:t>
            </w:r>
            <w:r w:rsidRPr="002F2FC3">
              <w:rPr>
                <w:sz w:val="24"/>
              </w:rPr>
              <w:t>防滑系统（</w:t>
            </w:r>
            <w:r w:rsidRPr="002F2FC3">
              <w:rPr>
                <w:rFonts w:hint="eastAsia"/>
                <w:sz w:val="24"/>
              </w:rPr>
              <w:t>ASR</w:t>
            </w:r>
            <w:r w:rsidRPr="002F2FC3">
              <w:rPr>
                <w:rFonts w:hint="eastAsia"/>
                <w:sz w:val="24"/>
              </w:rPr>
              <w:t>）。</w:t>
            </w:r>
          </w:p>
          <w:p w:rsidR="00FD4251" w:rsidRPr="002F2FC3" w:rsidRDefault="00FD4251" w:rsidP="0012212C">
            <w:pPr>
              <w:snapToGrid w:val="0"/>
              <w:rPr>
                <w:sz w:val="24"/>
              </w:rPr>
            </w:pPr>
            <w:r w:rsidRPr="002F2FC3">
              <w:rPr>
                <w:rFonts w:hint="eastAsia"/>
                <w:sz w:val="24"/>
              </w:rPr>
              <w:t>三、驾驶室：</w:t>
            </w:r>
          </w:p>
          <w:p w:rsidR="00FD4251" w:rsidRPr="002F2FC3" w:rsidRDefault="00FD4251" w:rsidP="0012212C">
            <w:pPr>
              <w:snapToGrid w:val="0"/>
              <w:rPr>
                <w:sz w:val="24"/>
              </w:rPr>
            </w:pPr>
            <w:r w:rsidRPr="002F2FC3">
              <w:rPr>
                <w:rFonts w:hint="eastAsia"/>
                <w:sz w:val="24"/>
              </w:rPr>
              <w:t>1</w:t>
            </w:r>
            <w:r w:rsidRPr="002F2FC3">
              <w:rPr>
                <w:rFonts w:hint="eastAsia"/>
                <w:sz w:val="24"/>
              </w:rPr>
              <w:t>、结构：双排座四开门，双液压缸倾翻、带</w:t>
            </w:r>
            <w:proofErr w:type="gramStart"/>
            <w:r w:rsidRPr="002F2FC3">
              <w:rPr>
                <w:rFonts w:hint="eastAsia"/>
                <w:sz w:val="24"/>
              </w:rPr>
              <w:t>安全锁止装置</w:t>
            </w:r>
            <w:proofErr w:type="gramEnd"/>
            <w:r w:rsidRPr="002F2FC3">
              <w:rPr>
                <w:rFonts w:hint="eastAsia"/>
                <w:sz w:val="24"/>
              </w:rPr>
              <w:t>，电动液压泵。</w:t>
            </w:r>
          </w:p>
          <w:p w:rsidR="00FD4251" w:rsidRPr="002F2FC3" w:rsidRDefault="00FD4251" w:rsidP="0012212C">
            <w:pPr>
              <w:snapToGrid w:val="0"/>
              <w:rPr>
                <w:sz w:val="24"/>
              </w:rPr>
            </w:pPr>
            <w:r w:rsidRPr="002F2FC3">
              <w:rPr>
                <w:sz w:val="24"/>
              </w:rPr>
              <w:t>2</w:t>
            </w:r>
            <w:r w:rsidRPr="002F2FC3">
              <w:rPr>
                <w:rFonts w:hint="eastAsia"/>
                <w:sz w:val="24"/>
              </w:rPr>
              <w:t>、车门：开启角度≥</w:t>
            </w:r>
            <w:r w:rsidRPr="002F2FC3">
              <w:rPr>
                <w:rFonts w:hint="eastAsia"/>
                <w:sz w:val="24"/>
              </w:rPr>
              <w:t>85</w:t>
            </w:r>
            <w:r w:rsidRPr="002F2FC3">
              <w:rPr>
                <w:rFonts w:hint="eastAsia"/>
                <w:sz w:val="24"/>
              </w:rPr>
              <w:t>°，车门把手方便戴手套开启关闭。</w:t>
            </w:r>
          </w:p>
          <w:p w:rsidR="00FD4251" w:rsidRPr="002F2FC3" w:rsidRDefault="00FD4251" w:rsidP="0012212C">
            <w:pPr>
              <w:snapToGrid w:val="0"/>
              <w:rPr>
                <w:sz w:val="24"/>
              </w:rPr>
            </w:pPr>
            <w:r w:rsidRPr="002F2FC3">
              <w:rPr>
                <w:sz w:val="24"/>
              </w:rPr>
              <w:t>3</w:t>
            </w:r>
            <w:r w:rsidRPr="002F2FC3">
              <w:rPr>
                <w:rFonts w:hint="eastAsia"/>
                <w:sz w:val="24"/>
              </w:rPr>
              <w:t>、座位设置：乘员≥</w:t>
            </w:r>
            <w:r w:rsidRPr="002F2FC3">
              <w:rPr>
                <w:rFonts w:hint="eastAsia"/>
                <w:sz w:val="24"/>
              </w:rPr>
              <w:t>6</w:t>
            </w:r>
            <w:r w:rsidRPr="002F2FC3">
              <w:rPr>
                <w:rFonts w:hint="eastAsia"/>
                <w:sz w:val="24"/>
              </w:rPr>
              <w:t>人。后排座位后加装</w:t>
            </w:r>
            <w:r w:rsidRPr="002F2FC3">
              <w:rPr>
                <w:sz w:val="24"/>
              </w:rPr>
              <w:t>9L</w:t>
            </w:r>
            <w:r w:rsidRPr="002F2FC3">
              <w:rPr>
                <w:rFonts w:hint="eastAsia"/>
                <w:sz w:val="24"/>
              </w:rPr>
              <w:t>空气呼吸器固定架</w:t>
            </w:r>
            <w:r w:rsidRPr="002F2FC3">
              <w:rPr>
                <w:rFonts w:hint="eastAsia"/>
                <w:sz w:val="24"/>
              </w:rPr>
              <w:t>4</w:t>
            </w:r>
            <w:r w:rsidRPr="002F2FC3">
              <w:rPr>
                <w:rFonts w:hint="eastAsia"/>
                <w:sz w:val="24"/>
              </w:rPr>
              <w:t>套（模具制作）、航空座椅</w:t>
            </w:r>
            <w:r w:rsidRPr="002F2FC3">
              <w:rPr>
                <w:rFonts w:hint="eastAsia"/>
                <w:sz w:val="24"/>
              </w:rPr>
              <w:t>4</w:t>
            </w:r>
            <w:r w:rsidRPr="002F2FC3">
              <w:rPr>
                <w:rFonts w:hint="eastAsia"/>
                <w:sz w:val="24"/>
              </w:rPr>
              <w:t>个，座椅下可放入</w:t>
            </w:r>
            <w:r w:rsidRPr="002F2FC3">
              <w:rPr>
                <w:rFonts w:hint="eastAsia"/>
                <w:sz w:val="24"/>
              </w:rPr>
              <w:t>4</w:t>
            </w:r>
            <w:r w:rsidRPr="002F2FC3">
              <w:rPr>
                <w:rFonts w:hint="eastAsia"/>
                <w:sz w:val="24"/>
              </w:rPr>
              <w:t>具</w:t>
            </w:r>
            <w:r w:rsidRPr="002F2FC3">
              <w:rPr>
                <w:sz w:val="24"/>
              </w:rPr>
              <w:t>9L</w:t>
            </w:r>
            <w:r w:rsidRPr="002F2FC3">
              <w:rPr>
                <w:rFonts w:hint="eastAsia"/>
                <w:sz w:val="24"/>
              </w:rPr>
              <w:t>空气呼吸器备用瓶。座椅安放</w:t>
            </w:r>
            <w:proofErr w:type="gramStart"/>
            <w:r w:rsidRPr="002F2FC3">
              <w:rPr>
                <w:rFonts w:hint="eastAsia"/>
                <w:sz w:val="24"/>
              </w:rPr>
              <w:t>空呼器后</w:t>
            </w:r>
            <w:proofErr w:type="gramEnd"/>
            <w:r w:rsidRPr="002F2FC3">
              <w:rPr>
                <w:rFonts w:hint="eastAsia"/>
                <w:sz w:val="24"/>
              </w:rPr>
              <w:t>必须留够</w:t>
            </w:r>
            <w:r w:rsidRPr="002F2FC3">
              <w:rPr>
                <w:sz w:val="24"/>
              </w:rPr>
              <w:t>35CM</w:t>
            </w:r>
            <w:r w:rsidRPr="002F2FC3">
              <w:rPr>
                <w:rFonts w:hint="eastAsia"/>
                <w:sz w:val="24"/>
              </w:rPr>
              <w:t>以上进深，坐垫采用耐磨、结实、软硬适中的材料，保证消防员的乘坐舒适和安全。</w:t>
            </w:r>
          </w:p>
          <w:p w:rsidR="00FD4251" w:rsidRPr="002F2FC3" w:rsidRDefault="00FD4251" w:rsidP="0012212C">
            <w:pPr>
              <w:snapToGrid w:val="0"/>
              <w:rPr>
                <w:sz w:val="24"/>
              </w:rPr>
            </w:pPr>
            <w:r w:rsidRPr="002F2FC3">
              <w:rPr>
                <w:rFonts w:hint="eastAsia"/>
                <w:sz w:val="24"/>
              </w:rPr>
              <w:t>4</w:t>
            </w:r>
            <w:r w:rsidRPr="002F2FC3">
              <w:rPr>
                <w:rFonts w:hint="eastAsia"/>
                <w:sz w:val="24"/>
              </w:rPr>
              <w:t>、设备：顶部安装有长排警灯。带冷暖空调、数字收音机及</w:t>
            </w:r>
            <w:r w:rsidRPr="002F2FC3">
              <w:rPr>
                <w:rFonts w:hint="eastAsia"/>
                <w:sz w:val="24"/>
              </w:rPr>
              <w:t>CD</w:t>
            </w:r>
            <w:r w:rsidRPr="002F2FC3">
              <w:rPr>
                <w:rFonts w:hint="eastAsia"/>
                <w:sz w:val="24"/>
              </w:rPr>
              <w:t>、</w:t>
            </w:r>
            <w:r w:rsidRPr="002F2FC3">
              <w:rPr>
                <w:rFonts w:hint="eastAsia"/>
                <w:sz w:val="24"/>
              </w:rPr>
              <w:t>MP3</w:t>
            </w:r>
            <w:r w:rsidRPr="002F2FC3">
              <w:rPr>
                <w:rFonts w:hint="eastAsia"/>
                <w:sz w:val="24"/>
              </w:rPr>
              <w:t>播放功能、倒车雷达、影像，</w:t>
            </w:r>
            <w:r w:rsidRPr="002F2FC3">
              <w:rPr>
                <w:sz w:val="24"/>
              </w:rPr>
              <w:t>优质行车记录仪</w:t>
            </w:r>
            <w:r w:rsidRPr="002F2FC3">
              <w:rPr>
                <w:rFonts w:hint="eastAsia"/>
                <w:sz w:val="24"/>
              </w:rPr>
              <w:t>、</w:t>
            </w:r>
            <w:r w:rsidRPr="002F2FC3">
              <w:rPr>
                <w:sz w:val="24"/>
              </w:rPr>
              <w:t>气喇叭</w:t>
            </w:r>
            <w:r w:rsidRPr="002F2FC3">
              <w:rPr>
                <w:rFonts w:hint="eastAsia"/>
                <w:sz w:val="24"/>
              </w:rPr>
              <w:t>、</w:t>
            </w:r>
            <w:r w:rsidRPr="002F2FC3">
              <w:rPr>
                <w:sz w:val="24"/>
              </w:rPr>
              <w:t>可电动调节的左</w:t>
            </w:r>
            <w:r w:rsidRPr="002F2FC3">
              <w:rPr>
                <w:sz w:val="24"/>
              </w:rPr>
              <w:t>2</w:t>
            </w:r>
            <w:r w:rsidRPr="002F2FC3">
              <w:rPr>
                <w:rFonts w:hint="eastAsia"/>
                <w:sz w:val="24"/>
              </w:rPr>
              <w:t>右</w:t>
            </w:r>
            <w:r w:rsidRPr="002F2FC3">
              <w:rPr>
                <w:rFonts w:hint="eastAsia"/>
                <w:sz w:val="24"/>
              </w:rPr>
              <w:t>4</w:t>
            </w:r>
            <w:r w:rsidRPr="002F2FC3">
              <w:rPr>
                <w:rFonts w:hint="eastAsia"/>
                <w:sz w:val="24"/>
              </w:rPr>
              <w:t>后视镜；除原车设备外，中间设置操作仪表板，控制水泵系统及电器照明、加</w:t>
            </w:r>
            <w:proofErr w:type="gramStart"/>
            <w:r w:rsidRPr="002F2FC3">
              <w:rPr>
                <w:rFonts w:hint="eastAsia"/>
                <w:sz w:val="24"/>
              </w:rPr>
              <w:t>装有取力器</w:t>
            </w:r>
            <w:proofErr w:type="gramEnd"/>
            <w:r w:rsidRPr="002F2FC3">
              <w:rPr>
                <w:rFonts w:hint="eastAsia"/>
                <w:sz w:val="24"/>
              </w:rPr>
              <w:t>控制开关及指示灯、警灯、≥</w:t>
            </w:r>
            <w:r w:rsidRPr="002F2FC3">
              <w:rPr>
                <w:rFonts w:hint="eastAsia"/>
                <w:sz w:val="24"/>
              </w:rPr>
              <w:t>100W</w:t>
            </w:r>
            <w:r w:rsidRPr="002F2FC3">
              <w:rPr>
                <w:rFonts w:hint="eastAsia"/>
                <w:sz w:val="24"/>
              </w:rPr>
              <w:t>的警报器、爆闪灯开关；</w:t>
            </w:r>
            <w:r w:rsidRPr="002F2FC3">
              <w:rPr>
                <w:sz w:val="24"/>
              </w:rPr>
              <w:t>预留</w:t>
            </w:r>
            <w:r w:rsidRPr="002F2FC3">
              <w:rPr>
                <w:sz w:val="24"/>
              </w:rPr>
              <w:t>GPS</w:t>
            </w:r>
            <w:r w:rsidRPr="002F2FC3">
              <w:rPr>
                <w:sz w:val="24"/>
              </w:rPr>
              <w:t>卫星定位系统、计算机</w:t>
            </w:r>
            <w:r w:rsidRPr="002F2FC3">
              <w:rPr>
                <w:rFonts w:hint="eastAsia"/>
                <w:sz w:val="24"/>
              </w:rPr>
              <w:t>、车载集群电台的</w:t>
            </w:r>
            <w:r w:rsidRPr="002F2FC3">
              <w:rPr>
                <w:sz w:val="24"/>
              </w:rPr>
              <w:t>电源接口和安装位置</w:t>
            </w:r>
            <w:r w:rsidRPr="002F2FC3">
              <w:rPr>
                <w:rFonts w:hint="eastAsia"/>
                <w:sz w:val="24"/>
              </w:rPr>
              <w:t>。铺设</w:t>
            </w:r>
            <w:r w:rsidRPr="002F2FC3">
              <w:rPr>
                <w:sz w:val="24"/>
              </w:rPr>
              <w:t>驾驶室</w:t>
            </w:r>
            <w:r w:rsidRPr="002F2FC3">
              <w:rPr>
                <w:rFonts w:hint="eastAsia"/>
                <w:sz w:val="24"/>
              </w:rPr>
              <w:t>地面</w:t>
            </w:r>
            <w:r w:rsidRPr="002F2FC3">
              <w:rPr>
                <w:sz w:val="24"/>
              </w:rPr>
              <w:t>保护地革</w:t>
            </w:r>
            <w:r w:rsidRPr="002F2FC3">
              <w:rPr>
                <w:rFonts w:hint="eastAsia"/>
                <w:sz w:val="24"/>
              </w:rPr>
              <w:t>，</w:t>
            </w:r>
            <w:r w:rsidRPr="002F2FC3">
              <w:rPr>
                <w:sz w:val="24"/>
              </w:rPr>
              <w:t>加装</w:t>
            </w:r>
            <w:r w:rsidRPr="002F2FC3">
              <w:rPr>
                <w:rFonts w:hint="eastAsia"/>
                <w:sz w:val="24"/>
              </w:rPr>
              <w:t>深色</w:t>
            </w:r>
            <w:r w:rsidRPr="002F2FC3">
              <w:rPr>
                <w:sz w:val="24"/>
              </w:rPr>
              <w:t>座</w:t>
            </w:r>
            <w:r w:rsidRPr="002F2FC3">
              <w:rPr>
                <w:rFonts w:hint="eastAsia"/>
                <w:sz w:val="24"/>
              </w:rPr>
              <w:t>套，</w:t>
            </w:r>
            <w:r w:rsidRPr="002F2FC3">
              <w:rPr>
                <w:sz w:val="24"/>
              </w:rPr>
              <w:t>材质舒适</w:t>
            </w:r>
            <w:r w:rsidRPr="002F2FC3">
              <w:rPr>
                <w:rFonts w:hint="eastAsia"/>
                <w:sz w:val="24"/>
              </w:rPr>
              <w:t>、</w:t>
            </w:r>
            <w:r w:rsidRPr="002F2FC3">
              <w:rPr>
                <w:sz w:val="24"/>
              </w:rPr>
              <w:t>耐磨</w:t>
            </w:r>
            <w:r w:rsidRPr="002F2FC3">
              <w:rPr>
                <w:rFonts w:hint="eastAsia"/>
                <w:sz w:val="24"/>
              </w:rPr>
              <w:t>、</w:t>
            </w:r>
            <w:r w:rsidRPr="002F2FC3">
              <w:rPr>
                <w:sz w:val="24"/>
              </w:rPr>
              <w:t>美观</w:t>
            </w:r>
            <w:r w:rsidRPr="002F2FC3">
              <w:rPr>
                <w:rFonts w:hint="eastAsia"/>
                <w:sz w:val="24"/>
              </w:rPr>
              <w:t>。</w:t>
            </w:r>
          </w:p>
          <w:p w:rsidR="00FD4251" w:rsidRPr="002F2FC3" w:rsidRDefault="00FD4251" w:rsidP="0012212C">
            <w:pPr>
              <w:snapToGrid w:val="0"/>
              <w:rPr>
                <w:sz w:val="24"/>
              </w:rPr>
            </w:pPr>
            <w:r w:rsidRPr="002F2FC3">
              <w:rPr>
                <w:rFonts w:hint="eastAsia"/>
                <w:sz w:val="24"/>
              </w:rPr>
              <w:t>四、容罐：</w:t>
            </w:r>
          </w:p>
          <w:p w:rsidR="00FD4251" w:rsidRPr="002F2FC3" w:rsidRDefault="00FD4251" w:rsidP="0012212C">
            <w:pPr>
              <w:snapToGrid w:val="0"/>
              <w:rPr>
                <w:sz w:val="24"/>
              </w:rPr>
            </w:pPr>
            <w:r w:rsidRPr="002F2FC3">
              <w:rPr>
                <w:rFonts w:hint="eastAsia"/>
                <w:sz w:val="24"/>
              </w:rPr>
              <w:t>1</w:t>
            </w:r>
            <w:r w:rsidRPr="002F2FC3">
              <w:rPr>
                <w:rFonts w:hint="eastAsia"/>
                <w:sz w:val="24"/>
              </w:rPr>
              <w:t>、容量：≥</w:t>
            </w:r>
            <w:r w:rsidRPr="002F2FC3">
              <w:rPr>
                <w:rFonts w:hint="eastAsia"/>
                <w:sz w:val="24"/>
              </w:rPr>
              <w:t>6000L</w:t>
            </w:r>
            <w:r w:rsidRPr="002F2FC3">
              <w:rPr>
                <w:sz w:val="24"/>
              </w:rPr>
              <w:t>。</w:t>
            </w:r>
          </w:p>
          <w:p w:rsidR="00FD4251" w:rsidRPr="002F2FC3" w:rsidRDefault="00FD4251" w:rsidP="0012212C">
            <w:pPr>
              <w:snapToGrid w:val="0"/>
              <w:rPr>
                <w:sz w:val="24"/>
              </w:rPr>
            </w:pPr>
            <w:r w:rsidRPr="002F2FC3">
              <w:rPr>
                <w:sz w:val="24"/>
              </w:rPr>
              <w:t>2</w:t>
            </w:r>
            <w:r w:rsidRPr="002F2FC3">
              <w:rPr>
                <w:rFonts w:hint="eastAsia"/>
                <w:sz w:val="24"/>
              </w:rPr>
              <w:t>、材质：等于或优于优质</w:t>
            </w:r>
            <w:r w:rsidRPr="002F2FC3">
              <w:rPr>
                <w:rFonts w:hint="eastAsia"/>
                <w:sz w:val="24"/>
              </w:rPr>
              <w:t>316</w:t>
            </w:r>
            <w:r w:rsidRPr="002F2FC3">
              <w:rPr>
                <w:rFonts w:hint="eastAsia"/>
                <w:sz w:val="24"/>
              </w:rPr>
              <w:t>不锈钢板，罐顶板、</w:t>
            </w:r>
            <w:proofErr w:type="gramStart"/>
            <w:r w:rsidRPr="002F2FC3">
              <w:rPr>
                <w:rFonts w:hint="eastAsia"/>
                <w:sz w:val="24"/>
              </w:rPr>
              <w:t>纵横防荡板厚</w:t>
            </w:r>
            <w:proofErr w:type="gramEnd"/>
            <w:r w:rsidRPr="002F2FC3">
              <w:rPr>
                <w:rFonts w:hint="eastAsia"/>
                <w:sz w:val="24"/>
              </w:rPr>
              <w:t>度均≥</w:t>
            </w:r>
            <w:r w:rsidRPr="002F2FC3">
              <w:rPr>
                <w:rFonts w:hint="eastAsia"/>
                <w:sz w:val="24"/>
              </w:rPr>
              <w:t>3mm</w:t>
            </w:r>
            <w:r w:rsidRPr="002F2FC3">
              <w:rPr>
                <w:rFonts w:hint="eastAsia"/>
                <w:sz w:val="24"/>
              </w:rPr>
              <w:t>，前后封板、罐两侧壁板厚度≥</w:t>
            </w:r>
            <w:r w:rsidRPr="002F2FC3">
              <w:rPr>
                <w:rFonts w:hint="eastAsia"/>
                <w:sz w:val="24"/>
              </w:rPr>
              <w:t>4mm</w:t>
            </w:r>
            <w:r w:rsidRPr="002F2FC3">
              <w:rPr>
                <w:rFonts w:hint="eastAsia"/>
                <w:sz w:val="24"/>
              </w:rPr>
              <w:t>，罐底板厚度≥</w:t>
            </w:r>
            <w:r w:rsidRPr="002F2FC3">
              <w:rPr>
                <w:rFonts w:hint="eastAsia"/>
                <w:sz w:val="24"/>
              </w:rPr>
              <w:t>5mm</w:t>
            </w:r>
            <w:r w:rsidRPr="002F2FC3">
              <w:rPr>
                <w:rFonts w:hint="eastAsia"/>
                <w:sz w:val="24"/>
              </w:rPr>
              <w:t>。</w:t>
            </w:r>
          </w:p>
          <w:p w:rsidR="00FD4251" w:rsidRPr="002F2FC3" w:rsidRDefault="00FD4251" w:rsidP="0012212C">
            <w:pPr>
              <w:snapToGrid w:val="0"/>
              <w:rPr>
                <w:sz w:val="24"/>
              </w:rPr>
            </w:pPr>
            <w:r w:rsidRPr="002F2FC3">
              <w:rPr>
                <w:sz w:val="24"/>
              </w:rPr>
              <w:t>3</w:t>
            </w:r>
            <w:r w:rsidRPr="002F2FC3">
              <w:rPr>
                <w:rFonts w:hint="eastAsia"/>
                <w:sz w:val="24"/>
              </w:rPr>
              <w:t>、设备：</w:t>
            </w:r>
          </w:p>
          <w:p w:rsidR="00FD4251" w:rsidRPr="002F2FC3" w:rsidRDefault="00FD4251" w:rsidP="0012212C">
            <w:pPr>
              <w:snapToGrid w:val="0"/>
              <w:rPr>
                <w:sz w:val="24"/>
              </w:rPr>
            </w:pPr>
            <w:r w:rsidRPr="002F2FC3">
              <w:rPr>
                <w:sz w:val="24"/>
              </w:rPr>
              <w:t>3.</w:t>
            </w:r>
            <w:r w:rsidRPr="002F2FC3">
              <w:rPr>
                <w:rFonts w:hint="eastAsia"/>
                <w:sz w:val="24"/>
              </w:rPr>
              <w:t>1</w:t>
            </w:r>
            <w:r w:rsidRPr="002F2FC3">
              <w:rPr>
                <w:rFonts w:hint="eastAsia"/>
                <w:sz w:val="24"/>
              </w:rPr>
              <w:t>、</w:t>
            </w:r>
            <w:r w:rsidRPr="002F2FC3">
              <w:rPr>
                <w:rFonts w:hint="eastAsia"/>
                <w:sz w:val="24"/>
              </w:rPr>
              <w:t>1</w:t>
            </w:r>
            <w:r w:rsidRPr="002F2FC3">
              <w:rPr>
                <w:rFonts w:hint="eastAsia"/>
                <w:sz w:val="24"/>
              </w:rPr>
              <w:t>个可泄压的入口孔（≥</w:t>
            </w:r>
            <w:r w:rsidRPr="002F2FC3">
              <w:rPr>
                <w:rFonts w:hint="eastAsia"/>
                <w:sz w:val="24"/>
              </w:rPr>
              <w:t>450mm</w:t>
            </w:r>
            <w:r w:rsidRPr="002F2FC3">
              <w:rPr>
                <w:rFonts w:hint="eastAsia"/>
                <w:sz w:val="24"/>
              </w:rPr>
              <w:t>），带有快速锁紧装置。</w:t>
            </w:r>
          </w:p>
          <w:p w:rsidR="00FD4251" w:rsidRPr="002F2FC3" w:rsidRDefault="00FD4251" w:rsidP="0012212C">
            <w:pPr>
              <w:snapToGrid w:val="0"/>
              <w:rPr>
                <w:sz w:val="24"/>
              </w:rPr>
            </w:pPr>
            <w:r w:rsidRPr="002F2FC3">
              <w:rPr>
                <w:sz w:val="24"/>
              </w:rPr>
              <w:t>3.</w:t>
            </w:r>
            <w:r w:rsidRPr="002F2FC3">
              <w:rPr>
                <w:rFonts w:hint="eastAsia"/>
                <w:sz w:val="24"/>
              </w:rPr>
              <w:t>2</w:t>
            </w:r>
            <w:r w:rsidRPr="002F2FC3">
              <w:rPr>
                <w:rFonts w:hint="eastAsia"/>
                <w:sz w:val="24"/>
              </w:rPr>
              <w:t>、≥</w:t>
            </w:r>
            <w:r w:rsidRPr="002F2FC3">
              <w:rPr>
                <w:rFonts w:hint="eastAsia"/>
                <w:sz w:val="24"/>
              </w:rPr>
              <w:t>1</w:t>
            </w:r>
            <w:r w:rsidRPr="002F2FC3">
              <w:rPr>
                <w:rFonts w:hint="eastAsia"/>
                <w:sz w:val="24"/>
              </w:rPr>
              <w:t>个溢流阀装置。</w:t>
            </w:r>
          </w:p>
          <w:p w:rsidR="00FD4251" w:rsidRPr="002F2FC3" w:rsidRDefault="00FD4251" w:rsidP="0012212C">
            <w:pPr>
              <w:snapToGrid w:val="0"/>
              <w:rPr>
                <w:sz w:val="24"/>
              </w:rPr>
            </w:pPr>
            <w:r w:rsidRPr="002F2FC3">
              <w:rPr>
                <w:sz w:val="24"/>
              </w:rPr>
              <w:t>3.</w:t>
            </w:r>
            <w:r w:rsidRPr="002F2FC3">
              <w:rPr>
                <w:rFonts w:hint="eastAsia"/>
                <w:sz w:val="24"/>
              </w:rPr>
              <w:t>3</w:t>
            </w:r>
            <w:r w:rsidRPr="002F2FC3">
              <w:rPr>
                <w:rFonts w:hint="eastAsia"/>
                <w:sz w:val="24"/>
              </w:rPr>
              <w:t>、≥</w:t>
            </w:r>
            <w:r w:rsidRPr="002F2FC3">
              <w:rPr>
                <w:rFonts w:hint="eastAsia"/>
                <w:sz w:val="24"/>
              </w:rPr>
              <w:t>1</w:t>
            </w:r>
            <w:r w:rsidRPr="002F2FC3">
              <w:rPr>
                <w:rFonts w:hint="eastAsia"/>
                <w:sz w:val="24"/>
              </w:rPr>
              <w:t>个液位指示器。</w:t>
            </w:r>
          </w:p>
          <w:p w:rsidR="00FD4251" w:rsidRPr="002F2FC3" w:rsidRDefault="00FD4251" w:rsidP="0012212C">
            <w:pPr>
              <w:snapToGrid w:val="0"/>
              <w:rPr>
                <w:sz w:val="24"/>
              </w:rPr>
            </w:pPr>
            <w:r w:rsidRPr="002F2FC3">
              <w:rPr>
                <w:sz w:val="24"/>
              </w:rPr>
              <w:t>3.</w:t>
            </w:r>
            <w:r w:rsidRPr="002F2FC3">
              <w:rPr>
                <w:rFonts w:hint="eastAsia"/>
                <w:sz w:val="24"/>
              </w:rPr>
              <w:t>4</w:t>
            </w:r>
            <w:r w:rsidRPr="002F2FC3">
              <w:rPr>
                <w:rFonts w:hint="eastAsia"/>
                <w:sz w:val="24"/>
              </w:rPr>
              <w:t>、</w:t>
            </w:r>
            <w:r w:rsidRPr="002F2FC3">
              <w:rPr>
                <w:rFonts w:hint="eastAsia"/>
                <w:sz w:val="24"/>
              </w:rPr>
              <w:t>2</w:t>
            </w:r>
            <w:r w:rsidRPr="002F2FC3">
              <w:rPr>
                <w:rFonts w:hint="eastAsia"/>
                <w:sz w:val="24"/>
              </w:rPr>
              <w:t>个</w:t>
            </w:r>
            <w:r w:rsidRPr="002F2FC3">
              <w:rPr>
                <w:rFonts w:hint="eastAsia"/>
                <w:sz w:val="24"/>
              </w:rPr>
              <w:t>80mm</w:t>
            </w:r>
            <w:r w:rsidRPr="002F2FC3">
              <w:rPr>
                <w:rFonts w:hint="eastAsia"/>
                <w:sz w:val="24"/>
              </w:rPr>
              <w:t>注水口，车体中部两侧各</w:t>
            </w:r>
            <w:r w:rsidRPr="002F2FC3">
              <w:rPr>
                <w:rFonts w:hint="eastAsia"/>
                <w:sz w:val="24"/>
              </w:rPr>
              <w:t>1</w:t>
            </w:r>
            <w:r w:rsidRPr="002F2FC3">
              <w:rPr>
                <w:rFonts w:hint="eastAsia"/>
                <w:sz w:val="24"/>
              </w:rPr>
              <w:t>个，接口为卡式接口（</w:t>
            </w:r>
            <w:proofErr w:type="gramStart"/>
            <w:r w:rsidRPr="002F2FC3">
              <w:rPr>
                <w:rFonts w:hint="eastAsia"/>
                <w:sz w:val="24"/>
              </w:rPr>
              <w:t>雄口带闷盖</w:t>
            </w:r>
            <w:proofErr w:type="gramEnd"/>
            <w:r w:rsidRPr="002F2FC3">
              <w:rPr>
                <w:rFonts w:hint="eastAsia"/>
                <w:sz w:val="24"/>
              </w:rPr>
              <w:t>），罐内设注水管路（不需单向阀）。</w:t>
            </w:r>
          </w:p>
          <w:p w:rsidR="00FD4251" w:rsidRPr="002F2FC3" w:rsidRDefault="00FD4251" w:rsidP="0012212C">
            <w:pPr>
              <w:snapToGrid w:val="0"/>
              <w:rPr>
                <w:sz w:val="24"/>
              </w:rPr>
            </w:pPr>
            <w:r w:rsidRPr="002F2FC3">
              <w:rPr>
                <w:sz w:val="24"/>
              </w:rPr>
              <w:t>3.</w:t>
            </w:r>
            <w:r w:rsidRPr="002F2FC3">
              <w:rPr>
                <w:rFonts w:hint="eastAsia"/>
                <w:sz w:val="24"/>
              </w:rPr>
              <w:t>5</w:t>
            </w:r>
            <w:r w:rsidRPr="002F2FC3">
              <w:rPr>
                <w:rFonts w:hint="eastAsia"/>
                <w:sz w:val="24"/>
              </w:rPr>
              <w:t>、</w:t>
            </w:r>
            <w:proofErr w:type="gramStart"/>
            <w:r w:rsidRPr="002F2FC3">
              <w:rPr>
                <w:rFonts w:hint="eastAsia"/>
                <w:sz w:val="24"/>
              </w:rPr>
              <w:t>放余水</w:t>
            </w:r>
            <w:proofErr w:type="gramEnd"/>
            <w:r w:rsidRPr="002F2FC3">
              <w:rPr>
                <w:rFonts w:hint="eastAsia"/>
                <w:sz w:val="24"/>
              </w:rPr>
              <w:t>管路：在管路和泵体最低处便于操作的部位</w:t>
            </w:r>
            <w:proofErr w:type="gramStart"/>
            <w:r w:rsidRPr="002F2FC3">
              <w:rPr>
                <w:rFonts w:hint="eastAsia"/>
                <w:sz w:val="24"/>
              </w:rPr>
              <w:t>设有放余水阀</w:t>
            </w:r>
            <w:proofErr w:type="gramEnd"/>
            <w:r w:rsidRPr="002F2FC3">
              <w:rPr>
                <w:rFonts w:hint="eastAsia"/>
                <w:sz w:val="24"/>
              </w:rPr>
              <w:t>，可快速排除系统内余水，≥</w:t>
            </w:r>
            <w:r w:rsidRPr="002F2FC3">
              <w:rPr>
                <w:rFonts w:hint="eastAsia"/>
                <w:sz w:val="24"/>
              </w:rPr>
              <w:t>1</w:t>
            </w:r>
            <w:r w:rsidRPr="002F2FC3">
              <w:rPr>
                <w:rFonts w:hint="eastAsia"/>
                <w:sz w:val="24"/>
              </w:rPr>
              <w:t>个带有球阀控制启闭的≥</w:t>
            </w:r>
            <w:r w:rsidRPr="002F2FC3">
              <w:rPr>
                <w:rFonts w:hint="eastAsia"/>
                <w:sz w:val="24"/>
              </w:rPr>
              <w:t>DN40</w:t>
            </w:r>
            <w:r w:rsidRPr="002F2FC3">
              <w:rPr>
                <w:rFonts w:hint="eastAsia"/>
                <w:sz w:val="24"/>
              </w:rPr>
              <w:t>的排污口。</w:t>
            </w:r>
          </w:p>
          <w:p w:rsidR="00FD4251" w:rsidRPr="002F2FC3" w:rsidRDefault="00FD4251" w:rsidP="0012212C">
            <w:pPr>
              <w:snapToGrid w:val="0"/>
              <w:rPr>
                <w:sz w:val="24"/>
              </w:rPr>
            </w:pPr>
            <w:r w:rsidRPr="002F2FC3">
              <w:rPr>
                <w:sz w:val="24"/>
              </w:rPr>
              <w:t>3.</w:t>
            </w:r>
            <w:r w:rsidRPr="002F2FC3">
              <w:rPr>
                <w:rFonts w:hint="eastAsia"/>
                <w:sz w:val="24"/>
              </w:rPr>
              <w:t>6</w:t>
            </w:r>
            <w:r w:rsidRPr="002F2FC3">
              <w:rPr>
                <w:rFonts w:hint="eastAsia"/>
                <w:sz w:val="24"/>
              </w:rPr>
              <w:t>、</w:t>
            </w:r>
            <w:r w:rsidRPr="002F2FC3">
              <w:rPr>
                <w:rFonts w:hint="eastAsia"/>
                <w:sz w:val="24"/>
              </w:rPr>
              <w:t>1</w:t>
            </w:r>
            <w:r w:rsidRPr="002F2FC3">
              <w:rPr>
                <w:rFonts w:hint="eastAsia"/>
                <w:sz w:val="24"/>
              </w:rPr>
              <w:t>个≥</w:t>
            </w:r>
            <w:r w:rsidRPr="002F2FC3">
              <w:rPr>
                <w:rFonts w:hint="eastAsia"/>
                <w:sz w:val="24"/>
              </w:rPr>
              <w:t>125mm</w:t>
            </w:r>
            <w:r w:rsidRPr="002F2FC3">
              <w:rPr>
                <w:rFonts w:hint="eastAsia"/>
                <w:sz w:val="24"/>
              </w:rPr>
              <w:t>的后进水管路，连接水罐与水泵，水泵与水罐之间加装过滤网。</w:t>
            </w:r>
          </w:p>
          <w:p w:rsidR="00FD4251" w:rsidRPr="002F2FC3" w:rsidRDefault="00FD4251" w:rsidP="0012212C">
            <w:pPr>
              <w:snapToGrid w:val="0"/>
              <w:rPr>
                <w:sz w:val="24"/>
              </w:rPr>
            </w:pPr>
            <w:r w:rsidRPr="002F2FC3">
              <w:rPr>
                <w:sz w:val="24"/>
              </w:rPr>
              <w:t>3.</w:t>
            </w:r>
            <w:r w:rsidRPr="002F2FC3">
              <w:rPr>
                <w:rFonts w:hint="eastAsia"/>
                <w:sz w:val="24"/>
              </w:rPr>
              <w:t>7</w:t>
            </w:r>
            <w:r w:rsidRPr="002F2FC3">
              <w:rPr>
                <w:rFonts w:hint="eastAsia"/>
                <w:sz w:val="24"/>
              </w:rPr>
              <w:t>、各罐设有呼吸阀应保证消防车使用时罐内不会产生真空。</w:t>
            </w:r>
          </w:p>
          <w:p w:rsidR="00FD4251" w:rsidRPr="002F2FC3" w:rsidRDefault="00FD4251" w:rsidP="0012212C">
            <w:pPr>
              <w:snapToGrid w:val="0"/>
              <w:rPr>
                <w:sz w:val="24"/>
              </w:rPr>
            </w:pPr>
            <w:r w:rsidRPr="002F2FC3">
              <w:rPr>
                <w:rFonts w:hint="eastAsia"/>
                <w:sz w:val="24"/>
              </w:rPr>
              <w:lastRenderedPageBreak/>
              <w:t>4</w:t>
            </w:r>
            <w:r w:rsidRPr="002F2FC3">
              <w:rPr>
                <w:rFonts w:hint="eastAsia"/>
                <w:sz w:val="24"/>
              </w:rPr>
              <w:t>、</w:t>
            </w:r>
            <w:r w:rsidRPr="002F2FC3">
              <w:rPr>
                <w:rFonts w:hint="eastAsia"/>
                <w:sz w:val="24"/>
              </w:rPr>
              <w:t>10</w:t>
            </w:r>
            <w:r w:rsidRPr="002F2FC3">
              <w:rPr>
                <w:rFonts w:hint="eastAsia"/>
                <w:sz w:val="24"/>
              </w:rPr>
              <w:t>年免费维修。</w:t>
            </w:r>
          </w:p>
          <w:p w:rsidR="00FD4251" w:rsidRPr="002F2FC3" w:rsidRDefault="00FD4251" w:rsidP="0012212C">
            <w:pPr>
              <w:snapToGrid w:val="0"/>
              <w:rPr>
                <w:sz w:val="24"/>
              </w:rPr>
            </w:pPr>
            <w:r w:rsidRPr="002F2FC3">
              <w:rPr>
                <w:rFonts w:hint="eastAsia"/>
                <w:sz w:val="24"/>
              </w:rPr>
              <w:t>五、</w:t>
            </w:r>
            <w:proofErr w:type="gramStart"/>
            <w:r w:rsidRPr="002F2FC3">
              <w:rPr>
                <w:rFonts w:hint="eastAsia"/>
                <w:sz w:val="24"/>
              </w:rPr>
              <w:t>取力器</w:t>
            </w:r>
            <w:proofErr w:type="gramEnd"/>
            <w:r w:rsidRPr="002F2FC3">
              <w:rPr>
                <w:rFonts w:hint="eastAsia"/>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、型式：原车自</w:t>
            </w:r>
            <w:proofErr w:type="gramStart"/>
            <w:r w:rsidRPr="002F2FC3">
              <w:rPr>
                <w:rFonts w:hint="eastAsia"/>
                <w:sz w:val="24"/>
              </w:rPr>
              <w:t>带取力</w:t>
            </w:r>
            <w:proofErr w:type="gramEnd"/>
            <w:r w:rsidRPr="002F2FC3">
              <w:rPr>
                <w:rFonts w:hint="eastAsia"/>
                <w:sz w:val="24"/>
              </w:rPr>
              <w:t>器。</w:t>
            </w:r>
          </w:p>
          <w:p w:rsidR="00FD4251" w:rsidRPr="002F2FC3" w:rsidRDefault="00FD4251" w:rsidP="0012212C">
            <w:pPr>
              <w:snapToGrid w:val="0"/>
              <w:rPr>
                <w:sz w:val="24"/>
              </w:rPr>
            </w:pPr>
            <w:r w:rsidRPr="002F2FC3">
              <w:rPr>
                <w:rFonts w:hint="eastAsia"/>
                <w:sz w:val="24"/>
              </w:rPr>
              <w:t>2</w:t>
            </w:r>
            <w:r w:rsidRPr="002F2FC3">
              <w:rPr>
                <w:rFonts w:hint="eastAsia"/>
                <w:sz w:val="24"/>
              </w:rPr>
              <w:t>、控制方式：电控气动。</w:t>
            </w:r>
          </w:p>
          <w:p w:rsidR="00FD4251" w:rsidRPr="002F2FC3" w:rsidRDefault="00FD4251" w:rsidP="0012212C">
            <w:pPr>
              <w:snapToGrid w:val="0"/>
              <w:rPr>
                <w:sz w:val="24"/>
              </w:rPr>
            </w:pPr>
            <w:r w:rsidRPr="002F2FC3">
              <w:rPr>
                <w:sz w:val="24"/>
              </w:rPr>
              <w:t>3</w:t>
            </w:r>
            <w:r w:rsidRPr="002F2FC3">
              <w:rPr>
                <w:rFonts w:hint="eastAsia"/>
                <w:sz w:val="24"/>
              </w:rPr>
              <w:t>、润滑方式：飞溅式油润滑。</w:t>
            </w:r>
          </w:p>
          <w:p w:rsidR="00FD4251" w:rsidRPr="002F2FC3" w:rsidRDefault="00FD4251" w:rsidP="0012212C">
            <w:pPr>
              <w:snapToGrid w:val="0"/>
              <w:rPr>
                <w:sz w:val="24"/>
              </w:rPr>
            </w:pPr>
            <w:r w:rsidRPr="002F2FC3">
              <w:rPr>
                <w:sz w:val="24"/>
              </w:rPr>
              <w:t>4</w:t>
            </w:r>
            <w:r w:rsidRPr="002F2FC3">
              <w:rPr>
                <w:rFonts w:hint="eastAsia"/>
                <w:sz w:val="24"/>
              </w:rPr>
              <w:t>、具有冷却系统，确保车辆正常连续工作</w:t>
            </w:r>
            <w:r w:rsidRPr="002F2FC3">
              <w:rPr>
                <w:rFonts w:hint="eastAsia"/>
                <w:sz w:val="24"/>
              </w:rPr>
              <w:t>24</w:t>
            </w:r>
            <w:r w:rsidRPr="002F2FC3">
              <w:rPr>
                <w:rFonts w:hint="eastAsia"/>
                <w:sz w:val="24"/>
              </w:rPr>
              <w:t>小时以上，若采用水冷却，应在冷却管路最低处</w:t>
            </w:r>
            <w:proofErr w:type="gramStart"/>
            <w:r w:rsidRPr="002F2FC3">
              <w:rPr>
                <w:rFonts w:hint="eastAsia"/>
                <w:sz w:val="24"/>
              </w:rPr>
              <w:t>设置放余水</w:t>
            </w:r>
            <w:proofErr w:type="gramEnd"/>
            <w:r w:rsidRPr="002F2FC3">
              <w:rPr>
                <w:rFonts w:hint="eastAsia"/>
                <w:sz w:val="24"/>
              </w:rPr>
              <w:t>装置。</w:t>
            </w:r>
          </w:p>
          <w:p w:rsidR="00FD4251" w:rsidRPr="002F2FC3" w:rsidRDefault="00FD4251" w:rsidP="0012212C">
            <w:pPr>
              <w:snapToGrid w:val="0"/>
              <w:rPr>
                <w:sz w:val="24"/>
              </w:rPr>
            </w:pPr>
            <w:r w:rsidRPr="002F2FC3">
              <w:rPr>
                <w:rFonts w:hint="eastAsia"/>
                <w:sz w:val="24"/>
              </w:rPr>
              <w:t>六、消防泵及管路系统：</w:t>
            </w:r>
          </w:p>
          <w:p w:rsidR="00FD4251" w:rsidRPr="002F2FC3" w:rsidRDefault="00FD4251" w:rsidP="0012212C">
            <w:pPr>
              <w:snapToGrid w:val="0"/>
              <w:rPr>
                <w:sz w:val="24"/>
              </w:rPr>
            </w:pPr>
            <w:r w:rsidRPr="002F2FC3">
              <w:rPr>
                <w:rFonts w:hint="eastAsia"/>
                <w:sz w:val="24"/>
              </w:rPr>
              <w:t>1</w:t>
            </w:r>
            <w:r w:rsidRPr="002F2FC3">
              <w:rPr>
                <w:rFonts w:hint="eastAsia"/>
                <w:sz w:val="24"/>
              </w:rPr>
              <w:t>、水泵（若为进口，可办理免税）：</w:t>
            </w:r>
          </w:p>
          <w:p w:rsidR="00FD4251" w:rsidRPr="002F2FC3" w:rsidRDefault="00FD4251" w:rsidP="0012212C">
            <w:pPr>
              <w:snapToGrid w:val="0"/>
              <w:rPr>
                <w:sz w:val="24"/>
              </w:rPr>
            </w:pPr>
            <w:r w:rsidRPr="002F2FC3">
              <w:rPr>
                <w:rFonts w:hint="eastAsia"/>
                <w:sz w:val="24"/>
              </w:rPr>
              <w:t>1.1</w:t>
            </w:r>
            <w:r w:rsidRPr="002F2FC3">
              <w:rPr>
                <w:rFonts w:hint="eastAsia"/>
                <w:sz w:val="24"/>
              </w:rPr>
              <w:t>、参照</w:t>
            </w:r>
            <w:r w:rsidRPr="002F2FC3">
              <w:rPr>
                <w:sz w:val="24"/>
              </w:rPr>
              <w:t>或相当于</w:t>
            </w:r>
            <w:r w:rsidRPr="002F2FC3">
              <w:rPr>
                <w:rFonts w:hint="eastAsia"/>
                <w:sz w:val="24"/>
              </w:rPr>
              <w:t>大力</w:t>
            </w:r>
            <w:r w:rsidRPr="002F2FC3">
              <w:rPr>
                <w:sz w:val="24"/>
              </w:rPr>
              <w:t>、</w:t>
            </w:r>
            <w:r w:rsidRPr="002F2FC3">
              <w:rPr>
                <w:rFonts w:hint="eastAsia"/>
                <w:sz w:val="24"/>
              </w:rPr>
              <w:t>希尔、</w:t>
            </w:r>
            <w:r w:rsidRPr="002F2FC3">
              <w:rPr>
                <w:sz w:val="24"/>
              </w:rPr>
              <w:t>瓦特尔斯</w:t>
            </w:r>
            <w:r w:rsidRPr="002F2FC3">
              <w:rPr>
                <w:rFonts w:hint="eastAsia"/>
                <w:sz w:val="24"/>
              </w:rPr>
              <w:t>、</w:t>
            </w:r>
            <w:r w:rsidRPr="002F2FC3">
              <w:rPr>
                <w:sz w:val="24"/>
              </w:rPr>
              <w:t>卢森堡亚等品牌</w:t>
            </w:r>
            <w:r w:rsidRPr="002F2FC3">
              <w:rPr>
                <w:rFonts w:hint="eastAsia"/>
                <w:sz w:val="24"/>
              </w:rPr>
              <w:t>。</w:t>
            </w:r>
          </w:p>
          <w:p w:rsidR="00FD4251" w:rsidRPr="002F2FC3" w:rsidRDefault="00FD4251" w:rsidP="0012212C">
            <w:pPr>
              <w:snapToGrid w:val="0"/>
              <w:rPr>
                <w:sz w:val="24"/>
              </w:rPr>
            </w:pPr>
            <w:r w:rsidRPr="002F2FC3">
              <w:rPr>
                <w:rFonts w:hint="eastAsia"/>
                <w:sz w:val="24"/>
              </w:rPr>
              <w:t>1.</w:t>
            </w:r>
            <w:r w:rsidRPr="002F2FC3">
              <w:rPr>
                <w:sz w:val="24"/>
              </w:rPr>
              <w:t>2</w:t>
            </w:r>
            <w:r w:rsidRPr="002F2FC3">
              <w:rPr>
                <w:rFonts w:hint="eastAsia"/>
                <w:sz w:val="24"/>
              </w:rPr>
              <w:t>、水泵流量</w:t>
            </w:r>
            <w:r w:rsidRPr="002F2FC3">
              <w:rPr>
                <w:sz w:val="24"/>
              </w:rPr>
              <w:t>：</w:t>
            </w:r>
            <w:r w:rsidRPr="002F2FC3">
              <w:rPr>
                <w:rFonts w:hint="eastAsia"/>
                <w:sz w:val="24"/>
              </w:rPr>
              <w:t>≥</w:t>
            </w:r>
            <w:r w:rsidRPr="002F2FC3">
              <w:rPr>
                <w:rFonts w:hint="eastAsia"/>
                <w:sz w:val="24"/>
              </w:rPr>
              <w:t>60L/s</w:t>
            </w:r>
            <w:r w:rsidRPr="002F2FC3">
              <w:rPr>
                <w:rFonts w:hint="eastAsia"/>
                <w:sz w:val="24"/>
              </w:rPr>
              <w:t>（</w:t>
            </w:r>
            <w:r w:rsidRPr="002F2FC3">
              <w:rPr>
                <w:rFonts w:hint="eastAsia"/>
                <w:sz w:val="24"/>
              </w:rPr>
              <w:t>1.0MPa</w:t>
            </w:r>
            <w:r w:rsidRPr="002F2FC3">
              <w:rPr>
                <w:rFonts w:hint="eastAsia"/>
                <w:sz w:val="24"/>
              </w:rPr>
              <w:t>），≥</w:t>
            </w:r>
            <w:r w:rsidRPr="002F2FC3">
              <w:rPr>
                <w:sz w:val="24"/>
              </w:rPr>
              <w:t>30</w:t>
            </w:r>
            <w:r w:rsidRPr="002F2FC3">
              <w:rPr>
                <w:rFonts w:hint="eastAsia"/>
                <w:sz w:val="24"/>
              </w:rPr>
              <w:t>L/s</w:t>
            </w:r>
            <w:r w:rsidRPr="002F2FC3">
              <w:rPr>
                <w:rFonts w:hint="eastAsia"/>
                <w:sz w:val="24"/>
              </w:rPr>
              <w:t>（</w:t>
            </w:r>
            <w:r w:rsidRPr="002F2FC3">
              <w:rPr>
                <w:sz w:val="24"/>
              </w:rPr>
              <w:t>1.7</w:t>
            </w:r>
            <w:r w:rsidRPr="002F2FC3">
              <w:rPr>
                <w:rFonts w:hint="eastAsia"/>
                <w:sz w:val="24"/>
              </w:rPr>
              <w:t>MPa</w:t>
            </w:r>
            <w:r w:rsidRPr="002F2FC3">
              <w:rPr>
                <w:rFonts w:hint="eastAsia"/>
                <w:sz w:val="24"/>
              </w:rPr>
              <w:t>）；</w:t>
            </w:r>
            <w:r w:rsidRPr="002F2FC3">
              <w:rPr>
                <w:sz w:val="24"/>
              </w:rPr>
              <w:t>免维护机械密封。</w:t>
            </w:r>
          </w:p>
          <w:p w:rsidR="00FD4251" w:rsidRPr="002F2FC3" w:rsidRDefault="00FD4251" w:rsidP="0012212C">
            <w:pPr>
              <w:snapToGrid w:val="0"/>
              <w:rPr>
                <w:sz w:val="24"/>
              </w:rPr>
            </w:pPr>
            <w:r w:rsidRPr="002F2FC3">
              <w:rPr>
                <w:rFonts w:hint="eastAsia"/>
                <w:sz w:val="24"/>
              </w:rPr>
              <w:t>1.</w:t>
            </w:r>
            <w:r w:rsidRPr="002F2FC3">
              <w:rPr>
                <w:sz w:val="24"/>
              </w:rPr>
              <w:t>3</w:t>
            </w:r>
            <w:r w:rsidRPr="002F2FC3">
              <w:rPr>
                <w:rFonts w:hint="eastAsia"/>
                <w:sz w:val="24"/>
              </w:rPr>
              <w:t>、吸水时间：≤</w:t>
            </w:r>
            <w:r w:rsidRPr="002F2FC3">
              <w:rPr>
                <w:rFonts w:hint="eastAsia"/>
                <w:sz w:val="24"/>
              </w:rPr>
              <w:t>50s</w:t>
            </w:r>
            <w:r w:rsidRPr="002F2FC3">
              <w:rPr>
                <w:rFonts w:hint="eastAsia"/>
                <w:sz w:val="24"/>
              </w:rPr>
              <w:t>（</w:t>
            </w:r>
            <w:proofErr w:type="gramStart"/>
            <w:r w:rsidRPr="002F2FC3">
              <w:rPr>
                <w:rFonts w:hint="eastAsia"/>
                <w:sz w:val="24"/>
              </w:rPr>
              <w:t>吸深</w:t>
            </w:r>
            <w:proofErr w:type="gramEnd"/>
            <w:r w:rsidRPr="002F2FC3">
              <w:rPr>
                <w:rFonts w:hint="eastAsia"/>
                <w:sz w:val="24"/>
              </w:rPr>
              <w:t>≥</w:t>
            </w:r>
            <w:r w:rsidRPr="002F2FC3">
              <w:rPr>
                <w:rFonts w:hint="eastAsia"/>
                <w:sz w:val="24"/>
              </w:rPr>
              <w:t>7m</w:t>
            </w:r>
            <w:r w:rsidRPr="002F2FC3">
              <w:rPr>
                <w:rFonts w:hint="eastAsia"/>
                <w:sz w:val="24"/>
              </w:rPr>
              <w:t>）；</w:t>
            </w:r>
            <w:r w:rsidRPr="002F2FC3">
              <w:rPr>
                <w:sz w:val="24"/>
              </w:rPr>
              <w:t>真空泵可自</w:t>
            </w:r>
            <w:r w:rsidRPr="002F2FC3">
              <w:rPr>
                <w:rFonts w:hint="eastAsia"/>
                <w:sz w:val="24"/>
              </w:rPr>
              <w:t>润滑</w:t>
            </w:r>
            <w:r w:rsidRPr="002F2FC3">
              <w:rPr>
                <w:sz w:val="24"/>
              </w:rPr>
              <w:t>。</w:t>
            </w:r>
          </w:p>
          <w:p w:rsidR="00FD4251" w:rsidRPr="002F2FC3" w:rsidRDefault="00FD4251" w:rsidP="0012212C">
            <w:pPr>
              <w:snapToGrid w:val="0"/>
              <w:rPr>
                <w:sz w:val="24"/>
              </w:rPr>
            </w:pPr>
            <w:r w:rsidRPr="002F2FC3">
              <w:rPr>
                <w:sz w:val="24"/>
              </w:rPr>
              <w:t>1.4</w:t>
            </w:r>
            <w:r w:rsidRPr="002F2FC3">
              <w:rPr>
                <w:rFonts w:hint="eastAsia"/>
                <w:sz w:val="24"/>
              </w:rPr>
              <w:t>、安装形式：后置式</w:t>
            </w:r>
            <w:r w:rsidRPr="002F2FC3">
              <w:rPr>
                <w:sz w:val="24"/>
              </w:rPr>
              <w:t>。</w:t>
            </w:r>
          </w:p>
          <w:p w:rsidR="00FD4251" w:rsidRPr="002F2FC3" w:rsidRDefault="00FD4251" w:rsidP="0012212C">
            <w:pPr>
              <w:snapToGrid w:val="0"/>
              <w:rPr>
                <w:sz w:val="24"/>
              </w:rPr>
            </w:pPr>
            <w:r w:rsidRPr="002F2FC3">
              <w:rPr>
                <w:rFonts w:hint="eastAsia"/>
                <w:sz w:val="24"/>
              </w:rPr>
              <w:t>2</w:t>
            </w:r>
            <w:r w:rsidRPr="002F2FC3">
              <w:rPr>
                <w:rFonts w:hint="eastAsia"/>
                <w:sz w:val="24"/>
              </w:rPr>
              <w:t>、管路系统：</w:t>
            </w:r>
          </w:p>
          <w:p w:rsidR="00FD4251" w:rsidRPr="002F2FC3" w:rsidRDefault="00FD4251" w:rsidP="0012212C">
            <w:pPr>
              <w:snapToGrid w:val="0"/>
              <w:rPr>
                <w:sz w:val="24"/>
              </w:rPr>
            </w:pPr>
            <w:r w:rsidRPr="002F2FC3">
              <w:rPr>
                <w:rFonts w:hint="eastAsia"/>
                <w:sz w:val="24"/>
              </w:rPr>
              <w:t>2.1</w:t>
            </w:r>
            <w:r w:rsidRPr="002F2FC3">
              <w:rPr>
                <w:rFonts w:hint="eastAsia"/>
                <w:sz w:val="24"/>
              </w:rPr>
              <w:t>、吸水管路：与水泵出水流量相匹配的吸水管进水口，可从天然水源吸水</w:t>
            </w:r>
            <w:proofErr w:type="gramStart"/>
            <w:r w:rsidRPr="002F2FC3">
              <w:rPr>
                <w:rFonts w:hint="eastAsia"/>
                <w:sz w:val="24"/>
              </w:rPr>
              <w:t>或从液罐</w:t>
            </w:r>
            <w:proofErr w:type="gramEnd"/>
            <w:r w:rsidRPr="002F2FC3">
              <w:rPr>
                <w:rFonts w:hint="eastAsia"/>
                <w:sz w:val="24"/>
              </w:rPr>
              <w:t>吸水；配有吸水管</w:t>
            </w:r>
            <w:r w:rsidRPr="002F2FC3">
              <w:rPr>
                <w:rFonts w:hint="eastAsia"/>
                <w:sz w:val="24"/>
              </w:rPr>
              <w:t>2m</w:t>
            </w:r>
            <w:r w:rsidRPr="002F2FC3">
              <w:rPr>
                <w:rFonts w:hint="eastAsia"/>
                <w:sz w:val="24"/>
              </w:rPr>
              <w:t>×</w:t>
            </w:r>
            <w:r w:rsidRPr="002F2FC3">
              <w:rPr>
                <w:rFonts w:hint="eastAsia"/>
                <w:sz w:val="24"/>
              </w:rPr>
              <w:t>4</w:t>
            </w:r>
            <w:r w:rsidRPr="002F2FC3">
              <w:rPr>
                <w:rFonts w:hint="eastAsia"/>
                <w:sz w:val="24"/>
              </w:rPr>
              <w:t>根，吸水管与水泵螺旋接口，配有原进水口变</w:t>
            </w:r>
            <w:r w:rsidRPr="002F2FC3">
              <w:rPr>
                <w:rFonts w:hint="eastAsia"/>
                <w:sz w:val="24"/>
              </w:rPr>
              <w:t>100mm</w:t>
            </w:r>
            <w:r w:rsidRPr="002F2FC3">
              <w:rPr>
                <w:rFonts w:hint="eastAsia"/>
                <w:sz w:val="24"/>
              </w:rPr>
              <w:t>吸水管变口</w:t>
            </w:r>
            <w:r w:rsidRPr="002F2FC3">
              <w:rPr>
                <w:rFonts w:hint="eastAsia"/>
                <w:sz w:val="24"/>
              </w:rPr>
              <w:t>2</w:t>
            </w:r>
            <w:r w:rsidRPr="002F2FC3">
              <w:rPr>
                <w:rFonts w:hint="eastAsia"/>
                <w:sz w:val="24"/>
              </w:rPr>
              <w:t>个。</w:t>
            </w:r>
          </w:p>
          <w:p w:rsidR="00FD4251" w:rsidRPr="002F2FC3" w:rsidRDefault="00FD4251" w:rsidP="0012212C">
            <w:pPr>
              <w:snapToGrid w:val="0"/>
              <w:rPr>
                <w:sz w:val="24"/>
              </w:rPr>
            </w:pPr>
            <w:r w:rsidRPr="002F2FC3">
              <w:rPr>
                <w:rFonts w:hint="eastAsia"/>
                <w:sz w:val="24"/>
              </w:rPr>
              <w:t>2.2</w:t>
            </w:r>
            <w:r w:rsidRPr="002F2FC3">
              <w:rPr>
                <w:rFonts w:hint="eastAsia"/>
                <w:sz w:val="24"/>
              </w:rPr>
              <w:t>、出水管路：≥</w:t>
            </w:r>
            <w:r w:rsidRPr="002F2FC3">
              <w:rPr>
                <w:rFonts w:hint="eastAsia"/>
                <w:sz w:val="24"/>
              </w:rPr>
              <w:t>2</w:t>
            </w:r>
            <w:r w:rsidRPr="002F2FC3">
              <w:rPr>
                <w:rFonts w:hint="eastAsia"/>
                <w:sz w:val="24"/>
              </w:rPr>
              <w:t>个</w:t>
            </w:r>
            <w:r w:rsidRPr="002F2FC3">
              <w:rPr>
                <w:rFonts w:hint="eastAsia"/>
                <w:sz w:val="24"/>
              </w:rPr>
              <w:t>65mm</w:t>
            </w:r>
            <w:r w:rsidRPr="002F2FC3">
              <w:rPr>
                <w:rFonts w:hint="eastAsia"/>
                <w:sz w:val="24"/>
              </w:rPr>
              <w:t>出水口和</w:t>
            </w:r>
            <w:r w:rsidRPr="002F2FC3">
              <w:rPr>
                <w:rFonts w:hint="eastAsia"/>
                <w:sz w:val="24"/>
              </w:rPr>
              <w:t>2</w:t>
            </w:r>
            <w:r w:rsidRPr="002F2FC3">
              <w:rPr>
                <w:rFonts w:hint="eastAsia"/>
                <w:sz w:val="24"/>
              </w:rPr>
              <w:t>个</w:t>
            </w:r>
            <w:r w:rsidRPr="002F2FC3">
              <w:rPr>
                <w:rFonts w:hint="eastAsia"/>
                <w:sz w:val="24"/>
              </w:rPr>
              <w:t>80mm</w:t>
            </w:r>
            <w:r w:rsidRPr="002F2FC3">
              <w:rPr>
                <w:rFonts w:hint="eastAsia"/>
                <w:sz w:val="24"/>
              </w:rPr>
              <w:t>出水口，车两侧各有</w:t>
            </w:r>
            <w:r w:rsidRPr="002F2FC3">
              <w:rPr>
                <w:rFonts w:hint="eastAsia"/>
                <w:sz w:val="24"/>
              </w:rPr>
              <w:t>1</w:t>
            </w:r>
            <w:r w:rsidRPr="002F2FC3">
              <w:rPr>
                <w:rFonts w:hint="eastAsia"/>
                <w:sz w:val="24"/>
              </w:rPr>
              <w:t>个，卡式接口（雌口），</w:t>
            </w:r>
            <w:proofErr w:type="gramStart"/>
            <w:r w:rsidRPr="002F2FC3">
              <w:rPr>
                <w:rFonts w:hint="eastAsia"/>
                <w:sz w:val="24"/>
              </w:rPr>
              <w:t>带闷盖</w:t>
            </w:r>
            <w:proofErr w:type="gramEnd"/>
            <w:r w:rsidRPr="002F2FC3">
              <w:rPr>
                <w:rFonts w:hint="eastAsia"/>
                <w:sz w:val="24"/>
              </w:rPr>
              <w:t>；出水口不能与操作面板在同一操作面，避免水带脱口对操作人员造成伤害。泵房顶部有</w:t>
            </w:r>
            <w:r w:rsidRPr="002F2FC3">
              <w:rPr>
                <w:rFonts w:hint="eastAsia"/>
                <w:sz w:val="24"/>
              </w:rPr>
              <w:t>1</w:t>
            </w:r>
            <w:r w:rsidRPr="002F2FC3">
              <w:rPr>
                <w:rFonts w:hint="eastAsia"/>
                <w:sz w:val="24"/>
              </w:rPr>
              <w:t>个直径≥</w:t>
            </w:r>
            <w:r w:rsidRPr="002F2FC3">
              <w:rPr>
                <w:rFonts w:hint="eastAsia"/>
                <w:sz w:val="24"/>
              </w:rPr>
              <w:t>100mm</w:t>
            </w:r>
            <w:r w:rsidRPr="002F2FC3">
              <w:rPr>
                <w:rFonts w:hint="eastAsia"/>
                <w:sz w:val="24"/>
              </w:rPr>
              <w:t>的水炮管路。</w:t>
            </w:r>
          </w:p>
          <w:p w:rsidR="00FD4251" w:rsidRPr="002F2FC3" w:rsidRDefault="00FD4251" w:rsidP="0012212C">
            <w:pPr>
              <w:snapToGrid w:val="0"/>
              <w:rPr>
                <w:sz w:val="24"/>
              </w:rPr>
            </w:pPr>
            <w:r w:rsidRPr="002F2FC3">
              <w:rPr>
                <w:rFonts w:hint="eastAsia"/>
                <w:sz w:val="24"/>
              </w:rPr>
              <w:t>2.3</w:t>
            </w:r>
            <w:r w:rsidRPr="002F2FC3">
              <w:rPr>
                <w:rFonts w:hint="eastAsia"/>
                <w:sz w:val="24"/>
              </w:rPr>
              <w:t>、在水罐后封板右侧有</w:t>
            </w:r>
            <w:r w:rsidRPr="002F2FC3">
              <w:rPr>
                <w:rFonts w:hint="eastAsia"/>
                <w:sz w:val="24"/>
              </w:rPr>
              <w:t>1</w:t>
            </w:r>
            <w:r w:rsidRPr="002F2FC3">
              <w:rPr>
                <w:rFonts w:hint="eastAsia"/>
                <w:sz w:val="24"/>
              </w:rPr>
              <w:t>个注水管路，可通过水泵直接向罐内注水，水泵与水罐之间加装过滤网；水罐至水泵阀门采用电控气动，并带有应急手动操作扳手（易操作），阀门应启闭自如、不得漏水。</w:t>
            </w:r>
          </w:p>
          <w:p w:rsidR="00FD4251" w:rsidRPr="002F2FC3" w:rsidRDefault="00FD4251" w:rsidP="0012212C">
            <w:pPr>
              <w:snapToGrid w:val="0"/>
              <w:rPr>
                <w:sz w:val="24"/>
              </w:rPr>
            </w:pPr>
            <w:r w:rsidRPr="002F2FC3">
              <w:rPr>
                <w:rFonts w:hint="eastAsia"/>
                <w:sz w:val="24"/>
              </w:rPr>
              <w:t>2.4</w:t>
            </w:r>
            <w:r w:rsidRPr="002F2FC3">
              <w:rPr>
                <w:rFonts w:hint="eastAsia"/>
                <w:sz w:val="24"/>
              </w:rPr>
              <w:t>、</w:t>
            </w:r>
            <w:proofErr w:type="gramStart"/>
            <w:r w:rsidRPr="002F2FC3">
              <w:rPr>
                <w:rFonts w:hint="eastAsia"/>
                <w:sz w:val="24"/>
              </w:rPr>
              <w:t>放余水</w:t>
            </w:r>
            <w:proofErr w:type="gramEnd"/>
            <w:r w:rsidRPr="002F2FC3">
              <w:rPr>
                <w:rFonts w:hint="eastAsia"/>
                <w:sz w:val="24"/>
              </w:rPr>
              <w:t>管路：为保护水泵及管路各球阀，在其最低处</w:t>
            </w:r>
            <w:proofErr w:type="gramStart"/>
            <w:r w:rsidRPr="002F2FC3">
              <w:rPr>
                <w:rFonts w:hint="eastAsia"/>
                <w:sz w:val="24"/>
              </w:rPr>
              <w:t>加装放余水阀</w:t>
            </w:r>
            <w:proofErr w:type="gramEnd"/>
            <w:r w:rsidRPr="002F2FC3">
              <w:rPr>
                <w:rFonts w:hint="eastAsia"/>
                <w:sz w:val="24"/>
              </w:rPr>
              <w:t>，手动球阀控制，开关设置在车辆明显易见位置，便于操纵。</w:t>
            </w:r>
          </w:p>
          <w:p w:rsidR="00FD4251" w:rsidRPr="002F2FC3" w:rsidRDefault="00FD4251" w:rsidP="0012212C">
            <w:pPr>
              <w:snapToGrid w:val="0"/>
              <w:rPr>
                <w:sz w:val="24"/>
              </w:rPr>
            </w:pPr>
            <w:r w:rsidRPr="002F2FC3">
              <w:rPr>
                <w:rFonts w:hint="eastAsia"/>
                <w:sz w:val="24"/>
              </w:rPr>
              <w:t>2.5</w:t>
            </w:r>
            <w:r w:rsidRPr="002F2FC3">
              <w:rPr>
                <w:rFonts w:hint="eastAsia"/>
                <w:sz w:val="24"/>
              </w:rPr>
              <w:t>、管路标明流动方向，管路</w:t>
            </w:r>
            <w:proofErr w:type="gramStart"/>
            <w:r w:rsidRPr="002F2FC3">
              <w:rPr>
                <w:rFonts w:hint="eastAsia"/>
                <w:sz w:val="24"/>
              </w:rPr>
              <w:t>外保护</w:t>
            </w:r>
            <w:proofErr w:type="gramEnd"/>
            <w:r w:rsidRPr="002F2FC3">
              <w:rPr>
                <w:rFonts w:hint="eastAsia"/>
                <w:sz w:val="24"/>
              </w:rPr>
              <w:t>挡板可拆卸或打开，便于维护保养。管路颜色应按</w:t>
            </w:r>
            <w:r w:rsidRPr="002F2FC3">
              <w:rPr>
                <w:rFonts w:hint="eastAsia"/>
                <w:sz w:val="24"/>
              </w:rPr>
              <w:t>GB7956.1</w:t>
            </w:r>
            <w:r w:rsidRPr="002F2FC3">
              <w:rPr>
                <w:rFonts w:hint="eastAsia"/>
                <w:sz w:val="24"/>
              </w:rPr>
              <w:t>的规定。</w:t>
            </w:r>
          </w:p>
          <w:p w:rsidR="00FD4251" w:rsidRPr="002F2FC3" w:rsidRDefault="00FD4251" w:rsidP="0012212C">
            <w:pPr>
              <w:snapToGrid w:val="0"/>
              <w:rPr>
                <w:sz w:val="24"/>
              </w:rPr>
            </w:pPr>
            <w:r w:rsidRPr="002F2FC3">
              <w:rPr>
                <w:rFonts w:hint="eastAsia"/>
                <w:sz w:val="24"/>
              </w:rPr>
              <w:t>2.6</w:t>
            </w:r>
            <w:r w:rsidRPr="002F2FC3">
              <w:rPr>
                <w:rFonts w:hint="eastAsia"/>
                <w:sz w:val="24"/>
              </w:rPr>
              <w:t>每个开关需设置永久性中文铭牌。</w:t>
            </w:r>
          </w:p>
          <w:p w:rsidR="00FD4251" w:rsidRPr="002F2FC3" w:rsidRDefault="00FD4251" w:rsidP="0012212C">
            <w:pPr>
              <w:snapToGrid w:val="0"/>
              <w:rPr>
                <w:sz w:val="24"/>
              </w:rPr>
            </w:pPr>
            <w:r w:rsidRPr="002F2FC3">
              <w:rPr>
                <w:rFonts w:hint="eastAsia"/>
                <w:sz w:val="24"/>
              </w:rPr>
              <w:lastRenderedPageBreak/>
              <w:t>3</w:t>
            </w:r>
            <w:r w:rsidRPr="002F2FC3">
              <w:rPr>
                <w:rFonts w:hint="eastAsia"/>
                <w:sz w:val="24"/>
              </w:rPr>
              <w:t>、</w:t>
            </w:r>
            <w:r w:rsidRPr="002F2FC3">
              <w:rPr>
                <w:rFonts w:hint="eastAsia"/>
                <w:sz w:val="24"/>
              </w:rPr>
              <w:t>10</w:t>
            </w:r>
            <w:r w:rsidRPr="002F2FC3">
              <w:rPr>
                <w:rFonts w:hint="eastAsia"/>
                <w:sz w:val="24"/>
              </w:rPr>
              <w:t>年免费维修。</w:t>
            </w:r>
          </w:p>
          <w:p w:rsidR="00FD4251" w:rsidRPr="002F2FC3" w:rsidRDefault="00FD4251" w:rsidP="0012212C">
            <w:pPr>
              <w:snapToGrid w:val="0"/>
              <w:rPr>
                <w:sz w:val="24"/>
              </w:rPr>
            </w:pPr>
            <w:r w:rsidRPr="002F2FC3">
              <w:rPr>
                <w:rFonts w:hint="eastAsia"/>
                <w:sz w:val="24"/>
              </w:rPr>
              <w:t>七、消防炮（若为进口，可办理免税）：</w:t>
            </w:r>
          </w:p>
          <w:p w:rsidR="00FD4251" w:rsidRPr="002F2FC3" w:rsidRDefault="00FD4251" w:rsidP="0012212C">
            <w:pPr>
              <w:snapToGrid w:val="0"/>
              <w:rPr>
                <w:sz w:val="24"/>
              </w:rPr>
            </w:pPr>
            <w:r w:rsidRPr="002F2FC3">
              <w:rPr>
                <w:rFonts w:hint="eastAsia"/>
                <w:sz w:val="24"/>
              </w:rPr>
              <w:t>1</w:t>
            </w:r>
            <w:r w:rsidRPr="002F2FC3">
              <w:rPr>
                <w:rFonts w:hint="eastAsia"/>
                <w:sz w:val="24"/>
              </w:rPr>
              <w:t>、参照或</w:t>
            </w:r>
            <w:r w:rsidRPr="002F2FC3">
              <w:rPr>
                <w:sz w:val="24"/>
              </w:rPr>
              <w:t>相当于博</w:t>
            </w:r>
            <w:r w:rsidRPr="002F2FC3">
              <w:rPr>
                <w:rFonts w:hint="eastAsia"/>
                <w:sz w:val="24"/>
              </w:rPr>
              <w:t>克</w:t>
            </w:r>
            <w:r w:rsidRPr="002F2FC3">
              <w:rPr>
                <w:sz w:val="24"/>
              </w:rPr>
              <w:t>、埃尔克、</w:t>
            </w:r>
            <w:r w:rsidRPr="002F2FC3">
              <w:rPr>
                <w:rFonts w:hint="eastAsia"/>
                <w:sz w:val="24"/>
              </w:rPr>
              <w:t>TFT</w:t>
            </w:r>
            <w:r w:rsidRPr="002F2FC3">
              <w:rPr>
                <w:rFonts w:hint="eastAsia"/>
                <w:sz w:val="24"/>
              </w:rPr>
              <w:t>、阿</w:t>
            </w:r>
            <w:r w:rsidRPr="002F2FC3">
              <w:rPr>
                <w:sz w:val="24"/>
              </w:rPr>
              <w:t>密龙等品牌。</w:t>
            </w:r>
          </w:p>
          <w:p w:rsidR="00FD4251" w:rsidRPr="002F2FC3" w:rsidRDefault="00FD4251" w:rsidP="0012212C">
            <w:pPr>
              <w:snapToGrid w:val="0"/>
              <w:rPr>
                <w:sz w:val="24"/>
              </w:rPr>
            </w:pPr>
            <w:r w:rsidRPr="002F2FC3">
              <w:rPr>
                <w:sz w:val="24"/>
              </w:rPr>
              <w:t>2</w:t>
            </w:r>
            <w:r w:rsidRPr="002F2FC3">
              <w:rPr>
                <w:rFonts w:hint="eastAsia"/>
                <w:sz w:val="24"/>
              </w:rPr>
              <w:t>、流量：≥</w:t>
            </w:r>
            <w:r w:rsidRPr="002F2FC3">
              <w:rPr>
                <w:sz w:val="24"/>
              </w:rPr>
              <w:t>50</w:t>
            </w:r>
            <w:r w:rsidRPr="002F2FC3">
              <w:rPr>
                <w:rFonts w:hint="eastAsia"/>
                <w:sz w:val="24"/>
              </w:rPr>
              <w:t>L/s</w:t>
            </w:r>
            <w:r w:rsidRPr="002F2FC3">
              <w:rPr>
                <w:sz w:val="24"/>
              </w:rPr>
              <w:t>@</w:t>
            </w:r>
            <w:r w:rsidRPr="002F2FC3">
              <w:rPr>
                <w:rFonts w:hint="eastAsia"/>
                <w:sz w:val="24"/>
              </w:rPr>
              <w:t>1.0MPa</w:t>
            </w:r>
            <w:r w:rsidRPr="002F2FC3">
              <w:rPr>
                <w:rFonts w:hint="eastAsia"/>
                <w:sz w:val="24"/>
              </w:rPr>
              <w:t>。</w:t>
            </w:r>
          </w:p>
          <w:p w:rsidR="00FD4251" w:rsidRPr="002F2FC3" w:rsidRDefault="00FD4251" w:rsidP="0012212C">
            <w:pPr>
              <w:snapToGrid w:val="0"/>
              <w:rPr>
                <w:sz w:val="24"/>
              </w:rPr>
            </w:pPr>
            <w:r w:rsidRPr="002F2FC3">
              <w:rPr>
                <w:sz w:val="24"/>
              </w:rPr>
              <w:t>3</w:t>
            </w:r>
            <w:r w:rsidRPr="002F2FC3">
              <w:rPr>
                <w:rFonts w:hint="eastAsia"/>
                <w:sz w:val="24"/>
              </w:rPr>
              <w:t>、射程：≥</w:t>
            </w:r>
            <w:r w:rsidRPr="002F2FC3">
              <w:rPr>
                <w:sz w:val="24"/>
              </w:rPr>
              <w:t>65</w:t>
            </w:r>
            <w:r w:rsidRPr="002F2FC3">
              <w:rPr>
                <w:rFonts w:hint="eastAsia"/>
                <w:sz w:val="24"/>
              </w:rPr>
              <w:t>m</w:t>
            </w:r>
            <w:r w:rsidRPr="002F2FC3">
              <w:rPr>
                <w:rFonts w:hint="eastAsia"/>
                <w:sz w:val="24"/>
              </w:rPr>
              <w:t>。</w:t>
            </w:r>
          </w:p>
          <w:p w:rsidR="00FD4251" w:rsidRPr="002F2FC3" w:rsidRDefault="00FD4251" w:rsidP="0012212C">
            <w:pPr>
              <w:snapToGrid w:val="0"/>
              <w:rPr>
                <w:sz w:val="24"/>
              </w:rPr>
            </w:pPr>
            <w:r w:rsidRPr="002F2FC3">
              <w:rPr>
                <w:sz w:val="24"/>
              </w:rPr>
              <w:t>4</w:t>
            </w:r>
            <w:r w:rsidRPr="002F2FC3">
              <w:rPr>
                <w:rFonts w:hint="eastAsia"/>
                <w:sz w:val="24"/>
              </w:rPr>
              <w:t>、操作方式：电控</w:t>
            </w:r>
            <w:r w:rsidRPr="002F2FC3">
              <w:rPr>
                <w:sz w:val="24"/>
              </w:rPr>
              <w:t>。</w:t>
            </w:r>
          </w:p>
          <w:p w:rsidR="00FD4251" w:rsidRPr="002F2FC3" w:rsidRDefault="00FD4251" w:rsidP="0012212C">
            <w:pPr>
              <w:snapToGrid w:val="0"/>
              <w:rPr>
                <w:sz w:val="24"/>
              </w:rPr>
            </w:pPr>
            <w:r w:rsidRPr="002F2FC3">
              <w:rPr>
                <w:sz w:val="24"/>
              </w:rPr>
              <w:t>5</w:t>
            </w:r>
            <w:r w:rsidRPr="002F2FC3">
              <w:rPr>
                <w:rFonts w:hint="eastAsia"/>
                <w:sz w:val="24"/>
              </w:rPr>
              <w:t>、回转角度：≥</w:t>
            </w:r>
            <w:r w:rsidRPr="002F2FC3">
              <w:rPr>
                <w:rFonts w:hint="eastAsia"/>
                <w:sz w:val="24"/>
              </w:rPr>
              <w:t>3</w:t>
            </w:r>
            <w:r w:rsidRPr="002F2FC3">
              <w:rPr>
                <w:sz w:val="24"/>
              </w:rPr>
              <w:t>0</w:t>
            </w:r>
            <w:r w:rsidRPr="002F2FC3">
              <w:rPr>
                <w:rFonts w:hint="eastAsia"/>
                <w:sz w:val="24"/>
              </w:rPr>
              <w:t>0</w:t>
            </w:r>
            <w:r w:rsidRPr="002F2FC3">
              <w:rPr>
                <w:rFonts w:hint="eastAsia"/>
                <w:sz w:val="24"/>
              </w:rPr>
              <w:t>°</w:t>
            </w:r>
            <w:r w:rsidRPr="002F2FC3">
              <w:rPr>
                <w:sz w:val="24"/>
              </w:rPr>
              <w:t>。</w:t>
            </w:r>
          </w:p>
          <w:p w:rsidR="00FD4251" w:rsidRPr="002F2FC3" w:rsidRDefault="00FD4251" w:rsidP="0012212C">
            <w:pPr>
              <w:snapToGrid w:val="0"/>
              <w:rPr>
                <w:sz w:val="24"/>
              </w:rPr>
            </w:pPr>
            <w:r w:rsidRPr="002F2FC3">
              <w:rPr>
                <w:sz w:val="24"/>
              </w:rPr>
              <w:t>6</w:t>
            </w:r>
            <w:r w:rsidRPr="002F2FC3">
              <w:rPr>
                <w:rFonts w:hint="eastAsia"/>
                <w:sz w:val="24"/>
              </w:rPr>
              <w:t>、俯仰角范围：≥</w:t>
            </w:r>
            <w:r w:rsidRPr="002F2FC3">
              <w:rPr>
                <w:rFonts w:hint="eastAsia"/>
                <w:sz w:val="24"/>
              </w:rPr>
              <w:t>-15</w:t>
            </w:r>
            <w:r w:rsidRPr="002F2FC3">
              <w:rPr>
                <w:rFonts w:hint="eastAsia"/>
                <w:sz w:val="24"/>
              </w:rPr>
              <w:t>°～</w:t>
            </w:r>
            <w:r w:rsidRPr="002F2FC3">
              <w:rPr>
                <w:sz w:val="24"/>
              </w:rPr>
              <w:t>+</w:t>
            </w:r>
            <w:r w:rsidRPr="002F2FC3">
              <w:rPr>
                <w:rFonts w:hint="eastAsia"/>
                <w:sz w:val="24"/>
              </w:rPr>
              <w:t>65</w:t>
            </w:r>
            <w:r w:rsidRPr="002F2FC3">
              <w:rPr>
                <w:rFonts w:hint="eastAsia"/>
                <w:sz w:val="24"/>
              </w:rPr>
              <w:t>°</w:t>
            </w:r>
            <w:r w:rsidRPr="002F2FC3">
              <w:rPr>
                <w:sz w:val="24"/>
              </w:rPr>
              <w:t>。</w:t>
            </w:r>
          </w:p>
          <w:p w:rsidR="00FD4251" w:rsidRPr="002F2FC3" w:rsidRDefault="00FD4251" w:rsidP="0012212C">
            <w:pPr>
              <w:snapToGrid w:val="0"/>
              <w:rPr>
                <w:sz w:val="24"/>
              </w:rPr>
            </w:pPr>
            <w:r w:rsidRPr="002F2FC3">
              <w:rPr>
                <w:rFonts w:hint="eastAsia"/>
                <w:sz w:val="24"/>
              </w:rPr>
              <w:t>八、器材箱及泵房：</w:t>
            </w:r>
          </w:p>
          <w:p w:rsidR="00FD4251" w:rsidRPr="002F2FC3" w:rsidRDefault="00FD4251" w:rsidP="0012212C">
            <w:pPr>
              <w:snapToGrid w:val="0"/>
              <w:rPr>
                <w:sz w:val="24"/>
              </w:rPr>
            </w:pPr>
            <w:r w:rsidRPr="002F2FC3">
              <w:rPr>
                <w:rFonts w:hint="eastAsia"/>
                <w:sz w:val="24"/>
              </w:rPr>
              <w:t>1</w:t>
            </w:r>
            <w:r w:rsidRPr="002F2FC3">
              <w:rPr>
                <w:rFonts w:hint="eastAsia"/>
                <w:sz w:val="24"/>
              </w:rPr>
              <w:t>、材质：</w:t>
            </w:r>
            <w:r w:rsidRPr="002F2FC3">
              <w:rPr>
                <w:sz w:val="24"/>
              </w:rPr>
              <w:t>骨架</w:t>
            </w:r>
            <w:r w:rsidRPr="002F2FC3">
              <w:rPr>
                <w:rFonts w:hint="eastAsia"/>
                <w:sz w:val="24"/>
              </w:rPr>
              <w:t>采用高强度铝合金型材，尺寸≥</w:t>
            </w:r>
            <w:r w:rsidRPr="002F2FC3">
              <w:rPr>
                <w:rFonts w:hint="eastAsia"/>
                <w:sz w:val="24"/>
              </w:rPr>
              <w:t>40</w:t>
            </w:r>
            <w:r w:rsidRPr="002F2FC3">
              <w:rPr>
                <w:sz w:val="24"/>
              </w:rPr>
              <w:t xml:space="preserve"> mm</w:t>
            </w:r>
            <w:r w:rsidRPr="002F2FC3">
              <w:rPr>
                <w:rFonts w:hint="eastAsia"/>
                <w:sz w:val="24"/>
              </w:rPr>
              <w:t>×</w:t>
            </w:r>
            <w:r w:rsidRPr="002F2FC3">
              <w:rPr>
                <w:rFonts w:hint="eastAsia"/>
                <w:sz w:val="24"/>
              </w:rPr>
              <w:t>40mm</w:t>
            </w:r>
            <w:r w:rsidRPr="002F2FC3">
              <w:rPr>
                <w:rFonts w:hint="eastAsia"/>
                <w:sz w:val="24"/>
              </w:rPr>
              <w:t>，蒙板为平铝板或</w:t>
            </w:r>
            <w:r w:rsidRPr="002F2FC3">
              <w:rPr>
                <w:sz w:val="24"/>
              </w:rPr>
              <w:t>氧化铝合金花纹板</w:t>
            </w:r>
            <w:r w:rsidRPr="002F2FC3">
              <w:rPr>
                <w:rFonts w:hint="eastAsia"/>
                <w:sz w:val="24"/>
              </w:rPr>
              <w:t>。</w:t>
            </w:r>
          </w:p>
          <w:p w:rsidR="00FD4251" w:rsidRPr="002F2FC3" w:rsidRDefault="00FD4251" w:rsidP="0012212C">
            <w:pPr>
              <w:snapToGrid w:val="0"/>
              <w:rPr>
                <w:sz w:val="24"/>
              </w:rPr>
            </w:pPr>
            <w:r w:rsidRPr="002F2FC3">
              <w:rPr>
                <w:sz w:val="24"/>
              </w:rPr>
              <w:t>2</w:t>
            </w:r>
            <w:r w:rsidRPr="002F2FC3">
              <w:rPr>
                <w:rFonts w:hint="eastAsia"/>
                <w:sz w:val="24"/>
              </w:rPr>
              <w:t>、结构：可调式结构，空间上下可调，牢固可靠，确保强度和刚度。蒙板为优质航空用高强度粘结胶粘结（无铆钉）。每个卷帘门设置通用门锁。</w:t>
            </w:r>
          </w:p>
          <w:p w:rsidR="00FD4251" w:rsidRPr="002F2FC3" w:rsidRDefault="00FD4251" w:rsidP="0012212C">
            <w:pPr>
              <w:snapToGrid w:val="0"/>
              <w:rPr>
                <w:sz w:val="24"/>
              </w:rPr>
            </w:pPr>
            <w:r w:rsidRPr="002F2FC3">
              <w:rPr>
                <w:rFonts w:hint="eastAsia"/>
                <w:sz w:val="24"/>
              </w:rPr>
              <w:t>3</w:t>
            </w:r>
            <w:r w:rsidRPr="002F2FC3">
              <w:rPr>
                <w:rFonts w:hint="eastAsia"/>
                <w:sz w:val="24"/>
              </w:rPr>
              <w:t>、开门：</w:t>
            </w:r>
            <w:r w:rsidRPr="002F2FC3">
              <w:rPr>
                <w:sz w:val="24"/>
              </w:rPr>
              <w:t>器材厢及泵室</w:t>
            </w:r>
            <w:r w:rsidRPr="002F2FC3">
              <w:rPr>
                <w:rFonts w:hint="eastAsia"/>
                <w:sz w:val="24"/>
              </w:rPr>
              <w:t>开口应采用带锁卷帘门，材质等于或优于铝合金型材，锁具钥匙全车通用，门</w:t>
            </w:r>
            <w:r w:rsidRPr="002F2FC3">
              <w:rPr>
                <w:sz w:val="24"/>
              </w:rPr>
              <w:t>把手和锁坚固耐用，不宜变形。</w:t>
            </w:r>
            <w:r w:rsidRPr="002F2FC3">
              <w:rPr>
                <w:rFonts w:hint="eastAsia"/>
                <w:sz w:val="24"/>
              </w:rPr>
              <w:t>门口与卷帘门间及</w:t>
            </w:r>
            <w:proofErr w:type="gramStart"/>
            <w:r w:rsidRPr="002F2FC3">
              <w:rPr>
                <w:rFonts w:hint="eastAsia"/>
                <w:sz w:val="24"/>
              </w:rPr>
              <w:t>各帘板</w:t>
            </w:r>
            <w:proofErr w:type="gramEnd"/>
            <w:r w:rsidRPr="002F2FC3">
              <w:rPr>
                <w:rFonts w:hint="eastAsia"/>
                <w:sz w:val="24"/>
              </w:rPr>
              <w:t>之间有良好的防雨、防尘密封性能。</w:t>
            </w:r>
          </w:p>
          <w:p w:rsidR="00FD4251" w:rsidRPr="002F2FC3" w:rsidRDefault="00FD4251" w:rsidP="0012212C">
            <w:pPr>
              <w:snapToGrid w:val="0"/>
              <w:rPr>
                <w:sz w:val="24"/>
              </w:rPr>
            </w:pPr>
            <w:r w:rsidRPr="002F2FC3">
              <w:rPr>
                <w:rFonts w:hint="eastAsia"/>
                <w:sz w:val="24"/>
              </w:rPr>
              <w:t>4</w:t>
            </w:r>
            <w:r w:rsidRPr="002F2FC3">
              <w:rPr>
                <w:rFonts w:hint="eastAsia"/>
                <w:sz w:val="24"/>
              </w:rPr>
              <w:t>、器材布置：器材存放采用滑动托架、拖板、旋转器材架、高强度的塑料存放盒以及各种夹具等专用工具，有≥</w:t>
            </w:r>
            <w:r w:rsidRPr="002F2FC3">
              <w:rPr>
                <w:sz w:val="24"/>
              </w:rPr>
              <w:t>4</w:t>
            </w:r>
            <w:r w:rsidRPr="002F2FC3">
              <w:rPr>
                <w:rFonts w:hint="eastAsia"/>
                <w:sz w:val="24"/>
              </w:rPr>
              <w:t>具空气呼吸器支架。</w:t>
            </w:r>
          </w:p>
          <w:p w:rsidR="00FD4251" w:rsidRPr="002F2FC3" w:rsidRDefault="00FD4251" w:rsidP="0012212C">
            <w:pPr>
              <w:snapToGrid w:val="0"/>
              <w:rPr>
                <w:sz w:val="24"/>
              </w:rPr>
            </w:pPr>
            <w:r w:rsidRPr="002F2FC3">
              <w:rPr>
                <w:rFonts w:hint="eastAsia"/>
                <w:sz w:val="24"/>
              </w:rPr>
              <w:t>5</w:t>
            </w:r>
            <w:r w:rsidRPr="002F2FC3">
              <w:rPr>
                <w:rFonts w:hint="eastAsia"/>
                <w:sz w:val="24"/>
              </w:rPr>
              <w:t>、器材布置原则：器材</w:t>
            </w:r>
            <w:proofErr w:type="gramStart"/>
            <w:r w:rsidRPr="002F2FC3">
              <w:rPr>
                <w:rFonts w:hint="eastAsia"/>
                <w:sz w:val="24"/>
              </w:rPr>
              <w:t>布置按</w:t>
            </w:r>
            <w:proofErr w:type="gramEnd"/>
            <w:r w:rsidRPr="002F2FC3">
              <w:rPr>
                <w:rFonts w:hint="eastAsia"/>
                <w:sz w:val="24"/>
              </w:rPr>
              <w:t>人体工程学原理进行设计，按器材的使用频率和实战灭火的需要配置和放置器材，满足人员站在地面或踏板上</w:t>
            </w:r>
            <w:r w:rsidRPr="002F2FC3">
              <w:rPr>
                <w:rFonts w:hint="eastAsia"/>
                <w:sz w:val="24"/>
              </w:rPr>
              <w:t>1-2</w:t>
            </w:r>
            <w:r w:rsidRPr="002F2FC3">
              <w:rPr>
                <w:rFonts w:hint="eastAsia"/>
                <w:sz w:val="24"/>
              </w:rPr>
              <w:t>个动作取用任何器材。</w:t>
            </w:r>
          </w:p>
          <w:p w:rsidR="00FD4251" w:rsidRPr="002F2FC3" w:rsidRDefault="00FD4251" w:rsidP="0012212C">
            <w:pPr>
              <w:snapToGrid w:val="0"/>
              <w:rPr>
                <w:sz w:val="24"/>
              </w:rPr>
            </w:pPr>
            <w:r w:rsidRPr="002F2FC3">
              <w:rPr>
                <w:sz w:val="24"/>
              </w:rPr>
              <w:t>6</w:t>
            </w:r>
            <w:r w:rsidRPr="002F2FC3">
              <w:rPr>
                <w:rFonts w:hint="eastAsia"/>
                <w:sz w:val="24"/>
              </w:rPr>
              <w:t>、器材固定原则：</w:t>
            </w:r>
            <w:proofErr w:type="gramStart"/>
            <w:r w:rsidRPr="002F2FC3">
              <w:rPr>
                <w:sz w:val="24"/>
              </w:rPr>
              <w:t>装夹牢固</w:t>
            </w:r>
            <w:proofErr w:type="gramEnd"/>
            <w:r w:rsidRPr="002F2FC3">
              <w:rPr>
                <w:sz w:val="24"/>
              </w:rPr>
              <w:t>，取用方便</w:t>
            </w:r>
            <w:r w:rsidRPr="002F2FC3">
              <w:rPr>
                <w:rFonts w:hint="eastAsia"/>
                <w:sz w:val="24"/>
              </w:rPr>
              <w:t>；</w:t>
            </w:r>
            <w:r w:rsidRPr="002F2FC3">
              <w:rPr>
                <w:sz w:val="24"/>
              </w:rPr>
              <w:t>使用防锈、防振、防脱落、防划伤的专用夹具固定器材</w:t>
            </w:r>
            <w:r w:rsidRPr="002F2FC3">
              <w:rPr>
                <w:rFonts w:hint="eastAsia"/>
                <w:sz w:val="24"/>
              </w:rPr>
              <w:t>。器材固结按用户要求固结。</w:t>
            </w:r>
          </w:p>
          <w:p w:rsidR="00FD4251" w:rsidRPr="002F2FC3" w:rsidRDefault="00FD4251" w:rsidP="0012212C">
            <w:pPr>
              <w:snapToGrid w:val="0"/>
              <w:rPr>
                <w:sz w:val="24"/>
              </w:rPr>
            </w:pPr>
            <w:r w:rsidRPr="002F2FC3">
              <w:rPr>
                <w:rFonts w:hint="eastAsia"/>
                <w:sz w:val="24"/>
              </w:rPr>
              <w:t>7</w:t>
            </w:r>
            <w:r w:rsidRPr="002F2FC3">
              <w:rPr>
                <w:rFonts w:hint="eastAsia"/>
                <w:sz w:val="24"/>
              </w:rPr>
              <w:t>、车顶：两侧设置护栏，设置≥</w:t>
            </w:r>
            <w:r w:rsidRPr="002F2FC3">
              <w:rPr>
                <w:rFonts w:hint="eastAsia"/>
                <w:sz w:val="24"/>
              </w:rPr>
              <w:t>4</w:t>
            </w:r>
            <w:r w:rsidRPr="002F2FC3">
              <w:rPr>
                <w:rFonts w:hint="eastAsia"/>
                <w:sz w:val="24"/>
              </w:rPr>
              <w:t>个可</w:t>
            </w:r>
            <w:proofErr w:type="gramStart"/>
            <w:r w:rsidRPr="002F2FC3">
              <w:rPr>
                <w:rFonts w:hint="eastAsia"/>
                <w:sz w:val="24"/>
              </w:rPr>
              <w:t>栓</w:t>
            </w:r>
            <w:proofErr w:type="gramEnd"/>
            <w:r w:rsidRPr="002F2FC3">
              <w:rPr>
                <w:rFonts w:hint="eastAsia"/>
                <w:sz w:val="24"/>
              </w:rPr>
              <w:t>绳索的器材固结点；提供</w:t>
            </w:r>
            <w:r w:rsidRPr="002F2FC3">
              <w:rPr>
                <w:rFonts w:hint="eastAsia"/>
                <w:sz w:val="24"/>
              </w:rPr>
              <w:t>15</w:t>
            </w:r>
            <w:r w:rsidRPr="002F2FC3">
              <w:rPr>
                <w:rFonts w:hint="eastAsia"/>
                <w:sz w:val="24"/>
              </w:rPr>
              <w:t>米拉</w:t>
            </w:r>
            <w:proofErr w:type="gramStart"/>
            <w:r w:rsidRPr="002F2FC3">
              <w:rPr>
                <w:rFonts w:hint="eastAsia"/>
                <w:sz w:val="24"/>
              </w:rPr>
              <w:t>梯固定</w:t>
            </w:r>
            <w:proofErr w:type="gramEnd"/>
            <w:r w:rsidRPr="002F2FC3">
              <w:rPr>
                <w:rFonts w:hint="eastAsia"/>
                <w:sz w:val="24"/>
              </w:rPr>
              <w:t>架，具备滑道，</w:t>
            </w:r>
            <w:proofErr w:type="gramStart"/>
            <w:r w:rsidRPr="002F2FC3">
              <w:rPr>
                <w:rFonts w:hint="eastAsia"/>
                <w:sz w:val="24"/>
              </w:rPr>
              <w:t>方便拉</w:t>
            </w:r>
            <w:proofErr w:type="gramEnd"/>
            <w:r w:rsidRPr="002F2FC3">
              <w:rPr>
                <w:rFonts w:hint="eastAsia"/>
                <w:sz w:val="24"/>
              </w:rPr>
              <w:t>梯装卸；加装器材箱，不超过整车高度。</w:t>
            </w:r>
          </w:p>
          <w:p w:rsidR="00FD4251" w:rsidRPr="002F2FC3" w:rsidRDefault="00FD4251" w:rsidP="0012212C">
            <w:pPr>
              <w:snapToGrid w:val="0"/>
              <w:rPr>
                <w:sz w:val="24"/>
              </w:rPr>
            </w:pPr>
            <w:r w:rsidRPr="002F2FC3">
              <w:rPr>
                <w:sz w:val="24"/>
              </w:rPr>
              <w:t>8</w:t>
            </w:r>
            <w:r w:rsidRPr="002F2FC3">
              <w:rPr>
                <w:rFonts w:hint="eastAsia"/>
                <w:sz w:val="24"/>
              </w:rPr>
              <w:t>、防滑层：车外翻板、踏脚板、梯蹬、车顶表面需有金属材质防滑层。</w:t>
            </w:r>
          </w:p>
          <w:p w:rsidR="00FD4251" w:rsidRPr="002F2FC3" w:rsidRDefault="00FD4251" w:rsidP="0012212C">
            <w:pPr>
              <w:snapToGrid w:val="0"/>
              <w:rPr>
                <w:sz w:val="24"/>
              </w:rPr>
            </w:pPr>
            <w:r w:rsidRPr="002F2FC3">
              <w:rPr>
                <w:sz w:val="24"/>
              </w:rPr>
              <w:t>9</w:t>
            </w:r>
            <w:r w:rsidRPr="002F2FC3">
              <w:rPr>
                <w:rFonts w:hint="eastAsia"/>
                <w:sz w:val="24"/>
              </w:rPr>
              <w:t>、车辆尾部设有</w:t>
            </w:r>
            <w:proofErr w:type="gramStart"/>
            <w:r w:rsidRPr="002F2FC3">
              <w:rPr>
                <w:rFonts w:hint="eastAsia"/>
                <w:sz w:val="24"/>
              </w:rPr>
              <w:t>供消防员上下</w:t>
            </w:r>
            <w:proofErr w:type="gramEnd"/>
            <w:r w:rsidRPr="002F2FC3">
              <w:rPr>
                <w:rFonts w:hint="eastAsia"/>
                <w:sz w:val="24"/>
              </w:rPr>
              <w:t>车顶的登高爬梯。</w:t>
            </w:r>
          </w:p>
          <w:p w:rsidR="00FD4251" w:rsidRPr="002F2FC3" w:rsidRDefault="00FD4251" w:rsidP="0012212C">
            <w:pPr>
              <w:snapToGrid w:val="0"/>
              <w:rPr>
                <w:sz w:val="24"/>
              </w:rPr>
            </w:pPr>
            <w:r w:rsidRPr="002F2FC3">
              <w:rPr>
                <w:sz w:val="24"/>
              </w:rPr>
              <w:t>10</w:t>
            </w:r>
            <w:r w:rsidRPr="002F2FC3">
              <w:rPr>
                <w:rFonts w:hint="eastAsia"/>
                <w:sz w:val="24"/>
              </w:rPr>
              <w:t>、防冻系统：泵房设有暖风机和冬季防冻保温设施，热流量满足</w:t>
            </w:r>
            <w:r w:rsidRPr="002F2FC3">
              <w:rPr>
                <w:rFonts w:hint="eastAsia"/>
                <w:sz w:val="24"/>
              </w:rPr>
              <w:t>8-12</w:t>
            </w:r>
            <w:r w:rsidRPr="002F2FC3">
              <w:rPr>
                <w:sz w:val="24"/>
              </w:rPr>
              <w:t>m³</w:t>
            </w:r>
            <w:r w:rsidRPr="002F2FC3">
              <w:rPr>
                <w:rFonts w:hint="eastAsia"/>
                <w:sz w:val="24"/>
              </w:rPr>
              <w:t>空间的取暖，确保在</w:t>
            </w:r>
            <w:r w:rsidRPr="002F2FC3">
              <w:rPr>
                <w:rFonts w:hint="eastAsia"/>
                <w:sz w:val="24"/>
              </w:rPr>
              <w:t>-</w:t>
            </w:r>
            <w:r w:rsidRPr="002F2FC3">
              <w:rPr>
                <w:sz w:val="24"/>
              </w:rPr>
              <w:t>20</w:t>
            </w:r>
            <w:r w:rsidRPr="002F2FC3">
              <w:rPr>
                <w:rFonts w:hint="eastAsia"/>
                <w:sz w:val="24"/>
              </w:rPr>
              <w:t>℃下供</w:t>
            </w:r>
            <w:proofErr w:type="gramStart"/>
            <w:r w:rsidRPr="002F2FC3">
              <w:rPr>
                <w:rFonts w:hint="eastAsia"/>
                <w:sz w:val="24"/>
              </w:rPr>
              <w:t>液系统</w:t>
            </w:r>
            <w:proofErr w:type="gramEnd"/>
            <w:r w:rsidRPr="002F2FC3">
              <w:rPr>
                <w:rFonts w:hint="eastAsia"/>
                <w:sz w:val="24"/>
              </w:rPr>
              <w:t>正常运行，具有防水功能。</w:t>
            </w:r>
          </w:p>
          <w:p w:rsidR="00FD4251" w:rsidRPr="002F2FC3" w:rsidRDefault="00FD4251" w:rsidP="0012212C">
            <w:pPr>
              <w:snapToGrid w:val="0"/>
              <w:rPr>
                <w:sz w:val="24"/>
              </w:rPr>
            </w:pPr>
            <w:r w:rsidRPr="002F2FC3">
              <w:rPr>
                <w:rFonts w:hint="eastAsia"/>
                <w:sz w:val="24"/>
              </w:rPr>
              <w:lastRenderedPageBreak/>
              <w:t>11</w:t>
            </w:r>
            <w:r w:rsidRPr="002F2FC3">
              <w:rPr>
                <w:rFonts w:hint="eastAsia"/>
                <w:sz w:val="24"/>
              </w:rPr>
              <w:t>、泵房和器材厢：显著位置设有中文操作流程图及永久性标识、标牌等（固定在明显且不易被磨损部位）。</w:t>
            </w:r>
          </w:p>
          <w:p w:rsidR="00FD4251" w:rsidRPr="002F2FC3" w:rsidRDefault="00FD4251" w:rsidP="0012212C">
            <w:pPr>
              <w:snapToGrid w:val="0"/>
              <w:rPr>
                <w:sz w:val="24"/>
              </w:rPr>
            </w:pPr>
            <w:r w:rsidRPr="002F2FC3">
              <w:rPr>
                <w:rFonts w:hint="eastAsia"/>
                <w:sz w:val="24"/>
              </w:rPr>
              <w:t>九、翻板踏脚：</w:t>
            </w:r>
          </w:p>
          <w:p w:rsidR="00FD4251" w:rsidRPr="002F2FC3" w:rsidRDefault="00FD4251" w:rsidP="0012212C">
            <w:pPr>
              <w:snapToGrid w:val="0"/>
              <w:rPr>
                <w:sz w:val="24"/>
              </w:rPr>
            </w:pPr>
            <w:r w:rsidRPr="002F2FC3">
              <w:rPr>
                <w:rFonts w:hint="eastAsia"/>
                <w:sz w:val="24"/>
              </w:rPr>
              <w:t>1</w:t>
            </w:r>
            <w:r w:rsidRPr="002F2FC3">
              <w:rPr>
                <w:rFonts w:hint="eastAsia"/>
                <w:sz w:val="24"/>
              </w:rPr>
              <w:t>、材质：高强度型钢；蒙皮为铝合金板（阳极氧化处理）。</w:t>
            </w:r>
          </w:p>
          <w:p w:rsidR="00FD4251" w:rsidRPr="002F2FC3" w:rsidRDefault="00FD4251" w:rsidP="0012212C">
            <w:pPr>
              <w:snapToGrid w:val="0"/>
              <w:rPr>
                <w:sz w:val="24"/>
              </w:rPr>
            </w:pPr>
            <w:r w:rsidRPr="002F2FC3">
              <w:rPr>
                <w:sz w:val="24"/>
              </w:rPr>
              <w:t>2</w:t>
            </w:r>
            <w:r w:rsidRPr="002F2FC3">
              <w:rPr>
                <w:rFonts w:hint="eastAsia"/>
                <w:sz w:val="24"/>
              </w:rPr>
              <w:t>、结构：采用气动弹簧和锁销双重锁定，安全可靠。</w:t>
            </w:r>
          </w:p>
          <w:p w:rsidR="00FD4251" w:rsidRPr="002F2FC3" w:rsidRDefault="00FD4251" w:rsidP="0012212C">
            <w:pPr>
              <w:snapToGrid w:val="0"/>
              <w:rPr>
                <w:sz w:val="24"/>
              </w:rPr>
            </w:pPr>
            <w:r w:rsidRPr="002F2FC3">
              <w:rPr>
                <w:sz w:val="24"/>
              </w:rPr>
              <w:t>3</w:t>
            </w:r>
            <w:r w:rsidRPr="002F2FC3">
              <w:rPr>
                <w:rFonts w:hint="eastAsia"/>
                <w:sz w:val="24"/>
              </w:rPr>
              <w:t>、说明：踏脚翻板翻下时高度≤</w:t>
            </w:r>
            <w:r w:rsidRPr="002F2FC3">
              <w:rPr>
                <w:rFonts w:hint="eastAsia"/>
                <w:sz w:val="24"/>
              </w:rPr>
              <w:t>450mm</w:t>
            </w:r>
            <w:r w:rsidRPr="002F2FC3">
              <w:rPr>
                <w:rFonts w:hint="eastAsia"/>
                <w:sz w:val="24"/>
              </w:rPr>
              <w:t>，静载荷≥</w:t>
            </w:r>
            <w:r w:rsidRPr="002F2FC3">
              <w:rPr>
                <w:rFonts w:hint="eastAsia"/>
                <w:sz w:val="24"/>
              </w:rPr>
              <w:t>150kg</w:t>
            </w:r>
            <w:r w:rsidRPr="002F2FC3">
              <w:rPr>
                <w:rFonts w:hint="eastAsia"/>
                <w:sz w:val="24"/>
              </w:rPr>
              <w:t>，翻上时符合</w:t>
            </w:r>
            <w:r w:rsidRPr="002F2FC3">
              <w:rPr>
                <w:rFonts w:hint="eastAsia"/>
                <w:sz w:val="24"/>
              </w:rPr>
              <w:t>GB11567</w:t>
            </w:r>
            <w:r w:rsidRPr="002F2FC3">
              <w:rPr>
                <w:rFonts w:hint="eastAsia"/>
                <w:sz w:val="24"/>
              </w:rPr>
              <w:t>的规定。车外翻板、踏脚板、梯蹬、车顶表面需有金属材质防滑层。</w:t>
            </w:r>
          </w:p>
          <w:p w:rsidR="00FD4251" w:rsidRPr="002F2FC3" w:rsidRDefault="00FD4251" w:rsidP="0012212C">
            <w:pPr>
              <w:snapToGrid w:val="0"/>
              <w:rPr>
                <w:sz w:val="24"/>
              </w:rPr>
            </w:pPr>
            <w:r w:rsidRPr="002F2FC3">
              <w:rPr>
                <w:rFonts w:hint="eastAsia"/>
                <w:sz w:val="24"/>
              </w:rPr>
              <w:t>十、电器系统：</w:t>
            </w:r>
          </w:p>
          <w:p w:rsidR="00FD4251" w:rsidRPr="002F2FC3" w:rsidRDefault="00FD4251" w:rsidP="0012212C">
            <w:pPr>
              <w:snapToGrid w:val="0"/>
              <w:rPr>
                <w:sz w:val="24"/>
              </w:rPr>
            </w:pPr>
            <w:r w:rsidRPr="002F2FC3">
              <w:rPr>
                <w:rFonts w:hint="eastAsia"/>
                <w:sz w:val="24"/>
              </w:rPr>
              <w:t>1</w:t>
            </w:r>
            <w:r w:rsidRPr="002F2FC3">
              <w:rPr>
                <w:rFonts w:hint="eastAsia"/>
                <w:sz w:val="24"/>
              </w:rPr>
              <w:t>、整车设有电源总开关，警灯、警报器、标志灯、</w:t>
            </w:r>
            <w:proofErr w:type="gramStart"/>
            <w:r w:rsidRPr="002F2FC3">
              <w:rPr>
                <w:rFonts w:hint="eastAsia"/>
                <w:sz w:val="24"/>
              </w:rPr>
              <w:t>示廓灯等</w:t>
            </w:r>
            <w:proofErr w:type="gramEnd"/>
            <w:r w:rsidRPr="002F2FC3">
              <w:rPr>
                <w:rFonts w:hint="eastAsia"/>
                <w:sz w:val="24"/>
              </w:rPr>
              <w:t>操控开关设在驾驶室内，独立电路设计。</w:t>
            </w:r>
          </w:p>
          <w:p w:rsidR="00FD4251" w:rsidRPr="002F2FC3" w:rsidRDefault="00FD4251" w:rsidP="0012212C">
            <w:pPr>
              <w:snapToGrid w:val="0"/>
              <w:rPr>
                <w:sz w:val="24"/>
              </w:rPr>
            </w:pPr>
            <w:r w:rsidRPr="002F2FC3">
              <w:rPr>
                <w:rFonts w:hint="eastAsia"/>
                <w:sz w:val="24"/>
              </w:rPr>
              <w:t>2</w:t>
            </w:r>
            <w:r w:rsidRPr="002F2FC3">
              <w:rPr>
                <w:rFonts w:hint="eastAsia"/>
                <w:sz w:val="24"/>
              </w:rPr>
              <w:t>、警灯：红色长排警灯，设置于驾驶室顶部，外形符合整车外观要求。</w:t>
            </w:r>
          </w:p>
          <w:p w:rsidR="00FD4251" w:rsidRPr="002F2FC3" w:rsidRDefault="00FD4251" w:rsidP="0012212C">
            <w:pPr>
              <w:snapToGrid w:val="0"/>
              <w:rPr>
                <w:sz w:val="24"/>
              </w:rPr>
            </w:pPr>
            <w:r w:rsidRPr="002F2FC3">
              <w:rPr>
                <w:rFonts w:hint="eastAsia"/>
                <w:sz w:val="24"/>
              </w:rPr>
              <w:t>3</w:t>
            </w:r>
            <w:r w:rsidRPr="002F2FC3">
              <w:rPr>
                <w:rFonts w:hint="eastAsia"/>
                <w:sz w:val="24"/>
              </w:rPr>
              <w:t>、警报器，带</w:t>
            </w:r>
            <w:r w:rsidRPr="002F2FC3">
              <w:rPr>
                <w:sz w:val="24"/>
              </w:rPr>
              <w:t>警笛</w:t>
            </w:r>
            <w:r w:rsidRPr="002F2FC3">
              <w:rPr>
                <w:rFonts w:hint="eastAsia"/>
                <w:sz w:val="24"/>
              </w:rPr>
              <w:t>和</w:t>
            </w:r>
            <w:r w:rsidRPr="002F2FC3">
              <w:rPr>
                <w:sz w:val="24"/>
              </w:rPr>
              <w:t>电子公共广播系统</w:t>
            </w:r>
            <w:r w:rsidRPr="002F2FC3">
              <w:rPr>
                <w:rFonts w:hint="eastAsia"/>
                <w:sz w:val="24"/>
              </w:rPr>
              <w:t>，</w:t>
            </w:r>
            <w:r w:rsidRPr="002F2FC3">
              <w:rPr>
                <w:sz w:val="24"/>
              </w:rPr>
              <w:t>包括麦克风及</w:t>
            </w:r>
            <w:r w:rsidRPr="002F2FC3">
              <w:rPr>
                <w:rFonts w:hint="eastAsia"/>
                <w:sz w:val="24"/>
              </w:rPr>
              <w:t>≥</w:t>
            </w:r>
            <w:r w:rsidRPr="002F2FC3">
              <w:rPr>
                <w:sz w:val="24"/>
              </w:rPr>
              <w:t>100W</w:t>
            </w:r>
            <w:r w:rsidRPr="002F2FC3">
              <w:rPr>
                <w:sz w:val="24"/>
              </w:rPr>
              <w:t>扬声器</w:t>
            </w:r>
            <w:r w:rsidRPr="002F2FC3">
              <w:rPr>
                <w:rFonts w:hint="eastAsia"/>
                <w:sz w:val="24"/>
              </w:rPr>
              <w:t>。</w:t>
            </w:r>
          </w:p>
          <w:p w:rsidR="00FD4251" w:rsidRPr="002F2FC3" w:rsidRDefault="00FD4251" w:rsidP="0012212C">
            <w:pPr>
              <w:snapToGrid w:val="0"/>
              <w:rPr>
                <w:sz w:val="24"/>
              </w:rPr>
            </w:pPr>
            <w:r w:rsidRPr="002F2FC3">
              <w:rPr>
                <w:rFonts w:hint="eastAsia"/>
                <w:sz w:val="24"/>
              </w:rPr>
              <w:t>4</w:t>
            </w:r>
            <w:r w:rsidRPr="002F2FC3">
              <w:rPr>
                <w:rFonts w:hint="eastAsia"/>
                <w:sz w:val="24"/>
              </w:rPr>
              <w:t>、侧警灯：车身两侧装各有≥</w:t>
            </w:r>
            <w:r w:rsidRPr="002F2FC3">
              <w:rPr>
                <w:rFonts w:hint="eastAsia"/>
                <w:sz w:val="24"/>
              </w:rPr>
              <w:t>3</w:t>
            </w:r>
            <w:r w:rsidRPr="002F2FC3">
              <w:rPr>
                <w:rFonts w:hint="eastAsia"/>
                <w:sz w:val="24"/>
              </w:rPr>
              <w:t>组</w:t>
            </w:r>
            <w:proofErr w:type="gramStart"/>
            <w:r w:rsidRPr="002F2FC3">
              <w:rPr>
                <w:rFonts w:hint="eastAsia"/>
                <w:sz w:val="24"/>
              </w:rPr>
              <w:t>红爆闪</w:t>
            </w:r>
            <w:proofErr w:type="gramEnd"/>
            <w:r w:rsidRPr="002F2FC3">
              <w:rPr>
                <w:rFonts w:hint="eastAsia"/>
                <w:sz w:val="24"/>
              </w:rPr>
              <w:t>警灯（</w:t>
            </w:r>
            <w:proofErr w:type="gramStart"/>
            <w:r w:rsidRPr="002F2FC3">
              <w:rPr>
                <w:rFonts w:hint="eastAsia"/>
                <w:sz w:val="24"/>
              </w:rPr>
              <w:t>爆闪控制盒要求</w:t>
            </w:r>
            <w:proofErr w:type="gramEnd"/>
            <w:r w:rsidRPr="002F2FC3">
              <w:rPr>
                <w:rFonts w:hint="eastAsia"/>
                <w:sz w:val="24"/>
              </w:rPr>
              <w:t>采取一拖</w:t>
            </w:r>
            <w:proofErr w:type="gramStart"/>
            <w:r w:rsidRPr="002F2FC3">
              <w:rPr>
                <w:rFonts w:hint="eastAsia"/>
                <w:sz w:val="24"/>
              </w:rPr>
              <w:t>一</w:t>
            </w:r>
            <w:proofErr w:type="gramEnd"/>
            <w:r w:rsidRPr="002F2FC3">
              <w:rPr>
                <w:rFonts w:hint="eastAsia"/>
                <w:sz w:val="24"/>
              </w:rPr>
              <w:t>形式）；车身两侧下方安装≥</w:t>
            </w:r>
            <w:r w:rsidRPr="002F2FC3">
              <w:rPr>
                <w:rFonts w:hint="eastAsia"/>
                <w:sz w:val="24"/>
              </w:rPr>
              <w:t>1</w:t>
            </w:r>
            <w:r w:rsidRPr="002F2FC3">
              <w:rPr>
                <w:rFonts w:hint="eastAsia"/>
                <w:sz w:val="24"/>
              </w:rPr>
              <w:t>组安全侧标志灯。</w:t>
            </w:r>
          </w:p>
          <w:p w:rsidR="00FD4251" w:rsidRPr="002F2FC3" w:rsidRDefault="00FD4251" w:rsidP="0012212C">
            <w:pPr>
              <w:snapToGrid w:val="0"/>
              <w:rPr>
                <w:sz w:val="24"/>
              </w:rPr>
            </w:pPr>
            <w:r w:rsidRPr="002F2FC3">
              <w:rPr>
                <w:rFonts w:hint="eastAsia"/>
                <w:sz w:val="24"/>
              </w:rPr>
              <w:t>5</w:t>
            </w:r>
            <w:r w:rsidRPr="002F2FC3">
              <w:rPr>
                <w:rFonts w:hint="eastAsia"/>
                <w:sz w:val="24"/>
              </w:rPr>
              <w:t>、车顶尾部设有</w:t>
            </w:r>
            <w:r w:rsidRPr="002F2FC3">
              <w:rPr>
                <w:rFonts w:hint="eastAsia"/>
                <w:sz w:val="24"/>
              </w:rPr>
              <w:t>1</w:t>
            </w:r>
            <w:r w:rsidRPr="002F2FC3">
              <w:rPr>
                <w:rFonts w:hint="eastAsia"/>
                <w:sz w:val="24"/>
              </w:rPr>
              <w:t>只红色旋转警灯和≥</w:t>
            </w:r>
            <w:r w:rsidRPr="002F2FC3">
              <w:rPr>
                <w:rFonts w:hint="eastAsia"/>
                <w:sz w:val="24"/>
              </w:rPr>
              <w:t>1</w:t>
            </w:r>
            <w:r w:rsidRPr="002F2FC3">
              <w:rPr>
                <w:rFonts w:hint="eastAsia"/>
                <w:sz w:val="24"/>
              </w:rPr>
              <w:t>个高亮度探照灯，满足夜间作业需要</w:t>
            </w:r>
            <w:r w:rsidRPr="002F2FC3">
              <w:rPr>
                <w:sz w:val="24"/>
              </w:rPr>
              <w:t>。</w:t>
            </w:r>
          </w:p>
          <w:p w:rsidR="00FD4251" w:rsidRPr="002F2FC3" w:rsidRDefault="00FD4251" w:rsidP="0012212C">
            <w:pPr>
              <w:snapToGrid w:val="0"/>
              <w:rPr>
                <w:sz w:val="24"/>
              </w:rPr>
            </w:pPr>
            <w:r w:rsidRPr="002F2FC3">
              <w:rPr>
                <w:rFonts w:hint="eastAsia"/>
                <w:sz w:val="24"/>
              </w:rPr>
              <w:t>6</w:t>
            </w:r>
            <w:r w:rsidRPr="002F2FC3">
              <w:rPr>
                <w:rFonts w:hint="eastAsia"/>
                <w:sz w:val="24"/>
              </w:rPr>
              <w:t>、照明灯：每个器材箱和泵房内均安装有照明灯或</w:t>
            </w:r>
            <w:r w:rsidRPr="002F2FC3">
              <w:rPr>
                <w:rFonts w:hint="eastAsia"/>
                <w:sz w:val="24"/>
              </w:rPr>
              <w:t>LED</w:t>
            </w:r>
            <w:r w:rsidRPr="002F2FC3">
              <w:rPr>
                <w:rFonts w:hint="eastAsia"/>
                <w:sz w:val="24"/>
              </w:rPr>
              <w:t>灯带。</w:t>
            </w:r>
          </w:p>
          <w:p w:rsidR="00FD4251" w:rsidRPr="002F2FC3" w:rsidRDefault="00FD4251" w:rsidP="0012212C">
            <w:pPr>
              <w:snapToGrid w:val="0"/>
              <w:rPr>
                <w:sz w:val="24"/>
              </w:rPr>
            </w:pPr>
            <w:r w:rsidRPr="002F2FC3">
              <w:rPr>
                <w:rFonts w:hint="eastAsia"/>
                <w:sz w:val="24"/>
              </w:rPr>
              <w:t>十一、防腐防锈处理：</w:t>
            </w:r>
          </w:p>
          <w:p w:rsidR="00FD4251" w:rsidRPr="002F2FC3" w:rsidRDefault="00FD4251" w:rsidP="0012212C">
            <w:pPr>
              <w:snapToGrid w:val="0"/>
              <w:rPr>
                <w:sz w:val="24"/>
              </w:rPr>
            </w:pPr>
            <w:r w:rsidRPr="002F2FC3">
              <w:rPr>
                <w:rFonts w:hint="eastAsia"/>
                <w:sz w:val="24"/>
              </w:rPr>
              <w:t>所有板材、骨架、零部件和结构件，均经过严格的防锈防腐防锈处理，铝型材、铝板和</w:t>
            </w:r>
            <w:proofErr w:type="gramStart"/>
            <w:r w:rsidRPr="002F2FC3">
              <w:rPr>
                <w:rFonts w:hint="eastAsia"/>
                <w:sz w:val="24"/>
              </w:rPr>
              <w:t>花纹板均进行</w:t>
            </w:r>
            <w:proofErr w:type="gramEnd"/>
            <w:r w:rsidRPr="002F2FC3">
              <w:rPr>
                <w:rFonts w:hint="eastAsia"/>
                <w:sz w:val="24"/>
              </w:rPr>
              <w:t>氧化处理，水罐及相接法兰、内部管路、螺栓等采用最新防腐防锈技术。</w:t>
            </w:r>
          </w:p>
          <w:p w:rsidR="00FD4251" w:rsidRPr="002F2FC3" w:rsidRDefault="00FD4251" w:rsidP="0012212C">
            <w:pPr>
              <w:snapToGrid w:val="0"/>
              <w:rPr>
                <w:sz w:val="24"/>
              </w:rPr>
            </w:pPr>
            <w:r w:rsidRPr="002F2FC3">
              <w:rPr>
                <w:rFonts w:hint="eastAsia"/>
                <w:sz w:val="24"/>
              </w:rPr>
              <w:t>十二、喷漆：</w:t>
            </w:r>
          </w:p>
          <w:p w:rsidR="00FD4251" w:rsidRPr="002F2FC3" w:rsidRDefault="00FD4251" w:rsidP="0012212C">
            <w:pPr>
              <w:snapToGrid w:val="0"/>
              <w:rPr>
                <w:sz w:val="24"/>
              </w:rPr>
            </w:pPr>
            <w:r w:rsidRPr="002F2FC3">
              <w:rPr>
                <w:rFonts w:hint="eastAsia"/>
                <w:sz w:val="24"/>
              </w:rPr>
              <w:t>1</w:t>
            </w:r>
            <w:r w:rsidRPr="002F2FC3">
              <w:rPr>
                <w:rFonts w:hint="eastAsia"/>
                <w:sz w:val="24"/>
              </w:rPr>
              <w:t>、喷漆：参照或相当于采用美国杜邦漆（包括：驾驶室、器材厢、泵房，其中铝合金卷帘门除外），</w:t>
            </w:r>
            <w:r w:rsidRPr="002F2FC3">
              <w:rPr>
                <w:rFonts w:hint="eastAsia"/>
                <w:sz w:val="24"/>
              </w:rPr>
              <w:t xml:space="preserve">R03 </w:t>
            </w:r>
            <w:r w:rsidRPr="002F2FC3">
              <w:rPr>
                <w:rFonts w:hint="eastAsia"/>
                <w:sz w:val="24"/>
              </w:rPr>
              <w:t>消防红。</w:t>
            </w:r>
          </w:p>
          <w:p w:rsidR="00FD4251" w:rsidRPr="002F2FC3" w:rsidRDefault="00FD4251" w:rsidP="0012212C">
            <w:pPr>
              <w:snapToGrid w:val="0"/>
              <w:rPr>
                <w:sz w:val="24"/>
              </w:rPr>
            </w:pPr>
            <w:r w:rsidRPr="002F2FC3">
              <w:rPr>
                <w:rFonts w:hint="eastAsia"/>
                <w:sz w:val="24"/>
              </w:rPr>
              <w:t>2</w:t>
            </w:r>
            <w:r w:rsidRPr="002F2FC3">
              <w:rPr>
                <w:rFonts w:hint="eastAsia"/>
                <w:sz w:val="24"/>
              </w:rPr>
              <w:t>、前轮罩和保险杠：保持原底盘颜色不变。</w:t>
            </w:r>
          </w:p>
          <w:p w:rsidR="00FD4251" w:rsidRPr="002F2FC3" w:rsidRDefault="00FD4251" w:rsidP="0012212C">
            <w:pPr>
              <w:snapToGrid w:val="0"/>
              <w:rPr>
                <w:sz w:val="24"/>
              </w:rPr>
            </w:pPr>
            <w:r w:rsidRPr="002F2FC3">
              <w:rPr>
                <w:rFonts w:hint="eastAsia"/>
                <w:sz w:val="24"/>
              </w:rPr>
              <w:t>3</w:t>
            </w:r>
            <w:r w:rsidRPr="002F2FC3">
              <w:rPr>
                <w:rFonts w:hint="eastAsia"/>
                <w:sz w:val="24"/>
              </w:rPr>
              <w:t>、器材室、泵室内外露表面：保持原铝板颜色不变。</w:t>
            </w:r>
          </w:p>
          <w:p w:rsidR="00FD4251" w:rsidRPr="002F2FC3" w:rsidRDefault="00FD4251" w:rsidP="0012212C">
            <w:pPr>
              <w:snapToGrid w:val="0"/>
              <w:rPr>
                <w:sz w:val="24"/>
              </w:rPr>
            </w:pPr>
            <w:r w:rsidRPr="002F2FC3">
              <w:rPr>
                <w:rFonts w:hint="eastAsia"/>
                <w:sz w:val="24"/>
              </w:rPr>
              <w:t>4</w:t>
            </w:r>
            <w:r w:rsidRPr="002F2FC3">
              <w:rPr>
                <w:rFonts w:hint="eastAsia"/>
                <w:sz w:val="24"/>
              </w:rPr>
              <w:t>、胎压（巴或</w:t>
            </w:r>
            <w:r w:rsidRPr="002F2FC3">
              <w:rPr>
                <w:rFonts w:hint="eastAsia"/>
                <w:sz w:val="24"/>
              </w:rPr>
              <w:t>MPa</w:t>
            </w:r>
            <w:r w:rsidRPr="002F2FC3">
              <w:rPr>
                <w:rFonts w:hint="eastAsia"/>
                <w:sz w:val="24"/>
              </w:rPr>
              <w:t>）漆在车轮挡泥板中心位置。</w:t>
            </w:r>
          </w:p>
          <w:p w:rsidR="00FD4251" w:rsidRPr="002F2FC3" w:rsidRDefault="00FD4251" w:rsidP="0012212C">
            <w:pPr>
              <w:snapToGrid w:val="0"/>
              <w:rPr>
                <w:sz w:val="24"/>
              </w:rPr>
            </w:pPr>
            <w:r w:rsidRPr="002F2FC3">
              <w:rPr>
                <w:rFonts w:hint="eastAsia"/>
                <w:sz w:val="24"/>
              </w:rPr>
              <w:t>十三、整车造型：</w:t>
            </w:r>
          </w:p>
          <w:p w:rsidR="00FD4251" w:rsidRPr="002F2FC3" w:rsidRDefault="00FD4251" w:rsidP="0012212C">
            <w:pPr>
              <w:snapToGrid w:val="0"/>
              <w:rPr>
                <w:sz w:val="24"/>
              </w:rPr>
            </w:pPr>
            <w:r w:rsidRPr="002F2FC3">
              <w:rPr>
                <w:rFonts w:hint="eastAsia"/>
                <w:sz w:val="24"/>
              </w:rPr>
              <w:t>以车头外轮廓截面为标准，整车造型呈流线型；车尾转角处呈圆弧形造型；车顶高度与车头一致，车</w:t>
            </w:r>
            <w:r w:rsidRPr="002F2FC3">
              <w:rPr>
                <w:rFonts w:hint="eastAsia"/>
                <w:sz w:val="24"/>
              </w:rPr>
              <w:lastRenderedPageBreak/>
              <w:t>身与车头造型协调一致。</w:t>
            </w:r>
          </w:p>
          <w:p w:rsidR="00FD4251" w:rsidRPr="002F2FC3" w:rsidRDefault="00FD4251" w:rsidP="0012212C">
            <w:pPr>
              <w:snapToGrid w:val="0"/>
              <w:rPr>
                <w:sz w:val="24"/>
              </w:rPr>
            </w:pPr>
            <w:r w:rsidRPr="002F2FC3">
              <w:rPr>
                <w:rFonts w:hint="eastAsia"/>
                <w:sz w:val="24"/>
              </w:rPr>
              <w:t>十四、总体技术要求：</w:t>
            </w:r>
          </w:p>
          <w:p w:rsidR="00FD4251" w:rsidRPr="002F2FC3" w:rsidRDefault="00FD4251" w:rsidP="0012212C">
            <w:pPr>
              <w:snapToGrid w:val="0"/>
              <w:rPr>
                <w:sz w:val="24"/>
              </w:rPr>
            </w:pPr>
            <w:r w:rsidRPr="002F2FC3">
              <w:rPr>
                <w:rFonts w:hint="eastAsia"/>
                <w:sz w:val="24"/>
              </w:rPr>
              <w:t>1</w:t>
            </w:r>
            <w:r w:rsidRPr="002F2FC3">
              <w:rPr>
                <w:rFonts w:hint="eastAsia"/>
                <w:sz w:val="24"/>
              </w:rPr>
              <w:t>、所有操作开关、仪表、器材架及车辆均有符合规范的中文铭牌标志。</w:t>
            </w:r>
          </w:p>
          <w:p w:rsidR="00FD4251" w:rsidRPr="002F2FC3" w:rsidRDefault="00FD4251" w:rsidP="0012212C">
            <w:pPr>
              <w:snapToGrid w:val="0"/>
              <w:rPr>
                <w:sz w:val="24"/>
              </w:rPr>
            </w:pPr>
            <w:r w:rsidRPr="002F2FC3">
              <w:rPr>
                <w:rFonts w:hint="eastAsia"/>
                <w:sz w:val="24"/>
              </w:rPr>
              <w:t>2</w:t>
            </w:r>
            <w:r w:rsidRPr="002F2FC3">
              <w:rPr>
                <w:rFonts w:hint="eastAsia"/>
                <w:sz w:val="24"/>
              </w:rPr>
              <w:t>、整车性能符合</w:t>
            </w:r>
            <w:r w:rsidRPr="002F2FC3">
              <w:rPr>
                <w:sz w:val="24"/>
              </w:rPr>
              <w:t>GB7956</w:t>
            </w:r>
            <w:r w:rsidRPr="002F2FC3">
              <w:rPr>
                <w:rFonts w:hint="eastAsia"/>
                <w:sz w:val="24"/>
              </w:rPr>
              <w:t>《消防车性能要求及试验方法》规定。</w:t>
            </w:r>
          </w:p>
          <w:p w:rsidR="00FD4251" w:rsidRPr="002F2FC3" w:rsidRDefault="00FD4251" w:rsidP="0012212C">
            <w:pPr>
              <w:snapToGrid w:val="0"/>
              <w:rPr>
                <w:sz w:val="24"/>
              </w:rPr>
            </w:pPr>
            <w:r w:rsidRPr="002F2FC3">
              <w:rPr>
                <w:rFonts w:hint="eastAsia"/>
                <w:sz w:val="24"/>
              </w:rPr>
              <w:t>3</w:t>
            </w:r>
            <w:r w:rsidRPr="002F2FC3">
              <w:rPr>
                <w:rFonts w:hint="eastAsia"/>
                <w:sz w:val="24"/>
              </w:rPr>
              <w:t>、液</w:t>
            </w:r>
            <w:proofErr w:type="gramStart"/>
            <w:r w:rsidRPr="002F2FC3">
              <w:rPr>
                <w:rFonts w:hint="eastAsia"/>
                <w:sz w:val="24"/>
              </w:rPr>
              <w:t>罐质量</w:t>
            </w:r>
            <w:proofErr w:type="gramEnd"/>
            <w:r w:rsidRPr="002F2FC3">
              <w:rPr>
                <w:rFonts w:hint="eastAsia"/>
                <w:sz w:val="24"/>
              </w:rPr>
              <w:t>符合</w:t>
            </w:r>
            <w:r w:rsidRPr="002F2FC3">
              <w:rPr>
                <w:sz w:val="24"/>
              </w:rPr>
              <w:t>GA39.4-92</w:t>
            </w:r>
            <w:r w:rsidRPr="002F2FC3">
              <w:rPr>
                <w:rFonts w:hint="eastAsia"/>
                <w:sz w:val="24"/>
              </w:rPr>
              <w:t>的规定</w:t>
            </w:r>
            <w:r w:rsidRPr="002F2FC3">
              <w:rPr>
                <w:sz w:val="24"/>
              </w:rPr>
              <w:t>。</w:t>
            </w:r>
          </w:p>
          <w:p w:rsidR="00FD4251" w:rsidRPr="002F2FC3" w:rsidRDefault="00FD4251" w:rsidP="0012212C">
            <w:pPr>
              <w:snapToGrid w:val="0"/>
              <w:rPr>
                <w:sz w:val="24"/>
              </w:rPr>
            </w:pPr>
            <w:r w:rsidRPr="002F2FC3">
              <w:rPr>
                <w:rFonts w:hint="eastAsia"/>
                <w:sz w:val="24"/>
              </w:rPr>
              <w:t>4</w:t>
            </w:r>
            <w:r w:rsidRPr="002F2FC3">
              <w:rPr>
                <w:rFonts w:hint="eastAsia"/>
                <w:sz w:val="24"/>
              </w:rPr>
              <w:t>、整车外观美观大方，平整度符合</w:t>
            </w:r>
            <w:r w:rsidRPr="002F2FC3">
              <w:rPr>
                <w:sz w:val="24"/>
              </w:rPr>
              <w:t>GA39.4-92</w:t>
            </w:r>
            <w:r w:rsidRPr="002F2FC3">
              <w:rPr>
                <w:rFonts w:hint="eastAsia"/>
                <w:sz w:val="24"/>
              </w:rPr>
              <w:t>的规定</w:t>
            </w:r>
            <w:r w:rsidRPr="002F2FC3">
              <w:rPr>
                <w:sz w:val="24"/>
              </w:rPr>
              <w:t>。</w:t>
            </w:r>
          </w:p>
          <w:p w:rsidR="00FD4251" w:rsidRPr="002F2FC3" w:rsidRDefault="00FD4251" w:rsidP="0012212C">
            <w:pPr>
              <w:snapToGrid w:val="0"/>
              <w:rPr>
                <w:sz w:val="24"/>
              </w:rPr>
            </w:pPr>
            <w:r w:rsidRPr="002F2FC3">
              <w:rPr>
                <w:rFonts w:hint="eastAsia"/>
                <w:sz w:val="24"/>
              </w:rPr>
              <w:t>5</w:t>
            </w:r>
            <w:r w:rsidRPr="002F2FC3">
              <w:rPr>
                <w:rFonts w:hint="eastAsia"/>
                <w:sz w:val="24"/>
              </w:rPr>
              <w:t>、所有焊接牢固、焊后打磨光整。</w:t>
            </w:r>
          </w:p>
          <w:p w:rsidR="00FD4251" w:rsidRPr="002F2FC3" w:rsidRDefault="00FD4251" w:rsidP="0012212C">
            <w:pPr>
              <w:snapToGrid w:val="0"/>
              <w:rPr>
                <w:sz w:val="24"/>
              </w:rPr>
            </w:pPr>
            <w:r w:rsidRPr="002F2FC3">
              <w:rPr>
                <w:rFonts w:hint="eastAsia"/>
                <w:sz w:val="24"/>
              </w:rPr>
              <w:t>6</w:t>
            </w:r>
            <w:r w:rsidRPr="002F2FC3">
              <w:rPr>
                <w:rFonts w:hint="eastAsia"/>
                <w:sz w:val="24"/>
              </w:rPr>
              <w:t>、提供易损件报价清单。</w:t>
            </w:r>
          </w:p>
          <w:p w:rsidR="00FD4251" w:rsidRPr="002F2FC3" w:rsidRDefault="00FD4251" w:rsidP="0012212C">
            <w:pPr>
              <w:snapToGrid w:val="0"/>
              <w:rPr>
                <w:sz w:val="24"/>
              </w:rPr>
            </w:pPr>
            <w:r w:rsidRPr="002F2FC3">
              <w:rPr>
                <w:sz w:val="24"/>
              </w:rPr>
              <w:t>7</w:t>
            </w:r>
            <w:r w:rsidRPr="002F2FC3">
              <w:rPr>
                <w:rFonts w:hint="eastAsia"/>
                <w:sz w:val="24"/>
              </w:rPr>
              <w:t>、</w:t>
            </w:r>
            <w:r w:rsidRPr="002F2FC3">
              <w:rPr>
                <w:sz w:val="24"/>
              </w:rPr>
              <w:t>车上所有与消防水带相连接的接口全部为卡式接口，出水口为雌口，进水口为雄口，</w:t>
            </w:r>
            <w:proofErr w:type="gramStart"/>
            <w:r w:rsidRPr="002F2FC3">
              <w:rPr>
                <w:sz w:val="24"/>
              </w:rPr>
              <w:t>带闷盖</w:t>
            </w:r>
            <w:proofErr w:type="gramEnd"/>
            <w:r w:rsidRPr="002F2FC3">
              <w:rPr>
                <w:sz w:val="24"/>
              </w:rPr>
              <w:t>。</w:t>
            </w:r>
          </w:p>
          <w:p w:rsidR="00FD4251" w:rsidRPr="002F2FC3" w:rsidRDefault="00FD4251" w:rsidP="0012212C">
            <w:pPr>
              <w:snapToGrid w:val="0"/>
              <w:rPr>
                <w:sz w:val="24"/>
              </w:rPr>
            </w:pPr>
            <w:r w:rsidRPr="002F2FC3">
              <w:rPr>
                <w:rFonts w:hint="eastAsia"/>
                <w:sz w:val="24"/>
              </w:rPr>
              <w:t>十五</w:t>
            </w:r>
            <w:r w:rsidRPr="002F2FC3">
              <w:rPr>
                <w:sz w:val="24"/>
              </w:rPr>
              <w:t>、交货</w:t>
            </w:r>
            <w:r w:rsidRPr="002F2FC3">
              <w:rPr>
                <w:rFonts w:hint="eastAsia"/>
                <w:sz w:val="24"/>
              </w:rPr>
              <w:t>时</w:t>
            </w:r>
            <w:r w:rsidRPr="002F2FC3">
              <w:rPr>
                <w:sz w:val="24"/>
              </w:rPr>
              <w:t>，</w:t>
            </w:r>
            <w:r w:rsidRPr="002F2FC3">
              <w:rPr>
                <w:rFonts w:hint="eastAsia"/>
                <w:sz w:val="24"/>
              </w:rPr>
              <w:t>车内</w:t>
            </w:r>
            <w:r w:rsidRPr="002F2FC3">
              <w:rPr>
                <w:sz w:val="24"/>
              </w:rPr>
              <w:t>柴油</w:t>
            </w:r>
            <w:r w:rsidRPr="002F2FC3">
              <w:rPr>
                <w:rFonts w:hint="eastAsia"/>
                <w:sz w:val="24"/>
              </w:rPr>
              <w:t>/</w:t>
            </w:r>
            <w:r w:rsidRPr="002F2FC3">
              <w:rPr>
                <w:rFonts w:hint="eastAsia"/>
                <w:sz w:val="24"/>
              </w:rPr>
              <w:t>汽油</w:t>
            </w:r>
            <w:r w:rsidRPr="002F2FC3">
              <w:rPr>
                <w:sz w:val="24"/>
              </w:rPr>
              <w:t>、尿素、润滑油、防冻液</w:t>
            </w:r>
            <w:r w:rsidRPr="002F2FC3">
              <w:rPr>
                <w:rFonts w:hint="eastAsia"/>
                <w:sz w:val="24"/>
              </w:rPr>
              <w:t>等均</w:t>
            </w:r>
            <w:r w:rsidRPr="002F2FC3">
              <w:rPr>
                <w:sz w:val="24"/>
              </w:rPr>
              <w:t>应加满。</w:t>
            </w:r>
          </w:p>
          <w:p w:rsidR="00FD4251" w:rsidRPr="002F2FC3" w:rsidRDefault="00FD4251" w:rsidP="0012212C">
            <w:pPr>
              <w:snapToGrid w:val="0"/>
              <w:rPr>
                <w:sz w:val="24"/>
              </w:rPr>
            </w:pPr>
            <w:r w:rsidRPr="002F2FC3">
              <w:rPr>
                <w:rFonts w:hint="eastAsia"/>
                <w:sz w:val="24"/>
              </w:rPr>
              <w:t>十六、随车文件：</w:t>
            </w:r>
          </w:p>
          <w:p w:rsidR="00FD4251" w:rsidRPr="002F2FC3" w:rsidRDefault="00FD4251" w:rsidP="0012212C">
            <w:pPr>
              <w:snapToGrid w:val="0"/>
              <w:rPr>
                <w:sz w:val="24"/>
              </w:rPr>
            </w:pPr>
            <w:r w:rsidRPr="002F2FC3">
              <w:rPr>
                <w:rFonts w:hint="eastAsia"/>
                <w:sz w:val="24"/>
              </w:rPr>
              <w:t>1</w:t>
            </w:r>
            <w:r w:rsidRPr="002F2FC3">
              <w:rPr>
                <w:rFonts w:hint="eastAsia"/>
                <w:sz w:val="24"/>
              </w:rPr>
              <w:t>、消防整车合格证（</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2</w:t>
            </w:r>
            <w:r w:rsidRPr="002F2FC3">
              <w:rPr>
                <w:rFonts w:hint="eastAsia"/>
                <w:sz w:val="24"/>
              </w:rPr>
              <w:t>、车辆</w:t>
            </w:r>
            <w:r w:rsidRPr="002F2FC3">
              <w:rPr>
                <w:sz w:val="24"/>
              </w:rPr>
              <w:t>一致性证书（</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3</w:t>
            </w:r>
            <w:r w:rsidRPr="002F2FC3">
              <w:rPr>
                <w:rFonts w:hint="eastAsia"/>
                <w:sz w:val="24"/>
              </w:rPr>
              <w:t>、</w:t>
            </w:r>
            <w:r w:rsidRPr="002F2FC3">
              <w:rPr>
                <w:sz w:val="24"/>
              </w:rPr>
              <w:t>底盘合格证</w:t>
            </w:r>
            <w:r w:rsidRPr="002F2FC3">
              <w:rPr>
                <w:rFonts w:cs="宋体" w:hint="eastAsia"/>
                <w:kern w:val="0"/>
                <w:sz w:val="24"/>
              </w:rPr>
              <w:t>或进口报关证明</w:t>
            </w:r>
            <w:r w:rsidRPr="002F2FC3">
              <w:rPr>
                <w:rFonts w:hint="eastAsia"/>
                <w:sz w:val="24"/>
              </w:rPr>
              <w:t>（</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4</w:t>
            </w:r>
            <w:r w:rsidRPr="002F2FC3">
              <w:rPr>
                <w:rFonts w:hint="eastAsia"/>
                <w:sz w:val="24"/>
              </w:rPr>
              <w:t>、车辆识别代码拓印件（</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5</w:t>
            </w:r>
            <w:r w:rsidRPr="002F2FC3">
              <w:rPr>
                <w:rFonts w:hint="eastAsia"/>
                <w:sz w:val="24"/>
              </w:rPr>
              <w:t>、发动机号拓印件（</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6</w:t>
            </w:r>
            <w:r w:rsidRPr="002F2FC3">
              <w:rPr>
                <w:rFonts w:hint="eastAsia"/>
                <w:sz w:val="24"/>
              </w:rPr>
              <w:t>、消防车左前方</w:t>
            </w:r>
            <w:r w:rsidRPr="002F2FC3">
              <w:rPr>
                <w:rFonts w:hint="eastAsia"/>
                <w:sz w:val="24"/>
              </w:rPr>
              <w:t>45</w:t>
            </w:r>
            <w:r w:rsidRPr="002F2FC3">
              <w:rPr>
                <w:rFonts w:hint="eastAsia"/>
                <w:sz w:val="24"/>
              </w:rPr>
              <w:t>度</w:t>
            </w:r>
            <w:r w:rsidRPr="002F2FC3">
              <w:rPr>
                <w:rFonts w:hint="eastAsia"/>
                <w:sz w:val="24"/>
              </w:rPr>
              <w:t>3</w:t>
            </w:r>
            <w:r w:rsidRPr="002F2FC3">
              <w:rPr>
                <w:rFonts w:hint="eastAsia"/>
                <w:sz w:val="24"/>
              </w:rPr>
              <w:t>寸彩色照片（</w:t>
            </w:r>
            <w:r w:rsidRPr="002F2FC3">
              <w:rPr>
                <w:rFonts w:hint="eastAsia"/>
                <w:sz w:val="24"/>
              </w:rPr>
              <w:t>2</w:t>
            </w:r>
            <w:r w:rsidRPr="002F2FC3">
              <w:rPr>
                <w:rFonts w:hint="eastAsia"/>
                <w:sz w:val="24"/>
              </w:rPr>
              <w:t>张）</w:t>
            </w:r>
            <w:r w:rsidRPr="002F2FC3">
              <w:rPr>
                <w:sz w:val="24"/>
              </w:rPr>
              <w:t>。</w:t>
            </w:r>
          </w:p>
          <w:p w:rsidR="00FD4251" w:rsidRPr="002F2FC3" w:rsidRDefault="00FD4251" w:rsidP="0012212C">
            <w:pPr>
              <w:snapToGrid w:val="0"/>
              <w:rPr>
                <w:sz w:val="24"/>
              </w:rPr>
            </w:pPr>
            <w:r w:rsidRPr="002F2FC3">
              <w:rPr>
                <w:sz w:val="24"/>
              </w:rPr>
              <w:t>7</w:t>
            </w:r>
            <w:r w:rsidRPr="002F2FC3">
              <w:rPr>
                <w:rFonts w:hint="eastAsia"/>
                <w:sz w:val="24"/>
              </w:rPr>
              <w:t>、底盘驾驶员操作手册（中文）（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8</w:t>
            </w:r>
            <w:r w:rsidRPr="002F2FC3">
              <w:rPr>
                <w:rFonts w:hint="eastAsia"/>
                <w:sz w:val="24"/>
              </w:rPr>
              <w:t>、</w:t>
            </w:r>
            <w:r w:rsidRPr="002F2FC3">
              <w:rPr>
                <w:sz w:val="24"/>
              </w:rPr>
              <w:t>底盘维修手册</w:t>
            </w:r>
            <w:r w:rsidRPr="002F2FC3">
              <w:rPr>
                <w:rFonts w:hint="eastAsia"/>
                <w:sz w:val="24"/>
              </w:rPr>
              <w:t>或光盘（中文）（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9</w:t>
            </w:r>
            <w:r w:rsidRPr="002F2FC3">
              <w:rPr>
                <w:rFonts w:hint="eastAsia"/>
                <w:sz w:val="24"/>
              </w:rPr>
              <w:t>、底盘零件目录图册或光盘（中文）（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10</w:t>
            </w:r>
            <w:r w:rsidRPr="002F2FC3">
              <w:rPr>
                <w:rFonts w:hint="eastAsia"/>
                <w:sz w:val="24"/>
              </w:rPr>
              <w:t>、底盘质量保修卡、检查保养手册、保修手册、改装手册等（</w:t>
            </w:r>
            <w:r w:rsidRPr="002F2FC3">
              <w:rPr>
                <w:rFonts w:hint="eastAsia"/>
                <w:sz w:val="24"/>
              </w:rPr>
              <w:t>1</w:t>
            </w:r>
            <w:r w:rsidRPr="002F2FC3">
              <w:rPr>
                <w:rFonts w:hint="eastAsia"/>
                <w:sz w:val="24"/>
              </w:rPr>
              <w:t>套）（如</w:t>
            </w:r>
            <w:r w:rsidRPr="002F2FC3">
              <w:rPr>
                <w:sz w:val="24"/>
              </w:rPr>
              <w:t>无法提供</w:t>
            </w:r>
            <w:r w:rsidRPr="002F2FC3">
              <w:rPr>
                <w:rFonts w:hint="eastAsia"/>
                <w:sz w:val="24"/>
              </w:rPr>
              <w:t>底盘维修</w:t>
            </w:r>
            <w:r w:rsidRPr="002F2FC3">
              <w:rPr>
                <w:sz w:val="24"/>
              </w:rPr>
              <w:t>、保养、保修手册等</w:t>
            </w:r>
            <w:r w:rsidRPr="002F2FC3">
              <w:rPr>
                <w:rFonts w:hint="eastAsia"/>
                <w:sz w:val="24"/>
              </w:rPr>
              <w:t>相关文件</w:t>
            </w:r>
            <w:r w:rsidRPr="002F2FC3">
              <w:rPr>
                <w:sz w:val="24"/>
              </w:rPr>
              <w:t>，</w:t>
            </w:r>
            <w:r w:rsidRPr="002F2FC3">
              <w:rPr>
                <w:rFonts w:hint="eastAsia"/>
                <w:sz w:val="24"/>
              </w:rPr>
              <w:t>则须</w:t>
            </w:r>
            <w:r w:rsidRPr="002F2FC3">
              <w:rPr>
                <w:sz w:val="24"/>
              </w:rPr>
              <w:t>提供底盘维修检测电脑</w:t>
            </w:r>
            <w:r w:rsidRPr="002F2FC3">
              <w:rPr>
                <w:rFonts w:hint="eastAsia"/>
                <w:sz w:val="24"/>
              </w:rPr>
              <w:t>1</w:t>
            </w:r>
            <w:r w:rsidRPr="002F2FC3">
              <w:rPr>
                <w:rFonts w:hint="eastAsia"/>
                <w:sz w:val="24"/>
              </w:rPr>
              <w:t>台</w:t>
            </w:r>
            <w:r w:rsidRPr="002F2FC3">
              <w:rPr>
                <w:sz w:val="24"/>
              </w:rPr>
              <w:t>。</w:t>
            </w:r>
            <w:r w:rsidRPr="002F2FC3">
              <w:rPr>
                <w:rFonts w:hint="eastAsia"/>
                <w:sz w:val="24"/>
              </w:rPr>
              <w:t>）</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1</w:t>
            </w:r>
            <w:r w:rsidRPr="002F2FC3">
              <w:rPr>
                <w:rFonts w:hint="eastAsia"/>
                <w:sz w:val="24"/>
              </w:rPr>
              <w:t>、润滑计划、数据卡、标明车总重量及底盘号的图表（</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2</w:t>
            </w:r>
            <w:r w:rsidRPr="002F2FC3">
              <w:rPr>
                <w:rFonts w:hint="eastAsia"/>
                <w:sz w:val="24"/>
              </w:rPr>
              <w:t>、上装使用说明书（中文）（包括控制气路、电路配线图，水系统安装布置图，水泵结构图，水泵中文使用说明书，水炮结构图等）（</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3</w:t>
            </w:r>
            <w:r w:rsidRPr="002F2FC3">
              <w:rPr>
                <w:rFonts w:hint="eastAsia"/>
                <w:sz w:val="24"/>
              </w:rPr>
              <w:t>、上装零件目录图册或光盘（</w:t>
            </w:r>
            <w:r w:rsidRPr="002F2FC3">
              <w:rPr>
                <w:rFonts w:hint="eastAsia"/>
                <w:sz w:val="24"/>
              </w:rPr>
              <w:t>2</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lastRenderedPageBreak/>
              <w:t>1</w:t>
            </w:r>
            <w:r w:rsidRPr="002F2FC3">
              <w:rPr>
                <w:sz w:val="24"/>
              </w:rPr>
              <w:t>4</w:t>
            </w:r>
            <w:r w:rsidRPr="002F2FC3">
              <w:rPr>
                <w:rFonts w:hint="eastAsia"/>
                <w:sz w:val="24"/>
              </w:rPr>
              <w:t>、出厂检验证书、测试报告、调整记录，检查保养手册（</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5</w:t>
            </w:r>
            <w:r w:rsidRPr="002F2FC3">
              <w:rPr>
                <w:rFonts w:hint="eastAsia"/>
                <w:sz w:val="24"/>
              </w:rPr>
              <w:t>、其它技术资料，如附属外购设备的维修手册和零件目录等</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6</w:t>
            </w:r>
            <w:r w:rsidRPr="002F2FC3">
              <w:rPr>
                <w:rFonts w:hint="eastAsia"/>
                <w:sz w:val="24"/>
              </w:rPr>
              <w:t>、易耗易损件报价单（含型号、生产厂家、联系方式）（</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17</w:t>
            </w:r>
            <w:r w:rsidRPr="002F2FC3">
              <w:rPr>
                <w:rFonts w:hint="eastAsia"/>
                <w:sz w:val="24"/>
              </w:rPr>
              <w:t>、</w:t>
            </w:r>
            <w:r w:rsidRPr="002F2FC3">
              <w:rPr>
                <w:rFonts w:hint="eastAsia"/>
                <w:sz w:val="24"/>
              </w:rPr>
              <w:t>20</w:t>
            </w:r>
            <w:r w:rsidRPr="002F2FC3">
              <w:rPr>
                <w:rFonts w:hint="eastAsia"/>
                <w:sz w:val="24"/>
              </w:rPr>
              <w:t>吨以上级底盘须提供自动进口许可证复印件</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十七、随车器材</w:t>
            </w:r>
          </w:p>
          <w:tbl>
            <w:tblPr>
              <w:tblW w:w="9859"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firstRow="1" w:lastRow="0" w:firstColumn="1" w:lastColumn="0" w:noHBand="0" w:noVBand="1"/>
            </w:tblPr>
            <w:tblGrid>
              <w:gridCol w:w="876"/>
              <w:gridCol w:w="3624"/>
              <w:gridCol w:w="4483"/>
              <w:gridCol w:w="876"/>
            </w:tblGrid>
            <w:tr w:rsidR="002F2FC3" w:rsidRPr="002F2FC3" w:rsidTr="0012212C">
              <w:trPr>
                <w:trHeight w:val="340"/>
                <w:tblHeader/>
              </w:trPr>
              <w:tc>
                <w:tcPr>
                  <w:tcW w:w="876" w:type="dxa"/>
                  <w:tcBorders>
                    <w:top w:val="single" w:sz="6"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序号</w:t>
                  </w:r>
                </w:p>
              </w:tc>
              <w:tc>
                <w:tcPr>
                  <w:tcW w:w="3624" w:type="dxa"/>
                  <w:tcBorders>
                    <w:top w:val="single" w:sz="6"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名称</w:t>
                  </w:r>
                </w:p>
              </w:tc>
              <w:tc>
                <w:tcPr>
                  <w:tcW w:w="4483" w:type="dxa"/>
                  <w:tcBorders>
                    <w:top w:val="single" w:sz="6"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规格</w:t>
                  </w:r>
                </w:p>
              </w:tc>
              <w:tc>
                <w:tcPr>
                  <w:tcW w:w="876" w:type="dxa"/>
                  <w:tcBorders>
                    <w:top w:val="single" w:sz="6"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数量</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w:t>
                  </w:r>
                </w:p>
              </w:tc>
              <w:tc>
                <w:tcPr>
                  <w:tcW w:w="362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吸水管</w:t>
                  </w:r>
                </w:p>
              </w:tc>
              <w:tc>
                <w:tcPr>
                  <w:tcW w:w="448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米，管径与水泵匹配</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4</w:t>
                  </w:r>
                  <w:r w:rsidRPr="002F2FC3">
                    <w:rPr>
                      <w:rFonts w:hint="eastAsia"/>
                      <w:sz w:val="24"/>
                    </w:rPr>
                    <w:t>根</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w:t>
                  </w:r>
                </w:p>
              </w:tc>
              <w:tc>
                <w:tcPr>
                  <w:tcW w:w="362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吸水管扳手</w:t>
                  </w:r>
                </w:p>
              </w:tc>
              <w:tc>
                <w:tcPr>
                  <w:tcW w:w="448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吸水管扳手</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把</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3</w:t>
                  </w:r>
                </w:p>
              </w:tc>
              <w:tc>
                <w:tcPr>
                  <w:tcW w:w="362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滤水器及引绳</w:t>
                  </w:r>
                </w:p>
              </w:tc>
              <w:tc>
                <w:tcPr>
                  <w:tcW w:w="448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与吸水管相匹配</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只</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4</w:t>
                  </w:r>
                </w:p>
              </w:tc>
              <w:tc>
                <w:tcPr>
                  <w:tcW w:w="362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消火栓扳手</w:t>
                  </w:r>
                </w:p>
              </w:tc>
              <w:tc>
                <w:tcPr>
                  <w:tcW w:w="448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消火栓扳手</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5</w:t>
                  </w:r>
                </w:p>
              </w:tc>
              <w:tc>
                <w:tcPr>
                  <w:tcW w:w="362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roofErr w:type="gramStart"/>
                  <w:r w:rsidRPr="002F2FC3">
                    <w:rPr>
                      <w:rFonts w:hint="eastAsia"/>
                      <w:sz w:val="24"/>
                    </w:rPr>
                    <w:t>异径接口</w:t>
                  </w:r>
                  <w:proofErr w:type="gramEnd"/>
                </w:p>
              </w:tc>
              <w:tc>
                <w:tcPr>
                  <w:tcW w:w="448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消火栓专用，吸水管转</w:t>
                  </w:r>
                  <w:r w:rsidRPr="002F2FC3">
                    <w:rPr>
                      <w:rFonts w:hint="eastAsia"/>
                      <w:sz w:val="24"/>
                    </w:rPr>
                    <w:t>100mm</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6</w:t>
                  </w:r>
                </w:p>
              </w:tc>
              <w:tc>
                <w:tcPr>
                  <w:tcW w:w="362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开关直流水枪</w:t>
                  </w:r>
                </w:p>
              </w:tc>
              <w:tc>
                <w:tcPr>
                  <w:tcW w:w="448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卡式接口</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支</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7</w:t>
                  </w:r>
                </w:p>
              </w:tc>
              <w:tc>
                <w:tcPr>
                  <w:tcW w:w="362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多功能消防水枪</w:t>
                  </w:r>
                </w:p>
              </w:tc>
              <w:tc>
                <w:tcPr>
                  <w:tcW w:w="448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参照或优于</w:t>
                  </w:r>
                  <w:r w:rsidRPr="002F2FC3">
                    <w:rPr>
                      <w:rFonts w:hint="eastAsia"/>
                      <w:sz w:val="24"/>
                    </w:rPr>
                    <w:t>TFT</w:t>
                  </w:r>
                  <w:r w:rsidRPr="002F2FC3">
                    <w:rPr>
                      <w:rFonts w:hint="eastAsia"/>
                      <w:sz w:val="24"/>
                    </w:rPr>
                    <w:t>、博克、阿密龙等品牌</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支</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8</w:t>
                  </w:r>
                </w:p>
              </w:tc>
              <w:tc>
                <w:tcPr>
                  <w:tcW w:w="362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三通分水器</w:t>
                  </w:r>
                </w:p>
              </w:tc>
              <w:tc>
                <w:tcPr>
                  <w:tcW w:w="448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闸阀式</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9</w:t>
                  </w:r>
                </w:p>
              </w:tc>
              <w:tc>
                <w:tcPr>
                  <w:tcW w:w="362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65mm</w:t>
                  </w:r>
                  <w:r w:rsidRPr="002F2FC3">
                    <w:rPr>
                      <w:rFonts w:hint="eastAsia"/>
                      <w:sz w:val="24"/>
                    </w:rPr>
                    <w:t>水带</w:t>
                  </w:r>
                </w:p>
              </w:tc>
              <w:tc>
                <w:tcPr>
                  <w:tcW w:w="448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25-65-20</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盘</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10</w:t>
                  </w:r>
                </w:p>
              </w:tc>
              <w:tc>
                <w:tcPr>
                  <w:tcW w:w="362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80mm</w:t>
                  </w:r>
                  <w:r w:rsidRPr="002F2FC3">
                    <w:rPr>
                      <w:rFonts w:hint="eastAsia"/>
                      <w:sz w:val="24"/>
                    </w:rPr>
                    <w:t>水带</w:t>
                  </w:r>
                </w:p>
              </w:tc>
              <w:tc>
                <w:tcPr>
                  <w:tcW w:w="448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25-80-20</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盘</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11</w:t>
                  </w:r>
                </w:p>
              </w:tc>
              <w:tc>
                <w:tcPr>
                  <w:tcW w:w="362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多功能消防斧</w:t>
                  </w:r>
                </w:p>
              </w:tc>
              <w:tc>
                <w:tcPr>
                  <w:tcW w:w="448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roofErr w:type="gramStart"/>
                  <w:r w:rsidRPr="002F2FC3">
                    <w:rPr>
                      <w:rFonts w:hint="eastAsia"/>
                      <w:sz w:val="24"/>
                    </w:rPr>
                    <w:t>带快速</w:t>
                  </w:r>
                  <w:proofErr w:type="gramEnd"/>
                  <w:r w:rsidRPr="002F2FC3">
                    <w:rPr>
                      <w:rFonts w:hint="eastAsia"/>
                      <w:sz w:val="24"/>
                    </w:rPr>
                    <w:t>按照支架</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12</w:t>
                  </w:r>
                </w:p>
              </w:tc>
              <w:tc>
                <w:tcPr>
                  <w:tcW w:w="362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roofErr w:type="gramStart"/>
                  <w:r w:rsidRPr="002F2FC3">
                    <w:rPr>
                      <w:rFonts w:hint="eastAsia"/>
                      <w:sz w:val="24"/>
                    </w:rPr>
                    <w:t>异径接口</w:t>
                  </w:r>
                  <w:proofErr w:type="gramEnd"/>
                </w:p>
              </w:tc>
              <w:tc>
                <w:tcPr>
                  <w:tcW w:w="448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卡式</w:t>
                  </w:r>
                  <w:r w:rsidRPr="002F2FC3">
                    <w:rPr>
                      <w:rFonts w:hint="eastAsia"/>
                      <w:sz w:val="24"/>
                    </w:rPr>
                    <w:t>80</w:t>
                  </w:r>
                  <w:r w:rsidRPr="002F2FC3">
                    <w:rPr>
                      <w:rFonts w:hint="eastAsia"/>
                      <w:sz w:val="24"/>
                    </w:rPr>
                    <w:t>雄</w:t>
                  </w:r>
                  <w:r w:rsidRPr="002F2FC3">
                    <w:rPr>
                      <w:rFonts w:hint="eastAsia"/>
                      <w:sz w:val="24"/>
                    </w:rPr>
                    <w:t>/65</w:t>
                  </w:r>
                  <w:r w:rsidRPr="002F2FC3">
                    <w:rPr>
                      <w:rFonts w:hint="eastAsia"/>
                      <w:sz w:val="24"/>
                    </w:rPr>
                    <w:t>雌，</w:t>
                  </w:r>
                  <w:r w:rsidRPr="002F2FC3">
                    <w:rPr>
                      <w:rFonts w:hint="eastAsia"/>
                      <w:sz w:val="24"/>
                    </w:rPr>
                    <w:t>2.5MPa</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4</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13</w:t>
                  </w:r>
                </w:p>
              </w:tc>
              <w:tc>
                <w:tcPr>
                  <w:tcW w:w="362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roofErr w:type="gramStart"/>
                  <w:r w:rsidRPr="002F2FC3">
                    <w:rPr>
                      <w:rFonts w:hint="eastAsia"/>
                      <w:sz w:val="24"/>
                    </w:rPr>
                    <w:t>异径接口</w:t>
                  </w:r>
                  <w:proofErr w:type="gramEnd"/>
                </w:p>
              </w:tc>
              <w:tc>
                <w:tcPr>
                  <w:tcW w:w="448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卡式</w:t>
                  </w:r>
                  <w:r w:rsidRPr="002F2FC3">
                    <w:rPr>
                      <w:rFonts w:hint="eastAsia"/>
                      <w:sz w:val="24"/>
                    </w:rPr>
                    <w:t>80</w:t>
                  </w:r>
                  <w:r w:rsidRPr="002F2FC3">
                    <w:rPr>
                      <w:rFonts w:hint="eastAsia"/>
                      <w:sz w:val="24"/>
                    </w:rPr>
                    <w:t>雄</w:t>
                  </w:r>
                  <w:r w:rsidRPr="002F2FC3">
                    <w:rPr>
                      <w:rFonts w:hint="eastAsia"/>
                      <w:sz w:val="24"/>
                    </w:rPr>
                    <w:t>/80</w:t>
                  </w:r>
                  <w:r w:rsidRPr="002F2FC3">
                    <w:rPr>
                      <w:rFonts w:hint="eastAsia"/>
                      <w:sz w:val="24"/>
                    </w:rPr>
                    <w:t>雄，</w:t>
                  </w:r>
                  <w:r w:rsidRPr="002F2FC3">
                    <w:rPr>
                      <w:rFonts w:hint="eastAsia"/>
                      <w:sz w:val="24"/>
                    </w:rPr>
                    <w:t>2.5MPa</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14</w:t>
                  </w:r>
                </w:p>
              </w:tc>
              <w:tc>
                <w:tcPr>
                  <w:tcW w:w="362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异型接口</w:t>
                  </w:r>
                </w:p>
              </w:tc>
              <w:tc>
                <w:tcPr>
                  <w:tcW w:w="448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卡式</w:t>
                  </w:r>
                  <w:r w:rsidRPr="002F2FC3">
                    <w:rPr>
                      <w:rFonts w:hint="eastAsia"/>
                      <w:sz w:val="24"/>
                    </w:rPr>
                    <w:t>65</w:t>
                  </w:r>
                  <w:r w:rsidRPr="002F2FC3">
                    <w:rPr>
                      <w:rFonts w:hint="eastAsia"/>
                      <w:sz w:val="24"/>
                    </w:rPr>
                    <w:t>雄</w:t>
                  </w:r>
                  <w:r w:rsidRPr="002F2FC3">
                    <w:rPr>
                      <w:rFonts w:hint="eastAsia"/>
                      <w:sz w:val="24"/>
                    </w:rPr>
                    <w:t>/</w:t>
                  </w:r>
                  <w:r w:rsidRPr="002F2FC3">
                    <w:rPr>
                      <w:rFonts w:hint="eastAsia"/>
                      <w:sz w:val="24"/>
                    </w:rPr>
                    <w:t>内扣式</w:t>
                  </w:r>
                  <w:r w:rsidRPr="002F2FC3">
                    <w:rPr>
                      <w:sz w:val="24"/>
                    </w:rPr>
                    <w:t>65</w:t>
                  </w:r>
                  <w:r w:rsidRPr="002F2FC3">
                    <w:rPr>
                      <w:rFonts w:hint="eastAsia"/>
                      <w:sz w:val="24"/>
                    </w:rPr>
                    <w:t>，</w:t>
                  </w:r>
                  <w:r w:rsidRPr="002F2FC3">
                    <w:rPr>
                      <w:rFonts w:hint="eastAsia"/>
                      <w:sz w:val="24"/>
                    </w:rPr>
                    <w:t>2.5MPa</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15</w:t>
                  </w:r>
                </w:p>
              </w:tc>
              <w:tc>
                <w:tcPr>
                  <w:tcW w:w="362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原车工具及附件、常用套筒工具</w:t>
                  </w:r>
                </w:p>
              </w:tc>
              <w:tc>
                <w:tcPr>
                  <w:tcW w:w="448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原车工具及附件、常用套筒工具</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16</w:t>
                  </w:r>
                </w:p>
              </w:tc>
              <w:tc>
                <w:tcPr>
                  <w:tcW w:w="362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干粉灭火器</w:t>
                  </w:r>
                </w:p>
              </w:tc>
              <w:tc>
                <w:tcPr>
                  <w:tcW w:w="448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固定在适当位置</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具</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17</w:t>
                  </w:r>
                </w:p>
              </w:tc>
              <w:tc>
                <w:tcPr>
                  <w:tcW w:w="362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黄油枪</w:t>
                  </w:r>
                </w:p>
              </w:tc>
              <w:tc>
                <w:tcPr>
                  <w:tcW w:w="448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固定在泵室内适当位置</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个</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18</w:t>
                  </w:r>
                </w:p>
              </w:tc>
              <w:tc>
                <w:tcPr>
                  <w:tcW w:w="362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原车钥匙</w:t>
                  </w:r>
                </w:p>
              </w:tc>
              <w:tc>
                <w:tcPr>
                  <w:tcW w:w="448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原车钥匙</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4</w:t>
                  </w:r>
                  <w:r w:rsidRPr="002F2FC3">
                    <w:rPr>
                      <w:rFonts w:hint="eastAsia"/>
                      <w:sz w:val="24"/>
                    </w:rPr>
                    <w:t>把</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lastRenderedPageBreak/>
                    <w:t>19</w:t>
                  </w:r>
                </w:p>
              </w:tc>
              <w:tc>
                <w:tcPr>
                  <w:tcW w:w="362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备用灯泡</w:t>
                  </w:r>
                </w:p>
              </w:tc>
              <w:tc>
                <w:tcPr>
                  <w:tcW w:w="448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备用灯泡</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20</w:t>
                  </w:r>
                </w:p>
              </w:tc>
              <w:tc>
                <w:tcPr>
                  <w:tcW w:w="362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备用保险</w:t>
                  </w:r>
                </w:p>
              </w:tc>
              <w:tc>
                <w:tcPr>
                  <w:tcW w:w="448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备用保险</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21</w:t>
                  </w:r>
                </w:p>
              </w:tc>
              <w:tc>
                <w:tcPr>
                  <w:tcW w:w="362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备用灯罩</w:t>
                  </w:r>
                </w:p>
              </w:tc>
              <w:tc>
                <w:tcPr>
                  <w:tcW w:w="448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转向灯、尾灯、侧灯</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22</w:t>
                  </w:r>
                </w:p>
              </w:tc>
              <w:tc>
                <w:tcPr>
                  <w:tcW w:w="362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备用空调滤芯、空气滤芯、机油滤芯、柴油滤芯、油水分离器滤芯、干燥罐滤芯、</w:t>
                  </w:r>
                  <w:r w:rsidRPr="002F2FC3">
                    <w:rPr>
                      <w:sz w:val="24"/>
                    </w:rPr>
                    <w:t>转向滤芯</w:t>
                  </w:r>
                </w:p>
              </w:tc>
              <w:tc>
                <w:tcPr>
                  <w:tcW w:w="448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原车同型号、同品牌</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sz w:val="24"/>
                    </w:rPr>
                    <w:t>3</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23</w:t>
                  </w:r>
                </w:p>
              </w:tc>
              <w:tc>
                <w:tcPr>
                  <w:tcW w:w="362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roofErr w:type="gramStart"/>
                  <w:r w:rsidRPr="002F2FC3">
                    <w:rPr>
                      <w:rFonts w:hint="eastAsia"/>
                      <w:sz w:val="24"/>
                    </w:rPr>
                    <w:t>备用取力器</w:t>
                  </w:r>
                  <w:proofErr w:type="gramEnd"/>
                  <w:r w:rsidRPr="002F2FC3">
                    <w:rPr>
                      <w:rFonts w:hint="eastAsia"/>
                      <w:sz w:val="24"/>
                    </w:rPr>
                    <w:t>齿轮油、</w:t>
                  </w:r>
                  <w:r w:rsidRPr="002F2FC3">
                    <w:rPr>
                      <w:sz w:val="24"/>
                    </w:rPr>
                    <w:t>转向机液压油</w:t>
                  </w:r>
                </w:p>
              </w:tc>
              <w:tc>
                <w:tcPr>
                  <w:tcW w:w="448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原车同型号、同品牌</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24</w:t>
                  </w:r>
                </w:p>
              </w:tc>
              <w:tc>
                <w:tcPr>
                  <w:tcW w:w="362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胎压表</w:t>
                  </w:r>
                </w:p>
              </w:tc>
              <w:tc>
                <w:tcPr>
                  <w:tcW w:w="448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胎压表</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25</w:t>
                  </w:r>
                </w:p>
              </w:tc>
              <w:tc>
                <w:tcPr>
                  <w:tcW w:w="362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防火帽</w:t>
                  </w:r>
                </w:p>
              </w:tc>
              <w:tc>
                <w:tcPr>
                  <w:tcW w:w="448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与底盘排气</w:t>
                  </w:r>
                  <w:proofErr w:type="gramStart"/>
                  <w:r w:rsidRPr="002F2FC3">
                    <w:rPr>
                      <w:rFonts w:hint="eastAsia"/>
                      <w:sz w:val="24"/>
                    </w:rPr>
                    <w:t>管配套</w:t>
                  </w:r>
                  <w:proofErr w:type="gramEnd"/>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26</w:t>
                  </w:r>
                </w:p>
              </w:tc>
              <w:tc>
                <w:tcPr>
                  <w:tcW w:w="362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防滑链</w:t>
                  </w:r>
                </w:p>
              </w:tc>
              <w:tc>
                <w:tcPr>
                  <w:tcW w:w="448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与车辆轮胎配套</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27</w:t>
                  </w:r>
                </w:p>
              </w:tc>
              <w:tc>
                <w:tcPr>
                  <w:tcW w:w="362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电控气动阀</w:t>
                  </w:r>
                </w:p>
              </w:tc>
              <w:tc>
                <w:tcPr>
                  <w:tcW w:w="448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水罐与水泵连接</w:t>
                  </w:r>
                  <w:proofErr w:type="gramStart"/>
                  <w:r w:rsidRPr="002F2FC3">
                    <w:rPr>
                      <w:rFonts w:hint="eastAsia"/>
                      <w:sz w:val="24"/>
                    </w:rPr>
                    <w:t>处配套</w:t>
                  </w:r>
                  <w:proofErr w:type="gramEnd"/>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bl>
          <w:p w:rsidR="00FD4251" w:rsidRPr="002F2FC3" w:rsidRDefault="00FD4251" w:rsidP="0012212C">
            <w:pPr>
              <w:snapToGrid w:val="0"/>
              <w:jc w:val="center"/>
              <w:rPr>
                <w:rFonts w:cs="宋体"/>
                <w:kern w:val="0"/>
                <w:sz w:val="24"/>
              </w:rPr>
            </w:pPr>
          </w:p>
        </w:tc>
      </w:tr>
    </w:tbl>
    <w:p w:rsidR="00FD4251" w:rsidRPr="002F2FC3" w:rsidRDefault="00FD4251" w:rsidP="00FD4251">
      <w:pPr>
        <w:spacing w:line="360" w:lineRule="auto"/>
        <w:ind w:firstLineChars="200" w:firstLine="446"/>
        <w:outlineLvl w:val="0"/>
        <w:rPr>
          <w:sz w:val="24"/>
        </w:rPr>
      </w:pPr>
    </w:p>
    <w:p w:rsidR="00FD4251" w:rsidRPr="002F2FC3" w:rsidRDefault="00FD4251" w:rsidP="00FD4251">
      <w:pPr>
        <w:widowControl/>
        <w:jc w:val="left"/>
        <w:rPr>
          <w:sz w:val="24"/>
          <w:szCs w:val="24"/>
        </w:rPr>
      </w:pPr>
      <w:r w:rsidRPr="002F2FC3">
        <w:rPr>
          <w:sz w:val="24"/>
          <w:szCs w:val="24"/>
        </w:rPr>
        <w:br w:type="page"/>
      </w:r>
    </w:p>
    <w:p w:rsidR="00FD4251" w:rsidRPr="002F2FC3" w:rsidRDefault="00FD4251" w:rsidP="00FD4251">
      <w:pPr>
        <w:snapToGrid w:val="0"/>
        <w:spacing w:line="360" w:lineRule="auto"/>
        <w:ind w:firstLineChars="200" w:firstLine="446"/>
        <w:rPr>
          <w:sz w:val="24"/>
          <w:szCs w:val="24"/>
        </w:rPr>
      </w:pPr>
      <w:r w:rsidRPr="002F2FC3">
        <w:rPr>
          <w:rFonts w:hint="eastAsia"/>
          <w:sz w:val="24"/>
          <w:szCs w:val="24"/>
        </w:rPr>
        <w:lastRenderedPageBreak/>
        <w:t>第</w:t>
      </w:r>
      <w:r w:rsidRPr="002F2FC3">
        <w:rPr>
          <w:rFonts w:hint="eastAsia"/>
          <w:sz w:val="24"/>
          <w:szCs w:val="24"/>
        </w:rPr>
        <w:t>8</w:t>
      </w:r>
      <w:r w:rsidRPr="002F2FC3">
        <w:rPr>
          <w:rFonts w:hint="eastAsia"/>
          <w:sz w:val="24"/>
          <w:szCs w:val="24"/>
        </w:rPr>
        <w:t>包：</w:t>
      </w:r>
    </w:p>
    <w:p w:rsidR="00FD4251" w:rsidRPr="002F2FC3" w:rsidRDefault="00FD4251" w:rsidP="00FD4251">
      <w:pPr>
        <w:pStyle w:val="Default"/>
        <w:spacing w:line="360" w:lineRule="auto"/>
        <w:ind w:firstLineChars="200" w:firstLine="446"/>
        <w:rPr>
          <w:rFonts w:ascii="Times New Roman" w:eastAsia="宋体" w:hAnsi="Times New Roman" w:cs="Times New Roman"/>
          <w:color w:val="auto"/>
        </w:rPr>
      </w:pPr>
      <w:r w:rsidRPr="002F2FC3">
        <w:rPr>
          <w:rFonts w:hint="eastAsia"/>
          <w:color w:val="auto"/>
        </w:rPr>
        <w:t>★1. 投标产品实质性要求</w:t>
      </w:r>
    </w:p>
    <w:p w:rsidR="00FD4251" w:rsidRPr="002F2FC3" w:rsidRDefault="00FD4251" w:rsidP="00FD4251">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投标人须提供所投车辆底盘的中国国家强制性产品认证证书（证书中的型号须与所投底盘一致），提供证书扫描件。</w:t>
      </w:r>
    </w:p>
    <w:p w:rsidR="00FD4251" w:rsidRPr="002F2FC3" w:rsidRDefault="00FD4251" w:rsidP="00FD4251">
      <w:pPr>
        <w:spacing w:line="360" w:lineRule="auto"/>
        <w:ind w:firstLineChars="200" w:firstLine="446"/>
        <w:outlineLvl w:val="0"/>
        <w:rPr>
          <w:sz w:val="24"/>
        </w:rPr>
      </w:pPr>
      <w:r w:rsidRPr="002F2FC3">
        <w:rPr>
          <w:sz w:val="24"/>
        </w:rPr>
        <w:t xml:space="preserve">2. </w:t>
      </w:r>
      <w:r w:rsidRPr="002F2FC3">
        <w:rPr>
          <w:rFonts w:hint="eastAsia"/>
          <w:sz w:val="24"/>
        </w:rPr>
        <w:t>技术参数</w:t>
      </w:r>
    </w:p>
    <w:tbl>
      <w:tblPr>
        <w:tblW w:w="140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76"/>
        <w:gridCol w:w="2354"/>
        <w:gridCol w:w="876"/>
        <w:gridCol w:w="9975"/>
      </w:tblGrid>
      <w:tr w:rsidR="002F2FC3" w:rsidRPr="002F2FC3" w:rsidTr="0012212C">
        <w:trPr>
          <w:jc w:val="center"/>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序号</w:t>
            </w:r>
          </w:p>
        </w:tc>
        <w:tc>
          <w:tcPr>
            <w:tcW w:w="2354"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采购项名称</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数量</w:t>
            </w:r>
          </w:p>
        </w:tc>
        <w:tc>
          <w:tcPr>
            <w:tcW w:w="9975"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需求条款</w:t>
            </w:r>
          </w:p>
        </w:tc>
      </w:tr>
      <w:tr w:rsidR="00FD4251" w:rsidRPr="002F2FC3" w:rsidTr="0012212C">
        <w:trPr>
          <w:jc w:val="center"/>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kern w:val="0"/>
                <w:sz w:val="24"/>
              </w:rPr>
              <w:t>1</w:t>
            </w:r>
          </w:p>
        </w:tc>
        <w:tc>
          <w:tcPr>
            <w:tcW w:w="2354"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排烟</w:t>
            </w:r>
            <w:r w:rsidRPr="002F2FC3">
              <w:rPr>
                <w:rFonts w:cs="宋体"/>
                <w:kern w:val="0"/>
                <w:sz w:val="24"/>
              </w:rPr>
              <w:t>消防车</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4</w:t>
            </w:r>
            <w:r w:rsidRPr="002F2FC3">
              <w:rPr>
                <w:rFonts w:cs="宋体" w:hint="eastAsia"/>
                <w:kern w:val="0"/>
                <w:sz w:val="24"/>
              </w:rPr>
              <w:t>辆</w:t>
            </w:r>
          </w:p>
        </w:tc>
        <w:tc>
          <w:tcPr>
            <w:tcW w:w="9975" w:type="dxa"/>
            <w:vAlign w:val="center"/>
          </w:tcPr>
          <w:p w:rsidR="00FD4251" w:rsidRPr="002F2FC3" w:rsidRDefault="00FD4251" w:rsidP="0012212C">
            <w:pPr>
              <w:snapToGrid w:val="0"/>
              <w:rPr>
                <w:sz w:val="24"/>
              </w:rPr>
            </w:pPr>
            <w:r w:rsidRPr="002F2FC3">
              <w:rPr>
                <w:rFonts w:hint="eastAsia"/>
                <w:sz w:val="24"/>
              </w:rPr>
              <w:t>一、整车：</w:t>
            </w:r>
          </w:p>
          <w:p w:rsidR="00FD4251" w:rsidRPr="002F2FC3" w:rsidRDefault="00FD4251" w:rsidP="0012212C">
            <w:pPr>
              <w:snapToGrid w:val="0"/>
              <w:rPr>
                <w:sz w:val="24"/>
              </w:rPr>
            </w:pPr>
            <w:r w:rsidRPr="002F2FC3">
              <w:rPr>
                <w:rFonts w:hint="eastAsia"/>
                <w:sz w:val="24"/>
              </w:rPr>
              <w:t>1</w:t>
            </w:r>
            <w:r w:rsidRPr="002F2FC3">
              <w:rPr>
                <w:rFonts w:hint="eastAsia"/>
                <w:sz w:val="24"/>
              </w:rPr>
              <w:t>、外形尺寸：长</w:t>
            </w:r>
            <w:r w:rsidRPr="002F2FC3">
              <w:rPr>
                <w:sz w:val="24"/>
              </w:rPr>
              <w:t>×</w:t>
            </w:r>
            <w:r w:rsidRPr="002F2FC3">
              <w:rPr>
                <w:sz w:val="24"/>
              </w:rPr>
              <w:t>宽</w:t>
            </w:r>
            <w:r w:rsidRPr="002F2FC3">
              <w:rPr>
                <w:sz w:val="24"/>
              </w:rPr>
              <w:t>×</w:t>
            </w:r>
            <w:r w:rsidRPr="002F2FC3">
              <w:rPr>
                <w:sz w:val="24"/>
              </w:rPr>
              <w:t>高</w:t>
            </w:r>
            <w:r w:rsidRPr="002F2FC3">
              <w:rPr>
                <w:rFonts w:hint="eastAsia"/>
                <w:sz w:val="24"/>
              </w:rPr>
              <w:t>≤</w:t>
            </w:r>
            <w:r w:rsidRPr="002F2FC3">
              <w:rPr>
                <w:rFonts w:hint="eastAsia"/>
                <w:sz w:val="24"/>
              </w:rPr>
              <w:t>12000</w:t>
            </w:r>
            <w:r w:rsidRPr="002F2FC3">
              <w:rPr>
                <w:sz w:val="24"/>
              </w:rPr>
              <w:t>mm</w:t>
            </w:r>
            <w:r w:rsidRPr="002F2FC3">
              <w:rPr>
                <w:rFonts w:hint="eastAsia"/>
                <w:sz w:val="24"/>
              </w:rPr>
              <w:t>×</w:t>
            </w:r>
            <w:r w:rsidRPr="002F2FC3">
              <w:rPr>
                <w:rFonts w:hint="eastAsia"/>
                <w:sz w:val="24"/>
              </w:rPr>
              <w:t>2500</w:t>
            </w:r>
            <w:r w:rsidRPr="002F2FC3">
              <w:rPr>
                <w:sz w:val="24"/>
              </w:rPr>
              <w:t>mm</w:t>
            </w:r>
            <w:r w:rsidRPr="002F2FC3">
              <w:rPr>
                <w:rFonts w:hint="eastAsia"/>
                <w:sz w:val="24"/>
              </w:rPr>
              <w:t>×</w:t>
            </w:r>
            <w:r w:rsidRPr="002F2FC3">
              <w:rPr>
                <w:rFonts w:hint="eastAsia"/>
                <w:sz w:val="24"/>
              </w:rPr>
              <w:t>4000mm</w:t>
            </w:r>
            <w:r w:rsidRPr="002F2FC3">
              <w:rPr>
                <w:sz w:val="24"/>
              </w:rPr>
              <w:t>。</w:t>
            </w:r>
          </w:p>
          <w:p w:rsidR="00FD4251" w:rsidRPr="002F2FC3" w:rsidRDefault="00FD4251" w:rsidP="0012212C">
            <w:pPr>
              <w:snapToGrid w:val="0"/>
              <w:rPr>
                <w:sz w:val="24"/>
              </w:rPr>
            </w:pPr>
            <w:r w:rsidRPr="002F2FC3">
              <w:rPr>
                <w:rFonts w:hint="eastAsia"/>
                <w:sz w:val="24"/>
              </w:rPr>
              <w:t>2</w:t>
            </w:r>
            <w:r w:rsidRPr="002F2FC3">
              <w:rPr>
                <w:rFonts w:hint="eastAsia"/>
                <w:sz w:val="24"/>
              </w:rPr>
              <w:t>、</w:t>
            </w:r>
            <w:r w:rsidRPr="002F2FC3">
              <w:rPr>
                <w:sz w:val="24"/>
              </w:rPr>
              <w:t>满载质量</w:t>
            </w:r>
            <w:r w:rsidRPr="002F2FC3">
              <w:rPr>
                <w:rFonts w:hint="eastAsia"/>
                <w:sz w:val="24"/>
              </w:rPr>
              <w:t>：≤</w:t>
            </w:r>
            <w:r w:rsidRPr="002F2FC3">
              <w:rPr>
                <w:sz w:val="24"/>
              </w:rPr>
              <w:t>33000kg</w:t>
            </w:r>
            <w:r w:rsidRPr="002F2FC3">
              <w:rPr>
                <w:sz w:val="24"/>
              </w:rPr>
              <w:t>。</w:t>
            </w:r>
          </w:p>
          <w:p w:rsidR="00FD4251" w:rsidRPr="002F2FC3" w:rsidRDefault="00FD4251" w:rsidP="0012212C">
            <w:pPr>
              <w:snapToGrid w:val="0"/>
              <w:rPr>
                <w:sz w:val="24"/>
              </w:rPr>
            </w:pPr>
            <w:r w:rsidRPr="002F2FC3">
              <w:rPr>
                <w:rFonts w:hint="eastAsia"/>
                <w:sz w:val="24"/>
              </w:rPr>
              <w:t>3</w:t>
            </w:r>
            <w:r w:rsidRPr="002F2FC3">
              <w:rPr>
                <w:rFonts w:hint="eastAsia"/>
                <w:sz w:val="24"/>
              </w:rPr>
              <w:t>、比功率：≥</w:t>
            </w:r>
            <w:r w:rsidRPr="002F2FC3">
              <w:rPr>
                <w:rFonts w:hint="eastAsia"/>
                <w:sz w:val="24"/>
              </w:rPr>
              <w:t>10kw/t</w:t>
            </w:r>
            <w:r w:rsidRPr="002F2FC3">
              <w:rPr>
                <w:sz w:val="24"/>
              </w:rPr>
              <w:t>。</w:t>
            </w:r>
          </w:p>
          <w:p w:rsidR="00FD4251" w:rsidRPr="002F2FC3" w:rsidRDefault="00FD4251" w:rsidP="0012212C">
            <w:pPr>
              <w:snapToGrid w:val="0"/>
              <w:rPr>
                <w:sz w:val="24"/>
              </w:rPr>
            </w:pPr>
            <w:r w:rsidRPr="002F2FC3">
              <w:rPr>
                <w:rFonts w:hint="eastAsia"/>
                <w:sz w:val="24"/>
              </w:rPr>
              <w:t>二、底盘（若为进口，可办理免税）：</w:t>
            </w:r>
          </w:p>
          <w:p w:rsidR="00FD4251" w:rsidRPr="002F2FC3" w:rsidRDefault="00FD4251" w:rsidP="0012212C">
            <w:pPr>
              <w:snapToGrid w:val="0"/>
              <w:rPr>
                <w:sz w:val="24"/>
              </w:rPr>
            </w:pPr>
            <w:r w:rsidRPr="002F2FC3">
              <w:rPr>
                <w:rFonts w:hint="eastAsia"/>
                <w:sz w:val="24"/>
              </w:rPr>
              <w:t>1</w:t>
            </w:r>
            <w:r w:rsidRPr="002F2FC3">
              <w:rPr>
                <w:rFonts w:hint="eastAsia"/>
                <w:sz w:val="24"/>
              </w:rPr>
              <w:t>、</w:t>
            </w:r>
            <w:r w:rsidRPr="002F2FC3">
              <w:rPr>
                <w:sz w:val="24"/>
              </w:rPr>
              <w:t>型号：</w:t>
            </w:r>
            <w:r w:rsidRPr="002F2FC3">
              <w:rPr>
                <w:rFonts w:hint="eastAsia"/>
                <w:sz w:val="24"/>
              </w:rPr>
              <w:t>参照或相当于奔驰底盘、</w:t>
            </w:r>
            <w:proofErr w:type="gramStart"/>
            <w:r w:rsidRPr="002F2FC3">
              <w:rPr>
                <w:rFonts w:hint="eastAsia"/>
                <w:sz w:val="24"/>
              </w:rPr>
              <w:t>曼</w:t>
            </w:r>
            <w:proofErr w:type="gramEnd"/>
            <w:r w:rsidRPr="002F2FC3">
              <w:rPr>
                <w:rFonts w:hint="eastAsia"/>
                <w:sz w:val="24"/>
              </w:rPr>
              <w:t>底盘、</w:t>
            </w:r>
            <w:r w:rsidRPr="002F2FC3">
              <w:rPr>
                <w:sz w:val="24"/>
              </w:rPr>
              <w:t>斯堪尼亚底盘</w:t>
            </w:r>
            <w:r w:rsidRPr="002F2FC3">
              <w:rPr>
                <w:rFonts w:hint="eastAsia"/>
                <w:sz w:val="24"/>
              </w:rPr>
              <w:t>等品牌</w:t>
            </w:r>
            <w:r w:rsidRPr="002F2FC3">
              <w:rPr>
                <w:sz w:val="24"/>
              </w:rPr>
              <w:t>。</w:t>
            </w:r>
          </w:p>
          <w:p w:rsidR="00FD4251" w:rsidRPr="002F2FC3" w:rsidRDefault="00FD4251" w:rsidP="0012212C">
            <w:pPr>
              <w:snapToGrid w:val="0"/>
              <w:rPr>
                <w:sz w:val="24"/>
              </w:rPr>
            </w:pPr>
            <w:r w:rsidRPr="002F2FC3">
              <w:rPr>
                <w:sz w:val="24"/>
              </w:rPr>
              <w:t>2</w:t>
            </w:r>
            <w:r w:rsidRPr="002F2FC3">
              <w:rPr>
                <w:rFonts w:hint="eastAsia"/>
                <w:sz w:val="24"/>
              </w:rPr>
              <w:t>、</w:t>
            </w:r>
            <w:r w:rsidRPr="002F2FC3">
              <w:rPr>
                <w:sz w:val="24"/>
              </w:rPr>
              <w:t>驱动方式：</w:t>
            </w:r>
            <w:r w:rsidRPr="002F2FC3">
              <w:rPr>
                <w:sz w:val="24"/>
              </w:rPr>
              <w:t>6×4</w:t>
            </w:r>
            <w:r w:rsidRPr="002F2FC3">
              <w:rPr>
                <w:sz w:val="24"/>
              </w:rPr>
              <w:t>。</w:t>
            </w:r>
          </w:p>
          <w:p w:rsidR="00FD4251" w:rsidRPr="002F2FC3" w:rsidRDefault="00FD4251" w:rsidP="0012212C">
            <w:pPr>
              <w:snapToGrid w:val="0"/>
              <w:rPr>
                <w:sz w:val="24"/>
              </w:rPr>
            </w:pPr>
            <w:r w:rsidRPr="002F2FC3">
              <w:rPr>
                <w:rFonts w:hint="eastAsia"/>
                <w:sz w:val="24"/>
              </w:rPr>
              <w:t>3</w:t>
            </w:r>
            <w:r w:rsidRPr="002F2FC3">
              <w:rPr>
                <w:rFonts w:hint="eastAsia"/>
                <w:sz w:val="24"/>
              </w:rPr>
              <w:t>、</w:t>
            </w:r>
            <w:r w:rsidRPr="002F2FC3">
              <w:rPr>
                <w:sz w:val="24"/>
              </w:rPr>
              <w:t>轮胎：</w:t>
            </w:r>
            <w:r w:rsidRPr="002F2FC3">
              <w:rPr>
                <w:rFonts w:hint="eastAsia"/>
                <w:sz w:val="24"/>
              </w:rPr>
              <w:t>原厂标准配置（含备用轮胎），备用轮胎每型号各</w:t>
            </w:r>
            <w:r w:rsidRPr="002F2FC3">
              <w:rPr>
                <w:rFonts w:hint="eastAsia"/>
                <w:sz w:val="24"/>
              </w:rPr>
              <w:t>1</w:t>
            </w:r>
            <w:r w:rsidRPr="002F2FC3">
              <w:rPr>
                <w:rFonts w:hint="eastAsia"/>
                <w:sz w:val="24"/>
              </w:rPr>
              <w:t>个，必须是钢丝型。</w:t>
            </w:r>
          </w:p>
          <w:p w:rsidR="00FD4251" w:rsidRPr="002F2FC3" w:rsidRDefault="00FD4251" w:rsidP="0012212C">
            <w:pPr>
              <w:snapToGrid w:val="0"/>
              <w:rPr>
                <w:sz w:val="24"/>
              </w:rPr>
            </w:pPr>
            <w:r w:rsidRPr="002F2FC3">
              <w:rPr>
                <w:sz w:val="24"/>
              </w:rPr>
              <w:t>4</w:t>
            </w:r>
            <w:r w:rsidRPr="002F2FC3">
              <w:rPr>
                <w:rFonts w:hint="eastAsia"/>
                <w:sz w:val="24"/>
              </w:rPr>
              <w:t>、</w:t>
            </w:r>
            <w:r w:rsidRPr="002F2FC3">
              <w:rPr>
                <w:sz w:val="24"/>
              </w:rPr>
              <w:t>发动机</w:t>
            </w:r>
            <w:r w:rsidRPr="002F2FC3">
              <w:rPr>
                <w:rFonts w:hint="eastAsia"/>
                <w:sz w:val="24"/>
              </w:rPr>
              <w:t>额定</w:t>
            </w:r>
            <w:r w:rsidRPr="002F2FC3">
              <w:rPr>
                <w:sz w:val="24"/>
              </w:rPr>
              <w:t>功率</w:t>
            </w:r>
            <w:r w:rsidRPr="002F2FC3">
              <w:rPr>
                <w:rFonts w:hint="eastAsia"/>
                <w:sz w:val="24"/>
              </w:rPr>
              <w:t>：≥</w:t>
            </w:r>
            <w:r w:rsidRPr="002F2FC3">
              <w:rPr>
                <w:sz w:val="24"/>
              </w:rPr>
              <w:t>39</w:t>
            </w:r>
            <w:r w:rsidRPr="002F2FC3">
              <w:rPr>
                <w:rFonts w:hint="eastAsia"/>
                <w:sz w:val="24"/>
              </w:rPr>
              <w:t>0kw</w:t>
            </w:r>
            <w:r w:rsidRPr="002F2FC3">
              <w:rPr>
                <w:rFonts w:hint="eastAsia"/>
                <w:sz w:val="24"/>
              </w:rPr>
              <w:t>。</w:t>
            </w:r>
          </w:p>
          <w:p w:rsidR="00FD4251" w:rsidRPr="002F2FC3" w:rsidRDefault="00FD4251" w:rsidP="0012212C">
            <w:pPr>
              <w:snapToGrid w:val="0"/>
              <w:rPr>
                <w:sz w:val="24"/>
              </w:rPr>
            </w:pPr>
            <w:r w:rsidRPr="002F2FC3">
              <w:rPr>
                <w:sz w:val="24"/>
              </w:rPr>
              <w:t>5</w:t>
            </w:r>
            <w:r w:rsidRPr="002F2FC3">
              <w:rPr>
                <w:rFonts w:hint="eastAsia"/>
                <w:sz w:val="24"/>
              </w:rPr>
              <w:t>、</w:t>
            </w:r>
            <w:r w:rsidRPr="002F2FC3">
              <w:rPr>
                <w:sz w:val="24"/>
              </w:rPr>
              <w:t>排放标准：</w:t>
            </w:r>
            <w:r w:rsidRPr="002F2FC3">
              <w:rPr>
                <w:rFonts w:hint="eastAsia"/>
                <w:sz w:val="24"/>
              </w:rPr>
              <w:t>≥国五</w:t>
            </w:r>
            <w:proofErr w:type="gramStart"/>
            <w:r w:rsidRPr="002F2FC3">
              <w:rPr>
                <w:sz w:val="24"/>
              </w:rPr>
              <w:t>或欧五标准</w:t>
            </w:r>
            <w:proofErr w:type="gramEnd"/>
            <w:r w:rsidRPr="002F2FC3">
              <w:rPr>
                <w:rFonts w:hint="eastAsia"/>
                <w:sz w:val="24"/>
              </w:rPr>
              <w:t>。</w:t>
            </w:r>
          </w:p>
          <w:p w:rsidR="00FD4251" w:rsidRPr="002F2FC3" w:rsidRDefault="00FD4251" w:rsidP="0012212C">
            <w:pPr>
              <w:snapToGrid w:val="0"/>
              <w:rPr>
                <w:sz w:val="24"/>
              </w:rPr>
            </w:pPr>
            <w:r w:rsidRPr="002F2FC3">
              <w:rPr>
                <w:sz w:val="24"/>
              </w:rPr>
              <w:t>6</w:t>
            </w:r>
            <w:r w:rsidRPr="002F2FC3">
              <w:rPr>
                <w:rFonts w:hint="eastAsia"/>
                <w:sz w:val="24"/>
              </w:rPr>
              <w:t>、</w:t>
            </w:r>
            <w:r w:rsidRPr="002F2FC3">
              <w:rPr>
                <w:sz w:val="24"/>
              </w:rPr>
              <w:t>最高时速</w:t>
            </w:r>
            <w:r w:rsidRPr="002F2FC3">
              <w:rPr>
                <w:rFonts w:hint="eastAsia"/>
                <w:sz w:val="24"/>
              </w:rPr>
              <w:t>：≥</w:t>
            </w:r>
            <w:r w:rsidRPr="002F2FC3">
              <w:rPr>
                <w:rFonts w:hint="eastAsia"/>
                <w:sz w:val="24"/>
              </w:rPr>
              <w:t>95</w:t>
            </w:r>
            <w:r w:rsidRPr="002F2FC3">
              <w:rPr>
                <w:sz w:val="24"/>
              </w:rPr>
              <w:t>km/h</w:t>
            </w:r>
            <w:r w:rsidRPr="002F2FC3">
              <w:rPr>
                <w:sz w:val="24"/>
              </w:rPr>
              <w:t>。</w:t>
            </w:r>
          </w:p>
          <w:p w:rsidR="00FD4251" w:rsidRPr="002F2FC3" w:rsidRDefault="00FD4251" w:rsidP="0012212C">
            <w:pPr>
              <w:snapToGrid w:val="0"/>
              <w:rPr>
                <w:sz w:val="24"/>
              </w:rPr>
            </w:pPr>
            <w:r w:rsidRPr="002F2FC3">
              <w:rPr>
                <w:rFonts w:hint="eastAsia"/>
                <w:sz w:val="24"/>
              </w:rPr>
              <w:t>7</w:t>
            </w:r>
            <w:r w:rsidRPr="002F2FC3">
              <w:rPr>
                <w:rFonts w:hint="eastAsia"/>
                <w:sz w:val="24"/>
              </w:rPr>
              <w:t>、</w:t>
            </w:r>
            <w:r w:rsidRPr="002F2FC3">
              <w:rPr>
                <w:sz w:val="24"/>
              </w:rPr>
              <w:t>油箱：</w:t>
            </w:r>
            <w:r w:rsidRPr="002F2FC3">
              <w:rPr>
                <w:rFonts w:hint="eastAsia"/>
                <w:sz w:val="24"/>
              </w:rPr>
              <w:t>≥</w:t>
            </w:r>
            <w:r w:rsidRPr="002F2FC3">
              <w:rPr>
                <w:sz w:val="24"/>
              </w:rPr>
              <w:t>300</w:t>
            </w:r>
            <w:r w:rsidRPr="002F2FC3">
              <w:rPr>
                <w:rFonts w:hint="eastAsia"/>
                <w:sz w:val="24"/>
              </w:rPr>
              <w:t>L</w:t>
            </w:r>
            <w:r w:rsidRPr="002F2FC3">
              <w:rPr>
                <w:sz w:val="24"/>
              </w:rPr>
              <w:t>，钢制，带燃油滤网及油箱盖锁</w:t>
            </w:r>
            <w:r w:rsidRPr="002F2FC3">
              <w:rPr>
                <w:rFonts w:hint="eastAsia"/>
                <w:sz w:val="24"/>
              </w:rPr>
              <w:t>，</w:t>
            </w:r>
            <w:r w:rsidRPr="002F2FC3">
              <w:rPr>
                <w:sz w:val="24"/>
              </w:rPr>
              <w:t>带尿素罐。</w:t>
            </w:r>
          </w:p>
          <w:p w:rsidR="00FD4251" w:rsidRPr="002F2FC3" w:rsidRDefault="00FD4251" w:rsidP="0012212C">
            <w:pPr>
              <w:snapToGrid w:val="0"/>
              <w:rPr>
                <w:sz w:val="24"/>
              </w:rPr>
            </w:pPr>
            <w:r w:rsidRPr="002F2FC3">
              <w:rPr>
                <w:rFonts w:hint="eastAsia"/>
                <w:sz w:val="24"/>
              </w:rPr>
              <w:t>8</w:t>
            </w:r>
            <w:r w:rsidRPr="002F2FC3">
              <w:rPr>
                <w:rFonts w:hint="eastAsia"/>
                <w:sz w:val="24"/>
              </w:rPr>
              <w:t>、</w:t>
            </w:r>
            <w:proofErr w:type="gramStart"/>
            <w:r w:rsidRPr="002F2FC3">
              <w:rPr>
                <w:sz w:val="24"/>
              </w:rPr>
              <w:t>带防抱死</w:t>
            </w:r>
            <w:proofErr w:type="gramEnd"/>
            <w:r w:rsidRPr="002F2FC3">
              <w:rPr>
                <w:sz w:val="24"/>
              </w:rPr>
              <w:t>功能和加速防滑控制功能；</w:t>
            </w:r>
            <w:proofErr w:type="gramStart"/>
            <w:r w:rsidRPr="002F2FC3">
              <w:rPr>
                <w:sz w:val="24"/>
              </w:rPr>
              <w:t>前后轮</w:t>
            </w:r>
            <w:proofErr w:type="gramEnd"/>
            <w:r w:rsidRPr="002F2FC3">
              <w:rPr>
                <w:sz w:val="24"/>
              </w:rPr>
              <w:t>盘式制动器；双回路压缩空气制动；发动机常开阀辅助制动系统及排气制动系统；加热式长效压缩空气干燥器；</w:t>
            </w:r>
            <w:proofErr w:type="gramStart"/>
            <w:r w:rsidRPr="002F2FC3">
              <w:rPr>
                <w:sz w:val="24"/>
              </w:rPr>
              <w:t>驻坡起步</w:t>
            </w:r>
            <w:proofErr w:type="gramEnd"/>
            <w:r w:rsidRPr="002F2FC3">
              <w:rPr>
                <w:sz w:val="24"/>
              </w:rPr>
              <w:t>辅助功能；制动间隙自动调整；制动系统管路漏气保护（手刹释放装置）</w:t>
            </w:r>
            <w:r w:rsidRPr="002F2FC3">
              <w:rPr>
                <w:rFonts w:hint="eastAsia"/>
                <w:sz w:val="24"/>
              </w:rPr>
              <w:t>。</w:t>
            </w:r>
          </w:p>
          <w:p w:rsidR="00FD4251" w:rsidRPr="002F2FC3" w:rsidRDefault="00FD4251" w:rsidP="0012212C">
            <w:pPr>
              <w:snapToGrid w:val="0"/>
              <w:rPr>
                <w:sz w:val="24"/>
              </w:rPr>
            </w:pPr>
            <w:r w:rsidRPr="002F2FC3">
              <w:rPr>
                <w:sz w:val="24"/>
              </w:rPr>
              <w:t>9</w:t>
            </w:r>
            <w:r w:rsidRPr="002F2FC3">
              <w:rPr>
                <w:rFonts w:hint="eastAsia"/>
                <w:sz w:val="24"/>
              </w:rPr>
              <w:t>、牌照托架（含牌照照明灯）：在车后无遮挡位置预留</w:t>
            </w:r>
            <w:r w:rsidRPr="002F2FC3">
              <w:rPr>
                <w:rFonts w:hint="eastAsia"/>
                <w:sz w:val="24"/>
              </w:rPr>
              <w:t>1</w:t>
            </w:r>
            <w:r w:rsidRPr="002F2FC3">
              <w:rPr>
                <w:rFonts w:hint="eastAsia"/>
                <w:sz w:val="24"/>
              </w:rPr>
              <w:t>个，尺寸不小于</w:t>
            </w:r>
            <w:r w:rsidRPr="002F2FC3">
              <w:rPr>
                <w:rFonts w:hint="eastAsia"/>
                <w:sz w:val="24"/>
              </w:rPr>
              <w:t>425mm</w:t>
            </w:r>
            <w:r w:rsidRPr="002F2FC3">
              <w:rPr>
                <w:rFonts w:hint="eastAsia"/>
                <w:sz w:val="24"/>
              </w:rPr>
              <w:t>×</w:t>
            </w:r>
            <w:r w:rsidRPr="002F2FC3">
              <w:rPr>
                <w:rFonts w:hint="eastAsia"/>
                <w:sz w:val="24"/>
              </w:rPr>
              <w:t>210mm</w:t>
            </w:r>
            <w:r w:rsidRPr="002F2FC3">
              <w:rPr>
                <w:rFonts w:hint="eastAsia"/>
                <w:sz w:val="24"/>
              </w:rPr>
              <w:t>，符合国家标准。</w:t>
            </w:r>
          </w:p>
          <w:p w:rsidR="00FD4251" w:rsidRPr="002F2FC3" w:rsidRDefault="00FD4251" w:rsidP="0012212C">
            <w:pPr>
              <w:snapToGrid w:val="0"/>
              <w:rPr>
                <w:sz w:val="24"/>
              </w:rPr>
            </w:pPr>
            <w:r w:rsidRPr="002F2FC3">
              <w:rPr>
                <w:sz w:val="24"/>
              </w:rPr>
              <w:t>10</w:t>
            </w:r>
            <w:r w:rsidRPr="002F2FC3">
              <w:rPr>
                <w:rFonts w:hint="eastAsia"/>
                <w:sz w:val="24"/>
              </w:rPr>
              <w:t>、蓄电池安装部位合理，更换方便。滤芯等易耗</w:t>
            </w:r>
            <w:proofErr w:type="gramStart"/>
            <w:r w:rsidRPr="002F2FC3">
              <w:rPr>
                <w:rFonts w:hint="eastAsia"/>
                <w:sz w:val="24"/>
              </w:rPr>
              <w:t>件方便</w:t>
            </w:r>
            <w:proofErr w:type="gramEnd"/>
            <w:r w:rsidRPr="002F2FC3">
              <w:rPr>
                <w:rFonts w:hint="eastAsia"/>
                <w:sz w:val="24"/>
              </w:rPr>
              <w:t>更换。</w:t>
            </w:r>
            <w:proofErr w:type="gramStart"/>
            <w:r w:rsidRPr="002F2FC3">
              <w:rPr>
                <w:rFonts w:hint="eastAsia"/>
                <w:sz w:val="24"/>
              </w:rPr>
              <w:t>空滤及</w:t>
            </w:r>
            <w:proofErr w:type="gramEnd"/>
            <w:r w:rsidRPr="002F2FC3">
              <w:rPr>
                <w:rFonts w:hint="eastAsia"/>
                <w:sz w:val="24"/>
              </w:rPr>
              <w:t>进气管等部件提高安装位置（距</w:t>
            </w:r>
            <w:r w:rsidRPr="002F2FC3">
              <w:rPr>
                <w:rFonts w:hint="eastAsia"/>
                <w:sz w:val="24"/>
              </w:rPr>
              <w:lastRenderedPageBreak/>
              <w:t>地面≥</w:t>
            </w:r>
            <w:r w:rsidRPr="002F2FC3">
              <w:rPr>
                <w:rFonts w:hint="eastAsia"/>
                <w:sz w:val="24"/>
              </w:rPr>
              <w:t>0.5m</w:t>
            </w:r>
            <w:r w:rsidRPr="002F2FC3">
              <w:rPr>
                <w:rFonts w:hint="eastAsia"/>
                <w:sz w:val="24"/>
              </w:rPr>
              <w:t>），做到防水防淹。</w:t>
            </w:r>
          </w:p>
          <w:p w:rsidR="00FD4251" w:rsidRPr="002F2FC3" w:rsidRDefault="00FD4251" w:rsidP="0012212C">
            <w:pPr>
              <w:widowControl/>
              <w:snapToGrid w:val="0"/>
              <w:rPr>
                <w:sz w:val="24"/>
              </w:rPr>
            </w:pPr>
            <w:r w:rsidRPr="002F2FC3">
              <w:rPr>
                <w:rFonts w:hint="eastAsia"/>
                <w:sz w:val="24"/>
              </w:rPr>
              <w:t>11</w:t>
            </w:r>
            <w:r w:rsidRPr="002F2FC3">
              <w:rPr>
                <w:rFonts w:hint="eastAsia"/>
                <w:sz w:val="24"/>
              </w:rPr>
              <w:t>、变速箱形式：可实现自动换挡行驶。</w:t>
            </w:r>
          </w:p>
          <w:p w:rsidR="00FD4251" w:rsidRPr="002F2FC3" w:rsidRDefault="00FD4251" w:rsidP="0012212C">
            <w:pPr>
              <w:snapToGrid w:val="0"/>
              <w:rPr>
                <w:sz w:val="24"/>
              </w:rPr>
            </w:pPr>
            <w:r w:rsidRPr="002F2FC3">
              <w:rPr>
                <w:rFonts w:hint="eastAsia"/>
                <w:sz w:val="24"/>
              </w:rPr>
              <w:t>三、</w:t>
            </w:r>
            <w:r w:rsidRPr="002F2FC3">
              <w:rPr>
                <w:sz w:val="24"/>
              </w:rPr>
              <w:t>驾驶及乘员室</w:t>
            </w:r>
            <w:r w:rsidRPr="002F2FC3">
              <w:rPr>
                <w:rFonts w:hint="eastAsia"/>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w:t>
            </w:r>
            <w:r w:rsidRPr="002F2FC3">
              <w:rPr>
                <w:sz w:val="24"/>
              </w:rPr>
              <w:t>结构</w:t>
            </w:r>
            <w:r w:rsidRPr="002F2FC3">
              <w:rPr>
                <w:rFonts w:hint="eastAsia"/>
                <w:sz w:val="24"/>
              </w:rPr>
              <w:t>：</w:t>
            </w:r>
            <w:r w:rsidRPr="002F2FC3">
              <w:rPr>
                <w:sz w:val="24"/>
              </w:rPr>
              <w:t>底盘原厂生产，</w:t>
            </w:r>
            <w:r w:rsidRPr="002F2FC3">
              <w:rPr>
                <w:rFonts w:hint="eastAsia"/>
                <w:sz w:val="24"/>
              </w:rPr>
              <w:t>油缸液压翻转机构。</w:t>
            </w:r>
          </w:p>
          <w:p w:rsidR="00FD4251" w:rsidRPr="002F2FC3" w:rsidRDefault="00FD4251" w:rsidP="0012212C">
            <w:pPr>
              <w:snapToGrid w:val="0"/>
              <w:rPr>
                <w:sz w:val="24"/>
              </w:rPr>
            </w:pPr>
            <w:r w:rsidRPr="002F2FC3">
              <w:rPr>
                <w:sz w:val="24"/>
              </w:rPr>
              <w:t>2</w:t>
            </w:r>
            <w:r w:rsidRPr="002F2FC3">
              <w:rPr>
                <w:rFonts w:hint="eastAsia"/>
                <w:sz w:val="24"/>
              </w:rPr>
              <w:t>、</w:t>
            </w:r>
            <w:r w:rsidRPr="002F2FC3">
              <w:rPr>
                <w:sz w:val="24"/>
              </w:rPr>
              <w:t>乘员</w:t>
            </w:r>
            <w:r w:rsidRPr="002F2FC3">
              <w:rPr>
                <w:rFonts w:hint="eastAsia"/>
                <w:sz w:val="24"/>
              </w:rPr>
              <w:t>：≥</w:t>
            </w:r>
            <w:r w:rsidRPr="002F2FC3">
              <w:rPr>
                <w:rFonts w:hint="eastAsia"/>
                <w:sz w:val="24"/>
              </w:rPr>
              <w:t>2</w:t>
            </w:r>
            <w:r w:rsidRPr="002F2FC3">
              <w:rPr>
                <w:sz w:val="24"/>
              </w:rPr>
              <w:t>人，车门开度</w:t>
            </w:r>
            <w:r w:rsidRPr="002F2FC3">
              <w:rPr>
                <w:rFonts w:hint="eastAsia"/>
                <w:sz w:val="24"/>
              </w:rPr>
              <w:t>≥</w:t>
            </w:r>
            <w:r w:rsidRPr="002F2FC3">
              <w:rPr>
                <w:sz w:val="24"/>
              </w:rPr>
              <w:t>85</w:t>
            </w:r>
            <w:r w:rsidRPr="002F2FC3">
              <w:rPr>
                <w:rFonts w:hint="eastAsia"/>
                <w:sz w:val="24"/>
              </w:rPr>
              <w:t>°</w:t>
            </w:r>
            <w:r w:rsidRPr="002F2FC3">
              <w:rPr>
                <w:sz w:val="24"/>
              </w:rPr>
              <w:t>。</w:t>
            </w:r>
          </w:p>
          <w:p w:rsidR="00FD4251" w:rsidRPr="002F2FC3" w:rsidRDefault="00FD4251" w:rsidP="0012212C">
            <w:pPr>
              <w:snapToGrid w:val="0"/>
              <w:rPr>
                <w:sz w:val="24"/>
              </w:rPr>
            </w:pPr>
            <w:r w:rsidRPr="002F2FC3">
              <w:rPr>
                <w:rFonts w:hint="eastAsia"/>
                <w:sz w:val="24"/>
              </w:rPr>
              <w:t>3</w:t>
            </w:r>
            <w:r w:rsidRPr="002F2FC3">
              <w:rPr>
                <w:rFonts w:hint="eastAsia"/>
                <w:sz w:val="24"/>
              </w:rPr>
              <w:t>、</w:t>
            </w:r>
            <w:r w:rsidRPr="002F2FC3">
              <w:rPr>
                <w:sz w:val="24"/>
              </w:rPr>
              <w:t>驾驶员座椅高度、角度、前后位置可调，气悬挂，三点式安全带，头枕。</w:t>
            </w:r>
          </w:p>
          <w:p w:rsidR="00FD4251" w:rsidRPr="002F2FC3" w:rsidRDefault="00FD4251" w:rsidP="0012212C">
            <w:pPr>
              <w:snapToGrid w:val="0"/>
              <w:rPr>
                <w:sz w:val="24"/>
              </w:rPr>
            </w:pPr>
            <w:r w:rsidRPr="002F2FC3">
              <w:rPr>
                <w:sz w:val="24"/>
              </w:rPr>
              <w:t>4</w:t>
            </w:r>
            <w:r w:rsidRPr="002F2FC3">
              <w:rPr>
                <w:rFonts w:hint="eastAsia"/>
                <w:sz w:val="24"/>
              </w:rPr>
              <w:t>、</w:t>
            </w:r>
            <w:r w:rsidRPr="002F2FC3">
              <w:rPr>
                <w:sz w:val="24"/>
              </w:rPr>
              <w:t>副驾驶</w:t>
            </w:r>
            <w:proofErr w:type="gramStart"/>
            <w:r w:rsidRPr="002F2FC3">
              <w:rPr>
                <w:sz w:val="24"/>
              </w:rPr>
              <w:t>座角度</w:t>
            </w:r>
            <w:proofErr w:type="gramEnd"/>
            <w:r w:rsidRPr="002F2FC3">
              <w:rPr>
                <w:sz w:val="24"/>
              </w:rPr>
              <w:t>和前后位置可调，配有头枕、三点式安全带。</w:t>
            </w:r>
          </w:p>
          <w:p w:rsidR="00FD4251" w:rsidRPr="002F2FC3" w:rsidRDefault="00FD4251" w:rsidP="0012212C">
            <w:pPr>
              <w:snapToGrid w:val="0"/>
              <w:rPr>
                <w:sz w:val="24"/>
              </w:rPr>
            </w:pPr>
            <w:r w:rsidRPr="002F2FC3">
              <w:rPr>
                <w:sz w:val="24"/>
              </w:rPr>
              <w:t>5</w:t>
            </w:r>
            <w:r w:rsidRPr="002F2FC3">
              <w:rPr>
                <w:rFonts w:hint="eastAsia"/>
                <w:sz w:val="24"/>
              </w:rPr>
              <w:t>、车辆</w:t>
            </w:r>
            <w:r w:rsidRPr="002F2FC3">
              <w:rPr>
                <w:sz w:val="24"/>
              </w:rPr>
              <w:t>适当位置</w:t>
            </w:r>
            <w:r w:rsidRPr="002F2FC3">
              <w:rPr>
                <w:rFonts w:hint="eastAsia"/>
                <w:sz w:val="24"/>
              </w:rPr>
              <w:t>可加装</w:t>
            </w:r>
            <w:r w:rsidRPr="002F2FC3">
              <w:rPr>
                <w:rFonts w:hint="eastAsia"/>
                <w:sz w:val="24"/>
              </w:rPr>
              <w:t>9L</w:t>
            </w:r>
            <w:r w:rsidRPr="002F2FC3">
              <w:rPr>
                <w:rFonts w:hint="eastAsia"/>
                <w:sz w:val="24"/>
              </w:rPr>
              <w:t>空气呼吸器固定架</w:t>
            </w:r>
            <w:r w:rsidRPr="002F2FC3">
              <w:rPr>
                <w:rFonts w:hint="eastAsia"/>
                <w:sz w:val="24"/>
              </w:rPr>
              <w:t>4</w:t>
            </w:r>
            <w:r w:rsidRPr="002F2FC3">
              <w:rPr>
                <w:rFonts w:hint="eastAsia"/>
                <w:sz w:val="24"/>
              </w:rPr>
              <w:t>套（模具制作），</w:t>
            </w:r>
            <w:r w:rsidRPr="002F2FC3">
              <w:rPr>
                <w:sz w:val="24"/>
              </w:rPr>
              <w:t>所有座椅均配安全带</w:t>
            </w:r>
            <w:r w:rsidRPr="002F2FC3">
              <w:rPr>
                <w:rFonts w:hint="eastAsia"/>
                <w:sz w:val="24"/>
              </w:rPr>
              <w:t>座椅下</w:t>
            </w:r>
            <w:r w:rsidRPr="002F2FC3">
              <w:rPr>
                <w:sz w:val="24"/>
              </w:rPr>
              <w:t>带上翻盖的储物箱</w:t>
            </w:r>
            <w:r w:rsidRPr="002F2FC3">
              <w:rPr>
                <w:rFonts w:hint="eastAsia"/>
                <w:sz w:val="24"/>
              </w:rPr>
              <w:t>可放入</w:t>
            </w:r>
            <w:r w:rsidRPr="002F2FC3">
              <w:rPr>
                <w:rFonts w:hint="eastAsia"/>
                <w:sz w:val="24"/>
              </w:rPr>
              <w:t>4</w:t>
            </w:r>
            <w:r w:rsidRPr="002F2FC3">
              <w:rPr>
                <w:rFonts w:hint="eastAsia"/>
                <w:sz w:val="24"/>
              </w:rPr>
              <w:t>具</w:t>
            </w:r>
            <w:r w:rsidRPr="002F2FC3">
              <w:rPr>
                <w:rFonts w:hint="eastAsia"/>
                <w:sz w:val="24"/>
              </w:rPr>
              <w:t>9L</w:t>
            </w:r>
            <w:r w:rsidRPr="002F2FC3">
              <w:rPr>
                <w:rFonts w:hint="eastAsia"/>
                <w:sz w:val="24"/>
              </w:rPr>
              <w:t>空气呼吸器备用瓶；座椅安放</w:t>
            </w:r>
            <w:proofErr w:type="gramStart"/>
            <w:r w:rsidRPr="002F2FC3">
              <w:rPr>
                <w:rFonts w:hint="eastAsia"/>
                <w:sz w:val="24"/>
              </w:rPr>
              <w:t>空呼器后</w:t>
            </w:r>
            <w:proofErr w:type="gramEnd"/>
            <w:r w:rsidRPr="002F2FC3">
              <w:rPr>
                <w:rFonts w:hint="eastAsia"/>
                <w:sz w:val="24"/>
              </w:rPr>
              <w:t>必须留够</w:t>
            </w:r>
            <w:r w:rsidRPr="002F2FC3">
              <w:rPr>
                <w:sz w:val="24"/>
              </w:rPr>
              <w:t>35</w:t>
            </w:r>
            <w:r w:rsidRPr="002F2FC3">
              <w:rPr>
                <w:rFonts w:hint="eastAsia"/>
                <w:sz w:val="24"/>
              </w:rPr>
              <w:t>cm</w:t>
            </w:r>
            <w:r w:rsidRPr="002F2FC3">
              <w:rPr>
                <w:rFonts w:hint="eastAsia"/>
                <w:sz w:val="24"/>
              </w:rPr>
              <w:t>以上进深，坐垫采用耐磨、结实。</w:t>
            </w:r>
          </w:p>
          <w:p w:rsidR="00FD4251" w:rsidRPr="002F2FC3" w:rsidRDefault="00FD4251" w:rsidP="0012212C">
            <w:pPr>
              <w:snapToGrid w:val="0"/>
              <w:rPr>
                <w:sz w:val="24"/>
              </w:rPr>
            </w:pPr>
            <w:r w:rsidRPr="002F2FC3">
              <w:rPr>
                <w:sz w:val="24"/>
              </w:rPr>
              <w:t>6</w:t>
            </w:r>
            <w:r w:rsidRPr="002F2FC3">
              <w:rPr>
                <w:rFonts w:hint="eastAsia"/>
                <w:sz w:val="24"/>
              </w:rPr>
              <w:t>、</w:t>
            </w:r>
            <w:r w:rsidRPr="002F2FC3">
              <w:rPr>
                <w:sz w:val="24"/>
              </w:rPr>
              <w:t>多处储物空间。</w:t>
            </w:r>
          </w:p>
          <w:p w:rsidR="00FD4251" w:rsidRPr="002F2FC3" w:rsidRDefault="00FD4251" w:rsidP="0012212C">
            <w:pPr>
              <w:snapToGrid w:val="0"/>
              <w:rPr>
                <w:sz w:val="24"/>
              </w:rPr>
            </w:pPr>
            <w:r w:rsidRPr="002F2FC3">
              <w:rPr>
                <w:sz w:val="24"/>
              </w:rPr>
              <w:t>7</w:t>
            </w:r>
            <w:r w:rsidRPr="002F2FC3">
              <w:rPr>
                <w:rFonts w:hint="eastAsia"/>
                <w:sz w:val="24"/>
              </w:rPr>
              <w:t>、</w:t>
            </w:r>
            <w:r w:rsidRPr="002F2FC3">
              <w:rPr>
                <w:sz w:val="24"/>
              </w:rPr>
              <w:t>数字收音机及</w:t>
            </w:r>
            <w:r w:rsidRPr="002F2FC3">
              <w:rPr>
                <w:sz w:val="24"/>
              </w:rPr>
              <w:t>CD</w:t>
            </w:r>
            <w:r w:rsidRPr="002F2FC3">
              <w:rPr>
                <w:sz w:val="24"/>
              </w:rPr>
              <w:t>、</w:t>
            </w:r>
            <w:r w:rsidRPr="002F2FC3">
              <w:rPr>
                <w:sz w:val="24"/>
              </w:rPr>
              <w:t>MP3</w:t>
            </w:r>
            <w:r w:rsidRPr="002F2FC3">
              <w:rPr>
                <w:sz w:val="24"/>
              </w:rPr>
              <w:t>播放功能，中控门锁，两侧电动窗，两侧电动电热后视镜</w:t>
            </w:r>
            <w:r w:rsidRPr="002F2FC3">
              <w:rPr>
                <w:sz w:val="24"/>
              </w:rPr>
              <w:t>+</w:t>
            </w:r>
            <w:r w:rsidRPr="002F2FC3">
              <w:rPr>
                <w:sz w:val="24"/>
              </w:rPr>
              <w:t>电热广角镜等</w:t>
            </w:r>
            <w:r w:rsidRPr="002F2FC3">
              <w:rPr>
                <w:rFonts w:hint="eastAsia"/>
                <w:sz w:val="24"/>
              </w:rPr>
              <w:t>。</w:t>
            </w:r>
          </w:p>
          <w:p w:rsidR="00FD4251" w:rsidRPr="002F2FC3" w:rsidRDefault="00FD4251" w:rsidP="0012212C">
            <w:pPr>
              <w:snapToGrid w:val="0"/>
              <w:rPr>
                <w:sz w:val="24"/>
              </w:rPr>
            </w:pPr>
            <w:r w:rsidRPr="002F2FC3">
              <w:rPr>
                <w:sz w:val="24"/>
              </w:rPr>
              <w:t>8</w:t>
            </w:r>
            <w:r w:rsidRPr="002F2FC3">
              <w:rPr>
                <w:rFonts w:hint="eastAsia"/>
                <w:sz w:val="24"/>
              </w:rPr>
              <w:t>、</w:t>
            </w:r>
            <w:r w:rsidRPr="002F2FC3">
              <w:rPr>
                <w:sz w:val="24"/>
              </w:rPr>
              <w:t>驾驶室地板及发动机连接部分特殊额外降噪及隔热处理</w:t>
            </w:r>
            <w:r w:rsidRPr="002F2FC3">
              <w:rPr>
                <w:rFonts w:hint="eastAsia"/>
                <w:sz w:val="24"/>
              </w:rPr>
              <w:t>。</w:t>
            </w:r>
          </w:p>
          <w:p w:rsidR="00FD4251" w:rsidRPr="002F2FC3" w:rsidRDefault="00FD4251" w:rsidP="0012212C">
            <w:pPr>
              <w:snapToGrid w:val="0"/>
              <w:rPr>
                <w:sz w:val="24"/>
              </w:rPr>
            </w:pPr>
            <w:r w:rsidRPr="002F2FC3">
              <w:rPr>
                <w:sz w:val="24"/>
              </w:rPr>
              <w:t>9</w:t>
            </w:r>
            <w:r w:rsidRPr="002F2FC3">
              <w:rPr>
                <w:rFonts w:hint="eastAsia"/>
                <w:sz w:val="24"/>
              </w:rPr>
              <w:t>、</w:t>
            </w:r>
            <w:r w:rsidRPr="002F2FC3">
              <w:rPr>
                <w:sz w:val="24"/>
              </w:rPr>
              <w:t>防紫外线车窗，额外遮阳板。</w:t>
            </w:r>
          </w:p>
          <w:p w:rsidR="00FD4251" w:rsidRPr="002F2FC3" w:rsidRDefault="00FD4251" w:rsidP="0012212C">
            <w:pPr>
              <w:snapToGrid w:val="0"/>
              <w:rPr>
                <w:sz w:val="24"/>
              </w:rPr>
            </w:pPr>
            <w:r w:rsidRPr="002F2FC3">
              <w:rPr>
                <w:sz w:val="24"/>
              </w:rPr>
              <w:t>10</w:t>
            </w:r>
            <w:r w:rsidRPr="002F2FC3">
              <w:rPr>
                <w:rFonts w:hint="eastAsia"/>
                <w:sz w:val="24"/>
              </w:rPr>
              <w:t>、</w:t>
            </w:r>
            <w:r w:rsidRPr="002F2FC3">
              <w:rPr>
                <w:sz w:val="24"/>
              </w:rPr>
              <w:t>驾驶及乘员室环保空调系统、供暖及除霜系统</w:t>
            </w:r>
            <w:r w:rsidRPr="002F2FC3">
              <w:rPr>
                <w:rFonts w:hint="eastAsia"/>
                <w:sz w:val="24"/>
              </w:rPr>
              <w:t>。</w:t>
            </w:r>
          </w:p>
          <w:p w:rsidR="00FD4251" w:rsidRPr="002F2FC3" w:rsidRDefault="00FD4251" w:rsidP="0012212C">
            <w:pPr>
              <w:snapToGrid w:val="0"/>
              <w:rPr>
                <w:sz w:val="24"/>
              </w:rPr>
            </w:pPr>
            <w:r w:rsidRPr="002F2FC3">
              <w:rPr>
                <w:sz w:val="24"/>
              </w:rPr>
              <w:t>11</w:t>
            </w:r>
            <w:r w:rsidRPr="002F2FC3">
              <w:rPr>
                <w:rFonts w:hint="eastAsia"/>
                <w:sz w:val="24"/>
              </w:rPr>
              <w:t>、</w:t>
            </w:r>
            <w:r w:rsidRPr="002F2FC3">
              <w:rPr>
                <w:sz w:val="24"/>
              </w:rPr>
              <w:t>电脑控制仪表盘，司机自动电子行驶记录仪，燃油表，转速表，油压表及警报灯，并带有油量表、水温表、气压表及蓄电池充电指示，方向指示灯，刹车系统警告灯等</w:t>
            </w:r>
            <w:r w:rsidRPr="002F2FC3">
              <w:rPr>
                <w:rFonts w:hint="eastAsia"/>
                <w:sz w:val="24"/>
              </w:rPr>
              <w:t>。</w:t>
            </w:r>
          </w:p>
          <w:p w:rsidR="00FD4251" w:rsidRPr="002F2FC3" w:rsidRDefault="00FD4251" w:rsidP="0012212C">
            <w:pPr>
              <w:snapToGrid w:val="0"/>
              <w:rPr>
                <w:sz w:val="24"/>
              </w:rPr>
            </w:pPr>
            <w:r w:rsidRPr="002F2FC3">
              <w:rPr>
                <w:rFonts w:hint="eastAsia"/>
                <w:sz w:val="24"/>
              </w:rPr>
              <w:t>12</w:t>
            </w:r>
            <w:r w:rsidRPr="002F2FC3">
              <w:rPr>
                <w:rFonts w:hint="eastAsia"/>
                <w:sz w:val="24"/>
              </w:rPr>
              <w:t>、</w:t>
            </w:r>
            <w:r w:rsidRPr="002F2FC3">
              <w:rPr>
                <w:sz w:val="24"/>
              </w:rPr>
              <w:t>具备优质行车记录仪、倒车影像、倒车雷达</w:t>
            </w:r>
            <w:r w:rsidRPr="002F2FC3">
              <w:rPr>
                <w:rFonts w:hint="eastAsia"/>
                <w:sz w:val="24"/>
              </w:rPr>
              <w:t>、</w:t>
            </w:r>
            <w:r w:rsidRPr="002F2FC3">
              <w:rPr>
                <w:sz w:val="24"/>
              </w:rPr>
              <w:t>气喇叭</w:t>
            </w:r>
            <w:r w:rsidRPr="002F2FC3">
              <w:rPr>
                <w:rFonts w:hint="eastAsia"/>
                <w:sz w:val="24"/>
              </w:rPr>
              <w:t>、</w:t>
            </w:r>
            <w:r w:rsidRPr="002F2FC3">
              <w:rPr>
                <w:sz w:val="24"/>
              </w:rPr>
              <w:t>可电动调节的左</w:t>
            </w:r>
            <w:r w:rsidRPr="002F2FC3">
              <w:rPr>
                <w:sz w:val="24"/>
              </w:rPr>
              <w:t>2</w:t>
            </w:r>
            <w:r w:rsidRPr="002F2FC3">
              <w:rPr>
                <w:rFonts w:hint="eastAsia"/>
                <w:sz w:val="24"/>
              </w:rPr>
              <w:t>右</w:t>
            </w:r>
            <w:r w:rsidRPr="002F2FC3">
              <w:rPr>
                <w:rFonts w:hint="eastAsia"/>
                <w:sz w:val="24"/>
              </w:rPr>
              <w:t>4</w:t>
            </w:r>
            <w:r w:rsidRPr="002F2FC3">
              <w:rPr>
                <w:rFonts w:hint="eastAsia"/>
                <w:sz w:val="24"/>
              </w:rPr>
              <w:t>后视镜</w:t>
            </w:r>
            <w:r w:rsidRPr="002F2FC3">
              <w:rPr>
                <w:sz w:val="24"/>
              </w:rPr>
              <w:t>。</w:t>
            </w:r>
          </w:p>
          <w:p w:rsidR="00FD4251" w:rsidRPr="002F2FC3" w:rsidRDefault="00FD4251" w:rsidP="0012212C">
            <w:pPr>
              <w:snapToGrid w:val="0"/>
              <w:rPr>
                <w:sz w:val="24"/>
              </w:rPr>
            </w:pPr>
            <w:r w:rsidRPr="002F2FC3">
              <w:rPr>
                <w:rFonts w:hint="eastAsia"/>
                <w:sz w:val="24"/>
              </w:rPr>
              <w:t>13</w:t>
            </w:r>
            <w:r w:rsidRPr="002F2FC3">
              <w:rPr>
                <w:rFonts w:hint="eastAsia"/>
                <w:sz w:val="24"/>
              </w:rPr>
              <w:t>、铺设</w:t>
            </w:r>
            <w:r w:rsidRPr="002F2FC3">
              <w:rPr>
                <w:sz w:val="24"/>
              </w:rPr>
              <w:t>驾驶室</w:t>
            </w:r>
            <w:r w:rsidRPr="002F2FC3">
              <w:rPr>
                <w:rFonts w:hint="eastAsia"/>
                <w:sz w:val="24"/>
              </w:rPr>
              <w:t>地面</w:t>
            </w:r>
            <w:r w:rsidRPr="002F2FC3">
              <w:rPr>
                <w:sz w:val="24"/>
              </w:rPr>
              <w:t>保护地革</w:t>
            </w:r>
            <w:r w:rsidRPr="002F2FC3">
              <w:rPr>
                <w:rFonts w:hint="eastAsia"/>
                <w:sz w:val="24"/>
              </w:rPr>
              <w:t>，</w:t>
            </w:r>
            <w:r w:rsidRPr="002F2FC3">
              <w:rPr>
                <w:sz w:val="24"/>
              </w:rPr>
              <w:t>加装</w:t>
            </w:r>
            <w:r w:rsidRPr="002F2FC3">
              <w:rPr>
                <w:rFonts w:hint="eastAsia"/>
                <w:sz w:val="24"/>
              </w:rPr>
              <w:t>深色</w:t>
            </w:r>
            <w:r w:rsidRPr="002F2FC3">
              <w:rPr>
                <w:sz w:val="24"/>
              </w:rPr>
              <w:t>座</w:t>
            </w:r>
            <w:r w:rsidRPr="002F2FC3">
              <w:rPr>
                <w:rFonts w:hint="eastAsia"/>
                <w:sz w:val="24"/>
              </w:rPr>
              <w:t>套，</w:t>
            </w:r>
            <w:r w:rsidRPr="002F2FC3">
              <w:rPr>
                <w:sz w:val="24"/>
              </w:rPr>
              <w:t>材质舒适</w:t>
            </w:r>
            <w:r w:rsidRPr="002F2FC3">
              <w:rPr>
                <w:rFonts w:hint="eastAsia"/>
                <w:sz w:val="24"/>
              </w:rPr>
              <w:t>、</w:t>
            </w:r>
            <w:r w:rsidRPr="002F2FC3">
              <w:rPr>
                <w:sz w:val="24"/>
              </w:rPr>
              <w:t>耐磨</w:t>
            </w:r>
            <w:r w:rsidRPr="002F2FC3">
              <w:rPr>
                <w:rFonts w:hint="eastAsia"/>
                <w:sz w:val="24"/>
              </w:rPr>
              <w:t>、</w:t>
            </w:r>
            <w:r w:rsidRPr="002F2FC3">
              <w:rPr>
                <w:sz w:val="24"/>
              </w:rPr>
              <w:t>美观</w:t>
            </w:r>
            <w:r w:rsidRPr="002F2FC3">
              <w:rPr>
                <w:rFonts w:hint="eastAsia"/>
                <w:sz w:val="24"/>
              </w:rPr>
              <w:t>。</w:t>
            </w:r>
          </w:p>
          <w:p w:rsidR="00FD4251" w:rsidRPr="002F2FC3" w:rsidRDefault="00FD4251" w:rsidP="0012212C">
            <w:pPr>
              <w:snapToGrid w:val="0"/>
              <w:rPr>
                <w:sz w:val="24"/>
              </w:rPr>
            </w:pPr>
            <w:r w:rsidRPr="002F2FC3">
              <w:rPr>
                <w:rFonts w:hint="eastAsia"/>
                <w:sz w:val="24"/>
              </w:rPr>
              <w:t>四、</w:t>
            </w:r>
            <w:r w:rsidRPr="002F2FC3">
              <w:rPr>
                <w:sz w:val="24"/>
              </w:rPr>
              <w:t>容罐</w:t>
            </w:r>
            <w:r w:rsidRPr="002F2FC3">
              <w:rPr>
                <w:rFonts w:hint="eastAsia"/>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w:t>
            </w:r>
            <w:r w:rsidRPr="002F2FC3">
              <w:rPr>
                <w:sz w:val="24"/>
              </w:rPr>
              <w:t>液载量：水</w:t>
            </w:r>
            <w:r w:rsidRPr="002F2FC3">
              <w:rPr>
                <w:rFonts w:hint="eastAsia"/>
                <w:sz w:val="24"/>
              </w:rPr>
              <w:t>≥</w:t>
            </w:r>
            <w:r w:rsidRPr="002F2FC3">
              <w:rPr>
                <w:sz w:val="24"/>
              </w:rPr>
              <w:t>1500</w:t>
            </w:r>
            <w:r w:rsidRPr="002F2FC3">
              <w:rPr>
                <w:rFonts w:hint="eastAsia"/>
                <w:sz w:val="24"/>
              </w:rPr>
              <w:t>L</w:t>
            </w:r>
            <w:r w:rsidRPr="002F2FC3">
              <w:rPr>
                <w:sz w:val="24"/>
              </w:rPr>
              <w:t>，高倍泡沫</w:t>
            </w:r>
            <w:r w:rsidRPr="002F2FC3">
              <w:rPr>
                <w:rFonts w:hint="eastAsia"/>
                <w:sz w:val="24"/>
              </w:rPr>
              <w:t>≥</w:t>
            </w:r>
            <w:r w:rsidRPr="002F2FC3">
              <w:rPr>
                <w:sz w:val="24"/>
              </w:rPr>
              <w:t>500</w:t>
            </w:r>
            <w:r w:rsidRPr="002F2FC3">
              <w:rPr>
                <w:rFonts w:hint="eastAsia"/>
                <w:sz w:val="24"/>
              </w:rPr>
              <w:t>L</w:t>
            </w:r>
            <w:r w:rsidRPr="002F2FC3">
              <w:rPr>
                <w:rFonts w:hint="eastAsia"/>
                <w:sz w:val="24"/>
              </w:rPr>
              <w:t>。</w:t>
            </w:r>
          </w:p>
          <w:p w:rsidR="00FD4251" w:rsidRPr="002F2FC3" w:rsidRDefault="00FD4251" w:rsidP="0012212C">
            <w:pPr>
              <w:snapToGrid w:val="0"/>
              <w:rPr>
                <w:sz w:val="24"/>
              </w:rPr>
            </w:pPr>
            <w:r w:rsidRPr="002F2FC3">
              <w:rPr>
                <w:rFonts w:hint="eastAsia"/>
                <w:sz w:val="24"/>
              </w:rPr>
              <w:t>2</w:t>
            </w:r>
            <w:r w:rsidRPr="002F2FC3">
              <w:rPr>
                <w:rFonts w:hint="eastAsia"/>
                <w:sz w:val="24"/>
              </w:rPr>
              <w:t>、</w:t>
            </w:r>
            <w:r w:rsidRPr="002F2FC3">
              <w:rPr>
                <w:sz w:val="24"/>
              </w:rPr>
              <w:t>材料和结构：</w:t>
            </w:r>
            <w:r w:rsidRPr="002F2FC3">
              <w:rPr>
                <w:rFonts w:hint="eastAsia"/>
                <w:sz w:val="24"/>
              </w:rPr>
              <w:t>优质</w:t>
            </w:r>
            <w:r w:rsidRPr="002F2FC3">
              <w:rPr>
                <w:rFonts w:hint="eastAsia"/>
                <w:sz w:val="24"/>
              </w:rPr>
              <w:t>304</w:t>
            </w:r>
            <w:r w:rsidRPr="002F2FC3">
              <w:rPr>
                <w:sz w:val="24"/>
              </w:rPr>
              <w:t>不锈钢材料，底板</w:t>
            </w:r>
            <w:r w:rsidRPr="002F2FC3">
              <w:rPr>
                <w:rFonts w:hint="eastAsia"/>
                <w:sz w:val="24"/>
              </w:rPr>
              <w:t>≥</w:t>
            </w:r>
            <w:r w:rsidRPr="002F2FC3">
              <w:rPr>
                <w:sz w:val="24"/>
              </w:rPr>
              <w:t>5mm</w:t>
            </w:r>
            <w:r w:rsidRPr="002F2FC3">
              <w:rPr>
                <w:sz w:val="24"/>
              </w:rPr>
              <w:t>；前后封板、侧板</w:t>
            </w:r>
            <w:r w:rsidRPr="002F2FC3">
              <w:rPr>
                <w:rFonts w:hint="eastAsia"/>
                <w:sz w:val="24"/>
              </w:rPr>
              <w:t>≥</w:t>
            </w:r>
            <w:r w:rsidRPr="002F2FC3">
              <w:rPr>
                <w:sz w:val="24"/>
              </w:rPr>
              <w:t>4mm</w:t>
            </w:r>
            <w:r w:rsidRPr="002F2FC3">
              <w:rPr>
                <w:sz w:val="24"/>
              </w:rPr>
              <w:t>；顶板</w:t>
            </w:r>
            <w:r w:rsidRPr="002F2FC3">
              <w:rPr>
                <w:rFonts w:hint="eastAsia"/>
                <w:sz w:val="24"/>
              </w:rPr>
              <w:t>≥</w:t>
            </w:r>
            <w:r w:rsidRPr="002F2FC3">
              <w:rPr>
                <w:sz w:val="24"/>
              </w:rPr>
              <w:t>3mm</w:t>
            </w:r>
            <w:r w:rsidRPr="002F2FC3">
              <w:rPr>
                <w:sz w:val="24"/>
              </w:rPr>
              <w:t>花纹板，内有</w:t>
            </w:r>
            <w:r w:rsidRPr="002F2FC3">
              <w:rPr>
                <w:rFonts w:hint="eastAsia"/>
                <w:sz w:val="24"/>
              </w:rPr>
              <w:t>≥</w:t>
            </w:r>
            <w:r w:rsidRPr="002F2FC3">
              <w:rPr>
                <w:sz w:val="24"/>
              </w:rPr>
              <w:t>3mm</w:t>
            </w:r>
            <w:r w:rsidRPr="002F2FC3">
              <w:rPr>
                <w:sz w:val="24"/>
              </w:rPr>
              <w:t>的</w:t>
            </w:r>
            <w:proofErr w:type="gramStart"/>
            <w:r w:rsidRPr="002F2FC3">
              <w:rPr>
                <w:sz w:val="24"/>
              </w:rPr>
              <w:t>防荡板</w:t>
            </w:r>
            <w:proofErr w:type="gramEnd"/>
            <w:r w:rsidRPr="002F2FC3">
              <w:rPr>
                <w:rFonts w:hint="eastAsia"/>
                <w:sz w:val="24"/>
              </w:rPr>
              <w:t>，</w:t>
            </w:r>
            <w:r w:rsidRPr="002F2FC3">
              <w:rPr>
                <w:sz w:val="24"/>
              </w:rPr>
              <w:t>内外防腐防锈处理</w:t>
            </w:r>
            <w:r w:rsidRPr="002F2FC3">
              <w:rPr>
                <w:rFonts w:hint="eastAsia"/>
                <w:sz w:val="24"/>
              </w:rPr>
              <w:t>。</w:t>
            </w:r>
          </w:p>
          <w:p w:rsidR="00FD4251" w:rsidRPr="002F2FC3" w:rsidRDefault="00FD4251" w:rsidP="0012212C">
            <w:pPr>
              <w:snapToGrid w:val="0"/>
              <w:rPr>
                <w:sz w:val="24"/>
              </w:rPr>
            </w:pPr>
            <w:r w:rsidRPr="002F2FC3">
              <w:rPr>
                <w:sz w:val="24"/>
              </w:rPr>
              <w:t>3</w:t>
            </w:r>
            <w:r w:rsidRPr="002F2FC3">
              <w:rPr>
                <w:rFonts w:hint="eastAsia"/>
                <w:sz w:val="24"/>
              </w:rPr>
              <w:t>、</w:t>
            </w:r>
            <w:r w:rsidRPr="002F2FC3">
              <w:rPr>
                <w:sz w:val="24"/>
              </w:rPr>
              <w:t>设备：</w:t>
            </w:r>
          </w:p>
          <w:p w:rsidR="00FD4251" w:rsidRPr="002F2FC3" w:rsidRDefault="00FD4251" w:rsidP="0012212C">
            <w:pPr>
              <w:snapToGrid w:val="0"/>
              <w:rPr>
                <w:sz w:val="24"/>
              </w:rPr>
            </w:pPr>
            <w:r w:rsidRPr="002F2FC3">
              <w:rPr>
                <w:sz w:val="24"/>
              </w:rPr>
              <w:t>3.</w:t>
            </w:r>
            <w:r w:rsidRPr="002F2FC3">
              <w:rPr>
                <w:rFonts w:hint="eastAsia"/>
                <w:sz w:val="24"/>
              </w:rPr>
              <w:t>1</w:t>
            </w:r>
            <w:r w:rsidRPr="002F2FC3">
              <w:rPr>
                <w:rFonts w:hint="eastAsia"/>
                <w:sz w:val="24"/>
              </w:rPr>
              <w:t>、</w:t>
            </w:r>
            <w:r w:rsidRPr="002F2FC3">
              <w:rPr>
                <w:sz w:val="24"/>
              </w:rPr>
              <w:t>罐顶</w:t>
            </w:r>
            <w:r w:rsidRPr="002F2FC3">
              <w:rPr>
                <w:rFonts w:hint="eastAsia"/>
                <w:sz w:val="24"/>
              </w:rPr>
              <w:t>2</w:t>
            </w:r>
            <w:r w:rsidRPr="002F2FC3">
              <w:rPr>
                <w:sz w:val="24"/>
              </w:rPr>
              <w:t>个</w:t>
            </w:r>
            <w:r w:rsidRPr="002F2FC3">
              <w:rPr>
                <w:rFonts w:hint="eastAsia"/>
                <w:sz w:val="24"/>
              </w:rPr>
              <w:t>入</w:t>
            </w:r>
            <w:r w:rsidRPr="002F2FC3">
              <w:rPr>
                <w:sz w:val="24"/>
              </w:rPr>
              <w:t>孔口</w:t>
            </w:r>
            <w:r w:rsidRPr="002F2FC3">
              <w:rPr>
                <w:rFonts w:hint="eastAsia"/>
                <w:sz w:val="24"/>
              </w:rPr>
              <w:t>（直径≥</w:t>
            </w:r>
            <w:r w:rsidRPr="002F2FC3">
              <w:rPr>
                <w:sz w:val="24"/>
              </w:rPr>
              <w:t>450mm</w:t>
            </w:r>
            <w:r w:rsidRPr="002F2FC3">
              <w:rPr>
                <w:sz w:val="24"/>
              </w:rPr>
              <w:t>），罐盖全密封，装有快速锁紧及开启装置</w:t>
            </w:r>
            <w:r w:rsidRPr="002F2FC3">
              <w:rPr>
                <w:rFonts w:hint="eastAsia"/>
                <w:sz w:val="24"/>
              </w:rPr>
              <w:t>。</w:t>
            </w:r>
          </w:p>
          <w:p w:rsidR="00FD4251" w:rsidRPr="002F2FC3" w:rsidRDefault="00FD4251" w:rsidP="0012212C">
            <w:pPr>
              <w:snapToGrid w:val="0"/>
              <w:rPr>
                <w:sz w:val="24"/>
              </w:rPr>
            </w:pPr>
            <w:r w:rsidRPr="002F2FC3">
              <w:rPr>
                <w:sz w:val="24"/>
              </w:rPr>
              <w:t>3.</w:t>
            </w:r>
            <w:r w:rsidRPr="002F2FC3">
              <w:rPr>
                <w:rFonts w:hint="eastAsia"/>
                <w:sz w:val="24"/>
              </w:rPr>
              <w:t>2</w:t>
            </w:r>
            <w:r w:rsidRPr="002F2FC3">
              <w:rPr>
                <w:rFonts w:hint="eastAsia"/>
                <w:sz w:val="24"/>
              </w:rPr>
              <w:t>、</w:t>
            </w:r>
            <w:r w:rsidRPr="002F2FC3">
              <w:rPr>
                <w:rFonts w:hint="eastAsia"/>
                <w:sz w:val="24"/>
              </w:rPr>
              <w:t>2</w:t>
            </w:r>
            <w:r w:rsidRPr="002F2FC3">
              <w:rPr>
                <w:rFonts w:hint="eastAsia"/>
                <w:sz w:val="24"/>
              </w:rPr>
              <w:t>个</w:t>
            </w:r>
            <w:r w:rsidRPr="002F2FC3">
              <w:rPr>
                <w:rFonts w:hint="eastAsia"/>
                <w:sz w:val="24"/>
              </w:rPr>
              <w:t>80mm</w:t>
            </w:r>
            <w:r w:rsidRPr="002F2FC3">
              <w:rPr>
                <w:rFonts w:hint="eastAsia"/>
                <w:sz w:val="24"/>
              </w:rPr>
              <w:t>注水口，罐内设注水管路（不需单向阀），左右各</w:t>
            </w:r>
            <w:proofErr w:type="gramStart"/>
            <w:r w:rsidRPr="002F2FC3">
              <w:rPr>
                <w:rFonts w:hint="eastAsia"/>
                <w:sz w:val="24"/>
              </w:rPr>
              <w:t>一</w:t>
            </w:r>
            <w:proofErr w:type="gramEnd"/>
            <w:r w:rsidRPr="002F2FC3">
              <w:rPr>
                <w:rFonts w:hint="eastAsia"/>
                <w:sz w:val="24"/>
              </w:rPr>
              <w:t>。</w:t>
            </w:r>
          </w:p>
          <w:p w:rsidR="00FD4251" w:rsidRPr="002F2FC3" w:rsidRDefault="00FD4251" w:rsidP="0012212C">
            <w:pPr>
              <w:snapToGrid w:val="0"/>
              <w:rPr>
                <w:sz w:val="24"/>
              </w:rPr>
            </w:pPr>
            <w:r w:rsidRPr="002F2FC3">
              <w:rPr>
                <w:sz w:val="24"/>
              </w:rPr>
              <w:lastRenderedPageBreak/>
              <w:t>3.</w:t>
            </w:r>
            <w:r w:rsidRPr="002F2FC3">
              <w:rPr>
                <w:rFonts w:hint="eastAsia"/>
                <w:sz w:val="24"/>
              </w:rPr>
              <w:t>3</w:t>
            </w:r>
            <w:r w:rsidRPr="002F2FC3">
              <w:rPr>
                <w:rFonts w:hint="eastAsia"/>
                <w:sz w:val="24"/>
              </w:rPr>
              <w:t>、</w:t>
            </w:r>
            <w:r w:rsidRPr="002F2FC3">
              <w:rPr>
                <w:rFonts w:hint="eastAsia"/>
                <w:sz w:val="24"/>
              </w:rPr>
              <w:t>2</w:t>
            </w:r>
            <w:r w:rsidRPr="002F2FC3">
              <w:rPr>
                <w:sz w:val="24"/>
              </w:rPr>
              <w:t>个溢流阀装置</w:t>
            </w:r>
            <w:r w:rsidRPr="002F2FC3">
              <w:rPr>
                <w:rFonts w:hint="eastAsia"/>
                <w:sz w:val="24"/>
              </w:rPr>
              <w:t>。</w:t>
            </w:r>
          </w:p>
          <w:p w:rsidR="00FD4251" w:rsidRPr="002F2FC3" w:rsidRDefault="00FD4251" w:rsidP="0012212C">
            <w:pPr>
              <w:snapToGrid w:val="0"/>
              <w:rPr>
                <w:sz w:val="24"/>
              </w:rPr>
            </w:pPr>
            <w:r w:rsidRPr="002F2FC3">
              <w:rPr>
                <w:sz w:val="24"/>
              </w:rPr>
              <w:t>3.</w:t>
            </w:r>
            <w:r w:rsidRPr="002F2FC3">
              <w:rPr>
                <w:rFonts w:hint="eastAsia"/>
                <w:sz w:val="24"/>
              </w:rPr>
              <w:t>4</w:t>
            </w:r>
            <w:r w:rsidRPr="002F2FC3">
              <w:rPr>
                <w:rFonts w:hint="eastAsia"/>
                <w:sz w:val="24"/>
              </w:rPr>
              <w:t>、</w:t>
            </w:r>
            <w:r w:rsidRPr="002F2FC3">
              <w:rPr>
                <w:rFonts w:hint="eastAsia"/>
                <w:sz w:val="24"/>
              </w:rPr>
              <w:t>2</w:t>
            </w:r>
            <w:r w:rsidRPr="002F2FC3">
              <w:rPr>
                <w:sz w:val="24"/>
              </w:rPr>
              <w:t>个液位指示器</w:t>
            </w:r>
            <w:r w:rsidRPr="002F2FC3">
              <w:rPr>
                <w:rFonts w:hint="eastAsia"/>
                <w:sz w:val="24"/>
              </w:rPr>
              <w:t>。</w:t>
            </w:r>
          </w:p>
          <w:p w:rsidR="00FD4251" w:rsidRPr="002F2FC3" w:rsidRDefault="00FD4251" w:rsidP="0012212C">
            <w:pPr>
              <w:snapToGrid w:val="0"/>
              <w:rPr>
                <w:sz w:val="24"/>
              </w:rPr>
            </w:pPr>
            <w:r w:rsidRPr="002F2FC3">
              <w:rPr>
                <w:sz w:val="24"/>
              </w:rPr>
              <w:t>3.</w:t>
            </w:r>
            <w:r w:rsidRPr="002F2FC3">
              <w:rPr>
                <w:rFonts w:hint="eastAsia"/>
                <w:sz w:val="24"/>
              </w:rPr>
              <w:t>5</w:t>
            </w:r>
            <w:r w:rsidRPr="002F2FC3">
              <w:rPr>
                <w:rFonts w:hint="eastAsia"/>
                <w:sz w:val="24"/>
              </w:rPr>
              <w:t>、</w:t>
            </w:r>
            <w:r w:rsidRPr="002F2FC3">
              <w:rPr>
                <w:rFonts w:hint="eastAsia"/>
                <w:sz w:val="24"/>
              </w:rPr>
              <w:t>2</w:t>
            </w:r>
            <w:r w:rsidRPr="002F2FC3">
              <w:rPr>
                <w:sz w:val="24"/>
              </w:rPr>
              <w:t>个排污口，手动钢球阀控制</w:t>
            </w:r>
            <w:r w:rsidRPr="002F2FC3">
              <w:rPr>
                <w:rFonts w:hint="eastAsia"/>
                <w:sz w:val="24"/>
              </w:rPr>
              <w:t>。</w:t>
            </w:r>
          </w:p>
          <w:p w:rsidR="00FD4251" w:rsidRPr="002F2FC3" w:rsidRDefault="00FD4251" w:rsidP="0012212C">
            <w:pPr>
              <w:snapToGrid w:val="0"/>
              <w:rPr>
                <w:sz w:val="24"/>
              </w:rPr>
            </w:pPr>
            <w:r w:rsidRPr="002F2FC3">
              <w:rPr>
                <w:sz w:val="24"/>
              </w:rPr>
              <w:t>3.6</w:t>
            </w:r>
            <w:r w:rsidRPr="002F2FC3">
              <w:rPr>
                <w:rFonts w:hint="eastAsia"/>
                <w:sz w:val="24"/>
              </w:rPr>
              <w:t>、</w:t>
            </w:r>
            <w:r w:rsidRPr="002F2FC3">
              <w:rPr>
                <w:sz w:val="24"/>
              </w:rPr>
              <w:t>车上所有与消防水带相连接的接口全部为卡式接口，出水口为雌口，进水口为雄口，</w:t>
            </w:r>
            <w:proofErr w:type="gramStart"/>
            <w:r w:rsidRPr="002F2FC3">
              <w:rPr>
                <w:sz w:val="24"/>
              </w:rPr>
              <w:t>带闷盖</w:t>
            </w:r>
            <w:proofErr w:type="gramEnd"/>
            <w:r w:rsidRPr="002F2FC3">
              <w:rPr>
                <w:sz w:val="24"/>
              </w:rPr>
              <w:t>。</w:t>
            </w:r>
          </w:p>
          <w:p w:rsidR="00FD4251" w:rsidRPr="002F2FC3" w:rsidRDefault="00FD4251" w:rsidP="0012212C">
            <w:pPr>
              <w:snapToGrid w:val="0"/>
              <w:rPr>
                <w:sz w:val="24"/>
              </w:rPr>
            </w:pPr>
            <w:r w:rsidRPr="002F2FC3">
              <w:rPr>
                <w:rFonts w:hint="eastAsia"/>
                <w:sz w:val="24"/>
              </w:rPr>
              <w:t>4</w:t>
            </w:r>
            <w:r w:rsidRPr="002F2FC3">
              <w:rPr>
                <w:rFonts w:hint="eastAsia"/>
                <w:sz w:val="24"/>
              </w:rPr>
              <w:t>、</w:t>
            </w:r>
            <w:r w:rsidRPr="002F2FC3">
              <w:rPr>
                <w:rFonts w:hint="eastAsia"/>
                <w:sz w:val="24"/>
              </w:rPr>
              <w:t>10</w:t>
            </w:r>
            <w:r w:rsidRPr="002F2FC3">
              <w:rPr>
                <w:rFonts w:hint="eastAsia"/>
                <w:sz w:val="24"/>
              </w:rPr>
              <w:t>年免费维修</w:t>
            </w:r>
            <w:r w:rsidRPr="002F2FC3">
              <w:rPr>
                <w:sz w:val="24"/>
              </w:rPr>
              <w:t>。</w:t>
            </w:r>
          </w:p>
          <w:p w:rsidR="00FD4251" w:rsidRPr="002F2FC3" w:rsidRDefault="00FD4251" w:rsidP="0012212C">
            <w:pPr>
              <w:snapToGrid w:val="0"/>
              <w:rPr>
                <w:sz w:val="24"/>
              </w:rPr>
            </w:pPr>
            <w:r w:rsidRPr="002F2FC3">
              <w:rPr>
                <w:rFonts w:hint="eastAsia"/>
                <w:sz w:val="24"/>
              </w:rPr>
              <w:t>五、</w:t>
            </w:r>
            <w:proofErr w:type="gramStart"/>
            <w:r w:rsidRPr="002F2FC3">
              <w:rPr>
                <w:rFonts w:hint="eastAsia"/>
                <w:sz w:val="24"/>
              </w:rPr>
              <w:t>取力器</w:t>
            </w:r>
            <w:proofErr w:type="gramEnd"/>
            <w:r w:rsidRPr="002F2FC3">
              <w:rPr>
                <w:rFonts w:hint="eastAsia"/>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、型式：</w:t>
            </w:r>
            <w:proofErr w:type="gramStart"/>
            <w:r w:rsidRPr="002F2FC3">
              <w:rPr>
                <w:sz w:val="24"/>
              </w:rPr>
              <w:t>双取力</w:t>
            </w:r>
            <w:proofErr w:type="gramEnd"/>
            <w:r w:rsidRPr="002F2FC3">
              <w:rPr>
                <w:sz w:val="24"/>
              </w:rPr>
              <w:t>器</w:t>
            </w:r>
            <w:r w:rsidRPr="002F2FC3">
              <w:rPr>
                <w:rFonts w:hint="eastAsia"/>
                <w:sz w:val="24"/>
              </w:rPr>
              <w:t>，</w:t>
            </w:r>
            <w:proofErr w:type="gramStart"/>
            <w:r w:rsidRPr="002F2FC3">
              <w:rPr>
                <w:rFonts w:hint="eastAsia"/>
                <w:sz w:val="24"/>
              </w:rPr>
              <w:t>侧取力器</w:t>
            </w:r>
            <w:proofErr w:type="gramEnd"/>
            <w:r w:rsidRPr="002F2FC3">
              <w:rPr>
                <w:sz w:val="24"/>
              </w:rPr>
              <w:t>驱动液压系统</w:t>
            </w:r>
            <w:r w:rsidRPr="002F2FC3">
              <w:rPr>
                <w:rFonts w:hint="eastAsia"/>
                <w:sz w:val="24"/>
              </w:rPr>
              <w:t>，</w:t>
            </w:r>
            <w:proofErr w:type="gramStart"/>
            <w:r w:rsidRPr="002F2FC3">
              <w:rPr>
                <w:rFonts w:hint="eastAsia"/>
                <w:sz w:val="24"/>
              </w:rPr>
              <w:t>主取力器</w:t>
            </w:r>
            <w:proofErr w:type="gramEnd"/>
            <w:r w:rsidRPr="002F2FC3">
              <w:rPr>
                <w:rFonts w:hint="eastAsia"/>
                <w:sz w:val="24"/>
              </w:rPr>
              <w:t>驱动</w:t>
            </w:r>
            <w:r w:rsidRPr="002F2FC3">
              <w:rPr>
                <w:sz w:val="24"/>
              </w:rPr>
              <w:t>水泵系统</w:t>
            </w:r>
            <w:r w:rsidRPr="002F2FC3">
              <w:rPr>
                <w:rFonts w:hint="eastAsia"/>
                <w:sz w:val="24"/>
              </w:rPr>
              <w:t>。</w:t>
            </w:r>
          </w:p>
          <w:p w:rsidR="00FD4251" w:rsidRPr="002F2FC3" w:rsidRDefault="00FD4251" w:rsidP="0012212C">
            <w:pPr>
              <w:snapToGrid w:val="0"/>
              <w:rPr>
                <w:sz w:val="24"/>
              </w:rPr>
            </w:pPr>
            <w:r w:rsidRPr="002F2FC3">
              <w:rPr>
                <w:sz w:val="24"/>
              </w:rPr>
              <w:t>2</w:t>
            </w:r>
            <w:r w:rsidRPr="002F2FC3">
              <w:rPr>
                <w:rFonts w:hint="eastAsia"/>
                <w:sz w:val="24"/>
              </w:rPr>
              <w:t>、指示灯：驾驶室</w:t>
            </w:r>
            <w:proofErr w:type="gramStart"/>
            <w:r w:rsidRPr="002F2FC3">
              <w:rPr>
                <w:rFonts w:hint="eastAsia"/>
                <w:sz w:val="24"/>
              </w:rPr>
              <w:t>有取力器</w:t>
            </w:r>
            <w:proofErr w:type="gramEnd"/>
            <w:r w:rsidRPr="002F2FC3">
              <w:rPr>
                <w:rFonts w:hint="eastAsia"/>
                <w:sz w:val="24"/>
              </w:rPr>
              <w:t>工作指示灯。</w:t>
            </w:r>
          </w:p>
          <w:p w:rsidR="00FD4251" w:rsidRPr="002F2FC3" w:rsidRDefault="00FD4251" w:rsidP="0012212C">
            <w:pPr>
              <w:snapToGrid w:val="0"/>
              <w:rPr>
                <w:sz w:val="24"/>
              </w:rPr>
            </w:pPr>
            <w:r w:rsidRPr="002F2FC3">
              <w:rPr>
                <w:sz w:val="24"/>
              </w:rPr>
              <w:t>3</w:t>
            </w:r>
            <w:r w:rsidRPr="002F2FC3">
              <w:rPr>
                <w:rFonts w:hint="eastAsia"/>
                <w:sz w:val="24"/>
              </w:rPr>
              <w:t>、冷却方式：</w:t>
            </w:r>
            <w:proofErr w:type="gramStart"/>
            <w:r w:rsidRPr="002F2FC3">
              <w:rPr>
                <w:rFonts w:hint="eastAsia"/>
                <w:sz w:val="24"/>
              </w:rPr>
              <w:t>取力器</w:t>
            </w:r>
            <w:proofErr w:type="gramEnd"/>
            <w:r w:rsidRPr="002F2FC3">
              <w:rPr>
                <w:rFonts w:hint="eastAsia"/>
                <w:sz w:val="24"/>
              </w:rPr>
              <w:t>配有强制冷却水管路与水泵进出水管路连接，水管中配有阀门，能通过真空作业</w:t>
            </w:r>
            <w:proofErr w:type="gramStart"/>
            <w:r w:rsidRPr="002F2FC3">
              <w:rPr>
                <w:rFonts w:hint="eastAsia"/>
                <w:sz w:val="24"/>
              </w:rPr>
              <w:t>放尽管</w:t>
            </w:r>
            <w:proofErr w:type="gramEnd"/>
            <w:r w:rsidRPr="002F2FC3">
              <w:rPr>
                <w:rFonts w:hint="eastAsia"/>
                <w:sz w:val="24"/>
              </w:rPr>
              <w:t>路中余水；另取力器加</w:t>
            </w:r>
            <w:proofErr w:type="gramStart"/>
            <w:r w:rsidRPr="002F2FC3">
              <w:rPr>
                <w:rFonts w:hint="eastAsia"/>
                <w:sz w:val="24"/>
              </w:rPr>
              <w:t>两个放余水</w:t>
            </w:r>
            <w:proofErr w:type="gramEnd"/>
            <w:r w:rsidRPr="002F2FC3">
              <w:rPr>
                <w:rFonts w:hint="eastAsia"/>
                <w:sz w:val="24"/>
              </w:rPr>
              <w:t>开关。</w:t>
            </w:r>
          </w:p>
          <w:p w:rsidR="00FD4251" w:rsidRPr="002F2FC3" w:rsidRDefault="00FD4251" w:rsidP="0012212C">
            <w:pPr>
              <w:snapToGrid w:val="0"/>
              <w:rPr>
                <w:sz w:val="24"/>
              </w:rPr>
            </w:pPr>
            <w:r w:rsidRPr="002F2FC3">
              <w:rPr>
                <w:rFonts w:hint="eastAsia"/>
                <w:sz w:val="24"/>
              </w:rPr>
              <w:t>4</w:t>
            </w:r>
            <w:r w:rsidRPr="002F2FC3">
              <w:rPr>
                <w:rFonts w:hint="eastAsia"/>
                <w:sz w:val="24"/>
              </w:rPr>
              <w:t>、润滑方式：飞溅式油润滑。</w:t>
            </w:r>
          </w:p>
          <w:p w:rsidR="00FD4251" w:rsidRPr="002F2FC3" w:rsidRDefault="00FD4251" w:rsidP="0012212C">
            <w:pPr>
              <w:snapToGrid w:val="0"/>
              <w:rPr>
                <w:sz w:val="24"/>
              </w:rPr>
            </w:pPr>
            <w:r w:rsidRPr="002F2FC3">
              <w:rPr>
                <w:rFonts w:hint="eastAsia"/>
                <w:sz w:val="24"/>
              </w:rPr>
              <w:t>六、</w:t>
            </w:r>
            <w:r w:rsidRPr="002F2FC3">
              <w:rPr>
                <w:sz w:val="24"/>
              </w:rPr>
              <w:t>排烟系统</w:t>
            </w:r>
            <w:r w:rsidRPr="002F2FC3">
              <w:rPr>
                <w:rFonts w:hint="eastAsia"/>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w:t>
            </w:r>
            <w:r w:rsidRPr="002F2FC3">
              <w:rPr>
                <w:sz w:val="24"/>
              </w:rPr>
              <w:t>动力源：车载式发电机。</w:t>
            </w:r>
          </w:p>
          <w:p w:rsidR="00FD4251" w:rsidRPr="002F2FC3" w:rsidRDefault="00FD4251" w:rsidP="0012212C">
            <w:pPr>
              <w:snapToGrid w:val="0"/>
              <w:rPr>
                <w:sz w:val="24"/>
              </w:rPr>
            </w:pPr>
            <w:r w:rsidRPr="002F2FC3">
              <w:rPr>
                <w:sz w:val="24"/>
              </w:rPr>
              <w:t>2</w:t>
            </w:r>
            <w:r w:rsidRPr="002F2FC3">
              <w:rPr>
                <w:rFonts w:hint="eastAsia"/>
                <w:sz w:val="24"/>
              </w:rPr>
              <w:t>、</w:t>
            </w:r>
            <w:r w:rsidRPr="002F2FC3">
              <w:rPr>
                <w:sz w:val="24"/>
              </w:rPr>
              <w:t>车载式发电机</w:t>
            </w:r>
            <w:r w:rsidRPr="002F2FC3">
              <w:rPr>
                <w:rFonts w:hint="eastAsia"/>
                <w:sz w:val="24"/>
              </w:rPr>
              <w:t>：功率≥</w:t>
            </w:r>
            <w:r w:rsidRPr="002F2FC3">
              <w:rPr>
                <w:sz w:val="24"/>
              </w:rPr>
              <w:t>250kw</w:t>
            </w:r>
            <w:r w:rsidRPr="002F2FC3">
              <w:rPr>
                <w:rFonts w:hint="eastAsia"/>
                <w:sz w:val="24"/>
              </w:rPr>
              <w:t>，</w:t>
            </w:r>
            <w:r w:rsidRPr="002F2FC3">
              <w:rPr>
                <w:sz w:val="24"/>
              </w:rPr>
              <w:t>可为外部设备提供</w:t>
            </w:r>
            <w:r w:rsidRPr="002F2FC3">
              <w:rPr>
                <w:sz w:val="24"/>
              </w:rPr>
              <w:t>220V</w:t>
            </w:r>
            <w:r w:rsidRPr="002F2FC3">
              <w:rPr>
                <w:sz w:val="24"/>
              </w:rPr>
              <w:t>和</w:t>
            </w:r>
            <w:r w:rsidRPr="002F2FC3">
              <w:rPr>
                <w:sz w:val="24"/>
              </w:rPr>
              <w:t>380V</w:t>
            </w:r>
            <w:r w:rsidRPr="002F2FC3">
              <w:rPr>
                <w:sz w:val="24"/>
              </w:rPr>
              <w:t>的交流电。</w:t>
            </w:r>
          </w:p>
          <w:p w:rsidR="00FD4251" w:rsidRPr="002F2FC3" w:rsidRDefault="00FD4251" w:rsidP="0012212C">
            <w:pPr>
              <w:snapToGrid w:val="0"/>
              <w:rPr>
                <w:sz w:val="24"/>
              </w:rPr>
            </w:pPr>
            <w:r w:rsidRPr="002F2FC3">
              <w:rPr>
                <w:rFonts w:hint="eastAsia"/>
                <w:sz w:val="24"/>
              </w:rPr>
              <w:t>3</w:t>
            </w:r>
            <w:r w:rsidRPr="002F2FC3">
              <w:rPr>
                <w:rFonts w:hint="eastAsia"/>
                <w:sz w:val="24"/>
              </w:rPr>
              <w:t>、</w:t>
            </w:r>
            <w:r w:rsidRPr="002F2FC3">
              <w:rPr>
                <w:sz w:val="24"/>
              </w:rPr>
              <w:t>排烟功率</w:t>
            </w:r>
            <w:r w:rsidRPr="002F2FC3">
              <w:rPr>
                <w:rFonts w:hint="eastAsia"/>
                <w:sz w:val="24"/>
              </w:rPr>
              <w:t>：≥</w:t>
            </w:r>
            <w:r w:rsidRPr="002F2FC3">
              <w:rPr>
                <w:sz w:val="24"/>
              </w:rPr>
              <w:t>160kw</w:t>
            </w:r>
            <w:r w:rsidRPr="002F2FC3">
              <w:rPr>
                <w:rFonts w:hint="eastAsia"/>
                <w:sz w:val="24"/>
              </w:rPr>
              <w:t>。</w:t>
            </w:r>
          </w:p>
          <w:p w:rsidR="00FD4251" w:rsidRPr="002F2FC3" w:rsidRDefault="00FD4251" w:rsidP="0012212C">
            <w:pPr>
              <w:snapToGrid w:val="0"/>
              <w:rPr>
                <w:sz w:val="24"/>
              </w:rPr>
            </w:pPr>
            <w:r w:rsidRPr="002F2FC3">
              <w:rPr>
                <w:sz w:val="24"/>
              </w:rPr>
              <w:t>4</w:t>
            </w:r>
            <w:r w:rsidRPr="002F2FC3">
              <w:rPr>
                <w:rFonts w:hint="eastAsia"/>
                <w:sz w:val="24"/>
              </w:rPr>
              <w:t>、</w:t>
            </w:r>
            <w:r w:rsidRPr="002F2FC3">
              <w:rPr>
                <w:sz w:val="24"/>
              </w:rPr>
              <w:t>整体结构：排烟机</w:t>
            </w:r>
            <w:r w:rsidRPr="002F2FC3">
              <w:rPr>
                <w:rFonts w:hint="eastAsia"/>
                <w:sz w:val="24"/>
              </w:rPr>
              <w:t>安装在举升臂架上</w:t>
            </w:r>
            <w:r w:rsidRPr="002F2FC3">
              <w:rPr>
                <w:sz w:val="24"/>
              </w:rPr>
              <w:t>，电机驱动，</w:t>
            </w:r>
            <w:r w:rsidRPr="002F2FC3">
              <w:rPr>
                <w:rFonts w:hint="eastAsia"/>
                <w:sz w:val="24"/>
              </w:rPr>
              <w:t>工作高度≥</w:t>
            </w:r>
            <w:r w:rsidRPr="002F2FC3">
              <w:rPr>
                <w:sz w:val="24"/>
              </w:rPr>
              <w:t>5</w:t>
            </w:r>
            <w:r w:rsidRPr="002F2FC3">
              <w:rPr>
                <w:rFonts w:hint="eastAsia"/>
                <w:sz w:val="24"/>
              </w:rPr>
              <w:t>m</w:t>
            </w:r>
            <w:r w:rsidRPr="002F2FC3">
              <w:rPr>
                <w:rFonts w:hint="eastAsia"/>
                <w:sz w:val="24"/>
              </w:rPr>
              <w:t>（距地面</w:t>
            </w:r>
            <w:r w:rsidRPr="002F2FC3">
              <w:rPr>
                <w:sz w:val="24"/>
              </w:rPr>
              <w:t>）</w:t>
            </w:r>
            <w:r w:rsidRPr="002F2FC3">
              <w:rPr>
                <w:rFonts w:hint="eastAsia"/>
                <w:sz w:val="24"/>
              </w:rPr>
              <w:t>，</w:t>
            </w:r>
            <w:r w:rsidRPr="002F2FC3">
              <w:rPr>
                <w:sz w:val="24"/>
              </w:rPr>
              <w:t>风机的外筒由优质钢板制成。</w:t>
            </w:r>
          </w:p>
          <w:p w:rsidR="00FD4251" w:rsidRPr="002F2FC3" w:rsidRDefault="00FD4251" w:rsidP="0012212C">
            <w:pPr>
              <w:snapToGrid w:val="0"/>
              <w:rPr>
                <w:sz w:val="24"/>
              </w:rPr>
            </w:pPr>
            <w:r w:rsidRPr="002F2FC3">
              <w:rPr>
                <w:sz w:val="24"/>
              </w:rPr>
              <w:t>5</w:t>
            </w:r>
            <w:r w:rsidRPr="002F2FC3">
              <w:rPr>
                <w:rFonts w:hint="eastAsia"/>
                <w:sz w:val="24"/>
              </w:rPr>
              <w:t>、</w:t>
            </w:r>
            <w:r w:rsidRPr="002F2FC3">
              <w:rPr>
                <w:sz w:val="24"/>
              </w:rPr>
              <w:t>排烟和正负压功能：</w:t>
            </w:r>
          </w:p>
          <w:p w:rsidR="00FD4251" w:rsidRPr="002F2FC3" w:rsidRDefault="00FD4251" w:rsidP="0012212C">
            <w:pPr>
              <w:snapToGrid w:val="0"/>
              <w:rPr>
                <w:sz w:val="24"/>
              </w:rPr>
            </w:pPr>
            <w:r w:rsidRPr="002F2FC3">
              <w:rPr>
                <w:sz w:val="24"/>
              </w:rPr>
              <w:t>5.</w:t>
            </w:r>
            <w:r w:rsidRPr="002F2FC3">
              <w:rPr>
                <w:rFonts w:hint="eastAsia"/>
                <w:sz w:val="24"/>
              </w:rPr>
              <w:t>1</w:t>
            </w:r>
            <w:r w:rsidRPr="002F2FC3">
              <w:rPr>
                <w:rFonts w:hint="eastAsia"/>
                <w:sz w:val="24"/>
              </w:rPr>
              <w:t>、</w:t>
            </w:r>
            <w:r w:rsidRPr="002F2FC3">
              <w:rPr>
                <w:sz w:val="24"/>
              </w:rPr>
              <w:t>排烟最大流量：</w:t>
            </w:r>
            <w:r w:rsidRPr="002F2FC3">
              <w:rPr>
                <w:rFonts w:hint="eastAsia"/>
                <w:sz w:val="24"/>
              </w:rPr>
              <w:t>≥</w:t>
            </w:r>
            <w:r w:rsidRPr="002F2FC3">
              <w:rPr>
                <w:sz w:val="24"/>
              </w:rPr>
              <w:t>500000m</w:t>
            </w:r>
            <w:r w:rsidRPr="002F2FC3">
              <w:rPr>
                <w:rFonts w:hint="eastAsia"/>
                <w:sz w:val="24"/>
              </w:rPr>
              <w:t>3</w:t>
            </w:r>
            <w:r w:rsidRPr="002F2FC3">
              <w:rPr>
                <w:sz w:val="24"/>
              </w:rPr>
              <w:t>/h</w:t>
            </w:r>
            <w:r w:rsidRPr="002F2FC3">
              <w:rPr>
                <w:rFonts w:hint="eastAsia"/>
                <w:sz w:val="24"/>
              </w:rPr>
              <w:t>，</w:t>
            </w:r>
            <w:r w:rsidRPr="002F2FC3">
              <w:rPr>
                <w:sz w:val="24"/>
              </w:rPr>
              <w:t>距离</w:t>
            </w:r>
            <w:r w:rsidRPr="002F2FC3">
              <w:rPr>
                <w:rFonts w:hint="eastAsia"/>
                <w:sz w:val="24"/>
              </w:rPr>
              <w:t>：≥</w:t>
            </w:r>
            <w:r w:rsidRPr="002F2FC3">
              <w:rPr>
                <w:rFonts w:hint="eastAsia"/>
                <w:sz w:val="24"/>
              </w:rPr>
              <w:t>6</w:t>
            </w:r>
            <w:r w:rsidRPr="002F2FC3">
              <w:rPr>
                <w:sz w:val="24"/>
              </w:rPr>
              <w:t>0m</w:t>
            </w:r>
            <w:r w:rsidRPr="002F2FC3">
              <w:rPr>
                <w:rFonts w:hint="eastAsia"/>
                <w:sz w:val="24"/>
              </w:rPr>
              <w:t>。</w:t>
            </w:r>
          </w:p>
          <w:p w:rsidR="00FD4251" w:rsidRPr="002F2FC3" w:rsidRDefault="00FD4251" w:rsidP="0012212C">
            <w:pPr>
              <w:snapToGrid w:val="0"/>
              <w:rPr>
                <w:sz w:val="24"/>
              </w:rPr>
            </w:pPr>
            <w:r w:rsidRPr="002F2FC3">
              <w:rPr>
                <w:sz w:val="24"/>
              </w:rPr>
              <w:t>5.</w:t>
            </w:r>
            <w:r w:rsidRPr="002F2FC3">
              <w:rPr>
                <w:rFonts w:hint="eastAsia"/>
                <w:sz w:val="24"/>
              </w:rPr>
              <w:t>2</w:t>
            </w:r>
            <w:r w:rsidRPr="002F2FC3">
              <w:rPr>
                <w:rFonts w:hint="eastAsia"/>
                <w:sz w:val="24"/>
              </w:rPr>
              <w:t>、</w:t>
            </w:r>
            <w:r w:rsidRPr="002F2FC3">
              <w:rPr>
                <w:sz w:val="24"/>
              </w:rPr>
              <w:t>正压送风距离：</w:t>
            </w:r>
            <w:r w:rsidRPr="002F2FC3">
              <w:rPr>
                <w:rFonts w:hint="eastAsia"/>
                <w:sz w:val="24"/>
              </w:rPr>
              <w:t>≥</w:t>
            </w:r>
            <w:r w:rsidRPr="002F2FC3">
              <w:rPr>
                <w:sz w:val="24"/>
              </w:rPr>
              <w:t>300m</w:t>
            </w:r>
            <w:r w:rsidRPr="002F2FC3">
              <w:rPr>
                <w:sz w:val="24"/>
              </w:rPr>
              <w:t>（连接排烟管）</w:t>
            </w:r>
            <w:r w:rsidRPr="002F2FC3">
              <w:rPr>
                <w:rFonts w:hint="eastAsia"/>
                <w:sz w:val="24"/>
              </w:rPr>
              <w:t>。</w:t>
            </w:r>
          </w:p>
          <w:p w:rsidR="00FD4251" w:rsidRPr="002F2FC3" w:rsidRDefault="00FD4251" w:rsidP="0012212C">
            <w:pPr>
              <w:snapToGrid w:val="0"/>
              <w:rPr>
                <w:sz w:val="24"/>
              </w:rPr>
            </w:pPr>
            <w:r w:rsidRPr="002F2FC3">
              <w:rPr>
                <w:sz w:val="24"/>
              </w:rPr>
              <w:t>5.</w:t>
            </w:r>
            <w:r w:rsidRPr="002F2FC3">
              <w:rPr>
                <w:rFonts w:hint="eastAsia"/>
                <w:sz w:val="24"/>
              </w:rPr>
              <w:t>3</w:t>
            </w:r>
            <w:r w:rsidRPr="002F2FC3">
              <w:rPr>
                <w:rFonts w:hint="eastAsia"/>
                <w:sz w:val="24"/>
              </w:rPr>
              <w:t>、</w:t>
            </w:r>
            <w:r w:rsidRPr="002F2FC3">
              <w:rPr>
                <w:sz w:val="24"/>
              </w:rPr>
              <w:t>负压排烟距离：</w:t>
            </w:r>
            <w:r w:rsidRPr="002F2FC3">
              <w:rPr>
                <w:rFonts w:hint="eastAsia"/>
                <w:sz w:val="24"/>
              </w:rPr>
              <w:t>≥</w:t>
            </w:r>
            <w:r w:rsidRPr="002F2FC3">
              <w:rPr>
                <w:sz w:val="24"/>
              </w:rPr>
              <w:t>200m</w:t>
            </w:r>
            <w:r w:rsidRPr="002F2FC3">
              <w:rPr>
                <w:sz w:val="24"/>
              </w:rPr>
              <w:t>（连接排烟管）</w:t>
            </w:r>
            <w:r w:rsidRPr="002F2FC3">
              <w:rPr>
                <w:rFonts w:hint="eastAsia"/>
                <w:sz w:val="24"/>
              </w:rPr>
              <w:t>。</w:t>
            </w:r>
          </w:p>
          <w:p w:rsidR="00FD4251" w:rsidRPr="002F2FC3" w:rsidRDefault="00FD4251" w:rsidP="0012212C">
            <w:pPr>
              <w:snapToGrid w:val="0"/>
              <w:rPr>
                <w:sz w:val="24"/>
              </w:rPr>
            </w:pPr>
            <w:r w:rsidRPr="002F2FC3">
              <w:rPr>
                <w:sz w:val="24"/>
              </w:rPr>
              <w:t>5.</w:t>
            </w:r>
            <w:r w:rsidRPr="002F2FC3">
              <w:rPr>
                <w:rFonts w:hint="eastAsia"/>
                <w:sz w:val="24"/>
              </w:rPr>
              <w:t>4</w:t>
            </w:r>
            <w:r w:rsidRPr="002F2FC3">
              <w:rPr>
                <w:rFonts w:hint="eastAsia"/>
                <w:sz w:val="24"/>
              </w:rPr>
              <w:t>、</w:t>
            </w:r>
            <w:r w:rsidRPr="002F2FC3">
              <w:rPr>
                <w:sz w:val="24"/>
              </w:rPr>
              <w:t>抽、送风烟筒直径：</w:t>
            </w:r>
            <w:r w:rsidRPr="002F2FC3">
              <w:rPr>
                <w:rFonts w:hint="eastAsia"/>
                <w:sz w:val="24"/>
              </w:rPr>
              <w:t>≥</w:t>
            </w:r>
            <w:r w:rsidRPr="002F2FC3">
              <w:rPr>
                <w:rFonts w:hint="eastAsia"/>
                <w:sz w:val="24"/>
              </w:rPr>
              <w:t>600</w:t>
            </w:r>
            <w:r w:rsidRPr="002F2FC3">
              <w:rPr>
                <w:sz w:val="24"/>
              </w:rPr>
              <w:t>mm</w:t>
            </w:r>
            <w:r w:rsidRPr="002F2FC3">
              <w:rPr>
                <w:rFonts w:hint="eastAsia"/>
                <w:sz w:val="24"/>
              </w:rPr>
              <w:t>，提供型号供用户选择；承受高温≥</w:t>
            </w:r>
            <w:r w:rsidRPr="002F2FC3">
              <w:rPr>
                <w:rFonts w:hint="eastAsia"/>
                <w:sz w:val="24"/>
              </w:rPr>
              <w:t>280</w:t>
            </w:r>
            <w:r w:rsidRPr="002F2FC3">
              <w:rPr>
                <w:rFonts w:hint="eastAsia"/>
                <w:sz w:val="24"/>
              </w:rPr>
              <w:t>℃；提供</w:t>
            </w:r>
            <w:r w:rsidRPr="002F2FC3">
              <w:rPr>
                <w:sz w:val="24"/>
              </w:rPr>
              <w:t>烟筒</w:t>
            </w:r>
            <w:r w:rsidRPr="002F2FC3">
              <w:rPr>
                <w:rFonts w:hint="eastAsia"/>
                <w:sz w:val="24"/>
              </w:rPr>
              <w:t>5</w:t>
            </w:r>
            <w:r w:rsidRPr="002F2FC3">
              <w:rPr>
                <w:rFonts w:hint="eastAsia"/>
                <w:sz w:val="24"/>
              </w:rPr>
              <w:t>年</w:t>
            </w:r>
            <w:r w:rsidRPr="002F2FC3">
              <w:rPr>
                <w:sz w:val="24"/>
              </w:rPr>
              <w:t>保修服务。</w:t>
            </w:r>
          </w:p>
          <w:p w:rsidR="00FD4251" w:rsidRPr="002F2FC3" w:rsidRDefault="00FD4251" w:rsidP="0012212C">
            <w:pPr>
              <w:snapToGrid w:val="0"/>
              <w:rPr>
                <w:sz w:val="24"/>
              </w:rPr>
            </w:pPr>
            <w:r w:rsidRPr="002F2FC3">
              <w:rPr>
                <w:sz w:val="24"/>
              </w:rPr>
              <w:t>5.</w:t>
            </w:r>
            <w:r w:rsidRPr="002F2FC3">
              <w:rPr>
                <w:rFonts w:hint="eastAsia"/>
                <w:sz w:val="24"/>
              </w:rPr>
              <w:t>5</w:t>
            </w:r>
            <w:r w:rsidRPr="002F2FC3">
              <w:rPr>
                <w:rFonts w:hint="eastAsia"/>
                <w:sz w:val="24"/>
              </w:rPr>
              <w:t>、排烟</w:t>
            </w:r>
            <w:proofErr w:type="gramStart"/>
            <w:r w:rsidRPr="002F2FC3">
              <w:rPr>
                <w:rFonts w:hint="eastAsia"/>
                <w:sz w:val="24"/>
              </w:rPr>
              <w:t>管经</w:t>
            </w:r>
            <w:proofErr w:type="gramEnd"/>
            <w:r w:rsidRPr="002F2FC3">
              <w:rPr>
                <w:rFonts w:hint="eastAsia"/>
                <w:sz w:val="24"/>
              </w:rPr>
              <w:t>过风压测试，确保无漏风现象</w:t>
            </w:r>
            <w:r w:rsidRPr="002F2FC3">
              <w:rPr>
                <w:sz w:val="24"/>
              </w:rPr>
              <w:t>。</w:t>
            </w:r>
          </w:p>
          <w:p w:rsidR="00FD4251" w:rsidRPr="002F2FC3" w:rsidRDefault="00FD4251" w:rsidP="0012212C">
            <w:pPr>
              <w:snapToGrid w:val="0"/>
              <w:rPr>
                <w:sz w:val="24"/>
              </w:rPr>
            </w:pPr>
            <w:r w:rsidRPr="002F2FC3">
              <w:rPr>
                <w:sz w:val="24"/>
              </w:rPr>
              <w:t>5.6</w:t>
            </w:r>
            <w:r w:rsidRPr="002F2FC3">
              <w:rPr>
                <w:rFonts w:hint="eastAsia"/>
                <w:sz w:val="24"/>
              </w:rPr>
              <w:t>、排烟机最大可承受高温≥</w:t>
            </w:r>
            <w:r w:rsidRPr="002F2FC3">
              <w:rPr>
                <w:rFonts w:hint="eastAsia"/>
                <w:sz w:val="24"/>
              </w:rPr>
              <w:t>280</w:t>
            </w:r>
            <w:r w:rsidRPr="002F2FC3">
              <w:rPr>
                <w:rFonts w:hint="eastAsia"/>
                <w:sz w:val="24"/>
              </w:rPr>
              <w:t>℃。</w:t>
            </w:r>
          </w:p>
          <w:p w:rsidR="00FD4251" w:rsidRPr="002F2FC3" w:rsidRDefault="00FD4251" w:rsidP="0012212C">
            <w:pPr>
              <w:snapToGrid w:val="0"/>
              <w:rPr>
                <w:sz w:val="24"/>
              </w:rPr>
            </w:pPr>
            <w:r w:rsidRPr="002F2FC3">
              <w:rPr>
                <w:rFonts w:hint="eastAsia"/>
                <w:sz w:val="24"/>
              </w:rPr>
              <w:t>七、</w:t>
            </w:r>
            <w:r w:rsidRPr="002F2FC3">
              <w:rPr>
                <w:sz w:val="24"/>
              </w:rPr>
              <w:t>水雾灭火除尘系统：</w:t>
            </w:r>
          </w:p>
          <w:p w:rsidR="00FD4251" w:rsidRPr="002F2FC3" w:rsidRDefault="00FD4251" w:rsidP="0012212C">
            <w:pPr>
              <w:snapToGrid w:val="0"/>
              <w:rPr>
                <w:sz w:val="24"/>
              </w:rPr>
            </w:pPr>
            <w:r w:rsidRPr="002F2FC3">
              <w:rPr>
                <w:rFonts w:hint="eastAsia"/>
                <w:sz w:val="24"/>
              </w:rPr>
              <w:lastRenderedPageBreak/>
              <w:t>1</w:t>
            </w:r>
            <w:r w:rsidRPr="002F2FC3">
              <w:rPr>
                <w:rFonts w:hint="eastAsia"/>
                <w:sz w:val="24"/>
              </w:rPr>
              <w:t>、水泵额定</w:t>
            </w:r>
            <w:r w:rsidRPr="002F2FC3">
              <w:rPr>
                <w:sz w:val="24"/>
              </w:rPr>
              <w:t>压力：</w:t>
            </w:r>
            <w:r w:rsidRPr="002F2FC3">
              <w:rPr>
                <w:rFonts w:hint="eastAsia"/>
                <w:sz w:val="24"/>
              </w:rPr>
              <w:t>≥</w:t>
            </w:r>
            <w:r w:rsidRPr="002F2FC3">
              <w:rPr>
                <w:sz w:val="24"/>
              </w:rPr>
              <w:t>1.0MPa</w:t>
            </w:r>
            <w:r w:rsidRPr="002F2FC3">
              <w:rPr>
                <w:sz w:val="24"/>
              </w:rPr>
              <w:t>。</w:t>
            </w:r>
          </w:p>
          <w:p w:rsidR="00FD4251" w:rsidRPr="002F2FC3" w:rsidRDefault="00FD4251" w:rsidP="0012212C">
            <w:pPr>
              <w:snapToGrid w:val="0"/>
              <w:rPr>
                <w:sz w:val="24"/>
              </w:rPr>
            </w:pPr>
            <w:r w:rsidRPr="002F2FC3">
              <w:rPr>
                <w:rFonts w:hint="eastAsia"/>
                <w:sz w:val="24"/>
              </w:rPr>
              <w:t>2</w:t>
            </w:r>
            <w:r w:rsidRPr="002F2FC3">
              <w:rPr>
                <w:rFonts w:hint="eastAsia"/>
                <w:sz w:val="24"/>
              </w:rPr>
              <w:t>、水泵额定</w:t>
            </w:r>
            <w:r w:rsidRPr="002F2FC3">
              <w:rPr>
                <w:sz w:val="24"/>
              </w:rPr>
              <w:t>流量：</w:t>
            </w:r>
            <w:r w:rsidRPr="002F2FC3">
              <w:rPr>
                <w:rFonts w:hint="eastAsia"/>
                <w:sz w:val="24"/>
              </w:rPr>
              <w:t>≥</w:t>
            </w:r>
            <w:r w:rsidRPr="002F2FC3">
              <w:rPr>
                <w:rFonts w:hint="eastAsia"/>
                <w:sz w:val="24"/>
              </w:rPr>
              <w:t>3</w:t>
            </w:r>
            <w:r w:rsidRPr="002F2FC3">
              <w:rPr>
                <w:sz w:val="24"/>
              </w:rPr>
              <w:t>0L/s</w:t>
            </w:r>
            <w:r w:rsidRPr="002F2FC3">
              <w:rPr>
                <w:sz w:val="24"/>
              </w:rPr>
              <w:t>。</w:t>
            </w:r>
          </w:p>
          <w:p w:rsidR="00FD4251" w:rsidRPr="002F2FC3" w:rsidRDefault="00FD4251" w:rsidP="0012212C">
            <w:pPr>
              <w:snapToGrid w:val="0"/>
              <w:rPr>
                <w:sz w:val="24"/>
              </w:rPr>
            </w:pPr>
            <w:r w:rsidRPr="002F2FC3">
              <w:rPr>
                <w:rFonts w:hint="eastAsia"/>
                <w:sz w:val="24"/>
              </w:rPr>
              <w:t>3</w:t>
            </w:r>
            <w:r w:rsidRPr="002F2FC3">
              <w:rPr>
                <w:rFonts w:hint="eastAsia"/>
                <w:sz w:val="24"/>
              </w:rPr>
              <w:t>、</w:t>
            </w:r>
            <w:r w:rsidRPr="002F2FC3">
              <w:rPr>
                <w:sz w:val="24"/>
              </w:rPr>
              <w:t>正压端细水雾：在风机的出风口设有水环，材质为不锈钢优质板材制作。环上</w:t>
            </w:r>
            <w:r w:rsidRPr="002F2FC3">
              <w:rPr>
                <w:rFonts w:hint="eastAsia"/>
                <w:sz w:val="24"/>
              </w:rPr>
              <w:t>设</w:t>
            </w:r>
            <w:r w:rsidRPr="002F2FC3">
              <w:rPr>
                <w:sz w:val="24"/>
              </w:rPr>
              <w:t>水雾喷头</w:t>
            </w:r>
            <w:r w:rsidRPr="002F2FC3">
              <w:rPr>
                <w:rFonts w:hint="eastAsia"/>
                <w:sz w:val="24"/>
              </w:rPr>
              <w:t>，</w:t>
            </w:r>
            <w:r w:rsidRPr="002F2FC3">
              <w:rPr>
                <w:sz w:val="24"/>
              </w:rPr>
              <w:t>喷头的出水压力可调节。</w:t>
            </w:r>
          </w:p>
          <w:p w:rsidR="00FD4251" w:rsidRPr="002F2FC3" w:rsidRDefault="00FD4251" w:rsidP="0012212C">
            <w:pPr>
              <w:snapToGrid w:val="0"/>
              <w:rPr>
                <w:sz w:val="24"/>
              </w:rPr>
            </w:pPr>
            <w:r w:rsidRPr="002F2FC3">
              <w:rPr>
                <w:rFonts w:hint="eastAsia"/>
                <w:sz w:val="24"/>
              </w:rPr>
              <w:t>4</w:t>
            </w:r>
            <w:r w:rsidRPr="002F2FC3">
              <w:rPr>
                <w:rFonts w:hint="eastAsia"/>
                <w:sz w:val="24"/>
              </w:rPr>
              <w:t>、</w:t>
            </w:r>
            <w:r w:rsidRPr="002F2FC3">
              <w:rPr>
                <w:sz w:val="24"/>
              </w:rPr>
              <w:t>细水雾喷射距离</w:t>
            </w:r>
            <w:r w:rsidRPr="002F2FC3">
              <w:rPr>
                <w:rFonts w:hint="eastAsia"/>
                <w:sz w:val="24"/>
              </w:rPr>
              <w:t>：≥</w:t>
            </w:r>
            <w:r w:rsidRPr="002F2FC3">
              <w:rPr>
                <w:sz w:val="24"/>
              </w:rPr>
              <w:t>65m</w:t>
            </w:r>
            <w:r w:rsidRPr="002F2FC3">
              <w:rPr>
                <w:sz w:val="24"/>
              </w:rPr>
              <w:t>。</w:t>
            </w:r>
          </w:p>
          <w:p w:rsidR="00FD4251" w:rsidRPr="002F2FC3" w:rsidRDefault="00FD4251" w:rsidP="0012212C">
            <w:pPr>
              <w:snapToGrid w:val="0"/>
              <w:rPr>
                <w:sz w:val="24"/>
              </w:rPr>
            </w:pPr>
            <w:r w:rsidRPr="002F2FC3">
              <w:rPr>
                <w:sz w:val="24"/>
              </w:rPr>
              <w:t>5</w:t>
            </w:r>
            <w:r w:rsidRPr="002F2FC3">
              <w:rPr>
                <w:rFonts w:hint="eastAsia"/>
                <w:sz w:val="24"/>
              </w:rPr>
              <w:t>、</w:t>
            </w:r>
            <w:r w:rsidRPr="002F2FC3">
              <w:rPr>
                <w:sz w:val="24"/>
              </w:rPr>
              <w:t>水雾系统需加装滤网。</w:t>
            </w:r>
          </w:p>
          <w:p w:rsidR="00FD4251" w:rsidRPr="002F2FC3" w:rsidRDefault="00FD4251" w:rsidP="0012212C">
            <w:pPr>
              <w:snapToGrid w:val="0"/>
              <w:rPr>
                <w:sz w:val="24"/>
              </w:rPr>
            </w:pPr>
            <w:r w:rsidRPr="002F2FC3">
              <w:rPr>
                <w:rFonts w:hint="eastAsia"/>
                <w:sz w:val="24"/>
              </w:rPr>
              <w:t>八、</w:t>
            </w:r>
            <w:r w:rsidRPr="002F2FC3">
              <w:rPr>
                <w:sz w:val="24"/>
              </w:rPr>
              <w:t>风机液压</w:t>
            </w:r>
            <w:r w:rsidRPr="002F2FC3">
              <w:rPr>
                <w:rFonts w:hint="eastAsia"/>
                <w:sz w:val="24"/>
              </w:rPr>
              <w:t>升降</w:t>
            </w:r>
            <w:r w:rsidRPr="002F2FC3">
              <w:rPr>
                <w:sz w:val="24"/>
              </w:rPr>
              <w:t>系统：</w:t>
            </w:r>
          </w:p>
          <w:p w:rsidR="00FD4251" w:rsidRPr="002F2FC3" w:rsidRDefault="00FD4251" w:rsidP="0012212C">
            <w:pPr>
              <w:snapToGrid w:val="0"/>
              <w:rPr>
                <w:sz w:val="24"/>
              </w:rPr>
            </w:pPr>
            <w:r w:rsidRPr="002F2FC3">
              <w:rPr>
                <w:rFonts w:hint="eastAsia"/>
                <w:sz w:val="24"/>
              </w:rPr>
              <w:t>1</w:t>
            </w:r>
            <w:r w:rsidRPr="002F2FC3">
              <w:rPr>
                <w:rFonts w:hint="eastAsia"/>
                <w:sz w:val="24"/>
              </w:rPr>
              <w:t>、</w:t>
            </w:r>
            <w:r w:rsidRPr="002F2FC3">
              <w:rPr>
                <w:sz w:val="24"/>
              </w:rPr>
              <w:t>风机安装</w:t>
            </w:r>
            <w:r w:rsidRPr="002F2FC3">
              <w:rPr>
                <w:rFonts w:hint="eastAsia"/>
                <w:sz w:val="24"/>
              </w:rPr>
              <w:t>举升臂架上，臂架可进行</w:t>
            </w:r>
            <w:r w:rsidRPr="002F2FC3">
              <w:rPr>
                <w:sz w:val="24"/>
              </w:rPr>
              <w:t>回转</w:t>
            </w:r>
            <w:r w:rsidRPr="002F2FC3">
              <w:rPr>
                <w:rFonts w:hint="eastAsia"/>
                <w:sz w:val="24"/>
              </w:rPr>
              <w:t>和液压</w:t>
            </w:r>
            <w:r w:rsidRPr="002F2FC3">
              <w:rPr>
                <w:sz w:val="24"/>
              </w:rPr>
              <w:t>升降</w:t>
            </w:r>
            <w:r w:rsidRPr="002F2FC3">
              <w:rPr>
                <w:rFonts w:hint="eastAsia"/>
                <w:sz w:val="24"/>
              </w:rPr>
              <w:t>。</w:t>
            </w:r>
          </w:p>
          <w:p w:rsidR="00FD4251" w:rsidRPr="002F2FC3" w:rsidRDefault="00FD4251" w:rsidP="0012212C">
            <w:pPr>
              <w:snapToGrid w:val="0"/>
              <w:rPr>
                <w:sz w:val="24"/>
              </w:rPr>
            </w:pPr>
            <w:r w:rsidRPr="002F2FC3">
              <w:rPr>
                <w:sz w:val="24"/>
              </w:rPr>
              <w:t>2</w:t>
            </w:r>
            <w:r w:rsidRPr="002F2FC3">
              <w:rPr>
                <w:rFonts w:hint="eastAsia"/>
                <w:sz w:val="24"/>
              </w:rPr>
              <w:t>、臂架系统</w:t>
            </w:r>
            <w:r w:rsidRPr="002F2FC3">
              <w:rPr>
                <w:sz w:val="24"/>
              </w:rPr>
              <w:t>。</w:t>
            </w:r>
          </w:p>
          <w:p w:rsidR="00FD4251" w:rsidRPr="002F2FC3" w:rsidRDefault="00FD4251" w:rsidP="0012212C">
            <w:pPr>
              <w:snapToGrid w:val="0"/>
              <w:rPr>
                <w:sz w:val="24"/>
              </w:rPr>
            </w:pPr>
            <w:r w:rsidRPr="002F2FC3">
              <w:rPr>
                <w:sz w:val="24"/>
              </w:rPr>
              <w:t>2.1</w:t>
            </w:r>
            <w:r w:rsidRPr="002F2FC3">
              <w:rPr>
                <w:rFonts w:hint="eastAsia"/>
                <w:sz w:val="24"/>
              </w:rPr>
              <w:t>、最大举升高度：≥</w:t>
            </w:r>
            <w:r w:rsidRPr="002F2FC3">
              <w:rPr>
                <w:sz w:val="24"/>
              </w:rPr>
              <w:t>5m</w:t>
            </w:r>
            <w:r w:rsidRPr="002F2FC3">
              <w:rPr>
                <w:rFonts w:hint="eastAsia"/>
                <w:sz w:val="24"/>
              </w:rPr>
              <w:t>（距离地面）</w:t>
            </w:r>
            <w:r w:rsidRPr="002F2FC3">
              <w:rPr>
                <w:sz w:val="24"/>
              </w:rPr>
              <w:t>。</w:t>
            </w:r>
          </w:p>
          <w:p w:rsidR="00FD4251" w:rsidRPr="002F2FC3" w:rsidRDefault="00FD4251" w:rsidP="0012212C">
            <w:pPr>
              <w:snapToGrid w:val="0"/>
              <w:rPr>
                <w:sz w:val="24"/>
              </w:rPr>
            </w:pPr>
            <w:r w:rsidRPr="002F2FC3">
              <w:rPr>
                <w:sz w:val="24"/>
              </w:rPr>
              <w:t>2.2</w:t>
            </w:r>
            <w:r w:rsidRPr="002F2FC3">
              <w:rPr>
                <w:rFonts w:hint="eastAsia"/>
                <w:sz w:val="24"/>
              </w:rPr>
              <w:t>、旋转角度：≥</w:t>
            </w:r>
            <w:r w:rsidRPr="002F2FC3">
              <w:rPr>
                <w:sz w:val="24"/>
              </w:rPr>
              <w:t>300°</w:t>
            </w:r>
            <w:r w:rsidRPr="002F2FC3">
              <w:rPr>
                <w:rFonts w:hint="eastAsia"/>
                <w:sz w:val="24"/>
              </w:rPr>
              <w:t>（无限制全方位回转）</w:t>
            </w:r>
            <w:r w:rsidRPr="002F2FC3">
              <w:rPr>
                <w:sz w:val="24"/>
              </w:rPr>
              <w:t>。</w:t>
            </w:r>
          </w:p>
          <w:p w:rsidR="00FD4251" w:rsidRPr="002F2FC3" w:rsidRDefault="00FD4251" w:rsidP="0012212C">
            <w:pPr>
              <w:snapToGrid w:val="0"/>
              <w:rPr>
                <w:sz w:val="24"/>
              </w:rPr>
            </w:pPr>
            <w:r w:rsidRPr="002F2FC3">
              <w:rPr>
                <w:sz w:val="24"/>
              </w:rPr>
              <w:t>2.3</w:t>
            </w:r>
            <w:r w:rsidRPr="002F2FC3">
              <w:rPr>
                <w:rFonts w:hint="eastAsia"/>
                <w:sz w:val="24"/>
              </w:rPr>
              <w:t>、俯仰角度范围：≥</w:t>
            </w:r>
            <w:r w:rsidRPr="002F2FC3">
              <w:rPr>
                <w:sz w:val="24"/>
              </w:rPr>
              <w:t>-5°</w:t>
            </w:r>
            <w:r w:rsidRPr="002F2FC3">
              <w:rPr>
                <w:rFonts w:hint="eastAsia"/>
                <w:sz w:val="24"/>
              </w:rPr>
              <w:t>～</w:t>
            </w:r>
            <w:r w:rsidRPr="002F2FC3">
              <w:rPr>
                <w:sz w:val="24"/>
              </w:rPr>
              <w:t>40°</w:t>
            </w:r>
            <w:r w:rsidRPr="002F2FC3">
              <w:rPr>
                <w:sz w:val="24"/>
              </w:rPr>
              <w:t>。</w:t>
            </w:r>
          </w:p>
          <w:p w:rsidR="00FD4251" w:rsidRPr="002F2FC3" w:rsidRDefault="00FD4251" w:rsidP="0012212C">
            <w:pPr>
              <w:snapToGrid w:val="0"/>
              <w:rPr>
                <w:sz w:val="24"/>
              </w:rPr>
            </w:pPr>
            <w:r w:rsidRPr="002F2FC3">
              <w:rPr>
                <w:rFonts w:hint="eastAsia"/>
                <w:sz w:val="24"/>
              </w:rPr>
              <w:t>九、</w:t>
            </w:r>
            <w:r w:rsidRPr="002F2FC3">
              <w:rPr>
                <w:sz w:val="24"/>
              </w:rPr>
              <w:t>操作控制系统：</w:t>
            </w:r>
          </w:p>
          <w:p w:rsidR="00FD4251" w:rsidRPr="002F2FC3" w:rsidRDefault="00FD4251" w:rsidP="0012212C">
            <w:pPr>
              <w:snapToGrid w:val="0"/>
              <w:rPr>
                <w:sz w:val="24"/>
              </w:rPr>
            </w:pPr>
            <w:r w:rsidRPr="002F2FC3">
              <w:rPr>
                <w:sz w:val="24"/>
              </w:rPr>
              <w:t>仪表板和</w:t>
            </w:r>
            <w:r w:rsidRPr="002F2FC3">
              <w:rPr>
                <w:rFonts w:hint="eastAsia"/>
                <w:sz w:val="24"/>
              </w:rPr>
              <w:t>有</w:t>
            </w:r>
            <w:r w:rsidRPr="002F2FC3">
              <w:rPr>
                <w:sz w:val="24"/>
              </w:rPr>
              <w:t>线遥控两种操作形式，可根据情况同时或分别实现正压排风、正压送风（需连接排烟管）以及负压抽风（需连接排烟管），方便可靠。须装有系统主控制板，并带有金属腐蚀的系统和操作图板，具备手动应急操作功能</w:t>
            </w:r>
            <w:r w:rsidRPr="002F2FC3">
              <w:rPr>
                <w:rFonts w:hint="eastAsia"/>
                <w:sz w:val="24"/>
              </w:rPr>
              <w:t>。</w:t>
            </w:r>
          </w:p>
          <w:p w:rsidR="00FD4251" w:rsidRPr="002F2FC3" w:rsidRDefault="00FD4251" w:rsidP="0012212C">
            <w:pPr>
              <w:snapToGrid w:val="0"/>
              <w:rPr>
                <w:sz w:val="24"/>
              </w:rPr>
            </w:pPr>
            <w:r w:rsidRPr="002F2FC3">
              <w:rPr>
                <w:rFonts w:hint="eastAsia"/>
                <w:sz w:val="24"/>
              </w:rPr>
              <w:t>十、</w:t>
            </w:r>
            <w:r w:rsidRPr="002F2FC3">
              <w:rPr>
                <w:sz w:val="24"/>
              </w:rPr>
              <w:t>器材厢</w:t>
            </w:r>
            <w:r w:rsidRPr="002F2FC3">
              <w:rPr>
                <w:rFonts w:hint="eastAsia"/>
                <w:sz w:val="24"/>
              </w:rPr>
              <w:t>及</w:t>
            </w:r>
            <w:r w:rsidRPr="002F2FC3">
              <w:rPr>
                <w:sz w:val="24"/>
              </w:rPr>
              <w:t>泵房：</w:t>
            </w:r>
          </w:p>
          <w:p w:rsidR="00FD4251" w:rsidRPr="002F2FC3" w:rsidRDefault="00FD4251" w:rsidP="0012212C">
            <w:pPr>
              <w:snapToGrid w:val="0"/>
              <w:rPr>
                <w:sz w:val="24"/>
              </w:rPr>
            </w:pPr>
            <w:r w:rsidRPr="002F2FC3">
              <w:rPr>
                <w:rFonts w:hint="eastAsia"/>
                <w:sz w:val="24"/>
              </w:rPr>
              <w:t>1</w:t>
            </w:r>
            <w:r w:rsidRPr="002F2FC3">
              <w:rPr>
                <w:rFonts w:hint="eastAsia"/>
                <w:sz w:val="24"/>
              </w:rPr>
              <w:t>、</w:t>
            </w:r>
            <w:r w:rsidRPr="002F2FC3">
              <w:rPr>
                <w:sz w:val="24"/>
              </w:rPr>
              <w:t>材质：本体主骨架为</w:t>
            </w:r>
            <w:r w:rsidRPr="002F2FC3">
              <w:rPr>
                <w:rFonts w:hint="eastAsia"/>
                <w:sz w:val="24"/>
              </w:rPr>
              <w:t>高强度钢</w:t>
            </w:r>
            <w:r w:rsidRPr="002F2FC3">
              <w:rPr>
                <w:sz w:val="24"/>
              </w:rPr>
              <w:t>，器材架为铝合金型材。所有板材、骨架、零部件和结构件，均经过严格的防锈防腐防锈处理，内饰板及</w:t>
            </w:r>
            <w:proofErr w:type="gramStart"/>
            <w:r w:rsidRPr="002F2FC3">
              <w:rPr>
                <w:sz w:val="24"/>
              </w:rPr>
              <w:t>内饰底均为</w:t>
            </w:r>
            <w:proofErr w:type="gramEnd"/>
            <w:r w:rsidRPr="002F2FC3">
              <w:rPr>
                <w:sz w:val="24"/>
              </w:rPr>
              <w:t>氧化铝合金花纹板。</w:t>
            </w:r>
          </w:p>
          <w:p w:rsidR="00FD4251" w:rsidRPr="002F2FC3" w:rsidRDefault="00FD4251" w:rsidP="0012212C">
            <w:pPr>
              <w:snapToGrid w:val="0"/>
              <w:rPr>
                <w:sz w:val="24"/>
              </w:rPr>
            </w:pPr>
            <w:r w:rsidRPr="002F2FC3">
              <w:rPr>
                <w:rFonts w:hint="eastAsia"/>
                <w:sz w:val="24"/>
              </w:rPr>
              <w:t>2</w:t>
            </w:r>
            <w:r w:rsidRPr="002F2FC3">
              <w:rPr>
                <w:rFonts w:hint="eastAsia"/>
                <w:sz w:val="24"/>
              </w:rPr>
              <w:t>、</w:t>
            </w:r>
            <w:r w:rsidRPr="002F2FC3">
              <w:rPr>
                <w:sz w:val="24"/>
              </w:rPr>
              <w:t>结构：采用钢制框架和铝合金型材专用连接件结构，器材放置空间充足，放置器材隔断空间可调整。适当位置采用立式推拉架、</w:t>
            </w:r>
            <w:r w:rsidRPr="002F2FC3">
              <w:rPr>
                <w:rFonts w:hint="eastAsia"/>
                <w:sz w:val="24"/>
              </w:rPr>
              <w:t>拖</w:t>
            </w:r>
            <w:r w:rsidRPr="002F2FC3">
              <w:rPr>
                <w:sz w:val="24"/>
              </w:rPr>
              <w:t>架和</w:t>
            </w:r>
            <w:r w:rsidRPr="002F2FC3">
              <w:rPr>
                <w:sz w:val="24"/>
              </w:rPr>
              <w:t>4</w:t>
            </w:r>
            <w:r w:rsidRPr="002F2FC3">
              <w:rPr>
                <w:sz w:val="24"/>
              </w:rPr>
              <w:t>套空气呼吸器旋转架的方式，保证器材便于取用。</w:t>
            </w:r>
          </w:p>
          <w:p w:rsidR="00FD4251" w:rsidRPr="002F2FC3" w:rsidRDefault="00FD4251" w:rsidP="0012212C">
            <w:pPr>
              <w:snapToGrid w:val="0"/>
              <w:rPr>
                <w:sz w:val="24"/>
              </w:rPr>
            </w:pPr>
            <w:r w:rsidRPr="002F2FC3">
              <w:rPr>
                <w:rFonts w:hint="eastAsia"/>
                <w:sz w:val="24"/>
              </w:rPr>
              <w:t>3</w:t>
            </w:r>
            <w:r w:rsidRPr="002F2FC3">
              <w:rPr>
                <w:rFonts w:hint="eastAsia"/>
                <w:sz w:val="24"/>
              </w:rPr>
              <w:t>、</w:t>
            </w:r>
            <w:r w:rsidRPr="002F2FC3">
              <w:rPr>
                <w:sz w:val="24"/>
              </w:rPr>
              <w:t>卷帘门：</w:t>
            </w:r>
            <w:r w:rsidRPr="002F2FC3">
              <w:rPr>
                <w:rFonts w:hint="eastAsia"/>
                <w:sz w:val="24"/>
              </w:rPr>
              <w:t>器材厢及泵室开口应采用带锁卷帘门，材质等于或优于铝合金型材，锁具钥匙全车通用，门把手和锁坚固耐用，不宜变形。门口与卷帘门间及</w:t>
            </w:r>
            <w:proofErr w:type="gramStart"/>
            <w:r w:rsidRPr="002F2FC3">
              <w:rPr>
                <w:rFonts w:hint="eastAsia"/>
                <w:sz w:val="24"/>
              </w:rPr>
              <w:t>各帘板</w:t>
            </w:r>
            <w:proofErr w:type="gramEnd"/>
            <w:r w:rsidRPr="002F2FC3">
              <w:rPr>
                <w:rFonts w:hint="eastAsia"/>
                <w:sz w:val="24"/>
              </w:rPr>
              <w:t>之间有良好的防雨、防尘密封性能。</w:t>
            </w:r>
          </w:p>
          <w:p w:rsidR="00FD4251" w:rsidRPr="002F2FC3" w:rsidRDefault="00FD4251" w:rsidP="0012212C">
            <w:pPr>
              <w:snapToGrid w:val="0"/>
              <w:rPr>
                <w:sz w:val="24"/>
              </w:rPr>
            </w:pPr>
            <w:r w:rsidRPr="002F2FC3">
              <w:rPr>
                <w:rFonts w:hint="eastAsia"/>
                <w:sz w:val="24"/>
              </w:rPr>
              <w:t>4</w:t>
            </w:r>
            <w:r w:rsidRPr="002F2FC3">
              <w:rPr>
                <w:rFonts w:hint="eastAsia"/>
                <w:sz w:val="24"/>
              </w:rPr>
              <w:t>、</w:t>
            </w:r>
            <w:r w:rsidRPr="002F2FC3">
              <w:rPr>
                <w:sz w:val="24"/>
              </w:rPr>
              <w:t>器材架：内藏式连接。</w:t>
            </w:r>
            <w:r w:rsidRPr="002F2FC3">
              <w:rPr>
                <w:rFonts w:hint="eastAsia"/>
                <w:sz w:val="24"/>
              </w:rPr>
              <w:t>器材固结按用户要求固结。</w:t>
            </w:r>
          </w:p>
          <w:p w:rsidR="00FD4251" w:rsidRPr="002F2FC3" w:rsidRDefault="00FD4251" w:rsidP="0012212C">
            <w:pPr>
              <w:snapToGrid w:val="0"/>
              <w:rPr>
                <w:sz w:val="24"/>
              </w:rPr>
            </w:pPr>
            <w:r w:rsidRPr="002F2FC3">
              <w:rPr>
                <w:rFonts w:hint="eastAsia"/>
                <w:sz w:val="24"/>
              </w:rPr>
              <w:t>5</w:t>
            </w:r>
            <w:r w:rsidRPr="002F2FC3">
              <w:rPr>
                <w:rFonts w:hint="eastAsia"/>
                <w:sz w:val="24"/>
              </w:rPr>
              <w:t>、防冻系统：泵房设有暖风机和冬季防冻保温设施，热流量满足</w:t>
            </w:r>
            <w:r w:rsidRPr="002F2FC3">
              <w:rPr>
                <w:rFonts w:hint="eastAsia"/>
                <w:sz w:val="24"/>
              </w:rPr>
              <w:t>8</w:t>
            </w:r>
            <w:r w:rsidRPr="002F2FC3">
              <w:rPr>
                <w:sz w:val="24"/>
              </w:rPr>
              <w:t>-</w:t>
            </w:r>
            <w:r w:rsidRPr="002F2FC3">
              <w:rPr>
                <w:rFonts w:hint="eastAsia"/>
                <w:sz w:val="24"/>
              </w:rPr>
              <w:t>12</w:t>
            </w:r>
            <w:r w:rsidRPr="002F2FC3">
              <w:rPr>
                <w:sz w:val="24"/>
              </w:rPr>
              <w:t>m³</w:t>
            </w:r>
            <w:r w:rsidRPr="002F2FC3">
              <w:rPr>
                <w:rFonts w:hint="eastAsia"/>
                <w:sz w:val="24"/>
              </w:rPr>
              <w:t>空间的取暖，确保在</w:t>
            </w:r>
            <w:r w:rsidRPr="002F2FC3">
              <w:rPr>
                <w:rFonts w:hint="eastAsia"/>
                <w:sz w:val="24"/>
              </w:rPr>
              <w:t>-</w:t>
            </w:r>
            <w:r w:rsidRPr="002F2FC3">
              <w:rPr>
                <w:sz w:val="24"/>
              </w:rPr>
              <w:t>20</w:t>
            </w:r>
            <w:r w:rsidRPr="002F2FC3">
              <w:rPr>
                <w:rFonts w:hint="eastAsia"/>
                <w:sz w:val="24"/>
              </w:rPr>
              <w:t>℃下供</w:t>
            </w:r>
            <w:proofErr w:type="gramStart"/>
            <w:r w:rsidRPr="002F2FC3">
              <w:rPr>
                <w:rFonts w:hint="eastAsia"/>
                <w:sz w:val="24"/>
              </w:rPr>
              <w:t>液系统</w:t>
            </w:r>
            <w:proofErr w:type="gramEnd"/>
            <w:r w:rsidRPr="002F2FC3">
              <w:rPr>
                <w:rFonts w:hint="eastAsia"/>
                <w:sz w:val="24"/>
              </w:rPr>
              <w:t>正常运行，具有防水功能。</w:t>
            </w:r>
          </w:p>
          <w:p w:rsidR="00FD4251" w:rsidRPr="002F2FC3" w:rsidRDefault="00FD4251" w:rsidP="0012212C">
            <w:pPr>
              <w:snapToGrid w:val="0"/>
              <w:rPr>
                <w:sz w:val="24"/>
              </w:rPr>
            </w:pPr>
            <w:r w:rsidRPr="002F2FC3">
              <w:rPr>
                <w:sz w:val="24"/>
              </w:rPr>
              <w:lastRenderedPageBreak/>
              <w:t>6</w:t>
            </w:r>
            <w:r w:rsidRPr="002F2FC3">
              <w:rPr>
                <w:rFonts w:hint="eastAsia"/>
                <w:sz w:val="24"/>
              </w:rPr>
              <w:t>、醒目位置设有中文操作流程图及永久性标识铭牌（固定在明显且不易被磨损部位）。</w:t>
            </w:r>
          </w:p>
          <w:p w:rsidR="00FD4251" w:rsidRPr="002F2FC3" w:rsidRDefault="00FD4251" w:rsidP="0012212C">
            <w:pPr>
              <w:snapToGrid w:val="0"/>
              <w:rPr>
                <w:sz w:val="24"/>
              </w:rPr>
            </w:pPr>
            <w:r w:rsidRPr="002F2FC3">
              <w:rPr>
                <w:rFonts w:hint="eastAsia"/>
                <w:sz w:val="24"/>
              </w:rPr>
              <w:t>十一、翻板踏脚：</w:t>
            </w:r>
          </w:p>
          <w:p w:rsidR="00FD4251" w:rsidRPr="002F2FC3" w:rsidRDefault="00FD4251" w:rsidP="0012212C">
            <w:pPr>
              <w:snapToGrid w:val="0"/>
              <w:rPr>
                <w:sz w:val="24"/>
              </w:rPr>
            </w:pPr>
            <w:r w:rsidRPr="002F2FC3">
              <w:rPr>
                <w:rFonts w:hint="eastAsia"/>
                <w:sz w:val="24"/>
              </w:rPr>
              <w:t>1</w:t>
            </w:r>
            <w:r w:rsidRPr="002F2FC3">
              <w:rPr>
                <w:rFonts w:hint="eastAsia"/>
                <w:sz w:val="24"/>
              </w:rPr>
              <w:t>、材质：</w:t>
            </w:r>
            <w:r w:rsidRPr="002F2FC3">
              <w:rPr>
                <w:sz w:val="24"/>
              </w:rPr>
              <w:t>采用钢框架和铝合金框架</w:t>
            </w:r>
            <w:proofErr w:type="gramStart"/>
            <w:r w:rsidRPr="002F2FC3">
              <w:rPr>
                <w:sz w:val="24"/>
              </w:rPr>
              <w:t>覆</w:t>
            </w:r>
            <w:proofErr w:type="gramEnd"/>
            <w:r w:rsidRPr="002F2FC3">
              <w:rPr>
                <w:sz w:val="24"/>
              </w:rPr>
              <w:t>铝合金花纹板结构</w:t>
            </w:r>
            <w:r w:rsidRPr="002F2FC3">
              <w:rPr>
                <w:rFonts w:hint="eastAsia"/>
                <w:sz w:val="24"/>
              </w:rPr>
              <w:t>。</w:t>
            </w:r>
          </w:p>
          <w:p w:rsidR="00FD4251" w:rsidRPr="002F2FC3" w:rsidRDefault="00FD4251" w:rsidP="0012212C">
            <w:pPr>
              <w:snapToGrid w:val="0"/>
              <w:rPr>
                <w:sz w:val="24"/>
              </w:rPr>
            </w:pPr>
            <w:r w:rsidRPr="002F2FC3">
              <w:rPr>
                <w:rFonts w:hint="eastAsia"/>
                <w:sz w:val="24"/>
              </w:rPr>
              <w:t>2</w:t>
            </w:r>
            <w:r w:rsidRPr="002F2FC3">
              <w:rPr>
                <w:rFonts w:hint="eastAsia"/>
                <w:sz w:val="24"/>
              </w:rPr>
              <w:t>、结构：采用弹簧和</w:t>
            </w:r>
            <w:r w:rsidRPr="002F2FC3">
              <w:rPr>
                <w:sz w:val="24"/>
              </w:rPr>
              <w:t>带插销</w:t>
            </w:r>
            <w:r w:rsidRPr="002F2FC3">
              <w:rPr>
                <w:rFonts w:hint="eastAsia"/>
                <w:sz w:val="24"/>
              </w:rPr>
              <w:t>双重</w:t>
            </w:r>
            <w:r w:rsidRPr="002F2FC3">
              <w:rPr>
                <w:sz w:val="24"/>
              </w:rPr>
              <w:t>锁定，安全可靠。</w:t>
            </w:r>
          </w:p>
          <w:p w:rsidR="00FD4251" w:rsidRPr="002F2FC3" w:rsidRDefault="00FD4251" w:rsidP="0012212C">
            <w:pPr>
              <w:snapToGrid w:val="0"/>
              <w:rPr>
                <w:sz w:val="24"/>
              </w:rPr>
            </w:pPr>
            <w:r w:rsidRPr="002F2FC3">
              <w:rPr>
                <w:rFonts w:hint="eastAsia"/>
                <w:sz w:val="24"/>
              </w:rPr>
              <w:t>3</w:t>
            </w:r>
            <w:r w:rsidRPr="002F2FC3">
              <w:rPr>
                <w:rFonts w:hint="eastAsia"/>
                <w:sz w:val="24"/>
              </w:rPr>
              <w:t>、说明：</w:t>
            </w:r>
            <w:r w:rsidRPr="002F2FC3">
              <w:rPr>
                <w:sz w:val="24"/>
              </w:rPr>
              <w:t>踏脚翻板翻下时高度</w:t>
            </w:r>
            <w:r w:rsidRPr="002F2FC3">
              <w:rPr>
                <w:rFonts w:hint="eastAsia"/>
                <w:sz w:val="24"/>
              </w:rPr>
              <w:t>≤</w:t>
            </w:r>
            <w:r w:rsidRPr="002F2FC3">
              <w:rPr>
                <w:sz w:val="24"/>
              </w:rPr>
              <w:t>450mm</w:t>
            </w:r>
            <w:r w:rsidRPr="002F2FC3">
              <w:rPr>
                <w:sz w:val="24"/>
              </w:rPr>
              <w:t>，静载荷</w:t>
            </w:r>
            <w:r w:rsidRPr="002F2FC3">
              <w:rPr>
                <w:rFonts w:hint="eastAsia"/>
                <w:sz w:val="24"/>
              </w:rPr>
              <w:t>≥</w:t>
            </w:r>
            <w:r w:rsidRPr="002F2FC3">
              <w:rPr>
                <w:sz w:val="24"/>
              </w:rPr>
              <w:t>150kg</w:t>
            </w:r>
            <w:r w:rsidRPr="002F2FC3">
              <w:rPr>
                <w:sz w:val="24"/>
              </w:rPr>
              <w:t>。</w:t>
            </w:r>
            <w:r w:rsidRPr="002F2FC3">
              <w:rPr>
                <w:rFonts w:hint="eastAsia"/>
                <w:sz w:val="24"/>
              </w:rPr>
              <w:t>车外翻板、踏脚板、梯蹬、车顶表面需有金属材质防滑层。</w:t>
            </w:r>
          </w:p>
          <w:p w:rsidR="00FD4251" w:rsidRPr="002F2FC3" w:rsidRDefault="00FD4251" w:rsidP="0012212C">
            <w:pPr>
              <w:snapToGrid w:val="0"/>
              <w:rPr>
                <w:sz w:val="24"/>
              </w:rPr>
            </w:pPr>
            <w:r w:rsidRPr="002F2FC3">
              <w:rPr>
                <w:rFonts w:hint="eastAsia"/>
                <w:sz w:val="24"/>
              </w:rPr>
              <w:t>十二、</w:t>
            </w:r>
            <w:r w:rsidRPr="002F2FC3">
              <w:rPr>
                <w:sz w:val="24"/>
              </w:rPr>
              <w:t>电</w:t>
            </w:r>
            <w:r w:rsidRPr="002F2FC3">
              <w:rPr>
                <w:rFonts w:hint="eastAsia"/>
                <w:sz w:val="24"/>
              </w:rPr>
              <w:t>器</w:t>
            </w:r>
            <w:r w:rsidRPr="002F2FC3">
              <w:rPr>
                <w:sz w:val="24"/>
              </w:rPr>
              <w:t>系统：</w:t>
            </w:r>
          </w:p>
          <w:p w:rsidR="00FD4251" w:rsidRPr="002F2FC3" w:rsidRDefault="00FD4251" w:rsidP="0012212C">
            <w:pPr>
              <w:snapToGrid w:val="0"/>
              <w:rPr>
                <w:sz w:val="24"/>
              </w:rPr>
            </w:pPr>
            <w:r w:rsidRPr="002F2FC3">
              <w:rPr>
                <w:rFonts w:hint="eastAsia"/>
                <w:sz w:val="24"/>
              </w:rPr>
              <w:t>1</w:t>
            </w:r>
            <w:r w:rsidRPr="002F2FC3">
              <w:rPr>
                <w:rFonts w:hint="eastAsia"/>
                <w:sz w:val="24"/>
              </w:rPr>
              <w:t>、车顶前面配备长排警灯。</w:t>
            </w:r>
          </w:p>
          <w:p w:rsidR="00FD4251" w:rsidRPr="002F2FC3" w:rsidRDefault="00FD4251" w:rsidP="0012212C">
            <w:pPr>
              <w:snapToGrid w:val="0"/>
              <w:rPr>
                <w:sz w:val="24"/>
              </w:rPr>
            </w:pPr>
            <w:r w:rsidRPr="002F2FC3">
              <w:rPr>
                <w:rFonts w:hint="eastAsia"/>
                <w:sz w:val="24"/>
              </w:rPr>
              <w:t>2</w:t>
            </w:r>
            <w:r w:rsidRPr="002F2FC3">
              <w:rPr>
                <w:rFonts w:hint="eastAsia"/>
                <w:sz w:val="24"/>
              </w:rPr>
              <w:t>、车辆两侧上方配有欧式工作灯；下方安装安全标志灯，并符合</w:t>
            </w:r>
            <w:r w:rsidRPr="002F2FC3">
              <w:rPr>
                <w:rFonts w:hint="eastAsia"/>
                <w:sz w:val="24"/>
              </w:rPr>
              <w:t>GB4785</w:t>
            </w:r>
            <w:r w:rsidRPr="002F2FC3">
              <w:rPr>
                <w:rFonts w:hint="eastAsia"/>
                <w:sz w:val="24"/>
              </w:rPr>
              <w:t>规定。</w:t>
            </w:r>
          </w:p>
          <w:p w:rsidR="00FD4251" w:rsidRPr="002F2FC3" w:rsidRDefault="00FD4251" w:rsidP="0012212C">
            <w:pPr>
              <w:snapToGrid w:val="0"/>
              <w:rPr>
                <w:sz w:val="24"/>
              </w:rPr>
            </w:pPr>
            <w:r w:rsidRPr="002F2FC3">
              <w:rPr>
                <w:rFonts w:hint="eastAsia"/>
                <w:sz w:val="24"/>
              </w:rPr>
              <w:t>3</w:t>
            </w:r>
            <w:r w:rsidRPr="002F2FC3">
              <w:rPr>
                <w:rFonts w:hint="eastAsia"/>
                <w:sz w:val="24"/>
              </w:rPr>
              <w:t>、警报器功率≥</w:t>
            </w:r>
            <w:r w:rsidRPr="002F2FC3">
              <w:rPr>
                <w:rFonts w:hint="eastAsia"/>
                <w:sz w:val="24"/>
              </w:rPr>
              <w:t>100</w:t>
            </w:r>
            <w:r w:rsidRPr="002F2FC3">
              <w:rPr>
                <w:sz w:val="24"/>
              </w:rPr>
              <w:t>w</w:t>
            </w:r>
            <w:r w:rsidRPr="002F2FC3">
              <w:rPr>
                <w:rFonts w:hint="eastAsia"/>
                <w:sz w:val="24"/>
              </w:rPr>
              <w:t>；警报器、警灯、欧式灯电路为独立式附加电路，控制器件</w:t>
            </w:r>
            <w:proofErr w:type="gramStart"/>
            <w:r w:rsidRPr="002F2FC3">
              <w:rPr>
                <w:rFonts w:hint="eastAsia"/>
                <w:sz w:val="24"/>
              </w:rPr>
              <w:t>按装</w:t>
            </w:r>
            <w:proofErr w:type="gramEnd"/>
            <w:r w:rsidRPr="002F2FC3">
              <w:rPr>
                <w:rFonts w:hint="eastAsia"/>
                <w:sz w:val="24"/>
              </w:rPr>
              <w:t>在驾驶室内，车身两侧装有</w:t>
            </w:r>
            <w:proofErr w:type="gramStart"/>
            <w:r w:rsidRPr="002F2FC3">
              <w:rPr>
                <w:rFonts w:hint="eastAsia"/>
                <w:sz w:val="24"/>
              </w:rPr>
              <w:t>爆</w:t>
            </w:r>
            <w:proofErr w:type="gramEnd"/>
            <w:r w:rsidRPr="002F2FC3">
              <w:rPr>
                <w:rFonts w:hint="eastAsia"/>
                <w:sz w:val="24"/>
              </w:rPr>
              <w:t>闪灯。</w:t>
            </w:r>
          </w:p>
          <w:p w:rsidR="00FD4251" w:rsidRPr="002F2FC3" w:rsidRDefault="00FD4251" w:rsidP="0012212C">
            <w:pPr>
              <w:snapToGrid w:val="0"/>
              <w:rPr>
                <w:sz w:val="24"/>
              </w:rPr>
            </w:pPr>
            <w:r w:rsidRPr="002F2FC3">
              <w:rPr>
                <w:sz w:val="24"/>
              </w:rPr>
              <w:t>4</w:t>
            </w:r>
            <w:r w:rsidRPr="002F2FC3">
              <w:rPr>
                <w:rFonts w:hint="eastAsia"/>
                <w:sz w:val="24"/>
              </w:rPr>
              <w:t>、</w:t>
            </w:r>
            <w:r w:rsidRPr="002F2FC3">
              <w:rPr>
                <w:sz w:val="24"/>
              </w:rPr>
              <w:t>2</w:t>
            </w:r>
            <w:r w:rsidRPr="002F2FC3">
              <w:rPr>
                <w:sz w:val="24"/>
              </w:rPr>
              <w:t>个</w:t>
            </w:r>
            <w:r w:rsidRPr="002F2FC3">
              <w:rPr>
                <w:sz w:val="24"/>
              </w:rPr>
              <w:t>24/12</w:t>
            </w:r>
            <w:r w:rsidRPr="002F2FC3">
              <w:rPr>
                <w:sz w:val="24"/>
              </w:rPr>
              <w:t>伏</w:t>
            </w:r>
            <w:r w:rsidRPr="002F2FC3">
              <w:rPr>
                <w:rFonts w:hint="eastAsia"/>
                <w:sz w:val="24"/>
              </w:rPr>
              <w:t>直流</w:t>
            </w:r>
            <w:r w:rsidRPr="002F2FC3">
              <w:rPr>
                <w:sz w:val="24"/>
              </w:rPr>
              <w:t>电源转换器可提供</w:t>
            </w:r>
            <w:r w:rsidRPr="002F2FC3">
              <w:rPr>
                <w:sz w:val="24"/>
              </w:rPr>
              <w:t>12V</w:t>
            </w:r>
            <w:r w:rsidRPr="002F2FC3">
              <w:rPr>
                <w:sz w:val="24"/>
              </w:rPr>
              <w:t>电源输出</w:t>
            </w:r>
            <w:r w:rsidRPr="002F2FC3">
              <w:rPr>
                <w:rFonts w:hint="eastAsia"/>
                <w:sz w:val="24"/>
              </w:rPr>
              <w:t>，</w:t>
            </w:r>
            <w:r w:rsidRPr="002F2FC3">
              <w:rPr>
                <w:sz w:val="24"/>
              </w:rPr>
              <w:t>每个电流</w:t>
            </w:r>
            <w:r w:rsidRPr="002F2FC3">
              <w:rPr>
                <w:rFonts w:hint="eastAsia"/>
                <w:sz w:val="24"/>
              </w:rPr>
              <w:t>≥</w:t>
            </w:r>
            <w:r w:rsidRPr="002F2FC3">
              <w:rPr>
                <w:sz w:val="24"/>
              </w:rPr>
              <w:t>10A</w:t>
            </w:r>
            <w:r w:rsidRPr="002F2FC3">
              <w:rPr>
                <w:sz w:val="24"/>
              </w:rPr>
              <w:t>，装于驾驶室内，可为无线通讯系统等提供电力</w:t>
            </w:r>
            <w:r w:rsidRPr="002F2FC3">
              <w:rPr>
                <w:rFonts w:hint="eastAsia"/>
                <w:sz w:val="24"/>
              </w:rPr>
              <w:t>。</w:t>
            </w:r>
          </w:p>
          <w:p w:rsidR="00FD4251" w:rsidRPr="002F2FC3" w:rsidRDefault="00FD4251" w:rsidP="0012212C">
            <w:pPr>
              <w:snapToGrid w:val="0"/>
              <w:rPr>
                <w:sz w:val="24"/>
              </w:rPr>
            </w:pPr>
            <w:r w:rsidRPr="002F2FC3">
              <w:rPr>
                <w:sz w:val="24"/>
              </w:rPr>
              <w:t>5</w:t>
            </w:r>
            <w:r w:rsidRPr="002F2FC3">
              <w:rPr>
                <w:rFonts w:hint="eastAsia"/>
                <w:sz w:val="24"/>
              </w:rPr>
              <w:t>、</w:t>
            </w:r>
            <w:r w:rsidRPr="002F2FC3">
              <w:rPr>
                <w:sz w:val="24"/>
              </w:rPr>
              <w:t>车灯及控制：保险杠内组合式双前大灯，照射角度可调；双前雾灯，</w:t>
            </w:r>
            <w:r w:rsidRPr="002F2FC3">
              <w:rPr>
                <w:sz w:val="24"/>
              </w:rPr>
              <w:t>6</w:t>
            </w:r>
            <w:r w:rsidRPr="002F2FC3">
              <w:rPr>
                <w:sz w:val="24"/>
              </w:rPr>
              <w:t>个转向灯（前、中、后各</w:t>
            </w:r>
            <w:r w:rsidRPr="002F2FC3">
              <w:rPr>
                <w:sz w:val="24"/>
              </w:rPr>
              <w:t>2</w:t>
            </w:r>
            <w:r w:rsidRPr="002F2FC3">
              <w:rPr>
                <w:rFonts w:hint="eastAsia"/>
                <w:sz w:val="24"/>
              </w:rPr>
              <w:t>个</w:t>
            </w:r>
            <w:r w:rsidRPr="002F2FC3">
              <w:rPr>
                <w:sz w:val="24"/>
              </w:rPr>
              <w:t>），组合式后尾灯包括：</w:t>
            </w:r>
            <w:r w:rsidRPr="002F2FC3">
              <w:rPr>
                <w:sz w:val="24"/>
              </w:rPr>
              <w:t>2</w:t>
            </w:r>
            <w:r w:rsidRPr="002F2FC3">
              <w:rPr>
                <w:sz w:val="24"/>
              </w:rPr>
              <w:t>个红色尾灯，</w:t>
            </w:r>
            <w:r w:rsidRPr="002F2FC3">
              <w:rPr>
                <w:sz w:val="24"/>
              </w:rPr>
              <w:t>2</w:t>
            </w:r>
            <w:r w:rsidRPr="002F2FC3">
              <w:rPr>
                <w:sz w:val="24"/>
              </w:rPr>
              <w:t>个刹车灯，驻车制动灯，</w:t>
            </w:r>
            <w:r w:rsidRPr="002F2FC3">
              <w:rPr>
                <w:sz w:val="24"/>
              </w:rPr>
              <w:t>2</w:t>
            </w:r>
            <w:r w:rsidRPr="002F2FC3">
              <w:rPr>
                <w:sz w:val="24"/>
              </w:rPr>
              <w:t>个后转向灯和</w:t>
            </w:r>
            <w:r w:rsidRPr="002F2FC3">
              <w:rPr>
                <w:sz w:val="24"/>
              </w:rPr>
              <w:t>2</w:t>
            </w:r>
            <w:r w:rsidRPr="002F2FC3">
              <w:rPr>
                <w:sz w:val="24"/>
              </w:rPr>
              <w:t>个红色后雾灯，尾灯上面有保护罩；</w:t>
            </w:r>
            <w:r w:rsidRPr="002F2FC3">
              <w:rPr>
                <w:sz w:val="24"/>
              </w:rPr>
              <w:t>2</w:t>
            </w:r>
            <w:r w:rsidRPr="002F2FC3">
              <w:rPr>
                <w:sz w:val="24"/>
              </w:rPr>
              <w:t>个倒车灯，</w:t>
            </w:r>
            <w:r w:rsidRPr="002F2FC3">
              <w:rPr>
                <w:sz w:val="24"/>
              </w:rPr>
              <w:t>2</w:t>
            </w:r>
            <w:r w:rsidRPr="002F2FC3">
              <w:rPr>
                <w:sz w:val="24"/>
              </w:rPr>
              <w:t>个反光灯，按国家法规要求安装侧标志灯、</w:t>
            </w:r>
            <w:proofErr w:type="gramStart"/>
            <w:r w:rsidRPr="002F2FC3">
              <w:rPr>
                <w:sz w:val="24"/>
              </w:rPr>
              <w:t>前后示廓灯并</w:t>
            </w:r>
            <w:proofErr w:type="gramEnd"/>
            <w:r w:rsidRPr="002F2FC3">
              <w:rPr>
                <w:sz w:val="24"/>
              </w:rPr>
              <w:t>符合</w:t>
            </w:r>
            <w:r w:rsidRPr="002F2FC3">
              <w:rPr>
                <w:sz w:val="24"/>
              </w:rPr>
              <w:t>GB4785</w:t>
            </w:r>
            <w:r w:rsidRPr="002F2FC3">
              <w:rPr>
                <w:sz w:val="24"/>
              </w:rPr>
              <w:t>规定；一个后牌照灯，外遮阳板示宽灯。</w:t>
            </w:r>
          </w:p>
          <w:p w:rsidR="00FD4251" w:rsidRPr="002F2FC3" w:rsidRDefault="00FD4251" w:rsidP="0012212C">
            <w:pPr>
              <w:snapToGrid w:val="0"/>
              <w:rPr>
                <w:sz w:val="24"/>
              </w:rPr>
            </w:pPr>
            <w:r w:rsidRPr="002F2FC3">
              <w:rPr>
                <w:rFonts w:hint="eastAsia"/>
                <w:sz w:val="24"/>
              </w:rPr>
              <w:t>6</w:t>
            </w:r>
            <w:r w:rsidRPr="002F2FC3">
              <w:rPr>
                <w:rFonts w:hint="eastAsia"/>
                <w:sz w:val="24"/>
              </w:rPr>
              <w:t>、</w:t>
            </w:r>
            <w:r w:rsidRPr="002F2FC3">
              <w:rPr>
                <w:sz w:val="24"/>
              </w:rPr>
              <w:t>其它：</w:t>
            </w:r>
            <w:proofErr w:type="gramStart"/>
            <w:r w:rsidRPr="002F2FC3">
              <w:rPr>
                <w:sz w:val="24"/>
              </w:rPr>
              <w:t>单音电</w:t>
            </w:r>
            <w:proofErr w:type="gramEnd"/>
            <w:r w:rsidRPr="002F2FC3">
              <w:rPr>
                <w:sz w:val="24"/>
              </w:rPr>
              <w:t>喇叭，保险杠内另装气喇叭；大于</w:t>
            </w:r>
            <w:r w:rsidRPr="002F2FC3">
              <w:rPr>
                <w:sz w:val="24"/>
              </w:rPr>
              <w:t>100W</w:t>
            </w:r>
            <w:r w:rsidRPr="002F2FC3">
              <w:rPr>
                <w:sz w:val="24"/>
              </w:rPr>
              <w:t>的电子警报器及扩音装置，倒车告警音响，车尾部倒车摄像头和驾驶室内液晶显示器；车辆前后有预留牌照架</w:t>
            </w:r>
            <w:r w:rsidRPr="002F2FC3">
              <w:rPr>
                <w:rFonts w:hint="eastAsia"/>
                <w:sz w:val="24"/>
              </w:rPr>
              <w:t>。</w:t>
            </w:r>
          </w:p>
          <w:p w:rsidR="00FD4251" w:rsidRPr="002F2FC3" w:rsidRDefault="00FD4251" w:rsidP="0012212C">
            <w:pPr>
              <w:snapToGrid w:val="0"/>
              <w:rPr>
                <w:sz w:val="24"/>
              </w:rPr>
            </w:pPr>
            <w:r w:rsidRPr="002F2FC3">
              <w:rPr>
                <w:rFonts w:hint="eastAsia"/>
                <w:sz w:val="24"/>
              </w:rPr>
              <w:t>十三、</w:t>
            </w:r>
            <w:r w:rsidRPr="002F2FC3">
              <w:rPr>
                <w:sz w:val="24"/>
              </w:rPr>
              <w:t>附加电器设备：</w:t>
            </w:r>
          </w:p>
          <w:p w:rsidR="00FD4251" w:rsidRPr="002F2FC3" w:rsidRDefault="00FD4251" w:rsidP="0012212C">
            <w:pPr>
              <w:snapToGrid w:val="0"/>
              <w:rPr>
                <w:sz w:val="24"/>
              </w:rPr>
            </w:pPr>
            <w:r w:rsidRPr="002F2FC3">
              <w:rPr>
                <w:rFonts w:hint="eastAsia"/>
                <w:sz w:val="24"/>
              </w:rPr>
              <w:t>1</w:t>
            </w:r>
            <w:r w:rsidRPr="002F2FC3">
              <w:rPr>
                <w:rFonts w:hint="eastAsia"/>
                <w:sz w:val="24"/>
              </w:rPr>
              <w:t>、</w:t>
            </w:r>
            <w:r w:rsidRPr="002F2FC3">
              <w:rPr>
                <w:sz w:val="24"/>
              </w:rPr>
              <w:t>除原车设备外，</w:t>
            </w:r>
            <w:r w:rsidRPr="002F2FC3">
              <w:rPr>
                <w:rFonts w:hint="eastAsia"/>
                <w:sz w:val="24"/>
              </w:rPr>
              <w:t>驾驶室内中间设置</w:t>
            </w:r>
            <w:proofErr w:type="gramStart"/>
            <w:r w:rsidRPr="002F2FC3">
              <w:rPr>
                <w:rFonts w:hint="eastAsia"/>
                <w:sz w:val="24"/>
              </w:rPr>
              <w:t>一</w:t>
            </w:r>
            <w:proofErr w:type="gramEnd"/>
            <w:r w:rsidRPr="002F2FC3">
              <w:rPr>
                <w:rFonts w:hint="eastAsia"/>
                <w:sz w:val="24"/>
              </w:rPr>
              <w:t>操作仪表板，控制水泵系统及电器照明、</w:t>
            </w:r>
            <w:proofErr w:type="gramStart"/>
            <w:r w:rsidRPr="002F2FC3">
              <w:rPr>
                <w:rFonts w:hint="eastAsia"/>
                <w:sz w:val="24"/>
              </w:rPr>
              <w:t>取力器</w:t>
            </w:r>
            <w:proofErr w:type="gramEnd"/>
            <w:r w:rsidRPr="002F2FC3">
              <w:rPr>
                <w:rFonts w:hint="eastAsia"/>
                <w:sz w:val="24"/>
              </w:rPr>
              <w:t>开关，</w:t>
            </w:r>
            <w:r w:rsidRPr="002F2FC3">
              <w:rPr>
                <w:sz w:val="24"/>
              </w:rPr>
              <w:t>警报器，警灯、标志灯、</w:t>
            </w:r>
            <w:proofErr w:type="gramStart"/>
            <w:r w:rsidRPr="002F2FC3">
              <w:rPr>
                <w:sz w:val="24"/>
              </w:rPr>
              <w:t>示廓灯等</w:t>
            </w:r>
            <w:proofErr w:type="gramEnd"/>
            <w:r w:rsidRPr="002F2FC3">
              <w:rPr>
                <w:sz w:val="24"/>
              </w:rPr>
              <w:t>操控开关设在驾驶室内，独立电路设计。</w:t>
            </w:r>
          </w:p>
          <w:p w:rsidR="00FD4251" w:rsidRPr="002F2FC3" w:rsidRDefault="00FD4251" w:rsidP="0012212C">
            <w:pPr>
              <w:snapToGrid w:val="0"/>
              <w:rPr>
                <w:sz w:val="24"/>
              </w:rPr>
            </w:pPr>
            <w:r w:rsidRPr="002F2FC3">
              <w:rPr>
                <w:rFonts w:hint="eastAsia"/>
                <w:sz w:val="24"/>
              </w:rPr>
              <w:t>2</w:t>
            </w:r>
            <w:r w:rsidRPr="002F2FC3">
              <w:rPr>
                <w:rFonts w:hint="eastAsia"/>
                <w:sz w:val="24"/>
              </w:rPr>
              <w:t>、</w:t>
            </w:r>
            <w:r w:rsidRPr="002F2FC3">
              <w:rPr>
                <w:sz w:val="24"/>
              </w:rPr>
              <w:t>照明灯：各器材箱内均安装有照明灯，以方便夜间取放器材，保证夜间可正常使用。</w:t>
            </w:r>
          </w:p>
          <w:p w:rsidR="00FD4251" w:rsidRPr="002F2FC3" w:rsidRDefault="00FD4251" w:rsidP="0012212C">
            <w:pPr>
              <w:snapToGrid w:val="0"/>
              <w:rPr>
                <w:sz w:val="24"/>
              </w:rPr>
            </w:pPr>
            <w:r w:rsidRPr="002F2FC3">
              <w:rPr>
                <w:rFonts w:hint="eastAsia"/>
                <w:sz w:val="24"/>
              </w:rPr>
              <w:t>十四、</w:t>
            </w:r>
            <w:r w:rsidRPr="002F2FC3">
              <w:rPr>
                <w:sz w:val="24"/>
              </w:rPr>
              <w:t>喷漆：</w:t>
            </w:r>
          </w:p>
          <w:p w:rsidR="00FD4251" w:rsidRPr="002F2FC3" w:rsidRDefault="00FD4251" w:rsidP="0012212C">
            <w:pPr>
              <w:snapToGrid w:val="0"/>
              <w:rPr>
                <w:sz w:val="24"/>
              </w:rPr>
            </w:pPr>
            <w:r w:rsidRPr="002F2FC3">
              <w:rPr>
                <w:rFonts w:hint="eastAsia"/>
                <w:sz w:val="24"/>
              </w:rPr>
              <w:t>1</w:t>
            </w:r>
            <w:r w:rsidRPr="002F2FC3">
              <w:rPr>
                <w:rFonts w:hint="eastAsia"/>
                <w:sz w:val="24"/>
              </w:rPr>
              <w:t>、喷漆：参照或相当于采用美国杜邦、立</w:t>
            </w:r>
            <w:proofErr w:type="gramStart"/>
            <w:r w:rsidRPr="002F2FC3">
              <w:rPr>
                <w:rFonts w:hint="eastAsia"/>
                <w:sz w:val="24"/>
              </w:rPr>
              <w:t>邦</w:t>
            </w:r>
            <w:proofErr w:type="gramEnd"/>
            <w:r w:rsidRPr="002F2FC3">
              <w:rPr>
                <w:rFonts w:hint="eastAsia"/>
                <w:sz w:val="24"/>
              </w:rPr>
              <w:t>、鹦鹉品牌漆（包括：驾驶室、器材厢、泵房，其中铝合金卷帘门除外），</w:t>
            </w:r>
            <w:r w:rsidRPr="002F2FC3">
              <w:rPr>
                <w:rFonts w:hint="eastAsia"/>
                <w:sz w:val="24"/>
              </w:rPr>
              <w:t xml:space="preserve">R03 </w:t>
            </w:r>
            <w:r w:rsidRPr="002F2FC3">
              <w:rPr>
                <w:rFonts w:hint="eastAsia"/>
                <w:sz w:val="24"/>
              </w:rPr>
              <w:t>消防红。</w:t>
            </w:r>
          </w:p>
          <w:p w:rsidR="00FD4251" w:rsidRPr="002F2FC3" w:rsidRDefault="00FD4251" w:rsidP="0012212C">
            <w:pPr>
              <w:snapToGrid w:val="0"/>
              <w:rPr>
                <w:sz w:val="24"/>
              </w:rPr>
            </w:pPr>
            <w:r w:rsidRPr="002F2FC3">
              <w:rPr>
                <w:rFonts w:hint="eastAsia"/>
                <w:sz w:val="24"/>
              </w:rPr>
              <w:lastRenderedPageBreak/>
              <w:t>2</w:t>
            </w:r>
            <w:r w:rsidRPr="002F2FC3">
              <w:rPr>
                <w:rFonts w:hint="eastAsia"/>
                <w:sz w:val="24"/>
              </w:rPr>
              <w:t>、前轮罩和保险杠：保持原底盘颜色不变。</w:t>
            </w:r>
          </w:p>
          <w:p w:rsidR="00FD4251" w:rsidRPr="002F2FC3" w:rsidRDefault="00FD4251" w:rsidP="0012212C">
            <w:pPr>
              <w:snapToGrid w:val="0"/>
              <w:rPr>
                <w:sz w:val="24"/>
              </w:rPr>
            </w:pPr>
            <w:r w:rsidRPr="002F2FC3">
              <w:rPr>
                <w:rFonts w:hint="eastAsia"/>
                <w:sz w:val="24"/>
              </w:rPr>
              <w:t>3</w:t>
            </w:r>
            <w:r w:rsidRPr="002F2FC3">
              <w:rPr>
                <w:rFonts w:hint="eastAsia"/>
                <w:sz w:val="24"/>
              </w:rPr>
              <w:t>、器材室、泵室内外露表面：保持原铝板颜色不变。</w:t>
            </w:r>
          </w:p>
          <w:p w:rsidR="00FD4251" w:rsidRPr="002F2FC3" w:rsidRDefault="00FD4251" w:rsidP="0012212C">
            <w:pPr>
              <w:snapToGrid w:val="0"/>
              <w:rPr>
                <w:sz w:val="24"/>
              </w:rPr>
            </w:pPr>
            <w:r w:rsidRPr="002F2FC3">
              <w:rPr>
                <w:rFonts w:hint="eastAsia"/>
                <w:sz w:val="24"/>
              </w:rPr>
              <w:t>4</w:t>
            </w:r>
            <w:r w:rsidRPr="002F2FC3">
              <w:rPr>
                <w:rFonts w:hint="eastAsia"/>
                <w:sz w:val="24"/>
              </w:rPr>
              <w:t>、胎压（巴或</w:t>
            </w:r>
            <w:r w:rsidRPr="002F2FC3">
              <w:rPr>
                <w:rFonts w:hint="eastAsia"/>
                <w:sz w:val="24"/>
              </w:rPr>
              <w:t>MPa</w:t>
            </w:r>
            <w:r w:rsidRPr="002F2FC3">
              <w:rPr>
                <w:rFonts w:hint="eastAsia"/>
                <w:sz w:val="24"/>
              </w:rPr>
              <w:t>）漆在车轮挡泥板中心位置。</w:t>
            </w:r>
          </w:p>
          <w:p w:rsidR="00FD4251" w:rsidRPr="002F2FC3" w:rsidRDefault="00FD4251" w:rsidP="0012212C">
            <w:pPr>
              <w:snapToGrid w:val="0"/>
              <w:rPr>
                <w:sz w:val="24"/>
              </w:rPr>
            </w:pPr>
            <w:r w:rsidRPr="002F2FC3">
              <w:rPr>
                <w:rFonts w:hint="eastAsia"/>
                <w:sz w:val="24"/>
              </w:rPr>
              <w:t>5</w:t>
            </w:r>
            <w:r w:rsidRPr="002F2FC3">
              <w:rPr>
                <w:rFonts w:hint="eastAsia"/>
                <w:sz w:val="24"/>
              </w:rPr>
              <w:t>、车尾及侧面具有反光标识。</w:t>
            </w:r>
          </w:p>
          <w:p w:rsidR="00FD4251" w:rsidRPr="002F2FC3" w:rsidRDefault="00FD4251" w:rsidP="0012212C">
            <w:pPr>
              <w:snapToGrid w:val="0"/>
              <w:rPr>
                <w:sz w:val="24"/>
              </w:rPr>
            </w:pPr>
            <w:r w:rsidRPr="002F2FC3">
              <w:rPr>
                <w:rFonts w:hint="eastAsia"/>
                <w:sz w:val="24"/>
              </w:rPr>
              <w:t>十五、</w:t>
            </w:r>
            <w:r w:rsidRPr="002F2FC3">
              <w:rPr>
                <w:sz w:val="24"/>
              </w:rPr>
              <w:t>总体技术要求：</w:t>
            </w:r>
          </w:p>
          <w:p w:rsidR="00FD4251" w:rsidRPr="002F2FC3" w:rsidRDefault="00FD4251" w:rsidP="0012212C">
            <w:pPr>
              <w:snapToGrid w:val="0"/>
              <w:rPr>
                <w:sz w:val="24"/>
              </w:rPr>
            </w:pPr>
            <w:r w:rsidRPr="002F2FC3">
              <w:rPr>
                <w:sz w:val="24"/>
              </w:rPr>
              <w:t>1</w:t>
            </w:r>
            <w:r w:rsidRPr="002F2FC3">
              <w:rPr>
                <w:rFonts w:hint="eastAsia"/>
                <w:sz w:val="24"/>
              </w:rPr>
              <w:t>、</w:t>
            </w:r>
            <w:r w:rsidRPr="002F2FC3">
              <w:rPr>
                <w:sz w:val="24"/>
              </w:rPr>
              <w:t>整车性能符合</w:t>
            </w:r>
            <w:r w:rsidRPr="002F2FC3">
              <w:rPr>
                <w:sz w:val="24"/>
              </w:rPr>
              <w:t>GB7956-1998</w:t>
            </w:r>
            <w:r w:rsidRPr="002F2FC3">
              <w:rPr>
                <w:sz w:val="24"/>
              </w:rPr>
              <w:t>《消防车消防性能要求及试验方法》的规定。</w:t>
            </w:r>
          </w:p>
          <w:p w:rsidR="00FD4251" w:rsidRPr="002F2FC3" w:rsidRDefault="00FD4251" w:rsidP="0012212C">
            <w:pPr>
              <w:snapToGrid w:val="0"/>
              <w:rPr>
                <w:sz w:val="24"/>
              </w:rPr>
            </w:pPr>
            <w:r w:rsidRPr="002F2FC3">
              <w:rPr>
                <w:sz w:val="24"/>
              </w:rPr>
              <w:t>2</w:t>
            </w:r>
            <w:r w:rsidRPr="002F2FC3">
              <w:rPr>
                <w:rFonts w:hint="eastAsia"/>
                <w:sz w:val="24"/>
              </w:rPr>
              <w:t>、</w:t>
            </w:r>
            <w:r w:rsidRPr="002F2FC3">
              <w:rPr>
                <w:sz w:val="24"/>
              </w:rPr>
              <w:t>消防泵性能符合</w:t>
            </w:r>
            <w:r w:rsidRPr="002F2FC3">
              <w:rPr>
                <w:sz w:val="24"/>
              </w:rPr>
              <w:t>GB6245-1998</w:t>
            </w:r>
            <w:r w:rsidRPr="002F2FC3">
              <w:rPr>
                <w:sz w:val="24"/>
              </w:rPr>
              <w:t>《消防泵性能要求及试验方法》的规定。</w:t>
            </w:r>
          </w:p>
          <w:p w:rsidR="00FD4251" w:rsidRPr="002F2FC3" w:rsidRDefault="00FD4251" w:rsidP="0012212C">
            <w:pPr>
              <w:snapToGrid w:val="0"/>
              <w:rPr>
                <w:sz w:val="24"/>
              </w:rPr>
            </w:pPr>
            <w:r w:rsidRPr="002F2FC3">
              <w:rPr>
                <w:sz w:val="24"/>
              </w:rPr>
              <w:t>3</w:t>
            </w:r>
            <w:r w:rsidRPr="002F2FC3">
              <w:rPr>
                <w:rFonts w:hint="eastAsia"/>
                <w:sz w:val="24"/>
              </w:rPr>
              <w:t>、液</w:t>
            </w:r>
            <w:proofErr w:type="gramStart"/>
            <w:r w:rsidRPr="002F2FC3">
              <w:rPr>
                <w:rFonts w:hint="eastAsia"/>
                <w:sz w:val="24"/>
              </w:rPr>
              <w:t>罐质量</w:t>
            </w:r>
            <w:proofErr w:type="gramEnd"/>
            <w:r w:rsidRPr="002F2FC3">
              <w:rPr>
                <w:rFonts w:hint="eastAsia"/>
                <w:sz w:val="24"/>
              </w:rPr>
              <w:t>符合</w:t>
            </w:r>
            <w:r w:rsidRPr="002F2FC3">
              <w:rPr>
                <w:rFonts w:hint="eastAsia"/>
                <w:sz w:val="24"/>
              </w:rPr>
              <w:t>GA39.5-92</w:t>
            </w:r>
            <w:r w:rsidRPr="002F2FC3">
              <w:rPr>
                <w:rFonts w:hint="eastAsia"/>
                <w:sz w:val="24"/>
              </w:rPr>
              <w:t>的规定。</w:t>
            </w:r>
          </w:p>
          <w:p w:rsidR="00FD4251" w:rsidRPr="002F2FC3" w:rsidRDefault="00FD4251" w:rsidP="0012212C">
            <w:pPr>
              <w:snapToGrid w:val="0"/>
              <w:rPr>
                <w:sz w:val="24"/>
              </w:rPr>
            </w:pPr>
            <w:r w:rsidRPr="002F2FC3">
              <w:rPr>
                <w:sz w:val="24"/>
              </w:rPr>
              <w:t>4</w:t>
            </w:r>
            <w:r w:rsidRPr="002F2FC3">
              <w:rPr>
                <w:rFonts w:hint="eastAsia"/>
                <w:sz w:val="24"/>
              </w:rPr>
              <w:t>、</w:t>
            </w:r>
            <w:r w:rsidRPr="002F2FC3">
              <w:rPr>
                <w:sz w:val="24"/>
              </w:rPr>
              <w:t>整车外廓尺寸、</w:t>
            </w:r>
            <w:proofErr w:type="gramStart"/>
            <w:r w:rsidRPr="002F2FC3">
              <w:rPr>
                <w:sz w:val="24"/>
              </w:rPr>
              <w:t>轴荷及</w:t>
            </w:r>
            <w:proofErr w:type="gramEnd"/>
            <w:r w:rsidRPr="002F2FC3">
              <w:rPr>
                <w:sz w:val="24"/>
              </w:rPr>
              <w:t>质量符合</w:t>
            </w:r>
            <w:r w:rsidRPr="002F2FC3">
              <w:rPr>
                <w:sz w:val="24"/>
              </w:rPr>
              <w:t>GB1589-2004</w:t>
            </w:r>
            <w:r w:rsidRPr="002F2FC3">
              <w:rPr>
                <w:sz w:val="24"/>
              </w:rPr>
              <w:t>《道路车辆外廓尺寸、轴荷及质量限值》的规定。</w:t>
            </w:r>
          </w:p>
          <w:p w:rsidR="00FD4251" w:rsidRPr="002F2FC3" w:rsidRDefault="00FD4251" w:rsidP="0012212C">
            <w:pPr>
              <w:snapToGrid w:val="0"/>
              <w:rPr>
                <w:sz w:val="24"/>
              </w:rPr>
            </w:pPr>
            <w:r w:rsidRPr="002F2FC3">
              <w:rPr>
                <w:sz w:val="24"/>
              </w:rPr>
              <w:t>5</w:t>
            </w:r>
            <w:r w:rsidRPr="002F2FC3">
              <w:rPr>
                <w:rFonts w:hint="eastAsia"/>
                <w:sz w:val="24"/>
              </w:rPr>
              <w:t>、</w:t>
            </w:r>
            <w:r w:rsidRPr="002F2FC3">
              <w:rPr>
                <w:sz w:val="24"/>
              </w:rPr>
              <w:t>整车外部照明和信号装置符合</w:t>
            </w:r>
            <w:r w:rsidRPr="002F2FC3">
              <w:rPr>
                <w:sz w:val="24"/>
              </w:rPr>
              <w:t>GB4785-2004</w:t>
            </w:r>
            <w:r w:rsidRPr="002F2FC3">
              <w:rPr>
                <w:sz w:val="24"/>
              </w:rPr>
              <w:t>《汽车及挂车外部照明和信号装置的安装规定》的规定。</w:t>
            </w:r>
          </w:p>
          <w:p w:rsidR="00FD4251" w:rsidRPr="002F2FC3" w:rsidRDefault="00FD4251" w:rsidP="0012212C">
            <w:pPr>
              <w:snapToGrid w:val="0"/>
              <w:rPr>
                <w:sz w:val="24"/>
              </w:rPr>
            </w:pPr>
            <w:r w:rsidRPr="002F2FC3">
              <w:rPr>
                <w:sz w:val="24"/>
              </w:rPr>
              <w:t>6</w:t>
            </w:r>
            <w:r w:rsidRPr="002F2FC3">
              <w:rPr>
                <w:rFonts w:hint="eastAsia"/>
                <w:sz w:val="24"/>
              </w:rPr>
              <w:t>、</w:t>
            </w:r>
            <w:r w:rsidRPr="002F2FC3">
              <w:rPr>
                <w:sz w:val="24"/>
              </w:rPr>
              <w:t>整车外观须符合公安部标</w:t>
            </w:r>
            <w:r w:rsidRPr="002F2FC3">
              <w:rPr>
                <w:sz w:val="24"/>
              </w:rPr>
              <w:t>GA38.4-92</w:t>
            </w:r>
            <w:r w:rsidRPr="002F2FC3">
              <w:rPr>
                <w:sz w:val="24"/>
              </w:rPr>
              <w:t>的有关规定。</w:t>
            </w:r>
          </w:p>
          <w:p w:rsidR="00FD4251" w:rsidRPr="002F2FC3" w:rsidRDefault="00FD4251" w:rsidP="0012212C">
            <w:pPr>
              <w:snapToGrid w:val="0"/>
              <w:rPr>
                <w:sz w:val="24"/>
              </w:rPr>
            </w:pPr>
            <w:r w:rsidRPr="002F2FC3">
              <w:rPr>
                <w:sz w:val="24"/>
              </w:rPr>
              <w:t>7</w:t>
            </w:r>
            <w:r w:rsidRPr="002F2FC3">
              <w:rPr>
                <w:rFonts w:hint="eastAsia"/>
                <w:sz w:val="24"/>
              </w:rPr>
              <w:t>、</w:t>
            </w:r>
            <w:r w:rsidRPr="002F2FC3">
              <w:rPr>
                <w:sz w:val="24"/>
              </w:rPr>
              <w:t>所有操作开关、仪表、器材及车辆均有符合规范的铝质铭牌标志。</w:t>
            </w:r>
          </w:p>
          <w:p w:rsidR="00FD4251" w:rsidRPr="002F2FC3" w:rsidRDefault="00FD4251" w:rsidP="0012212C">
            <w:pPr>
              <w:snapToGrid w:val="0"/>
              <w:rPr>
                <w:sz w:val="24"/>
              </w:rPr>
            </w:pPr>
            <w:r w:rsidRPr="002F2FC3">
              <w:rPr>
                <w:sz w:val="24"/>
              </w:rPr>
              <w:t>8</w:t>
            </w:r>
            <w:r w:rsidRPr="002F2FC3">
              <w:rPr>
                <w:rFonts w:hint="eastAsia"/>
                <w:sz w:val="24"/>
              </w:rPr>
              <w:t>、</w:t>
            </w:r>
            <w:r w:rsidRPr="002F2FC3">
              <w:rPr>
                <w:sz w:val="24"/>
              </w:rPr>
              <w:t>整车外购件均</w:t>
            </w:r>
            <w:r w:rsidRPr="002F2FC3">
              <w:rPr>
                <w:rFonts w:hint="eastAsia"/>
                <w:sz w:val="24"/>
              </w:rPr>
              <w:t>由</w:t>
            </w:r>
            <w:r w:rsidRPr="002F2FC3">
              <w:rPr>
                <w:sz w:val="24"/>
              </w:rPr>
              <w:t>通过强制认证、型式认可的供应商供货。</w:t>
            </w:r>
          </w:p>
          <w:p w:rsidR="00FD4251" w:rsidRPr="002F2FC3" w:rsidRDefault="00FD4251" w:rsidP="0012212C">
            <w:pPr>
              <w:snapToGrid w:val="0"/>
              <w:rPr>
                <w:sz w:val="24"/>
              </w:rPr>
            </w:pPr>
            <w:r w:rsidRPr="002F2FC3">
              <w:rPr>
                <w:rFonts w:hint="eastAsia"/>
                <w:sz w:val="24"/>
              </w:rPr>
              <w:t>9</w:t>
            </w:r>
            <w:r w:rsidRPr="002F2FC3">
              <w:rPr>
                <w:rFonts w:hint="eastAsia"/>
                <w:sz w:val="24"/>
              </w:rPr>
              <w:t>、</w:t>
            </w:r>
            <w:r w:rsidRPr="002F2FC3">
              <w:rPr>
                <w:sz w:val="24"/>
              </w:rPr>
              <w:t>所有焊接牢固，光洁，平整</w:t>
            </w:r>
            <w:r w:rsidRPr="002F2FC3">
              <w:rPr>
                <w:rFonts w:hint="eastAsia"/>
                <w:sz w:val="24"/>
              </w:rPr>
              <w:t>。</w:t>
            </w:r>
          </w:p>
          <w:p w:rsidR="00FD4251" w:rsidRPr="002F2FC3" w:rsidRDefault="00FD4251" w:rsidP="0012212C">
            <w:pPr>
              <w:snapToGrid w:val="0"/>
              <w:rPr>
                <w:sz w:val="24"/>
              </w:rPr>
            </w:pPr>
            <w:r w:rsidRPr="002F2FC3">
              <w:rPr>
                <w:rFonts w:hint="eastAsia"/>
                <w:sz w:val="24"/>
              </w:rPr>
              <w:t>10</w:t>
            </w:r>
            <w:r w:rsidRPr="002F2FC3">
              <w:rPr>
                <w:rFonts w:hint="eastAsia"/>
                <w:sz w:val="24"/>
              </w:rPr>
              <w:t>、所有粘接牢固、可靠、平整。</w:t>
            </w:r>
          </w:p>
          <w:p w:rsidR="00FD4251" w:rsidRPr="002F2FC3" w:rsidRDefault="00FD4251" w:rsidP="0012212C">
            <w:pPr>
              <w:snapToGrid w:val="0"/>
              <w:rPr>
                <w:sz w:val="24"/>
              </w:rPr>
            </w:pPr>
            <w:r w:rsidRPr="002F2FC3">
              <w:rPr>
                <w:rFonts w:hint="eastAsia"/>
                <w:sz w:val="24"/>
              </w:rPr>
              <w:t>11</w:t>
            </w:r>
            <w:r w:rsidRPr="002F2FC3">
              <w:rPr>
                <w:rFonts w:hint="eastAsia"/>
                <w:sz w:val="24"/>
              </w:rPr>
              <w:t>、车外翻板、踏脚板、梯蹬、车顶表面需有金属材质防滑层。</w:t>
            </w:r>
          </w:p>
          <w:p w:rsidR="00FD4251" w:rsidRPr="002F2FC3" w:rsidRDefault="00FD4251" w:rsidP="0012212C">
            <w:pPr>
              <w:snapToGrid w:val="0"/>
              <w:rPr>
                <w:sz w:val="24"/>
              </w:rPr>
            </w:pPr>
            <w:r w:rsidRPr="002F2FC3">
              <w:rPr>
                <w:rFonts w:hint="eastAsia"/>
                <w:sz w:val="24"/>
              </w:rPr>
              <w:t>12</w:t>
            </w:r>
            <w:r w:rsidRPr="002F2FC3">
              <w:rPr>
                <w:rFonts w:hint="eastAsia"/>
                <w:sz w:val="24"/>
              </w:rPr>
              <w:t>、控制面板设置防水装置，并达到防湿、防淋标准。</w:t>
            </w:r>
          </w:p>
          <w:p w:rsidR="00FD4251" w:rsidRPr="002F2FC3" w:rsidRDefault="00FD4251" w:rsidP="0012212C">
            <w:pPr>
              <w:snapToGrid w:val="0"/>
              <w:rPr>
                <w:sz w:val="24"/>
              </w:rPr>
            </w:pPr>
            <w:r w:rsidRPr="002F2FC3">
              <w:rPr>
                <w:rFonts w:hint="eastAsia"/>
                <w:sz w:val="24"/>
              </w:rPr>
              <w:t>13</w:t>
            </w:r>
            <w:r w:rsidRPr="002F2FC3">
              <w:rPr>
                <w:rFonts w:hint="eastAsia"/>
                <w:sz w:val="24"/>
              </w:rPr>
              <w:t>、提供易损件报价清单。</w:t>
            </w:r>
          </w:p>
          <w:p w:rsidR="00FD4251" w:rsidRPr="002F2FC3" w:rsidRDefault="00FD4251" w:rsidP="0012212C">
            <w:pPr>
              <w:snapToGrid w:val="0"/>
              <w:rPr>
                <w:sz w:val="24"/>
              </w:rPr>
            </w:pPr>
            <w:r w:rsidRPr="002F2FC3">
              <w:rPr>
                <w:rFonts w:hint="eastAsia"/>
                <w:sz w:val="24"/>
              </w:rPr>
              <w:t>十六</w:t>
            </w:r>
            <w:r w:rsidRPr="002F2FC3">
              <w:rPr>
                <w:sz w:val="24"/>
              </w:rPr>
              <w:t>、交货</w:t>
            </w:r>
            <w:r w:rsidRPr="002F2FC3">
              <w:rPr>
                <w:rFonts w:hint="eastAsia"/>
                <w:sz w:val="24"/>
              </w:rPr>
              <w:t>时</w:t>
            </w:r>
            <w:r w:rsidRPr="002F2FC3">
              <w:rPr>
                <w:sz w:val="24"/>
              </w:rPr>
              <w:t>，</w:t>
            </w:r>
            <w:r w:rsidRPr="002F2FC3">
              <w:rPr>
                <w:rFonts w:hint="eastAsia"/>
                <w:sz w:val="24"/>
              </w:rPr>
              <w:t>车内</w:t>
            </w:r>
            <w:r w:rsidRPr="002F2FC3">
              <w:rPr>
                <w:sz w:val="24"/>
              </w:rPr>
              <w:t>柴油</w:t>
            </w:r>
            <w:r w:rsidRPr="002F2FC3">
              <w:rPr>
                <w:rFonts w:hint="eastAsia"/>
                <w:sz w:val="24"/>
              </w:rPr>
              <w:t>/</w:t>
            </w:r>
            <w:r w:rsidRPr="002F2FC3">
              <w:rPr>
                <w:rFonts w:hint="eastAsia"/>
                <w:sz w:val="24"/>
              </w:rPr>
              <w:t>汽油</w:t>
            </w:r>
            <w:r w:rsidRPr="002F2FC3">
              <w:rPr>
                <w:sz w:val="24"/>
              </w:rPr>
              <w:t>、尿素、润滑油、防冻液</w:t>
            </w:r>
            <w:r w:rsidRPr="002F2FC3">
              <w:rPr>
                <w:rFonts w:hint="eastAsia"/>
                <w:sz w:val="24"/>
              </w:rPr>
              <w:t>等均</w:t>
            </w:r>
            <w:r w:rsidRPr="002F2FC3">
              <w:rPr>
                <w:sz w:val="24"/>
              </w:rPr>
              <w:t>应加满。</w:t>
            </w:r>
          </w:p>
          <w:p w:rsidR="00FD4251" w:rsidRPr="002F2FC3" w:rsidRDefault="00FD4251" w:rsidP="0012212C">
            <w:pPr>
              <w:snapToGrid w:val="0"/>
              <w:rPr>
                <w:sz w:val="24"/>
              </w:rPr>
            </w:pPr>
            <w:r w:rsidRPr="002F2FC3">
              <w:rPr>
                <w:rFonts w:hint="eastAsia"/>
                <w:sz w:val="24"/>
              </w:rPr>
              <w:t>十七、随车</w:t>
            </w:r>
            <w:r w:rsidRPr="002F2FC3">
              <w:rPr>
                <w:sz w:val="24"/>
              </w:rPr>
              <w:t>文件：</w:t>
            </w:r>
          </w:p>
          <w:p w:rsidR="00FD4251" w:rsidRPr="002F2FC3" w:rsidRDefault="00FD4251" w:rsidP="0012212C">
            <w:pPr>
              <w:snapToGrid w:val="0"/>
              <w:rPr>
                <w:sz w:val="24"/>
              </w:rPr>
            </w:pPr>
            <w:r w:rsidRPr="002F2FC3">
              <w:rPr>
                <w:rFonts w:hint="eastAsia"/>
                <w:sz w:val="24"/>
              </w:rPr>
              <w:t>1</w:t>
            </w:r>
            <w:r w:rsidRPr="002F2FC3">
              <w:rPr>
                <w:rFonts w:hint="eastAsia"/>
                <w:sz w:val="24"/>
              </w:rPr>
              <w:t>、消防整车合格证（</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2</w:t>
            </w:r>
            <w:r w:rsidRPr="002F2FC3">
              <w:rPr>
                <w:rFonts w:hint="eastAsia"/>
                <w:sz w:val="24"/>
              </w:rPr>
              <w:t>、车辆</w:t>
            </w:r>
            <w:r w:rsidRPr="002F2FC3">
              <w:rPr>
                <w:sz w:val="24"/>
              </w:rPr>
              <w:t>一致性证书（</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3</w:t>
            </w:r>
            <w:r w:rsidRPr="002F2FC3">
              <w:rPr>
                <w:rFonts w:hint="eastAsia"/>
                <w:sz w:val="24"/>
              </w:rPr>
              <w:t>、</w:t>
            </w:r>
            <w:r w:rsidRPr="002F2FC3">
              <w:rPr>
                <w:sz w:val="24"/>
              </w:rPr>
              <w:t>底盘合格证</w:t>
            </w:r>
            <w:r w:rsidRPr="002F2FC3">
              <w:rPr>
                <w:rFonts w:cs="宋体" w:hint="eastAsia"/>
                <w:kern w:val="0"/>
                <w:sz w:val="24"/>
              </w:rPr>
              <w:t>或进口报关证明</w:t>
            </w:r>
            <w:r w:rsidRPr="002F2FC3">
              <w:rPr>
                <w:rFonts w:hint="eastAsia"/>
                <w:sz w:val="24"/>
              </w:rPr>
              <w:t>（</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4</w:t>
            </w:r>
            <w:r w:rsidRPr="002F2FC3">
              <w:rPr>
                <w:rFonts w:hint="eastAsia"/>
                <w:sz w:val="24"/>
              </w:rPr>
              <w:t>、车辆识别代码拓印件（</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5</w:t>
            </w:r>
            <w:r w:rsidRPr="002F2FC3">
              <w:rPr>
                <w:rFonts w:hint="eastAsia"/>
                <w:sz w:val="24"/>
              </w:rPr>
              <w:t>、发动机号拓印件（</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lastRenderedPageBreak/>
              <w:t>6</w:t>
            </w:r>
            <w:r w:rsidRPr="002F2FC3">
              <w:rPr>
                <w:rFonts w:hint="eastAsia"/>
                <w:sz w:val="24"/>
              </w:rPr>
              <w:t>、消防车左前方</w:t>
            </w:r>
            <w:r w:rsidRPr="002F2FC3">
              <w:rPr>
                <w:rFonts w:hint="eastAsia"/>
                <w:sz w:val="24"/>
              </w:rPr>
              <w:t>45</w:t>
            </w:r>
            <w:r w:rsidRPr="002F2FC3">
              <w:rPr>
                <w:rFonts w:hint="eastAsia"/>
                <w:sz w:val="24"/>
              </w:rPr>
              <w:t>度</w:t>
            </w:r>
            <w:r w:rsidRPr="002F2FC3">
              <w:rPr>
                <w:rFonts w:hint="eastAsia"/>
                <w:sz w:val="24"/>
              </w:rPr>
              <w:t>3</w:t>
            </w:r>
            <w:r w:rsidRPr="002F2FC3">
              <w:rPr>
                <w:rFonts w:hint="eastAsia"/>
                <w:sz w:val="24"/>
              </w:rPr>
              <w:t>寸彩色照片（</w:t>
            </w:r>
            <w:r w:rsidRPr="002F2FC3">
              <w:rPr>
                <w:rFonts w:hint="eastAsia"/>
                <w:sz w:val="24"/>
              </w:rPr>
              <w:t>2</w:t>
            </w:r>
            <w:r w:rsidRPr="002F2FC3">
              <w:rPr>
                <w:rFonts w:hint="eastAsia"/>
                <w:sz w:val="24"/>
              </w:rPr>
              <w:t>张）</w:t>
            </w:r>
            <w:r w:rsidRPr="002F2FC3">
              <w:rPr>
                <w:sz w:val="24"/>
              </w:rPr>
              <w:t>。</w:t>
            </w:r>
          </w:p>
          <w:p w:rsidR="00FD4251" w:rsidRPr="002F2FC3" w:rsidRDefault="00FD4251" w:rsidP="0012212C">
            <w:pPr>
              <w:snapToGrid w:val="0"/>
              <w:rPr>
                <w:sz w:val="24"/>
              </w:rPr>
            </w:pPr>
            <w:r w:rsidRPr="002F2FC3">
              <w:rPr>
                <w:sz w:val="24"/>
              </w:rPr>
              <w:t>7</w:t>
            </w:r>
            <w:r w:rsidRPr="002F2FC3">
              <w:rPr>
                <w:rFonts w:hint="eastAsia"/>
                <w:sz w:val="24"/>
              </w:rPr>
              <w:t>、底盘驾驶员操作手册（中文）（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8</w:t>
            </w:r>
            <w:r w:rsidRPr="002F2FC3">
              <w:rPr>
                <w:rFonts w:hint="eastAsia"/>
                <w:sz w:val="24"/>
              </w:rPr>
              <w:t>、</w:t>
            </w:r>
            <w:r w:rsidRPr="002F2FC3">
              <w:rPr>
                <w:sz w:val="24"/>
              </w:rPr>
              <w:t>底盘维修手册</w:t>
            </w:r>
            <w:r w:rsidRPr="002F2FC3">
              <w:rPr>
                <w:rFonts w:hint="eastAsia"/>
                <w:sz w:val="24"/>
              </w:rPr>
              <w:t>或光盘（中文）（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9</w:t>
            </w:r>
            <w:r w:rsidRPr="002F2FC3">
              <w:rPr>
                <w:rFonts w:hint="eastAsia"/>
                <w:sz w:val="24"/>
              </w:rPr>
              <w:t>、底盘零件目录图册或光盘（中文）（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0</w:t>
            </w:r>
            <w:r w:rsidRPr="002F2FC3">
              <w:rPr>
                <w:rFonts w:hint="eastAsia"/>
                <w:sz w:val="24"/>
              </w:rPr>
              <w:t>、底盘质量保修卡、检查保养手册、保修手册、改装手册等（</w:t>
            </w:r>
            <w:r w:rsidRPr="002F2FC3">
              <w:rPr>
                <w:rFonts w:hint="eastAsia"/>
                <w:sz w:val="24"/>
              </w:rPr>
              <w:t>1</w:t>
            </w:r>
            <w:r w:rsidRPr="002F2FC3">
              <w:rPr>
                <w:rFonts w:hint="eastAsia"/>
                <w:sz w:val="24"/>
              </w:rPr>
              <w:t>套）（如</w:t>
            </w:r>
            <w:r w:rsidRPr="002F2FC3">
              <w:rPr>
                <w:sz w:val="24"/>
              </w:rPr>
              <w:t>无法提供</w:t>
            </w:r>
            <w:r w:rsidRPr="002F2FC3">
              <w:rPr>
                <w:rFonts w:hint="eastAsia"/>
                <w:sz w:val="24"/>
              </w:rPr>
              <w:t>底盘维修</w:t>
            </w:r>
            <w:r w:rsidRPr="002F2FC3">
              <w:rPr>
                <w:sz w:val="24"/>
              </w:rPr>
              <w:t>、保养、保修手册等</w:t>
            </w:r>
            <w:r w:rsidRPr="002F2FC3">
              <w:rPr>
                <w:rFonts w:hint="eastAsia"/>
                <w:sz w:val="24"/>
              </w:rPr>
              <w:t>相关文件</w:t>
            </w:r>
            <w:r w:rsidRPr="002F2FC3">
              <w:rPr>
                <w:sz w:val="24"/>
              </w:rPr>
              <w:t>，</w:t>
            </w:r>
            <w:r w:rsidRPr="002F2FC3">
              <w:rPr>
                <w:rFonts w:hint="eastAsia"/>
                <w:sz w:val="24"/>
              </w:rPr>
              <w:t>则须</w:t>
            </w:r>
            <w:r w:rsidRPr="002F2FC3">
              <w:rPr>
                <w:sz w:val="24"/>
              </w:rPr>
              <w:t>提供底盘维修检测电脑</w:t>
            </w:r>
            <w:r w:rsidRPr="002F2FC3">
              <w:rPr>
                <w:rFonts w:hint="eastAsia"/>
                <w:sz w:val="24"/>
              </w:rPr>
              <w:t>1</w:t>
            </w:r>
            <w:r w:rsidRPr="002F2FC3">
              <w:rPr>
                <w:rFonts w:hint="eastAsia"/>
                <w:sz w:val="24"/>
              </w:rPr>
              <w:t>台</w:t>
            </w:r>
            <w:r w:rsidRPr="002F2FC3">
              <w:rPr>
                <w:sz w:val="24"/>
              </w:rPr>
              <w:t>。</w:t>
            </w:r>
            <w:r w:rsidRPr="002F2FC3">
              <w:rPr>
                <w:rFonts w:hint="eastAsia"/>
                <w:sz w:val="24"/>
              </w:rPr>
              <w:t>）</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1</w:t>
            </w:r>
            <w:r w:rsidRPr="002F2FC3">
              <w:rPr>
                <w:rFonts w:hint="eastAsia"/>
                <w:sz w:val="24"/>
              </w:rPr>
              <w:t>、润滑计划、数据卡、标明车总重量及底盘号的图表（</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2</w:t>
            </w:r>
            <w:r w:rsidRPr="002F2FC3">
              <w:rPr>
                <w:rFonts w:hint="eastAsia"/>
                <w:sz w:val="24"/>
              </w:rPr>
              <w:t>、上装使用说明书（中文）（包括控制气路、电路配线图，水系统安装布置图，水泵结构图，水泵中文使用说明书，水炮结构图等）（</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3</w:t>
            </w:r>
            <w:r w:rsidRPr="002F2FC3">
              <w:rPr>
                <w:rFonts w:hint="eastAsia"/>
                <w:sz w:val="24"/>
              </w:rPr>
              <w:t>、上装零件目录图册或光盘（</w:t>
            </w:r>
            <w:r w:rsidRPr="002F2FC3">
              <w:rPr>
                <w:rFonts w:hint="eastAsia"/>
                <w:sz w:val="24"/>
              </w:rPr>
              <w:t>2</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4</w:t>
            </w:r>
            <w:r w:rsidRPr="002F2FC3">
              <w:rPr>
                <w:rFonts w:hint="eastAsia"/>
                <w:sz w:val="24"/>
              </w:rPr>
              <w:t>、出厂检验证书、测试报告、调整记录，检查保养手册（</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5</w:t>
            </w:r>
            <w:r w:rsidRPr="002F2FC3">
              <w:rPr>
                <w:rFonts w:hint="eastAsia"/>
                <w:sz w:val="24"/>
              </w:rPr>
              <w:t>、其它技术资料，如附属外购设备的维修手册和零件目录等</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6</w:t>
            </w:r>
            <w:r w:rsidRPr="002F2FC3">
              <w:rPr>
                <w:rFonts w:hint="eastAsia"/>
                <w:sz w:val="24"/>
              </w:rPr>
              <w:t>、易耗易损件报价单（含型号、生产厂家、联系方式）（</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17</w:t>
            </w:r>
            <w:r w:rsidRPr="002F2FC3">
              <w:rPr>
                <w:rFonts w:hint="eastAsia"/>
                <w:sz w:val="24"/>
              </w:rPr>
              <w:t>、</w:t>
            </w:r>
            <w:r w:rsidRPr="002F2FC3">
              <w:rPr>
                <w:rFonts w:hint="eastAsia"/>
                <w:sz w:val="24"/>
              </w:rPr>
              <w:t>20</w:t>
            </w:r>
            <w:r w:rsidRPr="002F2FC3">
              <w:rPr>
                <w:rFonts w:hint="eastAsia"/>
                <w:sz w:val="24"/>
              </w:rPr>
              <w:t>吨以上级底盘须提供自动进口许可证复印件（</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1</w:t>
            </w:r>
            <w:r w:rsidRPr="002F2FC3">
              <w:rPr>
                <w:rFonts w:hint="eastAsia"/>
                <w:sz w:val="24"/>
              </w:rPr>
              <w:t>8</w:t>
            </w:r>
            <w:r w:rsidRPr="002F2FC3">
              <w:rPr>
                <w:rFonts w:hint="eastAsia"/>
                <w:sz w:val="24"/>
              </w:rPr>
              <w:t>、</w:t>
            </w:r>
            <w:r w:rsidRPr="002F2FC3">
              <w:rPr>
                <w:sz w:val="24"/>
              </w:rPr>
              <w:t>操作使用培训光盘</w:t>
            </w:r>
            <w:r w:rsidRPr="002F2FC3">
              <w:rPr>
                <w:rFonts w:hint="eastAsia"/>
                <w:sz w:val="24"/>
              </w:rPr>
              <w:t>（</w:t>
            </w:r>
            <w:r w:rsidRPr="002F2FC3">
              <w:rPr>
                <w:rFonts w:hint="eastAsia"/>
                <w:sz w:val="24"/>
              </w:rPr>
              <w:t>1</w:t>
            </w:r>
            <w:r w:rsidRPr="002F2FC3">
              <w:rPr>
                <w:rFonts w:hint="eastAsia"/>
                <w:sz w:val="24"/>
              </w:rPr>
              <w:t>套）。</w:t>
            </w:r>
          </w:p>
          <w:p w:rsidR="00FD4251" w:rsidRPr="002F2FC3" w:rsidRDefault="00FD4251" w:rsidP="0012212C">
            <w:pPr>
              <w:snapToGrid w:val="0"/>
              <w:rPr>
                <w:sz w:val="24"/>
              </w:rPr>
            </w:pPr>
            <w:r w:rsidRPr="002F2FC3">
              <w:rPr>
                <w:rFonts w:hint="eastAsia"/>
                <w:sz w:val="24"/>
              </w:rPr>
              <w:t>十八、随车器材</w:t>
            </w:r>
          </w:p>
          <w:tbl>
            <w:tblPr>
              <w:tblW w:w="974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0"/>
              <w:gridCol w:w="4675"/>
              <w:gridCol w:w="3573"/>
              <w:gridCol w:w="840"/>
            </w:tblGrid>
            <w:tr w:rsidR="002F2FC3" w:rsidRPr="002F2FC3" w:rsidTr="0012212C">
              <w:trPr>
                <w:trHeight w:val="340"/>
              </w:trPr>
              <w:tc>
                <w:tcPr>
                  <w:tcW w:w="660" w:type="dxa"/>
                  <w:tcBorders>
                    <w:top w:val="single" w:sz="2" w:space="0" w:color="000000"/>
                    <w:left w:val="single" w:sz="4" w:space="0" w:color="auto"/>
                    <w:bottom w:val="single" w:sz="2" w:space="0" w:color="000000"/>
                    <w:right w:val="single" w:sz="2" w:space="0" w:color="000000"/>
                  </w:tcBorders>
                  <w:vAlign w:val="center"/>
                </w:tcPr>
                <w:p w:rsidR="00FD4251" w:rsidRPr="002F2FC3" w:rsidRDefault="00FD4251" w:rsidP="0012212C">
                  <w:pPr>
                    <w:snapToGrid w:val="0"/>
                    <w:jc w:val="center"/>
                    <w:rPr>
                      <w:sz w:val="24"/>
                    </w:rPr>
                  </w:pPr>
                  <w:r w:rsidRPr="002F2FC3">
                    <w:rPr>
                      <w:sz w:val="24"/>
                    </w:rPr>
                    <w:t>序号</w:t>
                  </w:r>
                </w:p>
              </w:tc>
              <w:tc>
                <w:tcPr>
                  <w:tcW w:w="4675" w:type="dxa"/>
                  <w:tcBorders>
                    <w:top w:val="single" w:sz="2" w:space="0" w:color="000000"/>
                    <w:left w:val="single" w:sz="4" w:space="0" w:color="auto"/>
                    <w:bottom w:val="single" w:sz="2" w:space="0" w:color="000000"/>
                    <w:right w:val="single" w:sz="2" w:space="0" w:color="000000"/>
                  </w:tcBorders>
                  <w:vAlign w:val="center"/>
                </w:tcPr>
                <w:p w:rsidR="00FD4251" w:rsidRPr="002F2FC3" w:rsidRDefault="00FD4251" w:rsidP="0012212C">
                  <w:pPr>
                    <w:snapToGrid w:val="0"/>
                    <w:jc w:val="center"/>
                    <w:rPr>
                      <w:sz w:val="24"/>
                    </w:rPr>
                  </w:pPr>
                  <w:r w:rsidRPr="002F2FC3">
                    <w:rPr>
                      <w:sz w:val="24"/>
                    </w:rPr>
                    <w:t>名称</w:t>
                  </w:r>
                </w:p>
              </w:tc>
              <w:tc>
                <w:tcPr>
                  <w:tcW w:w="3573" w:type="dxa"/>
                  <w:tcBorders>
                    <w:top w:val="single" w:sz="2" w:space="0" w:color="000000"/>
                    <w:left w:val="single" w:sz="4" w:space="0" w:color="auto"/>
                    <w:bottom w:val="single" w:sz="2" w:space="0" w:color="000000"/>
                    <w:right w:val="single" w:sz="2" w:space="0" w:color="000000"/>
                  </w:tcBorders>
                  <w:vAlign w:val="center"/>
                </w:tcPr>
                <w:p w:rsidR="00FD4251" w:rsidRPr="002F2FC3" w:rsidRDefault="00FD4251" w:rsidP="0012212C">
                  <w:pPr>
                    <w:snapToGrid w:val="0"/>
                    <w:jc w:val="center"/>
                    <w:rPr>
                      <w:sz w:val="24"/>
                    </w:rPr>
                  </w:pPr>
                  <w:r w:rsidRPr="002F2FC3">
                    <w:rPr>
                      <w:sz w:val="24"/>
                    </w:rPr>
                    <w:t>规格</w:t>
                  </w:r>
                  <w:r w:rsidRPr="002F2FC3">
                    <w:rPr>
                      <w:sz w:val="24"/>
                    </w:rPr>
                    <w:t>/</w:t>
                  </w:r>
                  <w:r w:rsidRPr="002F2FC3">
                    <w:rPr>
                      <w:sz w:val="24"/>
                    </w:rPr>
                    <w:t>代号</w:t>
                  </w:r>
                </w:p>
              </w:tc>
              <w:tc>
                <w:tcPr>
                  <w:tcW w:w="840" w:type="dxa"/>
                  <w:tcBorders>
                    <w:top w:val="single" w:sz="2" w:space="0" w:color="000000"/>
                    <w:left w:val="single" w:sz="4" w:space="0" w:color="auto"/>
                    <w:bottom w:val="single" w:sz="2" w:space="0" w:color="000000"/>
                    <w:right w:val="single" w:sz="2" w:space="0" w:color="000000"/>
                  </w:tcBorders>
                  <w:vAlign w:val="center"/>
                </w:tcPr>
                <w:p w:rsidR="00FD4251" w:rsidRPr="002F2FC3" w:rsidRDefault="00FD4251" w:rsidP="0012212C">
                  <w:pPr>
                    <w:snapToGrid w:val="0"/>
                    <w:jc w:val="center"/>
                    <w:rPr>
                      <w:sz w:val="24"/>
                    </w:rPr>
                  </w:pPr>
                  <w:r w:rsidRPr="002F2FC3">
                    <w:rPr>
                      <w:sz w:val="24"/>
                    </w:rPr>
                    <w:t>数量</w:t>
                  </w:r>
                </w:p>
              </w:tc>
            </w:tr>
            <w:tr w:rsidR="002F2FC3" w:rsidRPr="002F2FC3" w:rsidTr="0012212C">
              <w:trPr>
                <w:trHeight w:val="340"/>
              </w:trPr>
              <w:tc>
                <w:tcPr>
                  <w:tcW w:w="660" w:type="dxa"/>
                  <w:tcBorders>
                    <w:top w:val="single" w:sz="4" w:space="0" w:color="auto"/>
                    <w:left w:val="single" w:sz="4" w:space="0" w:color="auto"/>
                    <w:bottom w:val="single" w:sz="2" w:space="0" w:color="000000"/>
                    <w:right w:val="single" w:sz="2" w:space="0" w:color="000000"/>
                  </w:tcBorders>
                  <w:vAlign w:val="center"/>
                </w:tcPr>
                <w:p w:rsidR="00FD4251" w:rsidRPr="002F2FC3" w:rsidRDefault="00FD4251" w:rsidP="0012212C">
                  <w:pPr>
                    <w:snapToGrid w:val="0"/>
                    <w:jc w:val="center"/>
                    <w:rPr>
                      <w:sz w:val="24"/>
                    </w:rPr>
                  </w:pPr>
                  <w:r w:rsidRPr="002F2FC3">
                    <w:rPr>
                      <w:sz w:val="24"/>
                    </w:rPr>
                    <w:t>1</w:t>
                  </w:r>
                </w:p>
              </w:tc>
              <w:tc>
                <w:tcPr>
                  <w:tcW w:w="4675" w:type="dxa"/>
                  <w:tcBorders>
                    <w:top w:val="single" w:sz="4" w:space="0" w:color="auto"/>
                    <w:left w:val="single" w:sz="4" w:space="0" w:color="auto"/>
                    <w:bottom w:val="single" w:sz="2" w:space="0" w:color="000000"/>
                    <w:right w:val="single" w:sz="2" w:space="0" w:color="000000"/>
                  </w:tcBorders>
                  <w:vAlign w:val="center"/>
                </w:tcPr>
                <w:p w:rsidR="00FD4251" w:rsidRPr="002F2FC3" w:rsidRDefault="00FD4251" w:rsidP="0012212C">
                  <w:pPr>
                    <w:snapToGrid w:val="0"/>
                    <w:jc w:val="center"/>
                    <w:rPr>
                      <w:sz w:val="24"/>
                    </w:rPr>
                  </w:pPr>
                  <w:r w:rsidRPr="002F2FC3">
                    <w:rPr>
                      <w:sz w:val="24"/>
                    </w:rPr>
                    <w:t>专用水带</w:t>
                  </w:r>
                </w:p>
              </w:tc>
              <w:tc>
                <w:tcPr>
                  <w:tcW w:w="3573" w:type="dxa"/>
                  <w:tcBorders>
                    <w:top w:val="single" w:sz="4" w:space="0" w:color="auto"/>
                    <w:left w:val="single" w:sz="4" w:space="0" w:color="auto"/>
                    <w:bottom w:val="single" w:sz="2" w:space="0" w:color="000000"/>
                    <w:right w:val="single" w:sz="2" w:space="0" w:color="000000"/>
                  </w:tcBorders>
                  <w:vAlign w:val="center"/>
                </w:tcPr>
                <w:p w:rsidR="00FD4251" w:rsidRPr="002F2FC3" w:rsidRDefault="00FD4251" w:rsidP="0012212C">
                  <w:pPr>
                    <w:snapToGrid w:val="0"/>
                    <w:jc w:val="center"/>
                    <w:rPr>
                      <w:sz w:val="24"/>
                    </w:rPr>
                  </w:pPr>
                  <w:r w:rsidRPr="002F2FC3">
                    <w:rPr>
                      <w:sz w:val="24"/>
                    </w:rPr>
                    <w:t>Φ80mm×10m</w:t>
                  </w:r>
                  <w:r w:rsidRPr="002F2FC3">
                    <w:rPr>
                      <w:sz w:val="24"/>
                    </w:rPr>
                    <w:t>内扣式</w:t>
                  </w:r>
                </w:p>
              </w:tc>
              <w:tc>
                <w:tcPr>
                  <w:tcW w:w="840" w:type="dxa"/>
                  <w:tcBorders>
                    <w:top w:val="single" w:sz="4" w:space="0" w:color="auto"/>
                    <w:left w:val="single" w:sz="4" w:space="0" w:color="auto"/>
                    <w:bottom w:val="single" w:sz="2" w:space="0" w:color="000000"/>
                    <w:right w:val="single" w:sz="2" w:space="0" w:color="000000"/>
                  </w:tcBorders>
                  <w:vAlign w:val="center"/>
                </w:tcPr>
                <w:p w:rsidR="00FD4251" w:rsidRPr="002F2FC3" w:rsidRDefault="00FD4251" w:rsidP="0012212C">
                  <w:pPr>
                    <w:snapToGrid w:val="0"/>
                    <w:jc w:val="center"/>
                    <w:rPr>
                      <w:sz w:val="24"/>
                    </w:rPr>
                  </w:pPr>
                  <w:r w:rsidRPr="002F2FC3">
                    <w:rPr>
                      <w:sz w:val="24"/>
                    </w:rPr>
                    <w:t>2</w:t>
                  </w:r>
                  <w:r w:rsidRPr="002F2FC3">
                    <w:rPr>
                      <w:sz w:val="24"/>
                    </w:rPr>
                    <w:t>条</w:t>
                  </w:r>
                </w:p>
              </w:tc>
            </w:tr>
            <w:tr w:rsidR="002F2FC3" w:rsidRPr="002F2FC3" w:rsidTr="0012212C">
              <w:trPr>
                <w:trHeight w:val="340"/>
              </w:trPr>
              <w:tc>
                <w:tcPr>
                  <w:tcW w:w="660" w:type="dxa"/>
                  <w:tcBorders>
                    <w:top w:val="single" w:sz="4" w:space="0" w:color="auto"/>
                    <w:left w:val="single" w:sz="4" w:space="0" w:color="auto"/>
                    <w:bottom w:val="single" w:sz="2" w:space="0" w:color="000000"/>
                    <w:right w:val="single" w:sz="2" w:space="0" w:color="000000"/>
                  </w:tcBorders>
                  <w:vAlign w:val="center"/>
                </w:tcPr>
                <w:p w:rsidR="00FD4251" w:rsidRPr="002F2FC3" w:rsidRDefault="00FD4251" w:rsidP="0012212C">
                  <w:pPr>
                    <w:snapToGrid w:val="0"/>
                    <w:jc w:val="center"/>
                    <w:rPr>
                      <w:sz w:val="24"/>
                    </w:rPr>
                  </w:pPr>
                  <w:r w:rsidRPr="002F2FC3">
                    <w:rPr>
                      <w:sz w:val="24"/>
                    </w:rPr>
                    <w:t>2</w:t>
                  </w:r>
                </w:p>
              </w:tc>
              <w:tc>
                <w:tcPr>
                  <w:tcW w:w="4675" w:type="dxa"/>
                  <w:tcBorders>
                    <w:top w:val="single" w:sz="4" w:space="0" w:color="auto"/>
                    <w:left w:val="single" w:sz="4" w:space="0" w:color="auto"/>
                    <w:bottom w:val="single" w:sz="2" w:space="0" w:color="000000"/>
                    <w:right w:val="single" w:sz="2" w:space="0" w:color="000000"/>
                  </w:tcBorders>
                  <w:vAlign w:val="center"/>
                </w:tcPr>
                <w:p w:rsidR="00FD4251" w:rsidRPr="002F2FC3" w:rsidRDefault="00FD4251" w:rsidP="0012212C">
                  <w:pPr>
                    <w:snapToGrid w:val="0"/>
                    <w:jc w:val="center"/>
                    <w:rPr>
                      <w:sz w:val="24"/>
                    </w:rPr>
                  </w:pPr>
                  <w:proofErr w:type="gramStart"/>
                  <w:r w:rsidRPr="002F2FC3">
                    <w:rPr>
                      <w:sz w:val="24"/>
                    </w:rPr>
                    <w:t>异径接口</w:t>
                  </w:r>
                  <w:proofErr w:type="gramEnd"/>
                </w:p>
              </w:tc>
              <w:tc>
                <w:tcPr>
                  <w:tcW w:w="3573" w:type="dxa"/>
                  <w:tcBorders>
                    <w:top w:val="single" w:sz="4" w:space="0" w:color="auto"/>
                    <w:left w:val="single" w:sz="4" w:space="0" w:color="auto"/>
                    <w:bottom w:val="single" w:sz="2" w:space="0" w:color="000000"/>
                    <w:right w:val="single" w:sz="2" w:space="0" w:color="000000"/>
                  </w:tcBorders>
                  <w:vAlign w:val="center"/>
                </w:tcPr>
                <w:p w:rsidR="00FD4251" w:rsidRPr="002F2FC3" w:rsidRDefault="00FD4251" w:rsidP="0012212C">
                  <w:pPr>
                    <w:snapToGrid w:val="0"/>
                    <w:jc w:val="center"/>
                    <w:rPr>
                      <w:sz w:val="24"/>
                    </w:rPr>
                  </w:pPr>
                  <w:r w:rsidRPr="002F2FC3">
                    <w:rPr>
                      <w:sz w:val="24"/>
                    </w:rPr>
                    <w:t>65</w:t>
                  </w:r>
                  <w:r w:rsidRPr="002F2FC3">
                    <w:rPr>
                      <w:rFonts w:hint="eastAsia"/>
                      <w:sz w:val="24"/>
                    </w:rPr>
                    <w:t>转</w:t>
                  </w:r>
                  <w:r w:rsidRPr="002F2FC3">
                    <w:rPr>
                      <w:sz w:val="24"/>
                    </w:rPr>
                    <w:t>80</w:t>
                  </w:r>
                </w:p>
              </w:tc>
              <w:tc>
                <w:tcPr>
                  <w:tcW w:w="840" w:type="dxa"/>
                  <w:tcBorders>
                    <w:top w:val="single" w:sz="4" w:space="0" w:color="auto"/>
                    <w:left w:val="single" w:sz="4" w:space="0" w:color="auto"/>
                    <w:bottom w:val="single" w:sz="2" w:space="0" w:color="000000"/>
                    <w:right w:val="single" w:sz="2" w:space="0" w:color="000000"/>
                  </w:tcBorders>
                  <w:vAlign w:val="center"/>
                </w:tcPr>
                <w:p w:rsidR="00FD4251" w:rsidRPr="002F2FC3" w:rsidRDefault="00FD4251" w:rsidP="0012212C">
                  <w:pPr>
                    <w:snapToGrid w:val="0"/>
                    <w:jc w:val="center"/>
                    <w:rPr>
                      <w:sz w:val="24"/>
                    </w:rPr>
                  </w:pPr>
                  <w:r w:rsidRPr="002F2FC3">
                    <w:rPr>
                      <w:sz w:val="24"/>
                    </w:rPr>
                    <w:t>2</w:t>
                  </w:r>
                  <w:r w:rsidRPr="002F2FC3">
                    <w:rPr>
                      <w:sz w:val="24"/>
                    </w:rPr>
                    <w:t>只</w:t>
                  </w:r>
                </w:p>
              </w:tc>
            </w:tr>
            <w:tr w:rsidR="002F2FC3" w:rsidRPr="002F2FC3" w:rsidTr="0012212C">
              <w:trPr>
                <w:trHeight w:val="340"/>
              </w:trPr>
              <w:tc>
                <w:tcPr>
                  <w:tcW w:w="660" w:type="dxa"/>
                  <w:tcBorders>
                    <w:top w:val="single" w:sz="4" w:space="0" w:color="auto"/>
                    <w:left w:val="single" w:sz="4" w:space="0" w:color="auto"/>
                    <w:bottom w:val="single" w:sz="2" w:space="0" w:color="000000"/>
                    <w:right w:val="single" w:sz="2" w:space="0" w:color="000000"/>
                  </w:tcBorders>
                  <w:vAlign w:val="center"/>
                </w:tcPr>
                <w:p w:rsidR="00FD4251" w:rsidRPr="002F2FC3" w:rsidRDefault="00FD4251" w:rsidP="0012212C">
                  <w:pPr>
                    <w:snapToGrid w:val="0"/>
                    <w:jc w:val="center"/>
                    <w:rPr>
                      <w:sz w:val="24"/>
                    </w:rPr>
                  </w:pPr>
                  <w:r w:rsidRPr="002F2FC3">
                    <w:rPr>
                      <w:sz w:val="24"/>
                    </w:rPr>
                    <w:t>3</w:t>
                  </w:r>
                </w:p>
              </w:tc>
              <w:tc>
                <w:tcPr>
                  <w:tcW w:w="4675" w:type="dxa"/>
                  <w:tcBorders>
                    <w:top w:val="single" w:sz="4" w:space="0" w:color="auto"/>
                    <w:left w:val="single" w:sz="4" w:space="0" w:color="auto"/>
                    <w:bottom w:val="single" w:sz="2" w:space="0" w:color="000000"/>
                    <w:right w:val="single" w:sz="2" w:space="0" w:color="000000"/>
                  </w:tcBorders>
                  <w:vAlign w:val="center"/>
                </w:tcPr>
                <w:p w:rsidR="00FD4251" w:rsidRPr="002F2FC3" w:rsidRDefault="00FD4251" w:rsidP="0012212C">
                  <w:pPr>
                    <w:snapToGrid w:val="0"/>
                    <w:jc w:val="center"/>
                    <w:rPr>
                      <w:sz w:val="24"/>
                    </w:rPr>
                  </w:pPr>
                  <w:r w:rsidRPr="002F2FC3">
                    <w:rPr>
                      <w:sz w:val="24"/>
                    </w:rPr>
                    <w:t>地上消火栓扳手</w:t>
                  </w:r>
                </w:p>
              </w:tc>
              <w:tc>
                <w:tcPr>
                  <w:tcW w:w="3573" w:type="dxa"/>
                  <w:tcBorders>
                    <w:top w:val="single" w:sz="4" w:space="0" w:color="auto"/>
                    <w:left w:val="single" w:sz="4" w:space="0" w:color="auto"/>
                    <w:bottom w:val="single" w:sz="2" w:space="0" w:color="000000"/>
                    <w:right w:val="single" w:sz="2" w:space="0" w:color="000000"/>
                  </w:tcBorders>
                  <w:vAlign w:val="center"/>
                </w:tcPr>
                <w:p w:rsidR="00FD4251" w:rsidRPr="002F2FC3" w:rsidRDefault="00FD4251" w:rsidP="0012212C">
                  <w:pPr>
                    <w:snapToGrid w:val="0"/>
                    <w:jc w:val="center"/>
                    <w:rPr>
                      <w:sz w:val="24"/>
                    </w:rPr>
                  </w:pPr>
                  <w:r w:rsidRPr="002F2FC3">
                    <w:rPr>
                      <w:sz w:val="24"/>
                    </w:rPr>
                    <w:t>FB450</w:t>
                  </w:r>
                </w:p>
              </w:tc>
              <w:tc>
                <w:tcPr>
                  <w:tcW w:w="840" w:type="dxa"/>
                  <w:tcBorders>
                    <w:top w:val="single" w:sz="4" w:space="0" w:color="auto"/>
                    <w:left w:val="single" w:sz="4" w:space="0" w:color="auto"/>
                    <w:bottom w:val="single" w:sz="2" w:space="0" w:color="000000"/>
                    <w:right w:val="single" w:sz="2" w:space="0" w:color="000000"/>
                  </w:tcBorders>
                  <w:vAlign w:val="center"/>
                </w:tcPr>
                <w:p w:rsidR="00FD4251" w:rsidRPr="002F2FC3" w:rsidRDefault="00FD4251" w:rsidP="0012212C">
                  <w:pPr>
                    <w:snapToGrid w:val="0"/>
                    <w:jc w:val="center"/>
                    <w:rPr>
                      <w:sz w:val="24"/>
                    </w:rPr>
                  </w:pPr>
                  <w:r w:rsidRPr="002F2FC3">
                    <w:rPr>
                      <w:sz w:val="24"/>
                    </w:rPr>
                    <w:t>1</w:t>
                  </w:r>
                  <w:r w:rsidRPr="002F2FC3">
                    <w:rPr>
                      <w:sz w:val="24"/>
                    </w:rPr>
                    <w:t>把</w:t>
                  </w:r>
                </w:p>
              </w:tc>
            </w:tr>
            <w:tr w:rsidR="002F2FC3" w:rsidRPr="002F2FC3" w:rsidTr="0012212C">
              <w:trPr>
                <w:trHeight w:val="340"/>
              </w:trPr>
              <w:tc>
                <w:tcPr>
                  <w:tcW w:w="660" w:type="dxa"/>
                  <w:tcBorders>
                    <w:top w:val="single" w:sz="4" w:space="0" w:color="auto"/>
                    <w:left w:val="single" w:sz="4" w:space="0" w:color="auto"/>
                    <w:bottom w:val="single" w:sz="2" w:space="0" w:color="000000"/>
                    <w:right w:val="single" w:sz="2" w:space="0" w:color="000000"/>
                  </w:tcBorders>
                  <w:vAlign w:val="center"/>
                </w:tcPr>
                <w:p w:rsidR="00FD4251" w:rsidRPr="002F2FC3" w:rsidRDefault="00FD4251" w:rsidP="0012212C">
                  <w:pPr>
                    <w:snapToGrid w:val="0"/>
                    <w:jc w:val="center"/>
                    <w:rPr>
                      <w:sz w:val="24"/>
                    </w:rPr>
                  </w:pPr>
                  <w:r w:rsidRPr="002F2FC3">
                    <w:rPr>
                      <w:sz w:val="24"/>
                    </w:rPr>
                    <w:t>4</w:t>
                  </w:r>
                </w:p>
              </w:tc>
              <w:tc>
                <w:tcPr>
                  <w:tcW w:w="4675" w:type="dxa"/>
                  <w:tcBorders>
                    <w:top w:val="single" w:sz="4" w:space="0" w:color="auto"/>
                    <w:left w:val="single" w:sz="4" w:space="0" w:color="auto"/>
                    <w:bottom w:val="single" w:sz="2" w:space="0" w:color="000000"/>
                    <w:right w:val="single" w:sz="2" w:space="0" w:color="000000"/>
                  </w:tcBorders>
                  <w:vAlign w:val="center"/>
                </w:tcPr>
                <w:p w:rsidR="00FD4251" w:rsidRPr="002F2FC3" w:rsidRDefault="00FD4251" w:rsidP="0012212C">
                  <w:pPr>
                    <w:snapToGrid w:val="0"/>
                    <w:jc w:val="center"/>
                    <w:rPr>
                      <w:sz w:val="24"/>
                    </w:rPr>
                  </w:pPr>
                  <w:r w:rsidRPr="002F2FC3">
                    <w:rPr>
                      <w:sz w:val="24"/>
                    </w:rPr>
                    <w:t>地下消火栓扳手</w:t>
                  </w:r>
                </w:p>
              </w:tc>
              <w:tc>
                <w:tcPr>
                  <w:tcW w:w="3573" w:type="dxa"/>
                  <w:tcBorders>
                    <w:top w:val="single" w:sz="4" w:space="0" w:color="auto"/>
                    <w:left w:val="single" w:sz="4" w:space="0" w:color="auto"/>
                    <w:bottom w:val="single" w:sz="2" w:space="0" w:color="000000"/>
                    <w:right w:val="single" w:sz="2" w:space="0" w:color="000000"/>
                  </w:tcBorders>
                  <w:vAlign w:val="center"/>
                </w:tcPr>
                <w:p w:rsidR="00FD4251" w:rsidRPr="002F2FC3" w:rsidRDefault="00FD4251" w:rsidP="0012212C">
                  <w:pPr>
                    <w:snapToGrid w:val="0"/>
                    <w:jc w:val="center"/>
                    <w:rPr>
                      <w:sz w:val="24"/>
                    </w:rPr>
                  </w:pPr>
                  <w:r w:rsidRPr="002F2FC3">
                    <w:rPr>
                      <w:sz w:val="24"/>
                    </w:rPr>
                    <w:t>FBX800</w:t>
                  </w:r>
                </w:p>
              </w:tc>
              <w:tc>
                <w:tcPr>
                  <w:tcW w:w="840" w:type="dxa"/>
                  <w:tcBorders>
                    <w:top w:val="single" w:sz="4" w:space="0" w:color="auto"/>
                    <w:left w:val="single" w:sz="4" w:space="0" w:color="auto"/>
                    <w:bottom w:val="single" w:sz="2" w:space="0" w:color="000000"/>
                    <w:right w:val="single" w:sz="2" w:space="0" w:color="000000"/>
                  </w:tcBorders>
                  <w:vAlign w:val="center"/>
                </w:tcPr>
                <w:p w:rsidR="00FD4251" w:rsidRPr="002F2FC3" w:rsidRDefault="00FD4251" w:rsidP="0012212C">
                  <w:pPr>
                    <w:snapToGrid w:val="0"/>
                    <w:jc w:val="center"/>
                    <w:rPr>
                      <w:sz w:val="24"/>
                    </w:rPr>
                  </w:pPr>
                  <w:r w:rsidRPr="002F2FC3">
                    <w:rPr>
                      <w:sz w:val="24"/>
                    </w:rPr>
                    <w:t>1</w:t>
                  </w:r>
                  <w:r w:rsidRPr="002F2FC3">
                    <w:rPr>
                      <w:sz w:val="24"/>
                    </w:rPr>
                    <w:t>把</w:t>
                  </w:r>
                </w:p>
              </w:tc>
            </w:tr>
            <w:tr w:rsidR="002F2FC3" w:rsidRPr="002F2FC3" w:rsidTr="0012212C">
              <w:trPr>
                <w:trHeight w:val="340"/>
              </w:trPr>
              <w:tc>
                <w:tcPr>
                  <w:tcW w:w="660" w:type="dxa"/>
                  <w:tcBorders>
                    <w:top w:val="single" w:sz="4" w:space="0" w:color="auto"/>
                    <w:left w:val="single" w:sz="4" w:space="0" w:color="auto"/>
                    <w:bottom w:val="single" w:sz="2" w:space="0" w:color="000000"/>
                    <w:right w:val="single" w:sz="2" w:space="0" w:color="000000"/>
                  </w:tcBorders>
                  <w:vAlign w:val="center"/>
                </w:tcPr>
                <w:p w:rsidR="00FD4251" w:rsidRPr="002F2FC3" w:rsidRDefault="00FD4251" w:rsidP="0012212C">
                  <w:pPr>
                    <w:snapToGrid w:val="0"/>
                    <w:jc w:val="center"/>
                    <w:rPr>
                      <w:sz w:val="24"/>
                    </w:rPr>
                  </w:pPr>
                  <w:r w:rsidRPr="002F2FC3">
                    <w:rPr>
                      <w:sz w:val="24"/>
                    </w:rPr>
                    <w:t>5</w:t>
                  </w:r>
                </w:p>
              </w:tc>
              <w:tc>
                <w:tcPr>
                  <w:tcW w:w="4675" w:type="dxa"/>
                  <w:tcBorders>
                    <w:top w:val="single" w:sz="4" w:space="0" w:color="auto"/>
                    <w:left w:val="single" w:sz="4" w:space="0" w:color="auto"/>
                    <w:bottom w:val="single" w:sz="2" w:space="0" w:color="000000"/>
                    <w:right w:val="single" w:sz="2" w:space="0" w:color="000000"/>
                  </w:tcBorders>
                  <w:vAlign w:val="center"/>
                </w:tcPr>
                <w:p w:rsidR="00FD4251" w:rsidRPr="002F2FC3" w:rsidRDefault="00FD4251" w:rsidP="0012212C">
                  <w:pPr>
                    <w:snapToGrid w:val="0"/>
                    <w:jc w:val="center"/>
                    <w:rPr>
                      <w:sz w:val="24"/>
                    </w:rPr>
                  </w:pPr>
                  <w:r w:rsidRPr="002F2FC3">
                    <w:rPr>
                      <w:sz w:val="24"/>
                    </w:rPr>
                    <w:t>干粉灭火器</w:t>
                  </w:r>
                </w:p>
              </w:tc>
              <w:tc>
                <w:tcPr>
                  <w:tcW w:w="3573" w:type="dxa"/>
                  <w:tcBorders>
                    <w:top w:val="single" w:sz="4" w:space="0" w:color="auto"/>
                    <w:left w:val="single" w:sz="4" w:space="0" w:color="auto"/>
                    <w:bottom w:val="single" w:sz="2" w:space="0" w:color="000000"/>
                    <w:right w:val="single" w:sz="2" w:space="0" w:color="000000"/>
                  </w:tcBorders>
                  <w:vAlign w:val="center"/>
                </w:tcPr>
                <w:p w:rsidR="00FD4251" w:rsidRPr="002F2FC3" w:rsidRDefault="00FD4251" w:rsidP="0012212C">
                  <w:pPr>
                    <w:snapToGrid w:val="0"/>
                    <w:jc w:val="center"/>
                    <w:rPr>
                      <w:sz w:val="24"/>
                    </w:rPr>
                  </w:pPr>
                  <w:r w:rsidRPr="002F2FC3">
                    <w:rPr>
                      <w:sz w:val="24"/>
                    </w:rPr>
                    <w:t>MFZ</w:t>
                  </w:r>
                </w:p>
              </w:tc>
              <w:tc>
                <w:tcPr>
                  <w:tcW w:w="840" w:type="dxa"/>
                  <w:tcBorders>
                    <w:top w:val="single" w:sz="4" w:space="0" w:color="auto"/>
                    <w:left w:val="single" w:sz="4" w:space="0" w:color="auto"/>
                    <w:bottom w:val="single" w:sz="2" w:space="0" w:color="000000"/>
                    <w:right w:val="single" w:sz="2" w:space="0" w:color="000000"/>
                  </w:tcBorders>
                  <w:vAlign w:val="center"/>
                </w:tcPr>
                <w:p w:rsidR="00FD4251" w:rsidRPr="002F2FC3" w:rsidRDefault="00FD4251" w:rsidP="0012212C">
                  <w:pPr>
                    <w:snapToGrid w:val="0"/>
                    <w:jc w:val="center"/>
                    <w:rPr>
                      <w:sz w:val="24"/>
                    </w:rPr>
                  </w:pPr>
                  <w:r w:rsidRPr="002F2FC3">
                    <w:rPr>
                      <w:sz w:val="24"/>
                    </w:rPr>
                    <w:t>1</w:t>
                  </w:r>
                  <w:r w:rsidRPr="002F2FC3">
                    <w:rPr>
                      <w:sz w:val="24"/>
                    </w:rPr>
                    <w:t>具</w:t>
                  </w:r>
                </w:p>
              </w:tc>
            </w:tr>
            <w:tr w:rsidR="002F2FC3" w:rsidRPr="002F2FC3" w:rsidTr="0012212C">
              <w:trPr>
                <w:trHeight w:val="340"/>
              </w:trPr>
              <w:tc>
                <w:tcPr>
                  <w:tcW w:w="660" w:type="dxa"/>
                  <w:tcBorders>
                    <w:top w:val="single" w:sz="4" w:space="0" w:color="auto"/>
                    <w:left w:val="single" w:sz="2" w:space="0" w:color="000000"/>
                    <w:bottom w:val="single" w:sz="4" w:space="0" w:color="auto"/>
                    <w:right w:val="single" w:sz="2" w:space="0" w:color="000000"/>
                  </w:tcBorders>
                  <w:vAlign w:val="center"/>
                </w:tcPr>
                <w:p w:rsidR="00FD4251" w:rsidRPr="002F2FC3" w:rsidRDefault="00FD4251" w:rsidP="0012212C">
                  <w:pPr>
                    <w:snapToGrid w:val="0"/>
                    <w:jc w:val="center"/>
                    <w:rPr>
                      <w:sz w:val="24"/>
                    </w:rPr>
                  </w:pPr>
                  <w:r w:rsidRPr="002F2FC3">
                    <w:rPr>
                      <w:sz w:val="24"/>
                    </w:rPr>
                    <w:t>6</w:t>
                  </w:r>
                </w:p>
              </w:tc>
              <w:tc>
                <w:tcPr>
                  <w:tcW w:w="4675" w:type="dxa"/>
                  <w:tcBorders>
                    <w:top w:val="single" w:sz="4" w:space="0" w:color="auto"/>
                    <w:left w:val="single" w:sz="4" w:space="0" w:color="auto"/>
                    <w:bottom w:val="single" w:sz="4" w:space="0" w:color="auto"/>
                    <w:right w:val="single" w:sz="2" w:space="0" w:color="000000"/>
                  </w:tcBorders>
                  <w:vAlign w:val="center"/>
                </w:tcPr>
                <w:p w:rsidR="00FD4251" w:rsidRPr="002F2FC3" w:rsidRDefault="00FD4251" w:rsidP="0012212C">
                  <w:pPr>
                    <w:snapToGrid w:val="0"/>
                    <w:jc w:val="center"/>
                    <w:rPr>
                      <w:sz w:val="24"/>
                    </w:rPr>
                  </w:pPr>
                  <w:r w:rsidRPr="002F2FC3">
                    <w:rPr>
                      <w:sz w:val="24"/>
                    </w:rPr>
                    <w:t>原车工具</w:t>
                  </w:r>
                </w:p>
              </w:tc>
              <w:tc>
                <w:tcPr>
                  <w:tcW w:w="3573" w:type="dxa"/>
                  <w:tcBorders>
                    <w:top w:val="single" w:sz="4" w:space="0" w:color="auto"/>
                    <w:left w:val="single" w:sz="4" w:space="0" w:color="auto"/>
                    <w:bottom w:val="single" w:sz="4" w:space="0" w:color="auto"/>
                    <w:right w:val="single" w:sz="2" w:space="0" w:color="000000"/>
                  </w:tcBorders>
                  <w:vAlign w:val="center"/>
                </w:tcPr>
                <w:p w:rsidR="00FD4251" w:rsidRPr="002F2FC3" w:rsidRDefault="00FD4251" w:rsidP="0012212C">
                  <w:pPr>
                    <w:snapToGrid w:val="0"/>
                    <w:jc w:val="center"/>
                    <w:rPr>
                      <w:sz w:val="24"/>
                    </w:rPr>
                  </w:pPr>
                  <w:r w:rsidRPr="002F2FC3">
                    <w:rPr>
                      <w:sz w:val="24"/>
                    </w:rPr>
                    <w:t>原车工具</w:t>
                  </w:r>
                </w:p>
              </w:tc>
              <w:tc>
                <w:tcPr>
                  <w:tcW w:w="840" w:type="dxa"/>
                  <w:tcBorders>
                    <w:top w:val="single" w:sz="4" w:space="0" w:color="auto"/>
                    <w:left w:val="single" w:sz="4" w:space="0" w:color="auto"/>
                    <w:bottom w:val="single" w:sz="4" w:space="0" w:color="auto"/>
                    <w:right w:val="single" w:sz="2" w:space="0" w:color="000000"/>
                  </w:tcBorders>
                  <w:vAlign w:val="center"/>
                </w:tcPr>
                <w:p w:rsidR="00FD4251" w:rsidRPr="002F2FC3" w:rsidRDefault="00FD4251" w:rsidP="0012212C">
                  <w:pPr>
                    <w:snapToGrid w:val="0"/>
                    <w:jc w:val="center"/>
                    <w:rPr>
                      <w:sz w:val="24"/>
                    </w:rPr>
                  </w:pPr>
                  <w:r w:rsidRPr="002F2FC3">
                    <w:rPr>
                      <w:sz w:val="24"/>
                    </w:rPr>
                    <w:t>1</w:t>
                  </w:r>
                  <w:r w:rsidRPr="002F2FC3">
                    <w:rPr>
                      <w:sz w:val="24"/>
                    </w:rPr>
                    <w:t>套</w:t>
                  </w:r>
                </w:p>
              </w:tc>
            </w:tr>
            <w:tr w:rsidR="002F2FC3" w:rsidRPr="002F2FC3" w:rsidTr="0012212C">
              <w:trPr>
                <w:trHeight w:val="340"/>
              </w:trPr>
              <w:tc>
                <w:tcPr>
                  <w:tcW w:w="660" w:type="dxa"/>
                  <w:tcBorders>
                    <w:top w:val="single" w:sz="4" w:space="0" w:color="auto"/>
                    <w:left w:val="single" w:sz="2" w:space="0" w:color="000000"/>
                    <w:bottom w:val="single" w:sz="4" w:space="0" w:color="auto"/>
                    <w:right w:val="single" w:sz="2" w:space="0" w:color="000000"/>
                  </w:tcBorders>
                  <w:vAlign w:val="center"/>
                </w:tcPr>
                <w:p w:rsidR="00FD4251" w:rsidRPr="002F2FC3" w:rsidRDefault="00FD4251" w:rsidP="0012212C">
                  <w:pPr>
                    <w:snapToGrid w:val="0"/>
                    <w:jc w:val="center"/>
                    <w:rPr>
                      <w:sz w:val="24"/>
                    </w:rPr>
                  </w:pPr>
                  <w:r w:rsidRPr="002F2FC3">
                    <w:rPr>
                      <w:sz w:val="24"/>
                    </w:rPr>
                    <w:t>7</w:t>
                  </w:r>
                </w:p>
              </w:tc>
              <w:tc>
                <w:tcPr>
                  <w:tcW w:w="4675" w:type="dxa"/>
                  <w:tcBorders>
                    <w:top w:val="single" w:sz="4" w:space="0" w:color="auto"/>
                    <w:left w:val="single" w:sz="4" w:space="0" w:color="auto"/>
                    <w:bottom w:val="single" w:sz="4" w:space="0" w:color="auto"/>
                    <w:right w:val="single" w:sz="2" w:space="0" w:color="000000"/>
                  </w:tcBorders>
                  <w:vAlign w:val="center"/>
                </w:tcPr>
                <w:p w:rsidR="00FD4251" w:rsidRPr="002F2FC3" w:rsidRDefault="00FD4251" w:rsidP="0012212C">
                  <w:pPr>
                    <w:snapToGrid w:val="0"/>
                    <w:jc w:val="center"/>
                    <w:rPr>
                      <w:sz w:val="24"/>
                    </w:rPr>
                  </w:pPr>
                  <w:r w:rsidRPr="002F2FC3">
                    <w:rPr>
                      <w:sz w:val="24"/>
                    </w:rPr>
                    <w:t>烟管尾车</w:t>
                  </w:r>
                </w:p>
              </w:tc>
              <w:tc>
                <w:tcPr>
                  <w:tcW w:w="3573" w:type="dxa"/>
                  <w:tcBorders>
                    <w:top w:val="single" w:sz="4" w:space="0" w:color="auto"/>
                    <w:left w:val="single" w:sz="4" w:space="0" w:color="auto"/>
                    <w:bottom w:val="single" w:sz="4" w:space="0" w:color="auto"/>
                    <w:right w:val="single" w:sz="2" w:space="0" w:color="000000"/>
                  </w:tcBorders>
                  <w:vAlign w:val="center"/>
                </w:tcPr>
                <w:p w:rsidR="00FD4251" w:rsidRPr="002F2FC3" w:rsidRDefault="00FD4251" w:rsidP="0012212C">
                  <w:pPr>
                    <w:snapToGrid w:val="0"/>
                    <w:jc w:val="center"/>
                    <w:rPr>
                      <w:sz w:val="24"/>
                    </w:rPr>
                  </w:pPr>
                  <w:r w:rsidRPr="002F2FC3">
                    <w:rPr>
                      <w:sz w:val="24"/>
                    </w:rPr>
                    <w:t>烟管尾车</w:t>
                  </w:r>
                </w:p>
              </w:tc>
              <w:tc>
                <w:tcPr>
                  <w:tcW w:w="840" w:type="dxa"/>
                  <w:tcBorders>
                    <w:top w:val="single" w:sz="4" w:space="0" w:color="auto"/>
                    <w:left w:val="single" w:sz="4" w:space="0" w:color="auto"/>
                    <w:bottom w:val="single" w:sz="4" w:space="0" w:color="auto"/>
                    <w:right w:val="single" w:sz="2" w:space="0" w:color="000000"/>
                  </w:tcBorders>
                  <w:vAlign w:val="center"/>
                </w:tcPr>
                <w:p w:rsidR="00FD4251" w:rsidRPr="002F2FC3" w:rsidRDefault="00FD4251" w:rsidP="0012212C">
                  <w:pPr>
                    <w:snapToGrid w:val="0"/>
                    <w:jc w:val="center"/>
                    <w:rPr>
                      <w:sz w:val="24"/>
                    </w:rPr>
                  </w:pPr>
                  <w:r w:rsidRPr="002F2FC3">
                    <w:rPr>
                      <w:sz w:val="24"/>
                    </w:rPr>
                    <w:t>2</w:t>
                  </w:r>
                  <w:r w:rsidRPr="002F2FC3">
                    <w:rPr>
                      <w:sz w:val="24"/>
                    </w:rPr>
                    <w:t>台</w:t>
                  </w:r>
                </w:p>
              </w:tc>
            </w:tr>
            <w:tr w:rsidR="002F2FC3" w:rsidRPr="002F2FC3" w:rsidTr="0012212C">
              <w:trPr>
                <w:trHeight w:val="340"/>
              </w:trPr>
              <w:tc>
                <w:tcPr>
                  <w:tcW w:w="660" w:type="dxa"/>
                  <w:tcBorders>
                    <w:top w:val="single" w:sz="4" w:space="0" w:color="auto"/>
                    <w:left w:val="single" w:sz="2" w:space="0" w:color="000000"/>
                    <w:bottom w:val="single" w:sz="4" w:space="0" w:color="auto"/>
                    <w:right w:val="single" w:sz="2" w:space="0" w:color="000000"/>
                  </w:tcBorders>
                  <w:vAlign w:val="center"/>
                </w:tcPr>
                <w:p w:rsidR="00FD4251" w:rsidRPr="002F2FC3" w:rsidRDefault="00FD4251" w:rsidP="0012212C">
                  <w:pPr>
                    <w:snapToGrid w:val="0"/>
                    <w:jc w:val="center"/>
                    <w:rPr>
                      <w:sz w:val="24"/>
                    </w:rPr>
                  </w:pPr>
                  <w:r w:rsidRPr="002F2FC3">
                    <w:rPr>
                      <w:sz w:val="24"/>
                    </w:rPr>
                    <w:t>8</w:t>
                  </w:r>
                </w:p>
              </w:tc>
              <w:tc>
                <w:tcPr>
                  <w:tcW w:w="4675" w:type="dxa"/>
                  <w:tcBorders>
                    <w:top w:val="single" w:sz="4" w:space="0" w:color="auto"/>
                    <w:left w:val="single" w:sz="4" w:space="0" w:color="auto"/>
                    <w:bottom w:val="single" w:sz="4" w:space="0" w:color="auto"/>
                    <w:right w:val="single" w:sz="2" w:space="0" w:color="000000"/>
                  </w:tcBorders>
                  <w:vAlign w:val="center"/>
                </w:tcPr>
                <w:p w:rsidR="00FD4251" w:rsidRPr="002F2FC3" w:rsidRDefault="00FD4251" w:rsidP="0012212C">
                  <w:pPr>
                    <w:snapToGrid w:val="0"/>
                    <w:jc w:val="center"/>
                    <w:rPr>
                      <w:sz w:val="24"/>
                    </w:rPr>
                  </w:pPr>
                  <w:r w:rsidRPr="002F2FC3">
                    <w:rPr>
                      <w:sz w:val="24"/>
                    </w:rPr>
                    <w:t>负压排烟管</w:t>
                  </w:r>
                </w:p>
              </w:tc>
              <w:tc>
                <w:tcPr>
                  <w:tcW w:w="3573" w:type="dxa"/>
                  <w:tcBorders>
                    <w:top w:val="single" w:sz="4" w:space="0" w:color="auto"/>
                    <w:left w:val="single" w:sz="4" w:space="0" w:color="auto"/>
                    <w:bottom w:val="single" w:sz="4" w:space="0" w:color="auto"/>
                    <w:right w:val="single" w:sz="2" w:space="0" w:color="000000"/>
                  </w:tcBorders>
                  <w:vAlign w:val="center"/>
                </w:tcPr>
                <w:p w:rsidR="00FD4251" w:rsidRPr="002F2FC3" w:rsidRDefault="00FD4251" w:rsidP="0012212C">
                  <w:pPr>
                    <w:snapToGrid w:val="0"/>
                    <w:jc w:val="center"/>
                    <w:rPr>
                      <w:sz w:val="24"/>
                    </w:rPr>
                  </w:pPr>
                  <w:r w:rsidRPr="002F2FC3">
                    <w:rPr>
                      <w:sz w:val="24"/>
                    </w:rPr>
                    <w:t>直径</w:t>
                  </w:r>
                  <w:r w:rsidRPr="002F2FC3">
                    <w:rPr>
                      <w:sz w:val="24"/>
                    </w:rPr>
                    <w:t>600</w:t>
                  </w:r>
                  <w:r w:rsidRPr="002F2FC3">
                    <w:rPr>
                      <w:rFonts w:hint="eastAsia"/>
                      <w:sz w:val="24"/>
                    </w:rPr>
                    <w:t>mm</w:t>
                  </w:r>
                </w:p>
              </w:tc>
              <w:tc>
                <w:tcPr>
                  <w:tcW w:w="840" w:type="dxa"/>
                  <w:tcBorders>
                    <w:top w:val="single" w:sz="4" w:space="0" w:color="auto"/>
                    <w:left w:val="single" w:sz="4" w:space="0" w:color="auto"/>
                    <w:bottom w:val="single" w:sz="4" w:space="0" w:color="auto"/>
                    <w:right w:val="single" w:sz="2" w:space="0" w:color="000000"/>
                  </w:tcBorders>
                  <w:vAlign w:val="center"/>
                </w:tcPr>
                <w:p w:rsidR="00FD4251" w:rsidRPr="002F2FC3" w:rsidRDefault="00FD4251" w:rsidP="0012212C">
                  <w:pPr>
                    <w:snapToGrid w:val="0"/>
                    <w:jc w:val="center"/>
                    <w:rPr>
                      <w:sz w:val="24"/>
                    </w:rPr>
                  </w:pPr>
                  <w:r w:rsidRPr="002F2FC3">
                    <w:rPr>
                      <w:sz w:val="24"/>
                    </w:rPr>
                    <w:t>200</w:t>
                  </w:r>
                  <w:r w:rsidRPr="002F2FC3">
                    <w:rPr>
                      <w:sz w:val="24"/>
                    </w:rPr>
                    <w:t>米</w:t>
                  </w:r>
                </w:p>
              </w:tc>
            </w:tr>
            <w:tr w:rsidR="002F2FC3" w:rsidRPr="002F2FC3" w:rsidTr="0012212C">
              <w:trPr>
                <w:trHeight w:val="340"/>
              </w:trPr>
              <w:tc>
                <w:tcPr>
                  <w:tcW w:w="660" w:type="dxa"/>
                  <w:tcBorders>
                    <w:top w:val="single" w:sz="4" w:space="0" w:color="auto"/>
                    <w:left w:val="single" w:sz="2" w:space="0" w:color="000000"/>
                    <w:bottom w:val="single" w:sz="4" w:space="0" w:color="auto"/>
                    <w:right w:val="single" w:sz="2" w:space="0" w:color="000000"/>
                  </w:tcBorders>
                  <w:vAlign w:val="center"/>
                </w:tcPr>
                <w:p w:rsidR="00FD4251" w:rsidRPr="002F2FC3" w:rsidRDefault="00FD4251" w:rsidP="0012212C">
                  <w:pPr>
                    <w:snapToGrid w:val="0"/>
                    <w:jc w:val="center"/>
                    <w:rPr>
                      <w:sz w:val="24"/>
                    </w:rPr>
                  </w:pPr>
                  <w:r w:rsidRPr="002F2FC3">
                    <w:rPr>
                      <w:sz w:val="24"/>
                    </w:rPr>
                    <w:lastRenderedPageBreak/>
                    <w:t>9</w:t>
                  </w:r>
                </w:p>
              </w:tc>
              <w:tc>
                <w:tcPr>
                  <w:tcW w:w="4675" w:type="dxa"/>
                  <w:tcBorders>
                    <w:top w:val="single" w:sz="4" w:space="0" w:color="auto"/>
                    <w:left w:val="single" w:sz="4" w:space="0" w:color="auto"/>
                    <w:bottom w:val="single" w:sz="4" w:space="0" w:color="auto"/>
                    <w:right w:val="single" w:sz="2" w:space="0" w:color="000000"/>
                  </w:tcBorders>
                  <w:vAlign w:val="center"/>
                </w:tcPr>
                <w:p w:rsidR="00FD4251" w:rsidRPr="002F2FC3" w:rsidRDefault="00FD4251" w:rsidP="0012212C">
                  <w:pPr>
                    <w:snapToGrid w:val="0"/>
                    <w:jc w:val="center"/>
                    <w:rPr>
                      <w:sz w:val="24"/>
                    </w:rPr>
                  </w:pPr>
                  <w:r w:rsidRPr="002F2FC3">
                    <w:rPr>
                      <w:sz w:val="24"/>
                    </w:rPr>
                    <w:t>正压排烟管</w:t>
                  </w:r>
                </w:p>
              </w:tc>
              <w:tc>
                <w:tcPr>
                  <w:tcW w:w="3573" w:type="dxa"/>
                  <w:tcBorders>
                    <w:top w:val="single" w:sz="4" w:space="0" w:color="auto"/>
                    <w:left w:val="single" w:sz="4" w:space="0" w:color="auto"/>
                    <w:bottom w:val="single" w:sz="4" w:space="0" w:color="auto"/>
                    <w:right w:val="single" w:sz="2" w:space="0" w:color="000000"/>
                  </w:tcBorders>
                  <w:vAlign w:val="center"/>
                </w:tcPr>
                <w:p w:rsidR="00FD4251" w:rsidRPr="002F2FC3" w:rsidRDefault="00FD4251" w:rsidP="0012212C">
                  <w:pPr>
                    <w:snapToGrid w:val="0"/>
                    <w:jc w:val="center"/>
                    <w:rPr>
                      <w:sz w:val="24"/>
                    </w:rPr>
                  </w:pPr>
                  <w:r w:rsidRPr="002F2FC3">
                    <w:rPr>
                      <w:sz w:val="24"/>
                    </w:rPr>
                    <w:t>直径</w:t>
                  </w:r>
                  <w:r w:rsidRPr="002F2FC3">
                    <w:rPr>
                      <w:sz w:val="24"/>
                    </w:rPr>
                    <w:t>600mm</w:t>
                  </w:r>
                </w:p>
              </w:tc>
              <w:tc>
                <w:tcPr>
                  <w:tcW w:w="840" w:type="dxa"/>
                  <w:tcBorders>
                    <w:top w:val="single" w:sz="4" w:space="0" w:color="auto"/>
                    <w:left w:val="single" w:sz="4" w:space="0" w:color="auto"/>
                    <w:bottom w:val="single" w:sz="4" w:space="0" w:color="auto"/>
                    <w:right w:val="single" w:sz="2" w:space="0" w:color="000000"/>
                  </w:tcBorders>
                  <w:vAlign w:val="center"/>
                </w:tcPr>
                <w:p w:rsidR="00FD4251" w:rsidRPr="002F2FC3" w:rsidRDefault="00FD4251" w:rsidP="0012212C">
                  <w:pPr>
                    <w:snapToGrid w:val="0"/>
                    <w:jc w:val="center"/>
                    <w:rPr>
                      <w:sz w:val="24"/>
                    </w:rPr>
                  </w:pPr>
                  <w:r w:rsidRPr="002F2FC3">
                    <w:rPr>
                      <w:rFonts w:hint="eastAsia"/>
                      <w:sz w:val="24"/>
                    </w:rPr>
                    <w:t>3</w:t>
                  </w:r>
                  <w:r w:rsidRPr="002F2FC3">
                    <w:rPr>
                      <w:sz w:val="24"/>
                    </w:rPr>
                    <w:t>00</w:t>
                  </w:r>
                  <w:r w:rsidRPr="002F2FC3">
                    <w:rPr>
                      <w:sz w:val="24"/>
                    </w:rPr>
                    <w:t>米</w:t>
                  </w:r>
                </w:p>
              </w:tc>
            </w:tr>
            <w:tr w:rsidR="002F2FC3" w:rsidRPr="002F2FC3" w:rsidTr="0012212C">
              <w:trPr>
                <w:trHeight w:val="340"/>
              </w:trPr>
              <w:tc>
                <w:tcPr>
                  <w:tcW w:w="660" w:type="dxa"/>
                  <w:tcBorders>
                    <w:top w:val="single" w:sz="4" w:space="0" w:color="auto"/>
                    <w:left w:val="single" w:sz="2" w:space="0" w:color="000000"/>
                    <w:bottom w:val="single" w:sz="4" w:space="0" w:color="auto"/>
                    <w:right w:val="single" w:sz="2" w:space="0" w:color="000000"/>
                  </w:tcBorders>
                  <w:vAlign w:val="center"/>
                </w:tcPr>
                <w:p w:rsidR="00FD4251" w:rsidRPr="002F2FC3" w:rsidRDefault="00FD4251" w:rsidP="0012212C">
                  <w:pPr>
                    <w:snapToGrid w:val="0"/>
                    <w:jc w:val="center"/>
                    <w:rPr>
                      <w:sz w:val="24"/>
                    </w:rPr>
                  </w:pPr>
                  <w:r w:rsidRPr="002F2FC3">
                    <w:rPr>
                      <w:sz w:val="24"/>
                    </w:rPr>
                    <w:t>10</w:t>
                  </w:r>
                </w:p>
              </w:tc>
              <w:tc>
                <w:tcPr>
                  <w:tcW w:w="4675" w:type="dxa"/>
                  <w:tcBorders>
                    <w:top w:val="single" w:sz="4" w:space="0" w:color="auto"/>
                    <w:left w:val="single" w:sz="4" w:space="0" w:color="auto"/>
                    <w:bottom w:val="single" w:sz="4" w:space="0" w:color="auto"/>
                    <w:right w:val="single" w:sz="2" w:space="0" w:color="000000"/>
                  </w:tcBorders>
                  <w:vAlign w:val="center"/>
                </w:tcPr>
                <w:p w:rsidR="00FD4251" w:rsidRPr="002F2FC3" w:rsidRDefault="00FD4251" w:rsidP="0012212C">
                  <w:pPr>
                    <w:snapToGrid w:val="0"/>
                    <w:jc w:val="center"/>
                    <w:rPr>
                      <w:sz w:val="24"/>
                    </w:rPr>
                  </w:pPr>
                  <w:r w:rsidRPr="002F2FC3">
                    <w:rPr>
                      <w:sz w:val="24"/>
                    </w:rPr>
                    <w:t>便携式风管推车</w:t>
                  </w:r>
                </w:p>
              </w:tc>
              <w:tc>
                <w:tcPr>
                  <w:tcW w:w="3573" w:type="dxa"/>
                  <w:tcBorders>
                    <w:top w:val="single" w:sz="4" w:space="0" w:color="auto"/>
                    <w:left w:val="single" w:sz="4" w:space="0" w:color="auto"/>
                    <w:bottom w:val="single" w:sz="4" w:space="0" w:color="auto"/>
                    <w:right w:val="single" w:sz="2" w:space="0" w:color="000000"/>
                  </w:tcBorders>
                  <w:vAlign w:val="center"/>
                </w:tcPr>
                <w:p w:rsidR="00FD4251" w:rsidRPr="002F2FC3" w:rsidRDefault="00FD4251" w:rsidP="0012212C">
                  <w:pPr>
                    <w:snapToGrid w:val="0"/>
                    <w:jc w:val="center"/>
                    <w:rPr>
                      <w:sz w:val="24"/>
                    </w:rPr>
                  </w:pPr>
                  <w:r w:rsidRPr="002F2FC3">
                    <w:rPr>
                      <w:sz w:val="24"/>
                    </w:rPr>
                    <w:t>便携式风管推车</w:t>
                  </w:r>
                </w:p>
              </w:tc>
              <w:tc>
                <w:tcPr>
                  <w:tcW w:w="840" w:type="dxa"/>
                  <w:tcBorders>
                    <w:top w:val="single" w:sz="4" w:space="0" w:color="auto"/>
                    <w:left w:val="single" w:sz="4" w:space="0" w:color="auto"/>
                    <w:bottom w:val="single" w:sz="4" w:space="0" w:color="auto"/>
                    <w:right w:val="single" w:sz="2" w:space="0" w:color="000000"/>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辆</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CellMar>
                  <w:left w:w="108" w:type="dxa"/>
                  <w:right w:w="108" w:type="dxa"/>
                </w:tblCellMar>
              </w:tblPrEx>
              <w:trPr>
                <w:trHeight w:val="340"/>
              </w:trPr>
              <w:tc>
                <w:tcPr>
                  <w:tcW w:w="660"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11</w:t>
                  </w:r>
                </w:p>
              </w:tc>
              <w:tc>
                <w:tcPr>
                  <w:tcW w:w="467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原车钥匙</w:t>
                  </w:r>
                </w:p>
              </w:tc>
              <w:tc>
                <w:tcPr>
                  <w:tcW w:w="357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原车钥匙</w:t>
                  </w:r>
                </w:p>
              </w:tc>
              <w:tc>
                <w:tcPr>
                  <w:tcW w:w="840"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4</w:t>
                  </w:r>
                  <w:r w:rsidRPr="002F2FC3">
                    <w:rPr>
                      <w:rFonts w:hint="eastAsia"/>
                      <w:sz w:val="24"/>
                    </w:rPr>
                    <w:t>把</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CellMar>
                  <w:left w:w="108" w:type="dxa"/>
                  <w:right w:w="108" w:type="dxa"/>
                </w:tblCellMar>
              </w:tblPrEx>
              <w:trPr>
                <w:trHeight w:val="340"/>
              </w:trPr>
              <w:tc>
                <w:tcPr>
                  <w:tcW w:w="660"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12</w:t>
                  </w:r>
                </w:p>
              </w:tc>
              <w:tc>
                <w:tcPr>
                  <w:tcW w:w="467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备用灯泡</w:t>
                  </w:r>
                </w:p>
              </w:tc>
              <w:tc>
                <w:tcPr>
                  <w:tcW w:w="357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备用灯泡</w:t>
                  </w:r>
                </w:p>
              </w:tc>
              <w:tc>
                <w:tcPr>
                  <w:tcW w:w="840"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CellMar>
                  <w:left w:w="108" w:type="dxa"/>
                  <w:right w:w="108" w:type="dxa"/>
                </w:tblCellMar>
              </w:tblPrEx>
              <w:trPr>
                <w:trHeight w:val="340"/>
              </w:trPr>
              <w:tc>
                <w:tcPr>
                  <w:tcW w:w="660"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13</w:t>
                  </w:r>
                </w:p>
              </w:tc>
              <w:tc>
                <w:tcPr>
                  <w:tcW w:w="467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备用保险</w:t>
                  </w:r>
                </w:p>
              </w:tc>
              <w:tc>
                <w:tcPr>
                  <w:tcW w:w="357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备用保险</w:t>
                  </w:r>
                </w:p>
              </w:tc>
              <w:tc>
                <w:tcPr>
                  <w:tcW w:w="840"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CellMar>
                  <w:left w:w="108" w:type="dxa"/>
                  <w:right w:w="108" w:type="dxa"/>
                </w:tblCellMar>
              </w:tblPrEx>
              <w:trPr>
                <w:trHeight w:val="340"/>
              </w:trPr>
              <w:tc>
                <w:tcPr>
                  <w:tcW w:w="660"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14</w:t>
                  </w:r>
                </w:p>
              </w:tc>
              <w:tc>
                <w:tcPr>
                  <w:tcW w:w="467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备用灯罩</w:t>
                  </w:r>
                </w:p>
              </w:tc>
              <w:tc>
                <w:tcPr>
                  <w:tcW w:w="357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转向灯、尾灯、侧灯</w:t>
                  </w:r>
                </w:p>
              </w:tc>
              <w:tc>
                <w:tcPr>
                  <w:tcW w:w="840"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CellMar>
                  <w:left w:w="108" w:type="dxa"/>
                  <w:right w:w="108" w:type="dxa"/>
                </w:tblCellMar>
              </w:tblPrEx>
              <w:trPr>
                <w:trHeight w:val="340"/>
              </w:trPr>
              <w:tc>
                <w:tcPr>
                  <w:tcW w:w="660"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15</w:t>
                  </w:r>
                </w:p>
              </w:tc>
              <w:tc>
                <w:tcPr>
                  <w:tcW w:w="467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备用空调滤芯、空气滤芯、机油滤芯、柴油滤芯、油水分离器滤芯、干燥罐滤芯、</w:t>
                  </w:r>
                  <w:r w:rsidRPr="002F2FC3">
                    <w:rPr>
                      <w:sz w:val="24"/>
                    </w:rPr>
                    <w:t>防冻液滤芯、</w:t>
                  </w:r>
                  <w:r w:rsidRPr="002F2FC3">
                    <w:rPr>
                      <w:rFonts w:hint="eastAsia"/>
                      <w:sz w:val="24"/>
                    </w:rPr>
                    <w:t>转向</w:t>
                  </w:r>
                  <w:r w:rsidRPr="002F2FC3">
                    <w:rPr>
                      <w:sz w:val="24"/>
                    </w:rPr>
                    <w:t>滤芯、</w:t>
                  </w:r>
                  <w:r w:rsidRPr="002F2FC3">
                    <w:rPr>
                      <w:rFonts w:hint="eastAsia"/>
                      <w:sz w:val="24"/>
                    </w:rPr>
                    <w:t>发电机</w:t>
                  </w:r>
                  <w:r w:rsidRPr="002F2FC3">
                    <w:rPr>
                      <w:sz w:val="24"/>
                    </w:rPr>
                    <w:t>空气滤芯、</w:t>
                  </w:r>
                  <w:r w:rsidRPr="002F2FC3">
                    <w:rPr>
                      <w:rFonts w:hint="eastAsia"/>
                      <w:sz w:val="24"/>
                    </w:rPr>
                    <w:t>发电机</w:t>
                  </w:r>
                  <w:r w:rsidRPr="002F2FC3">
                    <w:rPr>
                      <w:sz w:val="24"/>
                    </w:rPr>
                    <w:t>机油滤芯</w:t>
                  </w:r>
                </w:p>
              </w:tc>
              <w:tc>
                <w:tcPr>
                  <w:tcW w:w="357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原车同型号、同品牌</w:t>
                  </w:r>
                </w:p>
              </w:tc>
              <w:tc>
                <w:tcPr>
                  <w:tcW w:w="840"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sz w:val="24"/>
                    </w:rPr>
                    <w:t>3</w:t>
                  </w:r>
                  <w:r w:rsidRPr="002F2FC3">
                    <w:rPr>
                      <w:rFonts w:hint="eastAsia"/>
                      <w:sz w:val="24"/>
                    </w:rPr>
                    <w:t>套</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CellMar>
                  <w:left w:w="108" w:type="dxa"/>
                  <w:right w:w="108" w:type="dxa"/>
                </w:tblCellMar>
              </w:tblPrEx>
              <w:trPr>
                <w:trHeight w:val="340"/>
              </w:trPr>
              <w:tc>
                <w:tcPr>
                  <w:tcW w:w="660"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16</w:t>
                  </w:r>
                </w:p>
              </w:tc>
              <w:tc>
                <w:tcPr>
                  <w:tcW w:w="467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roofErr w:type="gramStart"/>
                  <w:r w:rsidRPr="002F2FC3">
                    <w:rPr>
                      <w:rFonts w:hint="eastAsia"/>
                      <w:sz w:val="24"/>
                    </w:rPr>
                    <w:t>备用取力器</w:t>
                  </w:r>
                  <w:proofErr w:type="gramEnd"/>
                  <w:r w:rsidRPr="002F2FC3">
                    <w:rPr>
                      <w:rFonts w:hint="eastAsia"/>
                      <w:sz w:val="24"/>
                    </w:rPr>
                    <w:t>齿轮油、</w:t>
                  </w:r>
                  <w:r w:rsidRPr="002F2FC3">
                    <w:rPr>
                      <w:sz w:val="24"/>
                    </w:rPr>
                    <w:t>转向机液压油</w:t>
                  </w:r>
                </w:p>
              </w:tc>
              <w:tc>
                <w:tcPr>
                  <w:tcW w:w="357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原车同型号、同品牌</w:t>
                  </w:r>
                </w:p>
              </w:tc>
              <w:tc>
                <w:tcPr>
                  <w:tcW w:w="840"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CellMar>
                  <w:left w:w="108" w:type="dxa"/>
                  <w:right w:w="108" w:type="dxa"/>
                </w:tblCellMar>
              </w:tblPrEx>
              <w:trPr>
                <w:trHeight w:val="340"/>
              </w:trPr>
              <w:tc>
                <w:tcPr>
                  <w:tcW w:w="660"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17</w:t>
                  </w:r>
                </w:p>
              </w:tc>
              <w:tc>
                <w:tcPr>
                  <w:tcW w:w="467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胎压表</w:t>
                  </w:r>
                </w:p>
              </w:tc>
              <w:tc>
                <w:tcPr>
                  <w:tcW w:w="357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胎压表</w:t>
                  </w:r>
                </w:p>
              </w:tc>
              <w:tc>
                <w:tcPr>
                  <w:tcW w:w="840"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CellMar>
                  <w:left w:w="108" w:type="dxa"/>
                  <w:right w:w="108" w:type="dxa"/>
                </w:tblCellMar>
              </w:tblPrEx>
              <w:trPr>
                <w:trHeight w:val="340"/>
              </w:trPr>
              <w:tc>
                <w:tcPr>
                  <w:tcW w:w="660"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18</w:t>
                  </w:r>
                </w:p>
              </w:tc>
              <w:tc>
                <w:tcPr>
                  <w:tcW w:w="467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防火帽</w:t>
                  </w:r>
                </w:p>
              </w:tc>
              <w:tc>
                <w:tcPr>
                  <w:tcW w:w="357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与底盘排气</w:t>
                  </w:r>
                  <w:proofErr w:type="gramStart"/>
                  <w:r w:rsidRPr="002F2FC3">
                    <w:rPr>
                      <w:rFonts w:hint="eastAsia"/>
                      <w:sz w:val="24"/>
                    </w:rPr>
                    <w:t>管配套</w:t>
                  </w:r>
                  <w:proofErr w:type="gramEnd"/>
                </w:p>
              </w:tc>
              <w:tc>
                <w:tcPr>
                  <w:tcW w:w="840"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CellMar>
                  <w:left w:w="108" w:type="dxa"/>
                  <w:right w:w="108" w:type="dxa"/>
                </w:tblCellMar>
              </w:tblPrEx>
              <w:trPr>
                <w:trHeight w:val="340"/>
              </w:trPr>
              <w:tc>
                <w:tcPr>
                  <w:tcW w:w="660"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19</w:t>
                  </w:r>
                </w:p>
              </w:tc>
              <w:tc>
                <w:tcPr>
                  <w:tcW w:w="467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防滑链</w:t>
                  </w:r>
                </w:p>
              </w:tc>
              <w:tc>
                <w:tcPr>
                  <w:tcW w:w="357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与车辆轮胎配套</w:t>
                  </w:r>
                </w:p>
              </w:tc>
              <w:tc>
                <w:tcPr>
                  <w:tcW w:w="840"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bl>
          <w:p w:rsidR="00FD4251" w:rsidRPr="002F2FC3" w:rsidRDefault="00FD4251" w:rsidP="0012212C">
            <w:pPr>
              <w:snapToGrid w:val="0"/>
              <w:jc w:val="center"/>
              <w:rPr>
                <w:rFonts w:cs="宋体"/>
                <w:kern w:val="0"/>
                <w:sz w:val="24"/>
              </w:rPr>
            </w:pPr>
          </w:p>
        </w:tc>
      </w:tr>
    </w:tbl>
    <w:p w:rsidR="00FD4251" w:rsidRPr="002F2FC3" w:rsidRDefault="00FD4251" w:rsidP="00FD4251">
      <w:pPr>
        <w:spacing w:line="360" w:lineRule="auto"/>
        <w:ind w:firstLineChars="200" w:firstLine="446"/>
        <w:outlineLvl w:val="0"/>
        <w:rPr>
          <w:sz w:val="24"/>
        </w:rPr>
      </w:pPr>
    </w:p>
    <w:p w:rsidR="00FD4251" w:rsidRPr="002F2FC3" w:rsidRDefault="00FD4251" w:rsidP="00FD4251">
      <w:pPr>
        <w:widowControl/>
        <w:jc w:val="left"/>
        <w:rPr>
          <w:sz w:val="24"/>
          <w:szCs w:val="24"/>
        </w:rPr>
      </w:pPr>
      <w:r w:rsidRPr="002F2FC3">
        <w:rPr>
          <w:sz w:val="24"/>
          <w:szCs w:val="24"/>
        </w:rPr>
        <w:br w:type="page"/>
      </w:r>
    </w:p>
    <w:p w:rsidR="00FD4251" w:rsidRPr="002F2FC3" w:rsidRDefault="00FD4251" w:rsidP="00FD4251">
      <w:pPr>
        <w:snapToGrid w:val="0"/>
        <w:spacing w:line="360" w:lineRule="auto"/>
        <w:ind w:firstLineChars="200" w:firstLine="446"/>
        <w:rPr>
          <w:sz w:val="24"/>
          <w:szCs w:val="24"/>
        </w:rPr>
      </w:pPr>
      <w:r w:rsidRPr="002F2FC3">
        <w:rPr>
          <w:rFonts w:hint="eastAsia"/>
          <w:sz w:val="24"/>
          <w:szCs w:val="24"/>
        </w:rPr>
        <w:lastRenderedPageBreak/>
        <w:t>第</w:t>
      </w:r>
      <w:r w:rsidRPr="002F2FC3">
        <w:rPr>
          <w:rFonts w:hint="eastAsia"/>
          <w:sz w:val="24"/>
          <w:szCs w:val="24"/>
        </w:rPr>
        <w:t>9</w:t>
      </w:r>
      <w:r w:rsidRPr="002F2FC3">
        <w:rPr>
          <w:rFonts w:hint="eastAsia"/>
          <w:sz w:val="24"/>
          <w:szCs w:val="24"/>
        </w:rPr>
        <w:t>包：</w:t>
      </w:r>
    </w:p>
    <w:p w:rsidR="00FD4251" w:rsidRPr="002F2FC3" w:rsidRDefault="00FD4251" w:rsidP="00FD4251">
      <w:pPr>
        <w:pStyle w:val="Default"/>
        <w:spacing w:line="360" w:lineRule="auto"/>
        <w:ind w:firstLineChars="200" w:firstLine="446"/>
        <w:rPr>
          <w:rFonts w:ascii="Times New Roman" w:eastAsia="宋体" w:hAnsi="Times New Roman" w:cs="Times New Roman"/>
          <w:color w:val="auto"/>
        </w:rPr>
      </w:pPr>
      <w:r w:rsidRPr="002F2FC3">
        <w:rPr>
          <w:rFonts w:hint="eastAsia"/>
          <w:color w:val="auto"/>
        </w:rPr>
        <w:t>★1. 投标产品实质性要求</w:t>
      </w:r>
    </w:p>
    <w:p w:rsidR="00FD4251" w:rsidRPr="002F2FC3" w:rsidRDefault="00FD4251" w:rsidP="00FD4251">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投标人须提供所投车辆底盘的中国国家强制性产品认证证书（证书中的型号须与所投底盘一致），提供证书扫描件。</w:t>
      </w:r>
    </w:p>
    <w:p w:rsidR="00FD4251" w:rsidRPr="002F2FC3" w:rsidRDefault="00FD4251" w:rsidP="00FD4251">
      <w:pPr>
        <w:spacing w:line="360" w:lineRule="auto"/>
        <w:ind w:firstLineChars="200" w:firstLine="446"/>
        <w:outlineLvl w:val="0"/>
        <w:rPr>
          <w:sz w:val="24"/>
        </w:rPr>
      </w:pPr>
      <w:r w:rsidRPr="002F2FC3">
        <w:rPr>
          <w:sz w:val="24"/>
        </w:rPr>
        <w:t xml:space="preserve">2. </w:t>
      </w:r>
      <w:r w:rsidRPr="002F2FC3">
        <w:rPr>
          <w:rFonts w:hint="eastAsia"/>
          <w:sz w:val="24"/>
        </w:rPr>
        <w:t>技术参数</w:t>
      </w:r>
    </w:p>
    <w:tbl>
      <w:tblPr>
        <w:tblW w:w="140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76"/>
        <w:gridCol w:w="2354"/>
        <w:gridCol w:w="876"/>
        <w:gridCol w:w="9975"/>
      </w:tblGrid>
      <w:tr w:rsidR="002F2FC3" w:rsidRPr="002F2FC3" w:rsidTr="0012212C">
        <w:trPr>
          <w:jc w:val="center"/>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序号</w:t>
            </w:r>
          </w:p>
        </w:tc>
        <w:tc>
          <w:tcPr>
            <w:tcW w:w="2354"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采购项名称</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数量</w:t>
            </w:r>
          </w:p>
        </w:tc>
        <w:tc>
          <w:tcPr>
            <w:tcW w:w="9975"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需求条款</w:t>
            </w:r>
          </w:p>
        </w:tc>
      </w:tr>
      <w:tr w:rsidR="00FD4251" w:rsidRPr="002F2FC3" w:rsidTr="0012212C">
        <w:trPr>
          <w:jc w:val="center"/>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kern w:val="0"/>
                <w:sz w:val="24"/>
              </w:rPr>
              <w:t>1</w:t>
            </w:r>
          </w:p>
        </w:tc>
        <w:tc>
          <w:tcPr>
            <w:tcW w:w="2354"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隧道</w:t>
            </w:r>
            <w:r w:rsidRPr="002F2FC3">
              <w:rPr>
                <w:rFonts w:cs="宋体"/>
                <w:kern w:val="0"/>
                <w:sz w:val="24"/>
              </w:rPr>
              <w:t>消防车</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2</w:t>
            </w:r>
            <w:r w:rsidRPr="002F2FC3">
              <w:rPr>
                <w:rFonts w:cs="宋体" w:hint="eastAsia"/>
                <w:kern w:val="0"/>
                <w:sz w:val="24"/>
              </w:rPr>
              <w:t>辆</w:t>
            </w:r>
          </w:p>
        </w:tc>
        <w:tc>
          <w:tcPr>
            <w:tcW w:w="9975" w:type="dxa"/>
            <w:vAlign w:val="center"/>
          </w:tcPr>
          <w:p w:rsidR="00FD4251" w:rsidRPr="002F2FC3" w:rsidRDefault="00FD4251" w:rsidP="0012212C">
            <w:pPr>
              <w:snapToGrid w:val="0"/>
              <w:rPr>
                <w:sz w:val="24"/>
              </w:rPr>
            </w:pPr>
            <w:r w:rsidRPr="002F2FC3">
              <w:rPr>
                <w:rFonts w:hint="eastAsia"/>
                <w:sz w:val="24"/>
              </w:rPr>
              <w:t>一、整车技术参数（若为</w:t>
            </w:r>
            <w:r w:rsidRPr="002F2FC3">
              <w:rPr>
                <w:sz w:val="24"/>
              </w:rPr>
              <w:t>进口</w:t>
            </w:r>
            <w:r w:rsidRPr="002F2FC3">
              <w:rPr>
                <w:rFonts w:hint="eastAsia"/>
                <w:sz w:val="24"/>
              </w:rPr>
              <w:t>，</w:t>
            </w:r>
            <w:r w:rsidRPr="002F2FC3">
              <w:rPr>
                <w:sz w:val="24"/>
              </w:rPr>
              <w:t>办理免税）</w:t>
            </w:r>
            <w:r w:rsidRPr="002F2FC3">
              <w:rPr>
                <w:rFonts w:hint="eastAsia"/>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、外形尺寸：长</w:t>
            </w:r>
            <w:r w:rsidRPr="002F2FC3">
              <w:rPr>
                <w:sz w:val="24"/>
              </w:rPr>
              <w:t>×</w:t>
            </w:r>
            <w:r w:rsidRPr="002F2FC3">
              <w:rPr>
                <w:sz w:val="24"/>
              </w:rPr>
              <w:t>宽</w:t>
            </w:r>
            <w:r w:rsidRPr="002F2FC3">
              <w:rPr>
                <w:sz w:val="24"/>
              </w:rPr>
              <w:t>×</w:t>
            </w:r>
            <w:r w:rsidRPr="002F2FC3">
              <w:rPr>
                <w:sz w:val="24"/>
              </w:rPr>
              <w:t>高</w:t>
            </w:r>
            <w:r w:rsidRPr="002F2FC3">
              <w:rPr>
                <w:rFonts w:hint="eastAsia"/>
                <w:sz w:val="24"/>
              </w:rPr>
              <w:t>≤</w:t>
            </w:r>
            <w:r w:rsidRPr="002F2FC3">
              <w:rPr>
                <w:sz w:val="24"/>
              </w:rPr>
              <w:t>11000mm×2500mm×4000mm</w:t>
            </w:r>
            <w:r w:rsidRPr="002F2FC3">
              <w:rPr>
                <w:sz w:val="24"/>
              </w:rPr>
              <w:t>。</w:t>
            </w:r>
          </w:p>
          <w:p w:rsidR="00FD4251" w:rsidRPr="002F2FC3" w:rsidRDefault="00FD4251" w:rsidP="0012212C">
            <w:pPr>
              <w:snapToGrid w:val="0"/>
              <w:rPr>
                <w:sz w:val="24"/>
              </w:rPr>
            </w:pPr>
            <w:r w:rsidRPr="002F2FC3">
              <w:rPr>
                <w:rFonts w:hint="eastAsia"/>
                <w:sz w:val="24"/>
              </w:rPr>
              <w:t>2</w:t>
            </w:r>
            <w:r w:rsidRPr="002F2FC3">
              <w:rPr>
                <w:rFonts w:hint="eastAsia"/>
                <w:sz w:val="24"/>
              </w:rPr>
              <w:t>、满载质量：≤</w:t>
            </w:r>
            <w:r w:rsidRPr="002F2FC3">
              <w:rPr>
                <w:rFonts w:hint="eastAsia"/>
                <w:sz w:val="24"/>
              </w:rPr>
              <w:t>1</w:t>
            </w:r>
            <w:r w:rsidRPr="002F2FC3">
              <w:rPr>
                <w:sz w:val="24"/>
              </w:rPr>
              <w:t>8</w:t>
            </w:r>
            <w:r w:rsidRPr="002F2FC3">
              <w:rPr>
                <w:rFonts w:hint="eastAsia"/>
                <w:sz w:val="24"/>
              </w:rPr>
              <w:t>000kg</w:t>
            </w:r>
            <w:r w:rsidRPr="002F2FC3">
              <w:rPr>
                <w:sz w:val="24"/>
              </w:rPr>
              <w:t>。</w:t>
            </w:r>
          </w:p>
          <w:p w:rsidR="00FD4251" w:rsidRPr="002F2FC3" w:rsidRDefault="00FD4251" w:rsidP="0012212C">
            <w:pPr>
              <w:snapToGrid w:val="0"/>
              <w:rPr>
                <w:sz w:val="24"/>
              </w:rPr>
            </w:pPr>
            <w:r w:rsidRPr="002F2FC3">
              <w:rPr>
                <w:rFonts w:hint="eastAsia"/>
                <w:sz w:val="24"/>
              </w:rPr>
              <w:t>3</w:t>
            </w:r>
            <w:r w:rsidRPr="002F2FC3">
              <w:rPr>
                <w:rFonts w:hint="eastAsia"/>
                <w:sz w:val="24"/>
              </w:rPr>
              <w:t>、灭火剂容量：载</w:t>
            </w:r>
            <w:r w:rsidRPr="002F2FC3">
              <w:rPr>
                <w:sz w:val="24"/>
              </w:rPr>
              <w:t>水</w:t>
            </w:r>
            <w:r w:rsidRPr="002F2FC3">
              <w:rPr>
                <w:rFonts w:hint="eastAsia"/>
                <w:sz w:val="24"/>
              </w:rPr>
              <w:t>≥</w:t>
            </w:r>
            <w:r w:rsidRPr="002F2FC3">
              <w:rPr>
                <w:sz w:val="24"/>
              </w:rPr>
              <w:t>20</w:t>
            </w:r>
            <w:r w:rsidRPr="002F2FC3">
              <w:rPr>
                <w:rFonts w:hint="eastAsia"/>
                <w:sz w:val="24"/>
              </w:rPr>
              <w:t>00</w:t>
            </w:r>
            <w:r w:rsidRPr="002F2FC3">
              <w:rPr>
                <w:sz w:val="24"/>
              </w:rPr>
              <w:t>L</w:t>
            </w:r>
            <w:r w:rsidRPr="002F2FC3">
              <w:rPr>
                <w:rFonts w:hint="eastAsia"/>
                <w:sz w:val="24"/>
              </w:rPr>
              <w:t>，载</w:t>
            </w:r>
            <w:r w:rsidRPr="002F2FC3">
              <w:rPr>
                <w:rFonts w:hint="eastAsia"/>
                <w:sz w:val="24"/>
              </w:rPr>
              <w:t>A</w:t>
            </w:r>
            <w:r w:rsidRPr="002F2FC3">
              <w:rPr>
                <w:rFonts w:hint="eastAsia"/>
                <w:sz w:val="24"/>
              </w:rPr>
              <w:t>类泡沫≥</w:t>
            </w:r>
            <w:r w:rsidRPr="002F2FC3">
              <w:rPr>
                <w:sz w:val="24"/>
              </w:rPr>
              <w:t>2</w:t>
            </w:r>
            <w:r w:rsidRPr="002F2FC3">
              <w:rPr>
                <w:rFonts w:hint="eastAsia"/>
                <w:sz w:val="24"/>
              </w:rPr>
              <w:t>00</w:t>
            </w:r>
            <w:r w:rsidRPr="002F2FC3">
              <w:rPr>
                <w:sz w:val="24"/>
              </w:rPr>
              <w:t>L</w:t>
            </w:r>
            <w:r w:rsidRPr="002F2FC3">
              <w:rPr>
                <w:rFonts w:hint="eastAsia"/>
                <w:sz w:val="24"/>
              </w:rPr>
              <w:t>，载</w:t>
            </w:r>
            <w:r w:rsidRPr="002F2FC3">
              <w:rPr>
                <w:rFonts w:hint="eastAsia"/>
                <w:sz w:val="24"/>
              </w:rPr>
              <w:t>B</w:t>
            </w:r>
            <w:r w:rsidRPr="002F2FC3">
              <w:rPr>
                <w:rFonts w:hint="eastAsia"/>
                <w:sz w:val="24"/>
              </w:rPr>
              <w:t>类泡沫≥</w:t>
            </w:r>
            <w:r w:rsidRPr="002F2FC3">
              <w:rPr>
                <w:sz w:val="24"/>
              </w:rPr>
              <w:t>2</w:t>
            </w:r>
            <w:r w:rsidRPr="002F2FC3">
              <w:rPr>
                <w:rFonts w:hint="eastAsia"/>
                <w:sz w:val="24"/>
              </w:rPr>
              <w:t>00</w:t>
            </w:r>
            <w:r w:rsidRPr="002F2FC3">
              <w:rPr>
                <w:sz w:val="24"/>
              </w:rPr>
              <w:t>L</w:t>
            </w:r>
            <w:r w:rsidRPr="002F2FC3">
              <w:rPr>
                <w:sz w:val="24"/>
              </w:rPr>
              <w:t>。</w:t>
            </w:r>
          </w:p>
          <w:p w:rsidR="00FD4251" w:rsidRPr="002F2FC3" w:rsidRDefault="00FD4251" w:rsidP="0012212C">
            <w:pPr>
              <w:snapToGrid w:val="0"/>
              <w:rPr>
                <w:sz w:val="24"/>
              </w:rPr>
            </w:pPr>
            <w:r w:rsidRPr="002F2FC3">
              <w:rPr>
                <w:sz w:val="24"/>
              </w:rPr>
              <w:t>4</w:t>
            </w:r>
            <w:r w:rsidRPr="002F2FC3">
              <w:rPr>
                <w:rFonts w:hint="eastAsia"/>
                <w:sz w:val="24"/>
              </w:rPr>
              <w:t>、最高车速：≥</w:t>
            </w:r>
            <w:r w:rsidRPr="002F2FC3">
              <w:rPr>
                <w:rFonts w:hint="eastAsia"/>
                <w:sz w:val="24"/>
              </w:rPr>
              <w:t>9</w:t>
            </w:r>
            <w:r w:rsidRPr="002F2FC3">
              <w:rPr>
                <w:sz w:val="24"/>
              </w:rPr>
              <w:t>0</w:t>
            </w:r>
            <w:r w:rsidRPr="002F2FC3">
              <w:rPr>
                <w:rFonts w:hint="eastAsia"/>
                <w:sz w:val="24"/>
              </w:rPr>
              <w:t>km/h</w:t>
            </w:r>
            <w:r w:rsidRPr="002F2FC3">
              <w:rPr>
                <w:sz w:val="24"/>
              </w:rPr>
              <w:t>。</w:t>
            </w:r>
          </w:p>
          <w:p w:rsidR="00FD4251" w:rsidRPr="002F2FC3" w:rsidRDefault="00FD4251" w:rsidP="0012212C">
            <w:pPr>
              <w:snapToGrid w:val="0"/>
              <w:rPr>
                <w:sz w:val="24"/>
              </w:rPr>
            </w:pPr>
            <w:r w:rsidRPr="002F2FC3">
              <w:rPr>
                <w:sz w:val="24"/>
              </w:rPr>
              <w:t>5</w:t>
            </w:r>
            <w:r w:rsidRPr="002F2FC3">
              <w:rPr>
                <w:rFonts w:hint="eastAsia"/>
                <w:sz w:val="24"/>
              </w:rPr>
              <w:t>、比功率：≥</w:t>
            </w:r>
            <w:r w:rsidRPr="002F2FC3">
              <w:rPr>
                <w:rFonts w:hint="eastAsia"/>
                <w:sz w:val="24"/>
              </w:rPr>
              <w:t>1</w:t>
            </w:r>
            <w:r w:rsidRPr="002F2FC3">
              <w:rPr>
                <w:sz w:val="24"/>
              </w:rPr>
              <w:t>2</w:t>
            </w:r>
            <w:r w:rsidRPr="002F2FC3">
              <w:rPr>
                <w:rFonts w:hint="eastAsia"/>
                <w:sz w:val="24"/>
              </w:rPr>
              <w:t>kw/</w:t>
            </w:r>
            <w:r w:rsidRPr="002F2FC3">
              <w:rPr>
                <w:sz w:val="24"/>
              </w:rPr>
              <w:t>t</w:t>
            </w:r>
            <w:r w:rsidRPr="002F2FC3">
              <w:rPr>
                <w:sz w:val="24"/>
              </w:rPr>
              <w:t>。</w:t>
            </w:r>
          </w:p>
          <w:p w:rsidR="00FD4251" w:rsidRPr="002F2FC3" w:rsidRDefault="00FD4251" w:rsidP="0012212C">
            <w:pPr>
              <w:snapToGrid w:val="0"/>
              <w:rPr>
                <w:sz w:val="24"/>
              </w:rPr>
            </w:pPr>
            <w:r w:rsidRPr="002F2FC3">
              <w:rPr>
                <w:rFonts w:hint="eastAsia"/>
                <w:sz w:val="24"/>
              </w:rPr>
              <w:t>二、底盘：</w:t>
            </w:r>
          </w:p>
          <w:p w:rsidR="00FD4251" w:rsidRPr="002F2FC3" w:rsidRDefault="00FD4251" w:rsidP="0012212C">
            <w:pPr>
              <w:snapToGrid w:val="0"/>
              <w:rPr>
                <w:sz w:val="24"/>
              </w:rPr>
            </w:pPr>
            <w:r w:rsidRPr="002F2FC3">
              <w:rPr>
                <w:sz w:val="24"/>
              </w:rPr>
              <w:t>1</w:t>
            </w:r>
            <w:r w:rsidRPr="002F2FC3">
              <w:rPr>
                <w:rFonts w:hint="eastAsia"/>
                <w:sz w:val="24"/>
              </w:rPr>
              <w:t>、参照或相当于斯堪尼亚、奔驰、</w:t>
            </w:r>
            <w:proofErr w:type="gramStart"/>
            <w:r w:rsidRPr="002F2FC3">
              <w:rPr>
                <w:rFonts w:hint="eastAsia"/>
                <w:sz w:val="24"/>
              </w:rPr>
              <w:t>曼</w:t>
            </w:r>
            <w:proofErr w:type="gramEnd"/>
            <w:r w:rsidRPr="002F2FC3">
              <w:rPr>
                <w:rFonts w:hint="eastAsia"/>
                <w:sz w:val="24"/>
              </w:rPr>
              <w:t>等</w:t>
            </w:r>
            <w:r w:rsidRPr="002F2FC3">
              <w:rPr>
                <w:sz w:val="24"/>
              </w:rPr>
              <w:t>品牌</w:t>
            </w:r>
            <w:r w:rsidRPr="002F2FC3">
              <w:rPr>
                <w:rFonts w:hint="eastAsia"/>
                <w:sz w:val="24"/>
              </w:rPr>
              <w:t>底盘。底盘</w:t>
            </w:r>
            <w:r w:rsidRPr="002F2FC3">
              <w:rPr>
                <w:sz w:val="24"/>
              </w:rPr>
              <w:t>和驾驶室为原厂改装。</w:t>
            </w:r>
          </w:p>
          <w:p w:rsidR="00FD4251" w:rsidRPr="002F2FC3" w:rsidRDefault="00FD4251" w:rsidP="0012212C">
            <w:pPr>
              <w:snapToGrid w:val="0"/>
              <w:rPr>
                <w:sz w:val="24"/>
              </w:rPr>
            </w:pPr>
            <w:r w:rsidRPr="002F2FC3">
              <w:rPr>
                <w:sz w:val="24"/>
              </w:rPr>
              <w:t>2</w:t>
            </w:r>
            <w:r w:rsidRPr="002F2FC3">
              <w:rPr>
                <w:rFonts w:hint="eastAsia"/>
                <w:sz w:val="24"/>
              </w:rPr>
              <w:t>、驱动形式：</w:t>
            </w:r>
            <w:r w:rsidRPr="002F2FC3">
              <w:rPr>
                <w:rFonts w:hint="eastAsia"/>
                <w:sz w:val="24"/>
              </w:rPr>
              <w:t>4</w:t>
            </w:r>
            <w:r w:rsidRPr="002F2FC3">
              <w:rPr>
                <w:rFonts w:hint="eastAsia"/>
                <w:sz w:val="24"/>
              </w:rPr>
              <w:t>×</w:t>
            </w:r>
            <w:r w:rsidRPr="002F2FC3">
              <w:rPr>
                <w:sz w:val="24"/>
              </w:rPr>
              <w:t>4</w:t>
            </w:r>
            <w:r w:rsidRPr="002F2FC3">
              <w:rPr>
                <w:sz w:val="24"/>
              </w:rPr>
              <w:t>。</w:t>
            </w:r>
          </w:p>
          <w:p w:rsidR="00FD4251" w:rsidRPr="002F2FC3" w:rsidRDefault="00FD4251" w:rsidP="0012212C">
            <w:pPr>
              <w:snapToGrid w:val="0"/>
              <w:rPr>
                <w:sz w:val="24"/>
              </w:rPr>
            </w:pPr>
            <w:r w:rsidRPr="002F2FC3">
              <w:rPr>
                <w:rFonts w:hint="eastAsia"/>
                <w:sz w:val="24"/>
              </w:rPr>
              <w:t>3</w:t>
            </w:r>
            <w:r w:rsidRPr="002F2FC3">
              <w:rPr>
                <w:rFonts w:hint="eastAsia"/>
                <w:sz w:val="24"/>
              </w:rPr>
              <w:t>、发动机：相当</w:t>
            </w:r>
            <w:r w:rsidRPr="002F2FC3">
              <w:rPr>
                <w:sz w:val="24"/>
              </w:rPr>
              <w:t>或优于</w:t>
            </w:r>
            <w:r w:rsidRPr="002F2FC3">
              <w:rPr>
                <w:rFonts w:hint="eastAsia"/>
                <w:sz w:val="24"/>
              </w:rPr>
              <w:t>直列六缸，电子柴油直接喷射式，带废气涡轮增压及中央进气冷却系统</w:t>
            </w:r>
            <w:r w:rsidRPr="002F2FC3">
              <w:rPr>
                <w:sz w:val="24"/>
              </w:rPr>
              <w:t>。</w:t>
            </w:r>
          </w:p>
          <w:p w:rsidR="00FD4251" w:rsidRPr="002F2FC3" w:rsidRDefault="00FD4251" w:rsidP="0012212C">
            <w:pPr>
              <w:snapToGrid w:val="0"/>
              <w:rPr>
                <w:sz w:val="24"/>
              </w:rPr>
            </w:pPr>
            <w:r w:rsidRPr="002F2FC3">
              <w:rPr>
                <w:sz w:val="24"/>
              </w:rPr>
              <w:t>4</w:t>
            </w:r>
            <w:r w:rsidRPr="002F2FC3">
              <w:rPr>
                <w:rFonts w:hint="eastAsia"/>
                <w:sz w:val="24"/>
              </w:rPr>
              <w:t>、轴距：≤</w:t>
            </w:r>
            <w:r w:rsidRPr="002F2FC3">
              <w:rPr>
                <w:sz w:val="24"/>
              </w:rPr>
              <w:t>65</w:t>
            </w:r>
            <w:r w:rsidRPr="002F2FC3">
              <w:rPr>
                <w:rFonts w:hint="eastAsia"/>
                <w:sz w:val="24"/>
              </w:rPr>
              <w:t>00mm</w:t>
            </w:r>
            <w:r w:rsidRPr="002F2FC3">
              <w:rPr>
                <w:sz w:val="24"/>
              </w:rPr>
              <w:t>。</w:t>
            </w:r>
          </w:p>
          <w:p w:rsidR="00FD4251" w:rsidRPr="002F2FC3" w:rsidRDefault="00FD4251" w:rsidP="0012212C">
            <w:pPr>
              <w:snapToGrid w:val="0"/>
              <w:rPr>
                <w:sz w:val="24"/>
              </w:rPr>
            </w:pPr>
            <w:r w:rsidRPr="002F2FC3">
              <w:rPr>
                <w:sz w:val="24"/>
              </w:rPr>
              <w:t>5</w:t>
            </w:r>
            <w:r w:rsidRPr="002F2FC3">
              <w:rPr>
                <w:rFonts w:hint="eastAsia"/>
                <w:sz w:val="24"/>
              </w:rPr>
              <w:t>、额定功率：≥</w:t>
            </w:r>
            <w:r w:rsidRPr="002F2FC3">
              <w:rPr>
                <w:rFonts w:hint="eastAsia"/>
                <w:sz w:val="24"/>
              </w:rPr>
              <w:t>2</w:t>
            </w:r>
            <w:r w:rsidRPr="002F2FC3">
              <w:rPr>
                <w:sz w:val="24"/>
              </w:rPr>
              <w:t>50</w:t>
            </w:r>
            <w:r w:rsidRPr="002F2FC3">
              <w:rPr>
                <w:rFonts w:hint="eastAsia"/>
                <w:sz w:val="24"/>
              </w:rPr>
              <w:t>kw</w:t>
            </w:r>
            <w:r w:rsidRPr="002F2FC3">
              <w:rPr>
                <w:sz w:val="24"/>
              </w:rPr>
              <w:t>。</w:t>
            </w:r>
          </w:p>
          <w:p w:rsidR="00FD4251" w:rsidRPr="002F2FC3" w:rsidRDefault="00FD4251" w:rsidP="0012212C">
            <w:pPr>
              <w:snapToGrid w:val="0"/>
              <w:rPr>
                <w:sz w:val="24"/>
              </w:rPr>
            </w:pPr>
            <w:r w:rsidRPr="002F2FC3">
              <w:rPr>
                <w:sz w:val="24"/>
              </w:rPr>
              <w:t>6</w:t>
            </w:r>
            <w:r w:rsidRPr="002F2FC3">
              <w:rPr>
                <w:rFonts w:hint="eastAsia"/>
                <w:sz w:val="24"/>
              </w:rPr>
              <w:t>、排放标准：≥国五</w:t>
            </w:r>
            <w:r w:rsidRPr="002F2FC3">
              <w:rPr>
                <w:sz w:val="24"/>
              </w:rPr>
              <w:t>或欧</w:t>
            </w:r>
            <w:r w:rsidRPr="002F2FC3">
              <w:rPr>
                <w:rFonts w:hint="eastAsia"/>
                <w:sz w:val="24"/>
              </w:rPr>
              <w:t>五</w:t>
            </w:r>
            <w:r w:rsidRPr="002F2FC3">
              <w:rPr>
                <w:sz w:val="24"/>
              </w:rPr>
              <w:t>。</w:t>
            </w:r>
          </w:p>
          <w:p w:rsidR="00FD4251" w:rsidRPr="002F2FC3" w:rsidRDefault="00FD4251" w:rsidP="0012212C">
            <w:pPr>
              <w:snapToGrid w:val="0"/>
              <w:rPr>
                <w:sz w:val="24"/>
              </w:rPr>
            </w:pPr>
            <w:r w:rsidRPr="002F2FC3">
              <w:rPr>
                <w:rFonts w:hint="eastAsia"/>
                <w:sz w:val="24"/>
              </w:rPr>
              <w:t>7</w:t>
            </w:r>
            <w:r w:rsidRPr="002F2FC3">
              <w:rPr>
                <w:rFonts w:hint="eastAsia"/>
                <w:sz w:val="24"/>
              </w:rPr>
              <w:t>、转向装置：</w:t>
            </w:r>
            <w:r w:rsidRPr="002F2FC3">
              <w:rPr>
                <w:sz w:val="24"/>
              </w:rPr>
              <w:t>液压助力转向系统，带方向盘锁</w:t>
            </w:r>
            <w:r w:rsidRPr="002F2FC3">
              <w:rPr>
                <w:rFonts w:hint="eastAsia"/>
                <w:sz w:val="24"/>
              </w:rPr>
              <w:t>，转向</w:t>
            </w:r>
            <w:r w:rsidRPr="002F2FC3">
              <w:rPr>
                <w:sz w:val="24"/>
              </w:rPr>
              <w:t>油罐。</w:t>
            </w:r>
            <w:r w:rsidRPr="002F2FC3">
              <w:rPr>
                <w:rFonts w:hint="eastAsia"/>
                <w:sz w:val="24"/>
              </w:rPr>
              <w:t>方向盘</w:t>
            </w:r>
            <w:r w:rsidRPr="002F2FC3">
              <w:rPr>
                <w:sz w:val="24"/>
              </w:rPr>
              <w:t>左置。</w:t>
            </w:r>
            <w:r w:rsidRPr="002F2FC3">
              <w:rPr>
                <w:rFonts w:hint="eastAsia"/>
                <w:sz w:val="24"/>
              </w:rPr>
              <w:t>四种</w:t>
            </w:r>
            <w:r w:rsidRPr="002F2FC3">
              <w:rPr>
                <w:sz w:val="24"/>
              </w:rPr>
              <w:t>转向模式</w:t>
            </w:r>
            <w:r w:rsidRPr="002F2FC3">
              <w:rPr>
                <w:rFonts w:hint="eastAsia"/>
                <w:sz w:val="24"/>
              </w:rPr>
              <w:t>可在行驶</w:t>
            </w:r>
            <w:r w:rsidRPr="002F2FC3">
              <w:rPr>
                <w:sz w:val="24"/>
              </w:rPr>
              <w:t>过程中</w:t>
            </w:r>
            <w:r w:rsidRPr="002F2FC3">
              <w:rPr>
                <w:rFonts w:hint="eastAsia"/>
                <w:sz w:val="24"/>
              </w:rPr>
              <w:t>切换：正常</w:t>
            </w:r>
            <w:r w:rsidRPr="002F2FC3">
              <w:rPr>
                <w:sz w:val="24"/>
              </w:rPr>
              <w:t>行驶模式、</w:t>
            </w:r>
            <w:r w:rsidRPr="002F2FC3">
              <w:rPr>
                <w:rFonts w:hint="eastAsia"/>
                <w:sz w:val="24"/>
              </w:rPr>
              <w:t>平移</w:t>
            </w:r>
            <w:r w:rsidRPr="002F2FC3">
              <w:rPr>
                <w:sz w:val="24"/>
              </w:rPr>
              <w:t>行驶模式、</w:t>
            </w:r>
            <w:r w:rsidRPr="002F2FC3">
              <w:rPr>
                <w:rFonts w:hint="eastAsia"/>
                <w:sz w:val="24"/>
              </w:rPr>
              <w:t>前后轴异</w:t>
            </w:r>
            <w:r w:rsidRPr="002F2FC3">
              <w:rPr>
                <w:sz w:val="24"/>
              </w:rPr>
              <w:t>向模式、</w:t>
            </w:r>
            <w:r w:rsidRPr="002F2FC3">
              <w:rPr>
                <w:rFonts w:hint="eastAsia"/>
                <w:sz w:val="24"/>
              </w:rPr>
              <w:t>手动</w:t>
            </w:r>
            <w:r w:rsidRPr="002F2FC3">
              <w:rPr>
                <w:sz w:val="24"/>
              </w:rPr>
              <w:t>模式。</w:t>
            </w:r>
          </w:p>
          <w:p w:rsidR="00FD4251" w:rsidRPr="002F2FC3" w:rsidRDefault="00FD4251" w:rsidP="0012212C">
            <w:pPr>
              <w:snapToGrid w:val="0"/>
              <w:rPr>
                <w:sz w:val="24"/>
              </w:rPr>
            </w:pPr>
            <w:r w:rsidRPr="002F2FC3">
              <w:rPr>
                <w:sz w:val="24"/>
              </w:rPr>
              <w:t>8</w:t>
            </w:r>
            <w:r w:rsidRPr="002F2FC3">
              <w:rPr>
                <w:rFonts w:hint="eastAsia"/>
                <w:sz w:val="24"/>
              </w:rPr>
              <w:t>、轮胎：原厂标准配置（含备用轮胎），备用轮胎每型号各</w:t>
            </w:r>
            <w:r w:rsidRPr="002F2FC3">
              <w:rPr>
                <w:rFonts w:hint="eastAsia"/>
                <w:sz w:val="24"/>
              </w:rPr>
              <w:t>1</w:t>
            </w:r>
            <w:r w:rsidRPr="002F2FC3">
              <w:rPr>
                <w:rFonts w:hint="eastAsia"/>
                <w:sz w:val="24"/>
              </w:rPr>
              <w:t>个，钢丝型。</w:t>
            </w:r>
          </w:p>
          <w:p w:rsidR="00FD4251" w:rsidRPr="002F2FC3" w:rsidRDefault="00FD4251" w:rsidP="0012212C">
            <w:pPr>
              <w:snapToGrid w:val="0"/>
              <w:rPr>
                <w:sz w:val="24"/>
              </w:rPr>
            </w:pPr>
            <w:r w:rsidRPr="002F2FC3">
              <w:rPr>
                <w:sz w:val="24"/>
              </w:rPr>
              <w:t>9</w:t>
            </w:r>
            <w:r w:rsidRPr="002F2FC3">
              <w:rPr>
                <w:rFonts w:hint="eastAsia"/>
                <w:sz w:val="24"/>
              </w:rPr>
              <w:t>、蓄电池安装部位合理，更换方便。滤芯等易耗</w:t>
            </w:r>
            <w:proofErr w:type="gramStart"/>
            <w:r w:rsidRPr="002F2FC3">
              <w:rPr>
                <w:rFonts w:hint="eastAsia"/>
                <w:sz w:val="24"/>
              </w:rPr>
              <w:t>件方便</w:t>
            </w:r>
            <w:proofErr w:type="gramEnd"/>
            <w:r w:rsidRPr="002F2FC3">
              <w:rPr>
                <w:rFonts w:hint="eastAsia"/>
                <w:sz w:val="24"/>
              </w:rPr>
              <w:t>更换。</w:t>
            </w:r>
            <w:proofErr w:type="gramStart"/>
            <w:r w:rsidRPr="002F2FC3">
              <w:rPr>
                <w:rFonts w:hint="eastAsia"/>
                <w:sz w:val="24"/>
              </w:rPr>
              <w:t>空滤及</w:t>
            </w:r>
            <w:proofErr w:type="gramEnd"/>
            <w:r w:rsidRPr="002F2FC3">
              <w:rPr>
                <w:rFonts w:hint="eastAsia"/>
                <w:sz w:val="24"/>
              </w:rPr>
              <w:t>进气管等部件提高安装位置（距地面≥</w:t>
            </w:r>
            <w:r w:rsidRPr="002F2FC3">
              <w:rPr>
                <w:rFonts w:hint="eastAsia"/>
                <w:sz w:val="24"/>
              </w:rPr>
              <w:t>0.5m</w:t>
            </w:r>
            <w:r w:rsidRPr="002F2FC3">
              <w:rPr>
                <w:rFonts w:hint="eastAsia"/>
                <w:sz w:val="24"/>
              </w:rPr>
              <w:t>），做到防水防淹。</w:t>
            </w:r>
          </w:p>
          <w:p w:rsidR="00FD4251" w:rsidRPr="002F2FC3" w:rsidRDefault="00FD4251" w:rsidP="0012212C">
            <w:pPr>
              <w:widowControl/>
              <w:snapToGrid w:val="0"/>
              <w:rPr>
                <w:sz w:val="24"/>
              </w:rPr>
            </w:pPr>
            <w:r w:rsidRPr="002F2FC3">
              <w:rPr>
                <w:rFonts w:hint="eastAsia"/>
                <w:sz w:val="24"/>
              </w:rPr>
              <w:lastRenderedPageBreak/>
              <w:t>10</w:t>
            </w:r>
            <w:r w:rsidRPr="002F2FC3">
              <w:rPr>
                <w:rFonts w:hint="eastAsia"/>
                <w:sz w:val="24"/>
              </w:rPr>
              <w:t>、变速箱形式：可实现自动换挡行驶。</w:t>
            </w:r>
          </w:p>
          <w:p w:rsidR="00FD4251" w:rsidRPr="002F2FC3" w:rsidRDefault="00FD4251" w:rsidP="0012212C">
            <w:pPr>
              <w:widowControl/>
              <w:snapToGrid w:val="0"/>
              <w:rPr>
                <w:sz w:val="24"/>
              </w:rPr>
            </w:pPr>
            <w:r w:rsidRPr="002F2FC3">
              <w:rPr>
                <w:rFonts w:hint="eastAsia"/>
                <w:sz w:val="24"/>
              </w:rPr>
              <w:t>11</w:t>
            </w:r>
            <w:r w:rsidRPr="002F2FC3">
              <w:rPr>
                <w:rFonts w:hint="eastAsia"/>
                <w:sz w:val="24"/>
              </w:rPr>
              <w:t>、制动系统：</w:t>
            </w:r>
            <w:proofErr w:type="gramStart"/>
            <w:r w:rsidRPr="002F2FC3">
              <w:rPr>
                <w:rFonts w:hint="eastAsia"/>
                <w:sz w:val="24"/>
              </w:rPr>
              <w:t>带防抱死</w:t>
            </w:r>
            <w:proofErr w:type="gramEnd"/>
            <w:r w:rsidRPr="002F2FC3">
              <w:rPr>
                <w:sz w:val="24"/>
              </w:rPr>
              <w:t>制动</w:t>
            </w:r>
            <w:r w:rsidRPr="002F2FC3">
              <w:rPr>
                <w:rFonts w:hint="eastAsia"/>
                <w:sz w:val="24"/>
              </w:rPr>
              <w:t>系统（</w:t>
            </w:r>
            <w:r w:rsidRPr="002F2FC3">
              <w:rPr>
                <w:rFonts w:hint="eastAsia"/>
                <w:sz w:val="24"/>
              </w:rPr>
              <w:t>ABS</w:t>
            </w:r>
            <w:r w:rsidRPr="002F2FC3">
              <w:rPr>
                <w:sz w:val="24"/>
              </w:rPr>
              <w:t>）</w:t>
            </w:r>
            <w:r w:rsidRPr="002F2FC3">
              <w:rPr>
                <w:rFonts w:hint="eastAsia"/>
                <w:sz w:val="24"/>
              </w:rPr>
              <w:t>、驱动</w:t>
            </w:r>
            <w:r w:rsidRPr="002F2FC3">
              <w:rPr>
                <w:sz w:val="24"/>
              </w:rPr>
              <w:t>防滑系统（</w:t>
            </w:r>
            <w:r w:rsidRPr="002F2FC3">
              <w:rPr>
                <w:rFonts w:hint="eastAsia"/>
                <w:sz w:val="24"/>
              </w:rPr>
              <w:t>ASR</w:t>
            </w:r>
            <w:r w:rsidRPr="002F2FC3">
              <w:rPr>
                <w:rFonts w:hint="eastAsia"/>
                <w:sz w:val="24"/>
              </w:rPr>
              <w:t>）。</w:t>
            </w:r>
          </w:p>
          <w:p w:rsidR="00FD4251" w:rsidRPr="002F2FC3" w:rsidRDefault="00FD4251" w:rsidP="0012212C">
            <w:pPr>
              <w:snapToGrid w:val="0"/>
              <w:rPr>
                <w:sz w:val="24"/>
              </w:rPr>
            </w:pPr>
            <w:r w:rsidRPr="002F2FC3">
              <w:rPr>
                <w:rFonts w:hint="eastAsia"/>
                <w:sz w:val="24"/>
              </w:rPr>
              <w:t>三、驾驶室：</w:t>
            </w:r>
          </w:p>
          <w:p w:rsidR="00FD4251" w:rsidRPr="002F2FC3" w:rsidRDefault="00FD4251" w:rsidP="0012212C">
            <w:pPr>
              <w:snapToGrid w:val="0"/>
              <w:rPr>
                <w:sz w:val="24"/>
              </w:rPr>
            </w:pPr>
            <w:r w:rsidRPr="002F2FC3">
              <w:rPr>
                <w:rFonts w:hint="eastAsia"/>
                <w:sz w:val="24"/>
              </w:rPr>
              <w:t>1</w:t>
            </w:r>
            <w:r w:rsidRPr="002F2FC3">
              <w:rPr>
                <w:rFonts w:hint="eastAsia"/>
                <w:sz w:val="24"/>
              </w:rPr>
              <w:t>、结构：双</w:t>
            </w:r>
            <w:proofErr w:type="gramStart"/>
            <w:r w:rsidRPr="002F2FC3">
              <w:rPr>
                <w:sz w:val="24"/>
              </w:rPr>
              <w:t>车头双</w:t>
            </w:r>
            <w:proofErr w:type="gramEnd"/>
            <w:r w:rsidRPr="002F2FC3">
              <w:rPr>
                <w:sz w:val="24"/>
              </w:rPr>
              <w:t>驾驶室。</w:t>
            </w:r>
            <w:r w:rsidRPr="002F2FC3">
              <w:rPr>
                <w:rFonts w:hint="eastAsia"/>
                <w:sz w:val="24"/>
              </w:rPr>
              <w:t>主</w:t>
            </w:r>
            <w:r w:rsidRPr="002F2FC3">
              <w:rPr>
                <w:sz w:val="24"/>
              </w:rPr>
              <w:t>驾驶室</w:t>
            </w:r>
            <w:r w:rsidRPr="002F2FC3">
              <w:rPr>
                <w:rFonts w:hint="eastAsia"/>
                <w:sz w:val="24"/>
              </w:rPr>
              <w:t>双排座四开门，双液压缸倾翻、带</w:t>
            </w:r>
            <w:proofErr w:type="gramStart"/>
            <w:r w:rsidRPr="002F2FC3">
              <w:rPr>
                <w:rFonts w:hint="eastAsia"/>
                <w:sz w:val="24"/>
              </w:rPr>
              <w:t>安全锁止装置</w:t>
            </w:r>
            <w:proofErr w:type="gramEnd"/>
            <w:r w:rsidRPr="002F2FC3">
              <w:rPr>
                <w:rFonts w:hint="eastAsia"/>
                <w:sz w:val="24"/>
              </w:rPr>
              <w:t>，电动液压泵。副</w:t>
            </w:r>
            <w:r w:rsidRPr="002F2FC3">
              <w:rPr>
                <w:sz w:val="24"/>
              </w:rPr>
              <w:t>驾驶室单排座双开门，</w:t>
            </w:r>
            <w:r w:rsidRPr="002F2FC3">
              <w:rPr>
                <w:rFonts w:hint="eastAsia"/>
                <w:sz w:val="24"/>
              </w:rPr>
              <w:t>单液压缸倾翻、带</w:t>
            </w:r>
            <w:proofErr w:type="gramStart"/>
            <w:r w:rsidRPr="002F2FC3">
              <w:rPr>
                <w:rFonts w:hint="eastAsia"/>
                <w:sz w:val="24"/>
              </w:rPr>
              <w:t>安全锁止装置</w:t>
            </w:r>
            <w:proofErr w:type="gramEnd"/>
            <w:r w:rsidRPr="002F2FC3">
              <w:rPr>
                <w:rFonts w:hint="eastAsia"/>
                <w:sz w:val="24"/>
              </w:rPr>
              <w:t>，电动液压泵。</w:t>
            </w:r>
          </w:p>
          <w:p w:rsidR="00FD4251" w:rsidRPr="002F2FC3" w:rsidRDefault="00FD4251" w:rsidP="0012212C">
            <w:pPr>
              <w:snapToGrid w:val="0"/>
              <w:rPr>
                <w:sz w:val="24"/>
              </w:rPr>
            </w:pPr>
            <w:r w:rsidRPr="002F2FC3">
              <w:rPr>
                <w:sz w:val="24"/>
              </w:rPr>
              <w:t>2</w:t>
            </w:r>
            <w:r w:rsidRPr="002F2FC3">
              <w:rPr>
                <w:rFonts w:hint="eastAsia"/>
                <w:sz w:val="24"/>
              </w:rPr>
              <w:t>、车门：开启角度≥</w:t>
            </w:r>
            <w:r w:rsidRPr="002F2FC3">
              <w:rPr>
                <w:rFonts w:hint="eastAsia"/>
                <w:sz w:val="24"/>
              </w:rPr>
              <w:t>85</w:t>
            </w:r>
            <w:r w:rsidRPr="002F2FC3">
              <w:rPr>
                <w:rFonts w:hint="eastAsia"/>
                <w:sz w:val="24"/>
              </w:rPr>
              <w:t>°，车门把手方便戴手套开启关闭。</w:t>
            </w:r>
          </w:p>
          <w:p w:rsidR="00FD4251" w:rsidRPr="002F2FC3" w:rsidRDefault="00FD4251" w:rsidP="0012212C">
            <w:pPr>
              <w:snapToGrid w:val="0"/>
              <w:rPr>
                <w:sz w:val="24"/>
              </w:rPr>
            </w:pPr>
            <w:r w:rsidRPr="002F2FC3">
              <w:rPr>
                <w:sz w:val="24"/>
              </w:rPr>
              <w:t>3</w:t>
            </w:r>
            <w:r w:rsidRPr="002F2FC3">
              <w:rPr>
                <w:rFonts w:hint="eastAsia"/>
                <w:sz w:val="24"/>
              </w:rPr>
              <w:t>、座位设置：主</w:t>
            </w:r>
            <w:r w:rsidRPr="002F2FC3">
              <w:rPr>
                <w:sz w:val="24"/>
              </w:rPr>
              <w:t>驾驶室</w:t>
            </w:r>
            <w:r w:rsidRPr="002F2FC3">
              <w:rPr>
                <w:rFonts w:hint="eastAsia"/>
                <w:sz w:val="24"/>
              </w:rPr>
              <w:t>成员≥</w:t>
            </w:r>
            <w:r w:rsidRPr="002F2FC3">
              <w:rPr>
                <w:rFonts w:hint="eastAsia"/>
                <w:sz w:val="24"/>
              </w:rPr>
              <w:t>6</w:t>
            </w:r>
            <w:r w:rsidRPr="002F2FC3">
              <w:rPr>
                <w:rFonts w:hint="eastAsia"/>
                <w:sz w:val="24"/>
              </w:rPr>
              <w:t>人，</w:t>
            </w:r>
            <w:r w:rsidRPr="002F2FC3">
              <w:rPr>
                <w:sz w:val="24"/>
              </w:rPr>
              <w:t>副驾驶室成员</w:t>
            </w:r>
            <w:r w:rsidRPr="002F2FC3">
              <w:rPr>
                <w:rFonts w:hint="eastAsia"/>
                <w:sz w:val="24"/>
              </w:rPr>
              <w:t>≥</w:t>
            </w:r>
            <w:r w:rsidRPr="002F2FC3">
              <w:rPr>
                <w:sz w:val="24"/>
              </w:rPr>
              <w:t>2</w:t>
            </w:r>
            <w:r w:rsidRPr="002F2FC3">
              <w:rPr>
                <w:rFonts w:hint="eastAsia"/>
                <w:sz w:val="24"/>
              </w:rPr>
              <w:t>人</w:t>
            </w:r>
            <w:r w:rsidRPr="002F2FC3">
              <w:rPr>
                <w:sz w:val="24"/>
              </w:rPr>
              <w:t>。</w:t>
            </w:r>
            <w:r w:rsidRPr="002F2FC3">
              <w:rPr>
                <w:rFonts w:hint="eastAsia"/>
                <w:sz w:val="24"/>
              </w:rPr>
              <w:t>2</w:t>
            </w:r>
            <w:r w:rsidRPr="002F2FC3">
              <w:rPr>
                <w:rFonts w:hint="eastAsia"/>
                <w:sz w:val="24"/>
              </w:rPr>
              <w:t>个</w:t>
            </w:r>
            <w:r w:rsidRPr="002F2FC3">
              <w:rPr>
                <w:sz w:val="24"/>
              </w:rPr>
              <w:t>驾驶室安装</w:t>
            </w:r>
            <w:r w:rsidRPr="002F2FC3">
              <w:rPr>
                <w:sz w:val="24"/>
              </w:rPr>
              <w:t>9L</w:t>
            </w:r>
            <w:r w:rsidRPr="002F2FC3">
              <w:rPr>
                <w:rFonts w:hint="eastAsia"/>
                <w:sz w:val="24"/>
              </w:rPr>
              <w:t>空气呼吸器固定架。座椅坐垫采用耐磨、结实、软硬适中的材料，保证消防员的乘坐舒适和安全。</w:t>
            </w:r>
          </w:p>
          <w:p w:rsidR="00FD4251" w:rsidRPr="002F2FC3" w:rsidRDefault="00FD4251" w:rsidP="0012212C">
            <w:pPr>
              <w:snapToGrid w:val="0"/>
              <w:rPr>
                <w:sz w:val="24"/>
              </w:rPr>
            </w:pPr>
            <w:r w:rsidRPr="002F2FC3">
              <w:rPr>
                <w:rFonts w:hint="eastAsia"/>
                <w:sz w:val="24"/>
              </w:rPr>
              <w:t>4</w:t>
            </w:r>
            <w:r w:rsidRPr="002F2FC3">
              <w:rPr>
                <w:rFonts w:hint="eastAsia"/>
                <w:sz w:val="24"/>
              </w:rPr>
              <w:t>、设备：两侧</w:t>
            </w:r>
            <w:r w:rsidRPr="002F2FC3">
              <w:rPr>
                <w:sz w:val="24"/>
              </w:rPr>
              <w:t>驾驶室</w:t>
            </w:r>
            <w:r w:rsidRPr="002F2FC3">
              <w:rPr>
                <w:rFonts w:hint="eastAsia"/>
                <w:sz w:val="24"/>
              </w:rPr>
              <w:t>顶部安装有长排警灯，带冷暖空调、数字收音机及</w:t>
            </w:r>
            <w:r w:rsidRPr="002F2FC3">
              <w:rPr>
                <w:rFonts w:hint="eastAsia"/>
                <w:sz w:val="24"/>
              </w:rPr>
              <w:t>CD</w:t>
            </w:r>
            <w:r w:rsidRPr="002F2FC3">
              <w:rPr>
                <w:rFonts w:hint="eastAsia"/>
                <w:sz w:val="24"/>
              </w:rPr>
              <w:t>、</w:t>
            </w:r>
            <w:r w:rsidRPr="002F2FC3">
              <w:rPr>
                <w:rFonts w:hint="eastAsia"/>
                <w:sz w:val="24"/>
              </w:rPr>
              <w:t>MP3</w:t>
            </w:r>
            <w:r w:rsidRPr="002F2FC3">
              <w:rPr>
                <w:rFonts w:hint="eastAsia"/>
                <w:sz w:val="24"/>
              </w:rPr>
              <w:t>播放功能、倒车雷达、影像，</w:t>
            </w:r>
            <w:r w:rsidRPr="002F2FC3">
              <w:rPr>
                <w:sz w:val="24"/>
              </w:rPr>
              <w:t>优质行车记录仪</w:t>
            </w:r>
            <w:r w:rsidRPr="002F2FC3">
              <w:rPr>
                <w:rFonts w:hint="eastAsia"/>
                <w:sz w:val="24"/>
              </w:rPr>
              <w:t>、</w:t>
            </w:r>
            <w:r w:rsidRPr="002F2FC3">
              <w:rPr>
                <w:sz w:val="24"/>
              </w:rPr>
              <w:t>气喇叭</w:t>
            </w:r>
            <w:r w:rsidRPr="002F2FC3">
              <w:rPr>
                <w:rFonts w:hint="eastAsia"/>
                <w:sz w:val="24"/>
              </w:rPr>
              <w:t>、</w:t>
            </w:r>
            <w:r w:rsidRPr="002F2FC3">
              <w:rPr>
                <w:sz w:val="24"/>
              </w:rPr>
              <w:t>可电动调节的左</w:t>
            </w:r>
            <w:r w:rsidRPr="002F2FC3">
              <w:rPr>
                <w:sz w:val="24"/>
              </w:rPr>
              <w:t>2</w:t>
            </w:r>
            <w:r w:rsidRPr="002F2FC3">
              <w:rPr>
                <w:rFonts w:hint="eastAsia"/>
                <w:sz w:val="24"/>
              </w:rPr>
              <w:t>右</w:t>
            </w:r>
            <w:r w:rsidRPr="002F2FC3">
              <w:rPr>
                <w:rFonts w:hint="eastAsia"/>
                <w:sz w:val="24"/>
              </w:rPr>
              <w:t>4</w:t>
            </w:r>
            <w:r w:rsidRPr="002F2FC3">
              <w:rPr>
                <w:rFonts w:hint="eastAsia"/>
                <w:sz w:val="24"/>
              </w:rPr>
              <w:t>后视镜；除原车设备外，中间设置操作仪表板，控制水泵系统及电器照明、加</w:t>
            </w:r>
            <w:proofErr w:type="gramStart"/>
            <w:r w:rsidRPr="002F2FC3">
              <w:rPr>
                <w:rFonts w:hint="eastAsia"/>
                <w:sz w:val="24"/>
              </w:rPr>
              <w:t>装有取力器</w:t>
            </w:r>
            <w:proofErr w:type="gramEnd"/>
            <w:r w:rsidRPr="002F2FC3">
              <w:rPr>
                <w:rFonts w:hint="eastAsia"/>
                <w:sz w:val="24"/>
              </w:rPr>
              <w:t>控制开关及指示灯、警灯、≥</w:t>
            </w:r>
            <w:r w:rsidRPr="002F2FC3">
              <w:rPr>
                <w:rFonts w:hint="eastAsia"/>
                <w:sz w:val="24"/>
              </w:rPr>
              <w:t>100W</w:t>
            </w:r>
            <w:r w:rsidRPr="002F2FC3">
              <w:rPr>
                <w:rFonts w:hint="eastAsia"/>
                <w:sz w:val="24"/>
              </w:rPr>
              <w:t>的警报器、爆闪灯开关；</w:t>
            </w:r>
            <w:r w:rsidRPr="002F2FC3">
              <w:rPr>
                <w:sz w:val="24"/>
              </w:rPr>
              <w:t>预留</w:t>
            </w:r>
            <w:r w:rsidRPr="002F2FC3">
              <w:rPr>
                <w:sz w:val="24"/>
              </w:rPr>
              <w:t>GPS</w:t>
            </w:r>
            <w:r w:rsidRPr="002F2FC3">
              <w:rPr>
                <w:sz w:val="24"/>
              </w:rPr>
              <w:t>卫星定位系统、计算机</w:t>
            </w:r>
            <w:r w:rsidRPr="002F2FC3">
              <w:rPr>
                <w:rFonts w:hint="eastAsia"/>
                <w:sz w:val="24"/>
              </w:rPr>
              <w:t>、车载集群电台的</w:t>
            </w:r>
            <w:r w:rsidRPr="002F2FC3">
              <w:rPr>
                <w:sz w:val="24"/>
              </w:rPr>
              <w:t>电源接口和安装位置</w:t>
            </w:r>
            <w:r w:rsidRPr="002F2FC3">
              <w:rPr>
                <w:rFonts w:hint="eastAsia"/>
                <w:sz w:val="24"/>
              </w:rPr>
              <w:t>。铺设</w:t>
            </w:r>
            <w:r w:rsidRPr="002F2FC3">
              <w:rPr>
                <w:sz w:val="24"/>
              </w:rPr>
              <w:t>驾驶室</w:t>
            </w:r>
            <w:r w:rsidRPr="002F2FC3">
              <w:rPr>
                <w:rFonts w:hint="eastAsia"/>
                <w:sz w:val="24"/>
              </w:rPr>
              <w:t>地面</w:t>
            </w:r>
            <w:r w:rsidRPr="002F2FC3">
              <w:rPr>
                <w:sz w:val="24"/>
              </w:rPr>
              <w:t>保护地革</w:t>
            </w:r>
            <w:r w:rsidRPr="002F2FC3">
              <w:rPr>
                <w:rFonts w:hint="eastAsia"/>
                <w:sz w:val="24"/>
              </w:rPr>
              <w:t>，</w:t>
            </w:r>
            <w:r w:rsidRPr="002F2FC3">
              <w:rPr>
                <w:sz w:val="24"/>
              </w:rPr>
              <w:t>加装</w:t>
            </w:r>
            <w:r w:rsidRPr="002F2FC3">
              <w:rPr>
                <w:rFonts w:hint="eastAsia"/>
                <w:sz w:val="24"/>
              </w:rPr>
              <w:t>深色</w:t>
            </w:r>
            <w:r w:rsidRPr="002F2FC3">
              <w:rPr>
                <w:sz w:val="24"/>
              </w:rPr>
              <w:t>座</w:t>
            </w:r>
            <w:r w:rsidRPr="002F2FC3">
              <w:rPr>
                <w:rFonts w:hint="eastAsia"/>
                <w:sz w:val="24"/>
              </w:rPr>
              <w:t>套，</w:t>
            </w:r>
            <w:r w:rsidRPr="002F2FC3">
              <w:rPr>
                <w:sz w:val="24"/>
              </w:rPr>
              <w:t>材质舒适</w:t>
            </w:r>
            <w:r w:rsidRPr="002F2FC3">
              <w:rPr>
                <w:rFonts w:hint="eastAsia"/>
                <w:sz w:val="24"/>
              </w:rPr>
              <w:t>、</w:t>
            </w:r>
            <w:r w:rsidRPr="002F2FC3">
              <w:rPr>
                <w:sz w:val="24"/>
              </w:rPr>
              <w:t>耐磨</w:t>
            </w:r>
            <w:r w:rsidRPr="002F2FC3">
              <w:rPr>
                <w:rFonts w:hint="eastAsia"/>
                <w:sz w:val="24"/>
              </w:rPr>
              <w:t>、</w:t>
            </w:r>
            <w:r w:rsidRPr="002F2FC3">
              <w:rPr>
                <w:sz w:val="24"/>
              </w:rPr>
              <w:t>美观</w:t>
            </w:r>
            <w:r w:rsidRPr="002F2FC3">
              <w:rPr>
                <w:rFonts w:hint="eastAsia"/>
                <w:sz w:val="24"/>
              </w:rPr>
              <w:t>。</w:t>
            </w:r>
          </w:p>
          <w:p w:rsidR="00FD4251" w:rsidRPr="002F2FC3" w:rsidRDefault="00FD4251" w:rsidP="0012212C">
            <w:pPr>
              <w:snapToGrid w:val="0"/>
              <w:rPr>
                <w:sz w:val="24"/>
              </w:rPr>
            </w:pPr>
            <w:r w:rsidRPr="002F2FC3">
              <w:rPr>
                <w:rFonts w:hint="eastAsia"/>
                <w:sz w:val="24"/>
              </w:rPr>
              <w:t>5</w:t>
            </w:r>
            <w:r w:rsidRPr="002F2FC3">
              <w:rPr>
                <w:rFonts w:hint="eastAsia"/>
                <w:sz w:val="24"/>
              </w:rPr>
              <w:t>、安装</w:t>
            </w:r>
            <w:r w:rsidRPr="002F2FC3">
              <w:rPr>
                <w:sz w:val="24"/>
              </w:rPr>
              <w:t>有</w:t>
            </w:r>
            <w:r w:rsidRPr="002F2FC3">
              <w:rPr>
                <w:rFonts w:hint="eastAsia"/>
                <w:sz w:val="24"/>
              </w:rPr>
              <w:t>智能</w:t>
            </w:r>
            <w:r w:rsidRPr="002F2FC3">
              <w:rPr>
                <w:sz w:val="24"/>
              </w:rPr>
              <w:t>显示系统</w:t>
            </w:r>
            <w:r w:rsidRPr="002F2FC3">
              <w:rPr>
                <w:rFonts w:hint="eastAsia"/>
                <w:sz w:val="24"/>
              </w:rPr>
              <w:t>、</w:t>
            </w:r>
            <w:r w:rsidRPr="002F2FC3">
              <w:rPr>
                <w:sz w:val="24"/>
              </w:rPr>
              <w:t>警报和广播</w:t>
            </w:r>
            <w:r w:rsidRPr="002F2FC3">
              <w:rPr>
                <w:rFonts w:hint="eastAsia"/>
                <w:sz w:val="24"/>
              </w:rPr>
              <w:t>系统</w:t>
            </w:r>
            <w:r w:rsidRPr="002F2FC3">
              <w:rPr>
                <w:sz w:val="24"/>
              </w:rPr>
              <w:t>控制</w:t>
            </w:r>
            <w:r w:rsidRPr="002F2FC3">
              <w:rPr>
                <w:rFonts w:hint="eastAsia"/>
                <w:sz w:val="24"/>
              </w:rPr>
              <w:t>面板</w:t>
            </w:r>
            <w:r w:rsidRPr="002F2FC3">
              <w:rPr>
                <w:sz w:val="24"/>
              </w:rPr>
              <w:t>及麦克风</w:t>
            </w:r>
            <w:r w:rsidRPr="002F2FC3">
              <w:rPr>
                <w:rFonts w:hint="eastAsia"/>
                <w:sz w:val="24"/>
              </w:rPr>
              <w:t>，</w:t>
            </w:r>
            <w:r w:rsidRPr="002F2FC3">
              <w:rPr>
                <w:sz w:val="24"/>
              </w:rPr>
              <w:t>器材箱</w:t>
            </w:r>
            <w:r w:rsidRPr="002F2FC3">
              <w:rPr>
                <w:rFonts w:hint="eastAsia"/>
                <w:sz w:val="24"/>
              </w:rPr>
              <w:t>开启</w:t>
            </w:r>
            <w:r w:rsidRPr="002F2FC3">
              <w:rPr>
                <w:sz w:val="24"/>
              </w:rPr>
              <w:t>、</w:t>
            </w:r>
            <w:proofErr w:type="gramStart"/>
            <w:r w:rsidRPr="002F2FC3">
              <w:rPr>
                <w:sz w:val="24"/>
              </w:rPr>
              <w:t>脚踏</w:t>
            </w:r>
            <w:r w:rsidRPr="002F2FC3">
              <w:rPr>
                <w:rFonts w:hint="eastAsia"/>
                <w:sz w:val="24"/>
              </w:rPr>
              <w:t>板</w:t>
            </w:r>
            <w:r w:rsidRPr="002F2FC3">
              <w:rPr>
                <w:sz w:val="24"/>
              </w:rPr>
              <w:t>未回收</w:t>
            </w:r>
            <w:proofErr w:type="gramEnd"/>
            <w:r w:rsidRPr="002F2FC3">
              <w:rPr>
                <w:rFonts w:hint="eastAsia"/>
                <w:sz w:val="24"/>
              </w:rPr>
              <w:t>、</w:t>
            </w:r>
            <w:r w:rsidRPr="002F2FC3">
              <w:rPr>
                <w:sz w:val="24"/>
              </w:rPr>
              <w:t>登顶</w:t>
            </w:r>
            <w:proofErr w:type="gramStart"/>
            <w:r w:rsidRPr="002F2FC3">
              <w:rPr>
                <w:sz w:val="24"/>
              </w:rPr>
              <w:t>爬梯未</w:t>
            </w:r>
            <w:proofErr w:type="gramEnd"/>
            <w:r w:rsidRPr="002F2FC3">
              <w:rPr>
                <w:sz w:val="24"/>
              </w:rPr>
              <w:t>回收警示灯</w:t>
            </w:r>
            <w:r w:rsidRPr="002F2FC3">
              <w:rPr>
                <w:rFonts w:hint="eastAsia"/>
                <w:sz w:val="24"/>
              </w:rPr>
              <w:t>，</w:t>
            </w:r>
            <w:r w:rsidRPr="002F2FC3">
              <w:rPr>
                <w:sz w:val="24"/>
              </w:rPr>
              <w:t>警灯</w:t>
            </w:r>
            <w:r w:rsidRPr="002F2FC3">
              <w:rPr>
                <w:rFonts w:hint="eastAsia"/>
                <w:sz w:val="24"/>
              </w:rPr>
              <w:t>、</w:t>
            </w:r>
            <w:r w:rsidRPr="002F2FC3">
              <w:rPr>
                <w:sz w:val="24"/>
              </w:rPr>
              <w:t>频闪灯控制台，</w:t>
            </w:r>
            <w:proofErr w:type="gramStart"/>
            <w:r w:rsidRPr="002F2FC3">
              <w:rPr>
                <w:rFonts w:hint="eastAsia"/>
                <w:sz w:val="24"/>
              </w:rPr>
              <w:t>取力器</w:t>
            </w:r>
            <w:proofErr w:type="gramEnd"/>
            <w:r w:rsidRPr="002F2FC3">
              <w:rPr>
                <w:sz w:val="24"/>
              </w:rPr>
              <w:t>、消防泵控制面板。</w:t>
            </w:r>
          </w:p>
          <w:p w:rsidR="00FD4251" w:rsidRPr="002F2FC3" w:rsidRDefault="00FD4251" w:rsidP="0012212C">
            <w:pPr>
              <w:snapToGrid w:val="0"/>
              <w:rPr>
                <w:sz w:val="24"/>
              </w:rPr>
            </w:pPr>
            <w:r w:rsidRPr="002F2FC3">
              <w:rPr>
                <w:rFonts w:hint="eastAsia"/>
                <w:sz w:val="24"/>
              </w:rPr>
              <w:t>6</w:t>
            </w:r>
            <w:r w:rsidRPr="002F2FC3">
              <w:rPr>
                <w:rFonts w:hint="eastAsia"/>
                <w:sz w:val="24"/>
              </w:rPr>
              <w:t>、驾驶室具备正压功能，确保有毒烟气不能进入驾驶室。</w:t>
            </w:r>
          </w:p>
          <w:p w:rsidR="00FD4251" w:rsidRPr="002F2FC3" w:rsidRDefault="00FD4251" w:rsidP="0012212C">
            <w:pPr>
              <w:snapToGrid w:val="0"/>
              <w:rPr>
                <w:sz w:val="24"/>
              </w:rPr>
            </w:pPr>
            <w:r w:rsidRPr="002F2FC3">
              <w:rPr>
                <w:rFonts w:hint="eastAsia"/>
                <w:sz w:val="24"/>
              </w:rPr>
              <w:t>7</w:t>
            </w:r>
            <w:r w:rsidRPr="002F2FC3">
              <w:rPr>
                <w:rFonts w:hint="eastAsia"/>
                <w:sz w:val="24"/>
              </w:rPr>
              <w:t>、驾驶室内具有红外探测功能，可在烟气条件下看清行驶道路。</w:t>
            </w:r>
          </w:p>
          <w:p w:rsidR="00FD4251" w:rsidRPr="002F2FC3" w:rsidRDefault="00FD4251" w:rsidP="0012212C">
            <w:pPr>
              <w:snapToGrid w:val="0"/>
              <w:rPr>
                <w:sz w:val="24"/>
              </w:rPr>
            </w:pPr>
            <w:r w:rsidRPr="002F2FC3">
              <w:rPr>
                <w:rFonts w:hint="eastAsia"/>
                <w:sz w:val="24"/>
              </w:rPr>
              <w:t>四</w:t>
            </w:r>
            <w:r w:rsidRPr="002F2FC3">
              <w:rPr>
                <w:sz w:val="24"/>
              </w:rPr>
              <w:t>、</w:t>
            </w:r>
            <w:r w:rsidRPr="002F2FC3">
              <w:rPr>
                <w:rFonts w:hint="eastAsia"/>
                <w:sz w:val="24"/>
              </w:rPr>
              <w:t>消防泵：</w:t>
            </w:r>
          </w:p>
          <w:p w:rsidR="00FD4251" w:rsidRPr="002F2FC3" w:rsidRDefault="00FD4251" w:rsidP="0012212C">
            <w:pPr>
              <w:snapToGrid w:val="0"/>
              <w:rPr>
                <w:sz w:val="24"/>
              </w:rPr>
            </w:pPr>
            <w:r w:rsidRPr="002F2FC3">
              <w:rPr>
                <w:sz w:val="24"/>
              </w:rPr>
              <w:t>1</w:t>
            </w:r>
            <w:r w:rsidRPr="002F2FC3">
              <w:rPr>
                <w:rFonts w:hint="eastAsia"/>
                <w:sz w:val="24"/>
              </w:rPr>
              <w:t>、参照</w:t>
            </w:r>
            <w:r w:rsidRPr="002F2FC3">
              <w:rPr>
                <w:sz w:val="24"/>
              </w:rPr>
              <w:t>或相当于</w:t>
            </w:r>
            <w:r w:rsidRPr="002F2FC3">
              <w:rPr>
                <w:rFonts w:hint="eastAsia"/>
                <w:sz w:val="24"/>
              </w:rPr>
              <w:t>大力</w:t>
            </w:r>
            <w:r w:rsidRPr="002F2FC3">
              <w:rPr>
                <w:sz w:val="24"/>
              </w:rPr>
              <w:t>、</w:t>
            </w:r>
            <w:r w:rsidRPr="002F2FC3">
              <w:rPr>
                <w:rFonts w:hint="eastAsia"/>
                <w:sz w:val="24"/>
              </w:rPr>
              <w:t>希尔、</w:t>
            </w:r>
            <w:r w:rsidRPr="002F2FC3">
              <w:rPr>
                <w:sz w:val="24"/>
              </w:rPr>
              <w:t>瓦特尔斯</w:t>
            </w:r>
            <w:r w:rsidRPr="002F2FC3">
              <w:rPr>
                <w:rFonts w:hint="eastAsia"/>
                <w:sz w:val="24"/>
              </w:rPr>
              <w:t>、</w:t>
            </w:r>
            <w:r w:rsidRPr="002F2FC3">
              <w:rPr>
                <w:sz w:val="24"/>
              </w:rPr>
              <w:t>卢森堡亚等品牌</w:t>
            </w:r>
            <w:r w:rsidRPr="002F2FC3">
              <w:rPr>
                <w:rFonts w:hint="eastAsia"/>
                <w:sz w:val="24"/>
              </w:rPr>
              <w:t>。</w:t>
            </w:r>
          </w:p>
          <w:p w:rsidR="00FD4251" w:rsidRPr="002F2FC3" w:rsidRDefault="00FD4251" w:rsidP="0012212C">
            <w:pPr>
              <w:snapToGrid w:val="0"/>
              <w:rPr>
                <w:sz w:val="24"/>
              </w:rPr>
            </w:pPr>
            <w:r w:rsidRPr="002F2FC3">
              <w:rPr>
                <w:sz w:val="24"/>
              </w:rPr>
              <w:t>2</w:t>
            </w:r>
            <w:r w:rsidRPr="002F2FC3">
              <w:rPr>
                <w:rFonts w:hint="eastAsia"/>
                <w:sz w:val="24"/>
              </w:rPr>
              <w:t>、流量：≥</w:t>
            </w:r>
            <w:r w:rsidRPr="002F2FC3">
              <w:rPr>
                <w:sz w:val="24"/>
              </w:rPr>
              <w:t>50</w:t>
            </w:r>
            <w:r w:rsidRPr="002F2FC3">
              <w:rPr>
                <w:rFonts w:hint="eastAsia"/>
                <w:sz w:val="24"/>
              </w:rPr>
              <w:t>L/s</w:t>
            </w:r>
            <w:r w:rsidRPr="002F2FC3">
              <w:rPr>
                <w:sz w:val="24"/>
              </w:rPr>
              <w:t>@</w:t>
            </w:r>
            <w:r w:rsidRPr="002F2FC3">
              <w:rPr>
                <w:rFonts w:hint="eastAsia"/>
                <w:sz w:val="24"/>
              </w:rPr>
              <w:t>1.0MPa</w:t>
            </w:r>
            <w:r w:rsidRPr="002F2FC3">
              <w:rPr>
                <w:sz w:val="24"/>
              </w:rPr>
              <w:t>。</w:t>
            </w:r>
          </w:p>
          <w:p w:rsidR="00FD4251" w:rsidRPr="002F2FC3" w:rsidRDefault="00FD4251" w:rsidP="0012212C">
            <w:pPr>
              <w:snapToGrid w:val="0"/>
              <w:rPr>
                <w:sz w:val="24"/>
              </w:rPr>
            </w:pPr>
            <w:r w:rsidRPr="002F2FC3">
              <w:rPr>
                <w:sz w:val="24"/>
              </w:rPr>
              <w:t>3</w:t>
            </w:r>
            <w:r w:rsidRPr="002F2FC3">
              <w:rPr>
                <w:rFonts w:hint="eastAsia"/>
                <w:sz w:val="24"/>
              </w:rPr>
              <w:t>、引水时间：≤</w:t>
            </w:r>
            <w:r w:rsidRPr="002F2FC3">
              <w:rPr>
                <w:rFonts w:hint="eastAsia"/>
                <w:sz w:val="24"/>
              </w:rPr>
              <w:t>50s</w:t>
            </w:r>
            <w:r w:rsidRPr="002F2FC3">
              <w:rPr>
                <w:sz w:val="24"/>
              </w:rPr>
              <w:t>。</w:t>
            </w:r>
          </w:p>
          <w:p w:rsidR="00FD4251" w:rsidRPr="002F2FC3" w:rsidRDefault="00FD4251" w:rsidP="0012212C">
            <w:pPr>
              <w:snapToGrid w:val="0"/>
              <w:rPr>
                <w:sz w:val="24"/>
              </w:rPr>
            </w:pPr>
            <w:r w:rsidRPr="002F2FC3">
              <w:rPr>
                <w:sz w:val="24"/>
              </w:rPr>
              <w:t>4</w:t>
            </w:r>
            <w:r w:rsidRPr="002F2FC3">
              <w:rPr>
                <w:rFonts w:hint="eastAsia"/>
                <w:sz w:val="24"/>
              </w:rPr>
              <w:t>、吸深：≥</w:t>
            </w:r>
            <w:r w:rsidRPr="002F2FC3">
              <w:rPr>
                <w:rFonts w:hint="eastAsia"/>
                <w:sz w:val="24"/>
              </w:rPr>
              <w:t>7m</w:t>
            </w:r>
            <w:r w:rsidRPr="002F2FC3">
              <w:rPr>
                <w:sz w:val="24"/>
              </w:rPr>
              <w:t>。</w:t>
            </w:r>
          </w:p>
          <w:p w:rsidR="00FD4251" w:rsidRPr="002F2FC3" w:rsidRDefault="00FD4251" w:rsidP="0012212C">
            <w:pPr>
              <w:snapToGrid w:val="0"/>
              <w:rPr>
                <w:sz w:val="24"/>
              </w:rPr>
            </w:pPr>
            <w:r w:rsidRPr="002F2FC3">
              <w:rPr>
                <w:sz w:val="24"/>
              </w:rPr>
              <w:t>5</w:t>
            </w:r>
            <w:r w:rsidRPr="002F2FC3">
              <w:rPr>
                <w:rFonts w:hint="eastAsia"/>
                <w:sz w:val="24"/>
              </w:rPr>
              <w:t>、轻</w:t>
            </w:r>
            <w:r w:rsidRPr="002F2FC3">
              <w:rPr>
                <w:sz w:val="24"/>
              </w:rPr>
              <w:t>合金、不锈钢耐腐蚀材料</w:t>
            </w:r>
            <w:r w:rsidRPr="002F2FC3">
              <w:rPr>
                <w:rFonts w:hint="eastAsia"/>
                <w:sz w:val="24"/>
              </w:rPr>
              <w:t>。</w:t>
            </w:r>
            <w:r w:rsidRPr="002F2FC3">
              <w:rPr>
                <w:sz w:val="24"/>
              </w:rPr>
              <w:t>机械</w:t>
            </w:r>
            <w:r w:rsidRPr="002F2FC3">
              <w:rPr>
                <w:rFonts w:hint="eastAsia"/>
                <w:sz w:val="24"/>
              </w:rPr>
              <w:t>密封</w:t>
            </w:r>
            <w:r w:rsidRPr="002F2FC3">
              <w:rPr>
                <w:sz w:val="24"/>
              </w:rPr>
              <w:t>，免维护设计。</w:t>
            </w:r>
          </w:p>
          <w:p w:rsidR="00FD4251" w:rsidRPr="002F2FC3" w:rsidRDefault="00FD4251" w:rsidP="0012212C">
            <w:pPr>
              <w:snapToGrid w:val="0"/>
              <w:rPr>
                <w:sz w:val="24"/>
              </w:rPr>
            </w:pPr>
            <w:r w:rsidRPr="002F2FC3">
              <w:rPr>
                <w:rFonts w:hint="eastAsia"/>
                <w:sz w:val="24"/>
              </w:rPr>
              <w:t>五、压缩空气泡沫系统：</w:t>
            </w:r>
          </w:p>
          <w:p w:rsidR="00FD4251" w:rsidRPr="002F2FC3" w:rsidRDefault="00FD4251" w:rsidP="0012212C">
            <w:pPr>
              <w:snapToGrid w:val="0"/>
              <w:rPr>
                <w:sz w:val="24"/>
              </w:rPr>
            </w:pPr>
            <w:r w:rsidRPr="002F2FC3">
              <w:rPr>
                <w:rFonts w:hint="eastAsia"/>
                <w:sz w:val="24"/>
              </w:rPr>
              <w:t>1</w:t>
            </w:r>
            <w:r w:rsidRPr="002F2FC3">
              <w:rPr>
                <w:rFonts w:hint="eastAsia"/>
                <w:sz w:val="24"/>
              </w:rPr>
              <w:t>、空压机、泡沫泵及程序控制器</w:t>
            </w:r>
            <w:r w:rsidRPr="002F2FC3">
              <w:rPr>
                <w:sz w:val="24"/>
              </w:rPr>
              <w:t>参照或相当于卢森堡亚、希尔、</w:t>
            </w:r>
            <w:proofErr w:type="gramStart"/>
            <w:r w:rsidRPr="002F2FC3">
              <w:rPr>
                <w:sz w:val="24"/>
              </w:rPr>
              <w:t>大力等</w:t>
            </w:r>
            <w:proofErr w:type="gramEnd"/>
            <w:r w:rsidRPr="002F2FC3">
              <w:rPr>
                <w:sz w:val="24"/>
              </w:rPr>
              <w:t>品牌</w:t>
            </w:r>
            <w:r w:rsidRPr="002F2FC3">
              <w:rPr>
                <w:rFonts w:hint="eastAsia"/>
                <w:sz w:val="24"/>
              </w:rPr>
              <w:t>。</w:t>
            </w:r>
          </w:p>
          <w:p w:rsidR="00FD4251" w:rsidRPr="002F2FC3" w:rsidRDefault="00FD4251" w:rsidP="0012212C">
            <w:pPr>
              <w:snapToGrid w:val="0"/>
              <w:rPr>
                <w:sz w:val="24"/>
              </w:rPr>
            </w:pPr>
            <w:r w:rsidRPr="002F2FC3">
              <w:rPr>
                <w:sz w:val="24"/>
              </w:rPr>
              <w:t>2</w:t>
            </w:r>
            <w:r w:rsidRPr="002F2FC3">
              <w:rPr>
                <w:rFonts w:hint="eastAsia"/>
                <w:sz w:val="24"/>
              </w:rPr>
              <w:t>、</w:t>
            </w:r>
            <w:r w:rsidRPr="002F2FC3">
              <w:rPr>
                <w:rFonts w:hint="eastAsia"/>
                <w:sz w:val="24"/>
              </w:rPr>
              <w:t>A</w:t>
            </w:r>
            <w:r w:rsidRPr="002F2FC3">
              <w:rPr>
                <w:rFonts w:hint="eastAsia"/>
                <w:sz w:val="24"/>
              </w:rPr>
              <w:t>类泡沫混合液额定流量≥</w:t>
            </w:r>
            <w:r w:rsidRPr="002F2FC3">
              <w:rPr>
                <w:sz w:val="24"/>
              </w:rPr>
              <w:t>40</w:t>
            </w:r>
            <w:r w:rsidRPr="002F2FC3">
              <w:rPr>
                <w:rFonts w:hint="eastAsia"/>
                <w:sz w:val="24"/>
              </w:rPr>
              <w:t>L/s</w:t>
            </w:r>
            <w:r w:rsidRPr="002F2FC3">
              <w:rPr>
                <w:rFonts w:hint="eastAsia"/>
                <w:sz w:val="24"/>
              </w:rPr>
              <w:t>；泡沫液额定</w:t>
            </w:r>
            <w:r w:rsidRPr="002F2FC3">
              <w:rPr>
                <w:sz w:val="24"/>
              </w:rPr>
              <w:t>流量</w:t>
            </w:r>
            <w:r w:rsidRPr="002F2FC3">
              <w:rPr>
                <w:rFonts w:hint="eastAsia"/>
                <w:sz w:val="24"/>
              </w:rPr>
              <w:t>≥</w:t>
            </w:r>
            <w:r w:rsidRPr="002F2FC3">
              <w:rPr>
                <w:rFonts w:hint="eastAsia"/>
                <w:sz w:val="24"/>
              </w:rPr>
              <w:t>0.4L/s</w:t>
            </w:r>
            <w:r w:rsidRPr="002F2FC3">
              <w:rPr>
                <w:rFonts w:hint="eastAsia"/>
                <w:sz w:val="24"/>
              </w:rPr>
              <w:t>；空压机</w:t>
            </w:r>
            <w:r w:rsidRPr="002F2FC3">
              <w:rPr>
                <w:sz w:val="24"/>
              </w:rPr>
              <w:t>流量</w:t>
            </w:r>
            <w:r w:rsidRPr="002F2FC3">
              <w:rPr>
                <w:rFonts w:hint="eastAsia"/>
                <w:sz w:val="24"/>
              </w:rPr>
              <w:t>≥</w:t>
            </w:r>
            <w:r w:rsidRPr="002F2FC3">
              <w:rPr>
                <w:rFonts w:hint="eastAsia"/>
                <w:sz w:val="24"/>
              </w:rPr>
              <w:t>50L/s</w:t>
            </w:r>
            <w:r w:rsidRPr="002F2FC3">
              <w:rPr>
                <w:rFonts w:hint="eastAsia"/>
                <w:sz w:val="24"/>
              </w:rPr>
              <w:t>。</w:t>
            </w:r>
          </w:p>
          <w:p w:rsidR="00FD4251" w:rsidRPr="002F2FC3" w:rsidRDefault="00FD4251" w:rsidP="0012212C">
            <w:pPr>
              <w:snapToGrid w:val="0"/>
              <w:rPr>
                <w:sz w:val="24"/>
              </w:rPr>
            </w:pPr>
            <w:r w:rsidRPr="002F2FC3">
              <w:rPr>
                <w:sz w:val="24"/>
              </w:rPr>
              <w:lastRenderedPageBreak/>
              <w:t>3</w:t>
            </w:r>
            <w:r w:rsidRPr="002F2FC3">
              <w:rPr>
                <w:rFonts w:hint="eastAsia"/>
                <w:sz w:val="24"/>
              </w:rPr>
              <w:t>、泡沫比例范围≥</w:t>
            </w:r>
            <w:r w:rsidRPr="002F2FC3">
              <w:rPr>
                <w:rFonts w:hint="eastAsia"/>
                <w:sz w:val="24"/>
              </w:rPr>
              <w:t>0.</w:t>
            </w:r>
            <w:r w:rsidRPr="002F2FC3">
              <w:rPr>
                <w:sz w:val="24"/>
              </w:rPr>
              <w:t>1</w:t>
            </w:r>
            <w:r w:rsidRPr="002F2FC3">
              <w:rPr>
                <w:rFonts w:hint="eastAsia"/>
                <w:sz w:val="24"/>
              </w:rPr>
              <w:t>%~1.0%</w:t>
            </w:r>
            <w:r w:rsidRPr="002F2FC3">
              <w:rPr>
                <w:rFonts w:hint="eastAsia"/>
                <w:sz w:val="24"/>
              </w:rPr>
              <w:t>内可调。</w:t>
            </w:r>
          </w:p>
          <w:p w:rsidR="00FD4251" w:rsidRPr="002F2FC3" w:rsidRDefault="00FD4251" w:rsidP="0012212C">
            <w:pPr>
              <w:snapToGrid w:val="0"/>
              <w:rPr>
                <w:sz w:val="24"/>
              </w:rPr>
            </w:pPr>
            <w:r w:rsidRPr="002F2FC3">
              <w:rPr>
                <w:sz w:val="24"/>
              </w:rPr>
              <w:t>4</w:t>
            </w:r>
            <w:r w:rsidRPr="002F2FC3">
              <w:rPr>
                <w:rFonts w:hint="eastAsia"/>
                <w:sz w:val="24"/>
              </w:rPr>
              <w:t>、调节步长：≤</w:t>
            </w:r>
            <w:r w:rsidRPr="002F2FC3">
              <w:rPr>
                <w:rFonts w:hint="eastAsia"/>
                <w:sz w:val="24"/>
              </w:rPr>
              <w:t>0.1%</w:t>
            </w:r>
            <w:r w:rsidRPr="002F2FC3">
              <w:rPr>
                <w:rFonts w:hint="eastAsia"/>
                <w:sz w:val="24"/>
              </w:rPr>
              <w:t>。</w:t>
            </w:r>
          </w:p>
          <w:p w:rsidR="00FD4251" w:rsidRPr="002F2FC3" w:rsidRDefault="00FD4251" w:rsidP="0012212C">
            <w:pPr>
              <w:snapToGrid w:val="0"/>
              <w:rPr>
                <w:sz w:val="24"/>
              </w:rPr>
            </w:pPr>
            <w:r w:rsidRPr="002F2FC3">
              <w:rPr>
                <w:sz w:val="24"/>
              </w:rPr>
              <w:t>5</w:t>
            </w:r>
            <w:r w:rsidRPr="002F2FC3">
              <w:rPr>
                <w:rFonts w:hint="eastAsia"/>
                <w:sz w:val="24"/>
              </w:rPr>
              <w:t>、</w:t>
            </w:r>
            <w:r w:rsidRPr="002F2FC3">
              <w:rPr>
                <w:sz w:val="24"/>
              </w:rPr>
              <w:t>可使用各品牌</w:t>
            </w:r>
            <w:r w:rsidRPr="002F2FC3">
              <w:rPr>
                <w:rFonts w:hint="eastAsia"/>
                <w:sz w:val="24"/>
              </w:rPr>
              <w:t>A</w:t>
            </w:r>
            <w:r w:rsidRPr="002F2FC3">
              <w:rPr>
                <w:rFonts w:hint="eastAsia"/>
                <w:sz w:val="24"/>
              </w:rPr>
              <w:t>类</w:t>
            </w:r>
            <w:r w:rsidRPr="002F2FC3">
              <w:rPr>
                <w:sz w:val="24"/>
              </w:rPr>
              <w:t>泡沫液。</w:t>
            </w:r>
          </w:p>
          <w:p w:rsidR="00FD4251" w:rsidRPr="002F2FC3" w:rsidRDefault="00FD4251" w:rsidP="0012212C">
            <w:pPr>
              <w:snapToGrid w:val="0"/>
              <w:rPr>
                <w:sz w:val="24"/>
              </w:rPr>
            </w:pPr>
            <w:r w:rsidRPr="002F2FC3">
              <w:rPr>
                <w:rFonts w:hint="eastAsia"/>
                <w:sz w:val="24"/>
              </w:rPr>
              <w:t>六</w:t>
            </w:r>
            <w:r w:rsidRPr="002F2FC3">
              <w:rPr>
                <w:sz w:val="24"/>
              </w:rPr>
              <w:t>、</w:t>
            </w:r>
            <w:r w:rsidRPr="002F2FC3">
              <w:rPr>
                <w:rFonts w:hint="eastAsia"/>
                <w:sz w:val="24"/>
              </w:rPr>
              <w:t>B</w:t>
            </w:r>
            <w:r w:rsidRPr="002F2FC3">
              <w:rPr>
                <w:rFonts w:hint="eastAsia"/>
                <w:sz w:val="24"/>
              </w:rPr>
              <w:t>类泡沫比例混合器：</w:t>
            </w:r>
          </w:p>
          <w:p w:rsidR="00FD4251" w:rsidRPr="002F2FC3" w:rsidRDefault="00FD4251" w:rsidP="0012212C">
            <w:pPr>
              <w:snapToGrid w:val="0"/>
              <w:rPr>
                <w:sz w:val="24"/>
              </w:rPr>
            </w:pPr>
            <w:r w:rsidRPr="002F2FC3">
              <w:rPr>
                <w:sz w:val="24"/>
              </w:rPr>
              <w:t>1</w:t>
            </w:r>
            <w:r w:rsidRPr="002F2FC3">
              <w:rPr>
                <w:rFonts w:hint="eastAsia"/>
                <w:sz w:val="24"/>
              </w:rPr>
              <w:t>、结构型式：环泵式全自动泡沫</w:t>
            </w:r>
            <w:r w:rsidRPr="002F2FC3">
              <w:rPr>
                <w:sz w:val="24"/>
              </w:rPr>
              <w:t>比例混合器</w:t>
            </w:r>
            <w:r w:rsidRPr="002F2FC3">
              <w:rPr>
                <w:rFonts w:hint="eastAsia"/>
                <w:sz w:val="24"/>
              </w:rPr>
              <w:t>。</w:t>
            </w:r>
          </w:p>
          <w:p w:rsidR="00FD4251" w:rsidRPr="002F2FC3" w:rsidRDefault="00FD4251" w:rsidP="0012212C">
            <w:pPr>
              <w:snapToGrid w:val="0"/>
              <w:rPr>
                <w:sz w:val="24"/>
              </w:rPr>
            </w:pPr>
            <w:r w:rsidRPr="002F2FC3">
              <w:rPr>
                <w:sz w:val="24"/>
              </w:rPr>
              <w:t>2</w:t>
            </w:r>
            <w:r w:rsidRPr="002F2FC3">
              <w:rPr>
                <w:rFonts w:hint="eastAsia"/>
                <w:sz w:val="24"/>
              </w:rPr>
              <w:t>、混合比范围：≥</w:t>
            </w:r>
            <w:r w:rsidRPr="002F2FC3">
              <w:rPr>
                <w:sz w:val="24"/>
              </w:rPr>
              <w:t>1</w:t>
            </w:r>
            <w:r w:rsidRPr="002F2FC3">
              <w:rPr>
                <w:rFonts w:hint="eastAsia"/>
                <w:sz w:val="24"/>
              </w:rPr>
              <w:t>%-6%</w:t>
            </w:r>
            <w:r w:rsidRPr="002F2FC3">
              <w:rPr>
                <w:rFonts w:hint="eastAsia"/>
                <w:sz w:val="24"/>
              </w:rPr>
              <w:t>可调。</w:t>
            </w:r>
          </w:p>
          <w:p w:rsidR="00FD4251" w:rsidRPr="002F2FC3" w:rsidRDefault="00FD4251" w:rsidP="0012212C">
            <w:pPr>
              <w:snapToGrid w:val="0"/>
              <w:rPr>
                <w:sz w:val="24"/>
              </w:rPr>
            </w:pPr>
            <w:r w:rsidRPr="002F2FC3">
              <w:rPr>
                <w:sz w:val="24"/>
              </w:rPr>
              <w:t>3</w:t>
            </w:r>
            <w:r w:rsidRPr="002F2FC3">
              <w:rPr>
                <w:rFonts w:hint="eastAsia"/>
                <w:sz w:val="24"/>
              </w:rPr>
              <w:t>、</w:t>
            </w:r>
            <w:r w:rsidRPr="002F2FC3">
              <w:rPr>
                <w:sz w:val="24"/>
              </w:rPr>
              <w:t>B</w:t>
            </w:r>
            <w:r w:rsidRPr="002F2FC3">
              <w:rPr>
                <w:rFonts w:hint="eastAsia"/>
                <w:sz w:val="24"/>
              </w:rPr>
              <w:t>类泡沫混合液额定流量≥</w:t>
            </w:r>
            <w:r w:rsidRPr="002F2FC3">
              <w:rPr>
                <w:sz w:val="24"/>
              </w:rPr>
              <w:t>50</w:t>
            </w:r>
            <w:r w:rsidRPr="002F2FC3">
              <w:rPr>
                <w:rFonts w:hint="eastAsia"/>
                <w:sz w:val="24"/>
              </w:rPr>
              <w:t>L/s</w:t>
            </w:r>
            <w:r w:rsidRPr="002F2FC3">
              <w:rPr>
                <w:rFonts w:hint="eastAsia"/>
                <w:sz w:val="24"/>
              </w:rPr>
              <w:t>；泡沫液额定</w:t>
            </w:r>
            <w:r w:rsidRPr="002F2FC3">
              <w:rPr>
                <w:sz w:val="24"/>
              </w:rPr>
              <w:t>流量</w:t>
            </w:r>
            <w:r w:rsidRPr="002F2FC3">
              <w:rPr>
                <w:rFonts w:hint="eastAsia"/>
                <w:sz w:val="24"/>
              </w:rPr>
              <w:t>≥</w:t>
            </w:r>
            <w:r w:rsidRPr="002F2FC3">
              <w:rPr>
                <w:sz w:val="24"/>
              </w:rPr>
              <w:t>5</w:t>
            </w:r>
            <w:r w:rsidRPr="002F2FC3">
              <w:rPr>
                <w:rFonts w:hint="eastAsia"/>
                <w:sz w:val="24"/>
              </w:rPr>
              <w:t>L/s</w:t>
            </w:r>
            <w:r w:rsidRPr="002F2FC3">
              <w:rPr>
                <w:rFonts w:hint="eastAsia"/>
                <w:sz w:val="24"/>
              </w:rPr>
              <w:t>。</w:t>
            </w:r>
          </w:p>
          <w:p w:rsidR="00FD4251" w:rsidRPr="002F2FC3" w:rsidRDefault="00FD4251" w:rsidP="0012212C">
            <w:pPr>
              <w:snapToGrid w:val="0"/>
              <w:rPr>
                <w:sz w:val="24"/>
              </w:rPr>
            </w:pPr>
            <w:r w:rsidRPr="002F2FC3">
              <w:rPr>
                <w:rFonts w:hint="eastAsia"/>
                <w:sz w:val="24"/>
              </w:rPr>
              <w:t>4</w:t>
            </w:r>
            <w:r w:rsidRPr="002F2FC3">
              <w:rPr>
                <w:rFonts w:hint="eastAsia"/>
                <w:sz w:val="24"/>
              </w:rPr>
              <w:t>、</w:t>
            </w:r>
            <w:r w:rsidRPr="002F2FC3">
              <w:rPr>
                <w:sz w:val="24"/>
              </w:rPr>
              <w:t>可使用各品牌</w:t>
            </w:r>
            <w:r w:rsidRPr="002F2FC3">
              <w:rPr>
                <w:rFonts w:hint="eastAsia"/>
                <w:sz w:val="24"/>
              </w:rPr>
              <w:t>型号</w:t>
            </w:r>
            <w:r w:rsidRPr="002F2FC3">
              <w:rPr>
                <w:sz w:val="24"/>
              </w:rPr>
              <w:t>B</w:t>
            </w:r>
            <w:r w:rsidRPr="002F2FC3">
              <w:rPr>
                <w:rFonts w:hint="eastAsia"/>
                <w:sz w:val="24"/>
              </w:rPr>
              <w:t>类</w:t>
            </w:r>
            <w:r w:rsidRPr="002F2FC3">
              <w:rPr>
                <w:sz w:val="24"/>
              </w:rPr>
              <w:t>泡沫液。</w:t>
            </w:r>
          </w:p>
          <w:p w:rsidR="00FD4251" w:rsidRPr="002F2FC3" w:rsidRDefault="00FD4251" w:rsidP="0012212C">
            <w:pPr>
              <w:snapToGrid w:val="0"/>
              <w:rPr>
                <w:sz w:val="24"/>
              </w:rPr>
            </w:pPr>
            <w:r w:rsidRPr="002F2FC3">
              <w:rPr>
                <w:rFonts w:hint="eastAsia"/>
                <w:sz w:val="24"/>
              </w:rPr>
              <w:t>七、消防炮：</w:t>
            </w:r>
          </w:p>
          <w:p w:rsidR="00FD4251" w:rsidRPr="002F2FC3" w:rsidRDefault="00FD4251" w:rsidP="0012212C">
            <w:pPr>
              <w:snapToGrid w:val="0"/>
              <w:rPr>
                <w:sz w:val="24"/>
              </w:rPr>
            </w:pPr>
            <w:r w:rsidRPr="002F2FC3">
              <w:rPr>
                <w:sz w:val="24"/>
              </w:rPr>
              <w:t>1</w:t>
            </w:r>
            <w:r w:rsidRPr="002F2FC3">
              <w:rPr>
                <w:rFonts w:hint="eastAsia"/>
                <w:sz w:val="24"/>
              </w:rPr>
              <w:t>、参照或</w:t>
            </w:r>
            <w:r w:rsidRPr="002F2FC3">
              <w:rPr>
                <w:sz w:val="24"/>
              </w:rPr>
              <w:t>相当于博</w:t>
            </w:r>
            <w:r w:rsidRPr="002F2FC3">
              <w:rPr>
                <w:rFonts w:hint="eastAsia"/>
                <w:sz w:val="24"/>
              </w:rPr>
              <w:t>克</w:t>
            </w:r>
            <w:r w:rsidRPr="002F2FC3">
              <w:rPr>
                <w:sz w:val="24"/>
              </w:rPr>
              <w:t>、埃尔克、</w:t>
            </w:r>
            <w:r w:rsidRPr="002F2FC3">
              <w:rPr>
                <w:rFonts w:hint="eastAsia"/>
                <w:sz w:val="24"/>
              </w:rPr>
              <w:t>TFT</w:t>
            </w:r>
            <w:r w:rsidRPr="002F2FC3">
              <w:rPr>
                <w:rFonts w:hint="eastAsia"/>
                <w:sz w:val="24"/>
              </w:rPr>
              <w:t>、阿</w:t>
            </w:r>
            <w:r w:rsidRPr="002F2FC3">
              <w:rPr>
                <w:sz w:val="24"/>
              </w:rPr>
              <w:t>密龙等品牌。</w:t>
            </w:r>
            <w:r w:rsidRPr="002F2FC3">
              <w:rPr>
                <w:rFonts w:hint="eastAsia"/>
                <w:sz w:val="24"/>
              </w:rPr>
              <w:t>2</w:t>
            </w:r>
            <w:r w:rsidRPr="002F2FC3">
              <w:rPr>
                <w:sz w:val="24"/>
              </w:rPr>
              <w:t>门</w:t>
            </w:r>
            <w:proofErr w:type="gramStart"/>
            <w:r w:rsidRPr="002F2FC3">
              <w:rPr>
                <w:rFonts w:hint="eastAsia"/>
                <w:sz w:val="24"/>
              </w:rPr>
              <w:t>炮</w:t>
            </w:r>
            <w:r w:rsidRPr="002F2FC3">
              <w:rPr>
                <w:sz w:val="24"/>
              </w:rPr>
              <w:t>分别</w:t>
            </w:r>
            <w:proofErr w:type="gramEnd"/>
            <w:r w:rsidRPr="002F2FC3">
              <w:rPr>
                <w:rFonts w:hint="eastAsia"/>
                <w:sz w:val="24"/>
              </w:rPr>
              <w:t>安装</w:t>
            </w:r>
            <w:r w:rsidRPr="002F2FC3">
              <w:rPr>
                <w:sz w:val="24"/>
              </w:rPr>
              <w:t>于</w:t>
            </w:r>
            <w:r w:rsidRPr="002F2FC3">
              <w:rPr>
                <w:rFonts w:hint="eastAsia"/>
                <w:sz w:val="24"/>
              </w:rPr>
              <w:t>主</w:t>
            </w:r>
            <w:r w:rsidRPr="002F2FC3">
              <w:rPr>
                <w:sz w:val="24"/>
              </w:rPr>
              <w:t>驾驶室前部</w:t>
            </w:r>
            <w:r w:rsidRPr="002F2FC3">
              <w:rPr>
                <w:rFonts w:hint="eastAsia"/>
                <w:sz w:val="24"/>
              </w:rPr>
              <w:t>及</w:t>
            </w:r>
            <w:r w:rsidRPr="002F2FC3">
              <w:rPr>
                <w:sz w:val="24"/>
              </w:rPr>
              <w:t>车顶。</w:t>
            </w:r>
          </w:p>
          <w:p w:rsidR="00FD4251" w:rsidRPr="002F2FC3" w:rsidRDefault="00FD4251" w:rsidP="0012212C">
            <w:pPr>
              <w:snapToGrid w:val="0"/>
              <w:rPr>
                <w:sz w:val="24"/>
              </w:rPr>
            </w:pPr>
            <w:r w:rsidRPr="002F2FC3">
              <w:rPr>
                <w:sz w:val="24"/>
              </w:rPr>
              <w:t>2</w:t>
            </w:r>
            <w:r w:rsidRPr="002F2FC3">
              <w:rPr>
                <w:rFonts w:hint="eastAsia"/>
                <w:sz w:val="24"/>
              </w:rPr>
              <w:t>、额定流量：≥</w:t>
            </w:r>
            <w:r w:rsidRPr="002F2FC3">
              <w:rPr>
                <w:sz w:val="24"/>
              </w:rPr>
              <w:t>3</w:t>
            </w:r>
            <w:r w:rsidRPr="002F2FC3">
              <w:rPr>
                <w:rFonts w:hint="eastAsia"/>
                <w:sz w:val="24"/>
              </w:rPr>
              <w:t>0L/s</w:t>
            </w:r>
            <w:r w:rsidRPr="002F2FC3">
              <w:rPr>
                <w:sz w:val="24"/>
              </w:rPr>
              <w:t>。</w:t>
            </w:r>
          </w:p>
          <w:p w:rsidR="00FD4251" w:rsidRPr="002F2FC3" w:rsidRDefault="00FD4251" w:rsidP="0012212C">
            <w:pPr>
              <w:snapToGrid w:val="0"/>
              <w:rPr>
                <w:sz w:val="24"/>
              </w:rPr>
            </w:pPr>
            <w:r w:rsidRPr="002F2FC3">
              <w:rPr>
                <w:sz w:val="24"/>
              </w:rPr>
              <w:t>3</w:t>
            </w:r>
            <w:r w:rsidRPr="002F2FC3">
              <w:rPr>
                <w:rFonts w:hint="eastAsia"/>
                <w:sz w:val="24"/>
              </w:rPr>
              <w:t>、</w:t>
            </w:r>
            <w:r w:rsidRPr="002F2FC3">
              <w:rPr>
                <w:sz w:val="24"/>
              </w:rPr>
              <w:t>额定工作压力：</w:t>
            </w:r>
            <w:r w:rsidRPr="002F2FC3">
              <w:rPr>
                <w:rFonts w:hint="eastAsia"/>
                <w:sz w:val="24"/>
              </w:rPr>
              <w:t>≥</w:t>
            </w:r>
            <w:r w:rsidRPr="002F2FC3">
              <w:rPr>
                <w:rFonts w:hint="eastAsia"/>
                <w:sz w:val="24"/>
              </w:rPr>
              <w:t>1.0MP</w:t>
            </w:r>
            <w:r w:rsidRPr="002F2FC3">
              <w:rPr>
                <w:sz w:val="24"/>
              </w:rPr>
              <w:t>a</w:t>
            </w:r>
            <w:r w:rsidRPr="002F2FC3">
              <w:rPr>
                <w:sz w:val="24"/>
              </w:rPr>
              <w:t>。</w:t>
            </w:r>
          </w:p>
          <w:p w:rsidR="00FD4251" w:rsidRPr="002F2FC3" w:rsidRDefault="00FD4251" w:rsidP="0012212C">
            <w:pPr>
              <w:snapToGrid w:val="0"/>
              <w:rPr>
                <w:sz w:val="24"/>
              </w:rPr>
            </w:pPr>
            <w:r w:rsidRPr="002F2FC3">
              <w:rPr>
                <w:sz w:val="24"/>
              </w:rPr>
              <w:t>4</w:t>
            </w:r>
            <w:r w:rsidRPr="002F2FC3">
              <w:rPr>
                <w:rFonts w:hint="eastAsia"/>
                <w:sz w:val="24"/>
              </w:rPr>
              <w:t>、射程：水≥</w:t>
            </w:r>
            <w:r w:rsidRPr="002F2FC3">
              <w:rPr>
                <w:sz w:val="24"/>
              </w:rPr>
              <w:t>55</w:t>
            </w:r>
            <w:r w:rsidRPr="002F2FC3">
              <w:rPr>
                <w:rFonts w:hint="eastAsia"/>
                <w:sz w:val="24"/>
              </w:rPr>
              <w:t>m</w:t>
            </w:r>
            <w:r w:rsidRPr="002F2FC3">
              <w:rPr>
                <w:rFonts w:hint="eastAsia"/>
                <w:sz w:val="24"/>
              </w:rPr>
              <w:t>，</w:t>
            </w:r>
            <w:r w:rsidRPr="002F2FC3">
              <w:rPr>
                <w:sz w:val="24"/>
              </w:rPr>
              <w:t>泡沫</w:t>
            </w:r>
            <w:r w:rsidRPr="002F2FC3">
              <w:rPr>
                <w:rFonts w:hint="eastAsia"/>
                <w:sz w:val="24"/>
              </w:rPr>
              <w:t>≥</w:t>
            </w:r>
            <w:r w:rsidRPr="002F2FC3">
              <w:rPr>
                <w:sz w:val="24"/>
              </w:rPr>
              <w:t>45m</w:t>
            </w:r>
            <w:r w:rsidRPr="002F2FC3">
              <w:rPr>
                <w:sz w:val="24"/>
              </w:rPr>
              <w:t>。</w:t>
            </w:r>
          </w:p>
          <w:p w:rsidR="00FD4251" w:rsidRPr="002F2FC3" w:rsidRDefault="00FD4251" w:rsidP="0012212C">
            <w:pPr>
              <w:snapToGrid w:val="0"/>
              <w:rPr>
                <w:sz w:val="24"/>
              </w:rPr>
            </w:pPr>
            <w:r w:rsidRPr="002F2FC3">
              <w:rPr>
                <w:sz w:val="24"/>
              </w:rPr>
              <w:t>5</w:t>
            </w:r>
            <w:r w:rsidRPr="002F2FC3">
              <w:rPr>
                <w:rFonts w:hint="eastAsia"/>
                <w:sz w:val="24"/>
              </w:rPr>
              <w:t>、消防炮角度</w:t>
            </w:r>
            <w:r w:rsidRPr="002F2FC3">
              <w:rPr>
                <w:sz w:val="24"/>
              </w:rPr>
              <w:t>范围：水平范围</w:t>
            </w:r>
            <w:r w:rsidRPr="002F2FC3">
              <w:rPr>
                <w:rFonts w:hint="eastAsia"/>
                <w:sz w:val="24"/>
              </w:rPr>
              <w:t>≥</w:t>
            </w:r>
            <w:r w:rsidRPr="002F2FC3">
              <w:rPr>
                <w:sz w:val="24"/>
              </w:rPr>
              <w:t>180</w:t>
            </w:r>
            <w:r w:rsidRPr="002F2FC3">
              <w:rPr>
                <w:rFonts w:hint="eastAsia"/>
                <w:sz w:val="24"/>
              </w:rPr>
              <w:t>°</w:t>
            </w:r>
            <w:r w:rsidRPr="002F2FC3">
              <w:rPr>
                <w:sz w:val="24"/>
              </w:rPr>
              <w:t>，</w:t>
            </w:r>
            <w:r w:rsidRPr="002F2FC3">
              <w:rPr>
                <w:rFonts w:hint="eastAsia"/>
                <w:sz w:val="24"/>
              </w:rPr>
              <w:t>俯仰</w:t>
            </w:r>
            <w:r w:rsidRPr="002F2FC3">
              <w:rPr>
                <w:sz w:val="24"/>
              </w:rPr>
              <w:t>角范围</w:t>
            </w:r>
            <w:r w:rsidRPr="002F2FC3">
              <w:rPr>
                <w:rFonts w:hint="eastAsia"/>
                <w:sz w:val="24"/>
              </w:rPr>
              <w:t>≥</w:t>
            </w:r>
            <w:r w:rsidRPr="002F2FC3">
              <w:rPr>
                <w:rFonts w:hint="eastAsia"/>
                <w:sz w:val="24"/>
              </w:rPr>
              <w:t>-</w:t>
            </w:r>
            <w:r w:rsidRPr="002F2FC3">
              <w:rPr>
                <w:sz w:val="24"/>
              </w:rPr>
              <w:t>30</w:t>
            </w:r>
            <w:r w:rsidRPr="002F2FC3">
              <w:rPr>
                <w:rFonts w:hint="eastAsia"/>
                <w:sz w:val="24"/>
              </w:rPr>
              <w:t>°</w:t>
            </w:r>
            <w:r w:rsidRPr="002F2FC3">
              <w:rPr>
                <w:sz w:val="24"/>
              </w:rPr>
              <w:t>~80°</w:t>
            </w:r>
            <w:r w:rsidRPr="002F2FC3">
              <w:rPr>
                <w:rFonts w:hint="eastAsia"/>
                <w:sz w:val="24"/>
              </w:rPr>
              <w:t>。</w:t>
            </w:r>
          </w:p>
          <w:p w:rsidR="00FD4251" w:rsidRPr="002F2FC3" w:rsidRDefault="00FD4251" w:rsidP="0012212C">
            <w:pPr>
              <w:snapToGrid w:val="0"/>
              <w:rPr>
                <w:sz w:val="24"/>
              </w:rPr>
            </w:pPr>
            <w:r w:rsidRPr="002F2FC3">
              <w:rPr>
                <w:rFonts w:hint="eastAsia"/>
                <w:sz w:val="24"/>
              </w:rPr>
              <w:t>八、管路系统：</w:t>
            </w:r>
          </w:p>
          <w:p w:rsidR="00FD4251" w:rsidRPr="002F2FC3" w:rsidRDefault="00FD4251" w:rsidP="0012212C">
            <w:pPr>
              <w:snapToGrid w:val="0"/>
              <w:rPr>
                <w:sz w:val="24"/>
              </w:rPr>
            </w:pPr>
            <w:r w:rsidRPr="002F2FC3">
              <w:rPr>
                <w:rFonts w:hint="eastAsia"/>
                <w:sz w:val="24"/>
              </w:rPr>
              <w:t>1</w:t>
            </w:r>
            <w:r w:rsidRPr="002F2FC3">
              <w:rPr>
                <w:rFonts w:hint="eastAsia"/>
                <w:sz w:val="24"/>
              </w:rPr>
              <w:t>、进水口：泵房设有</w:t>
            </w:r>
            <w:r w:rsidRPr="002F2FC3">
              <w:rPr>
                <w:rFonts w:hint="eastAsia"/>
                <w:sz w:val="24"/>
              </w:rPr>
              <w:t>DN1</w:t>
            </w:r>
            <w:r w:rsidRPr="002F2FC3">
              <w:rPr>
                <w:sz w:val="24"/>
              </w:rPr>
              <w:t>25</w:t>
            </w:r>
            <w:r w:rsidRPr="002F2FC3">
              <w:rPr>
                <w:rFonts w:hint="eastAsia"/>
                <w:sz w:val="24"/>
              </w:rPr>
              <w:t>mm</w:t>
            </w:r>
            <w:r w:rsidRPr="002F2FC3">
              <w:rPr>
                <w:rFonts w:hint="eastAsia"/>
                <w:sz w:val="24"/>
              </w:rPr>
              <w:t>吸水口，内扣式接口。</w:t>
            </w:r>
          </w:p>
          <w:p w:rsidR="00FD4251" w:rsidRPr="002F2FC3" w:rsidRDefault="00FD4251" w:rsidP="0012212C">
            <w:pPr>
              <w:snapToGrid w:val="0"/>
              <w:rPr>
                <w:sz w:val="24"/>
              </w:rPr>
            </w:pPr>
            <w:r w:rsidRPr="002F2FC3">
              <w:rPr>
                <w:sz w:val="24"/>
              </w:rPr>
              <w:t>2</w:t>
            </w:r>
            <w:r w:rsidRPr="002F2FC3">
              <w:rPr>
                <w:rFonts w:hint="eastAsia"/>
                <w:sz w:val="24"/>
              </w:rPr>
              <w:t>、注水口：左右两侧各设</w:t>
            </w:r>
            <w:r w:rsidRPr="002F2FC3">
              <w:rPr>
                <w:rFonts w:hint="eastAsia"/>
                <w:sz w:val="24"/>
              </w:rPr>
              <w:t>1</w:t>
            </w:r>
            <w:r w:rsidRPr="002F2FC3">
              <w:rPr>
                <w:rFonts w:hint="eastAsia"/>
                <w:sz w:val="24"/>
              </w:rPr>
              <w:t>个</w:t>
            </w:r>
            <w:r w:rsidRPr="002F2FC3">
              <w:rPr>
                <w:rFonts w:hint="eastAsia"/>
                <w:sz w:val="24"/>
              </w:rPr>
              <w:t>DN</w:t>
            </w:r>
            <w:r w:rsidRPr="002F2FC3">
              <w:rPr>
                <w:sz w:val="24"/>
              </w:rPr>
              <w:t>80</w:t>
            </w:r>
            <w:r w:rsidRPr="002F2FC3">
              <w:rPr>
                <w:rFonts w:hint="eastAsia"/>
                <w:sz w:val="24"/>
              </w:rPr>
              <w:t>mm</w:t>
            </w:r>
            <w:r w:rsidRPr="002F2FC3">
              <w:rPr>
                <w:rFonts w:hint="eastAsia"/>
                <w:sz w:val="24"/>
              </w:rPr>
              <w:t>的罐注水口，带手动球阀，卡式雄接口及</w:t>
            </w:r>
            <w:proofErr w:type="gramStart"/>
            <w:r w:rsidRPr="002F2FC3">
              <w:rPr>
                <w:rFonts w:hint="eastAsia"/>
                <w:sz w:val="24"/>
              </w:rPr>
              <w:t>扪</w:t>
            </w:r>
            <w:proofErr w:type="gramEnd"/>
            <w:r w:rsidRPr="002F2FC3">
              <w:rPr>
                <w:rFonts w:hint="eastAsia"/>
                <w:sz w:val="24"/>
              </w:rPr>
              <w:t>盖，带滤网。</w:t>
            </w:r>
          </w:p>
          <w:p w:rsidR="00FD4251" w:rsidRPr="002F2FC3" w:rsidRDefault="00FD4251" w:rsidP="0012212C">
            <w:pPr>
              <w:snapToGrid w:val="0"/>
              <w:rPr>
                <w:sz w:val="24"/>
              </w:rPr>
            </w:pPr>
            <w:r w:rsidRPr="002F2FC3">
              <w:rPr>
                <w:rFonts w:hint="eastAsia"/>
                <w:sz w:val="24"/>
              </w:rPr>
              <w:t>3</w:t>
            </w:r>
            <w:r w:rsidRPr="002F2FC3">
              <w:rPr>
                <w:rFonts w:hint="eastAsia"/>
                <w:sz w:val="24"/>
              </w:rPr>
              <w:t>、出水口：泵房左右两侧各设</w:t>
            </w:r>
            <w:r w:rsidRPr="002F2FC3">
              <w:rPr>
                <w:sz w:val="24"/>
              </w:rPr>
              <w:t>1</w:t>
            </w:r>
            <w:r w:rsidRPr="002F2FC3">
              <w:rPr>
                <w:rFonts w:hint="eastAsia"/>
                <w:sz w:val="24"/>
              </w:rPr>
              <w:t>个</w:t>
            </w:r>
            <w:r w:rsidRPr="002F2FC3">
              <w:rPr>
                <w:rFonts w:hint="eastAsia"/>
                <w:sz w:val="24"/>
              </w:rPr>
              <w:t>DN80mm</w:t>
            </w:r>
            <w:r w:rsidRPr="002F2FC3">
              <w:rPr>
                <w:rFonts w:hint="eastAsia"/>
                <w:sz w:val="24"/>
              </w:rPr>
              <w:t>和</w:t>
            </w:r>
            <w:r w:rsidRPr="002F2FC3">
              <w:rPr>
                <w:sz w:val="24"/>
              </w:rPr>
              <w:t>1</w:t>
            </w:r>
            <w:r w:rsidRPr="002F2FC3">
              <w:rPr>
                <w:rFonts w:hint="eastAsia"/>
                <w:sz w:val="24"/>
              </w:rPr>
              <w:t>个</w:t>
            </w:r>
            <w:r w:rsidRPr="002F2FC3">
              <w:rPr>
                <w:rFonts w:hint="eastAsia"/>
                <w:sz w:val="24"/>
              </w:rPr>
              <w:t>DN</w:t>
            </w:r>
            <w:r w:rsidRPr="002F2FC3">
              <w:rPr>
                <w:sz w:val="24"/>
              </w:rPr>
              <w:t>65</w:t>
            </w:r>
            <w:r w:rsidRPr="002F2FC3">
              <w:rPr>
                <w:rFonts w:hint="eastAsia"/>
                <w:sz w:val="24"/>
              </w:rPr>
              <w:t>mm</w:t>
            </w:r>
            <w:r w:rsidRPr="002F2FC3">
              <w:rPr>
                <w:rFonts w:hint="eastAsia"/>
                <w:sz w:val="24"/>
              </w:rPr>
              <w:t>的出水口，带手动球阀，卡式雌接口及</w:t>
            </w:r>
            <w:proofErr w:type="gramStart"/>
            <w:r w:rsidRPr="002F2FC3">
              <w:rPr>
                <w:rFonts w:hint="eastAsia"/>
                <w:sz w:val="24"/>
              </w:rPr>
              <w:t>扪</w:t>
            </w:r>
            <w:proofErr w:type="gramEnd"/>
            <w:r w:rsidRPr="002F2FC3">
              <w:rPr>
                <w:rFonts w:hint="eastAsia"/>
                <w:sz w:val="24"/>
              </w:rPr>
              <w:t>盖。其中</w:t>
            </w:r>
            <w:r w:rsidRPr="002F2FC3">
              <w:rPr>
                <w:rFonts w:hint="eastAsia"/>
                <w:sz w:val="24"/>
              </w:rPr>
              <w:t>2</w:t>
            </w:r>
            <w:r w:rsidRPr="002F2FC3">
              <w:rPr>
                <w:rFonts w:hint="eastAsia"/>
                <w:sz w:val="24"/>
              </w:rPr>
              <w:t>个</w:t>
            </w:r>
            <w:r w:rsidRPr="002F2FC3">
              <w:rPr>
                <w:sz w:val="24"/>
              </w:rPr>
              <w:t>接口可用于</w:t>
            </w:r>
            <w:r w:rsidRPr="002F2FC3">
              <w:rPr>
                <w:rFonts w:hint="eastAsia"/>
                <w:sz w:val="24"/>
              </w:rPr>
              <w:t>A</w:t>
            </w:r>
            <w:r w:rsidRPr="002F2FC3">
              <w:rPr>
                <w:rFonts w:hint="eastAsia"/>
                <w:sz w:val="24"/>
              </w:rPr>
              <w:t>类</w:t>
            </w:r>
            <w:r w:rsidRPr="002F2FC3">
              <w:rPr>
                <w:sz w:val="24"/>
              </w:rPr>
              <w:t>泡沫。</w:t>
            </w:r>
          </w:p>
          <w:p w:rsidR="00FD4251" w:rsidRPr="002F2FC3" w:rsidRDefault="00FD4251" w:rsidP="0012212C">
            <w:pPr>
              <w:snapToGrid w:val="0"/>
              <w:rPr>
                <w:sz w:val="24"/>
              </w:rPr>
            </w:pPr>
            <w:r w:rsidRPr="002F2FC3">
              <w:rPr>
                <w:rFonts w:hint="eastAsia"/>
                <w:sz w:val="24"/>
              </w:rPr>
              <w:t>4</w:t>
            </w:r>
            <w:r w:rsidRPr="002F2FC3">
              <w:rPr>
                <w:rFonts w:hint="eastAsia"/>
                <w:sz w:val="24"/>
              </w:rPr>
              <w:t>、</w:t>
            </w:r>
            <w:proofErr w:type="gramStart"/>
            <w:r w:rsidRPr="002F2FC3">
              <w:rPr>
                <w:rFonts w:hint="eastAsia"/>
                <w:sz w:val="24"/>
              </w:rPr>
              <w:t>放余水</w:t>
            </w:r>
            <w:proofErr w:type="gramEnd"/>
            <w:r w:rsidRPr="002F2FC3">
              <w:rPr>
                <w:rFonts w:hint="eastAsia"/>
                <w:sz w:val="24"/>
              </w:rPr>
              <w:t>管路：为保护水泵，设置了</w:t>
            </w:r>
            <w:proofErr w:type="gramStart"/>
            <w:r w:rsidRPr="002F2FC3">
              <w:rPr>
                <w:rFonts w:hint="eastAsia"/>
                <w:sz w:val="24"/>
              </w:rPr>
              <w:t>水泵放余水</w:t>
            </w:r>
            <w:proofErr w:type="gramEnd"/>
            <w:r w:rsidRPr="002F2FC3">
              <w:rPr>
                <w:rFonts w:hint="eastAsia"/>
                <w:sz w:val="24"/>
              </w:rPr>
              <w:t>球阀。</w:t>
            </w:r>
          </w:p>
          <w:p w:rsidR="00FD4251" w:rsidRPr="002F2FC3" w:rsidRDefault="00FD4251" w:rsidP="0012212C">
            <w:pPr>
              <w:snapToGrid w:val="0"/>
              <w:rPr>
                <w:sz w:val="24"/>
              </w:rPr>
            </w:pPr>
            <w:r w:rsidRPr="002F2FC3">
              <w:rPr>
                <w:rFonts w:hint="eastAsia"/>
                <w:sz w:val="24"/>
              </w:rPr>
              <w:t>5</w:t>
            </w:r>
            <w:r w:rsidRPr="002F2FC3">
              <w:rPr>
                <w:rFonts w:hint="eastAsia"/>
                <w:sz w:val="24"/>
              </w:rPr>
              <w:t>、冲洗管路：在</w:t>
            </w:r>
            <w:proofErr w:type="gramStart"/>
            <w:r w:rsidRPr="002F2FC3">
              <w:rPr>
                <w:rFonts w:hint="eastAsia"/>
                <w:sz w:val="24"/>
              </w:rPr>
              <w:t>泵系统</w:t>
            </w:r>
            <w:proofErr w:type="gramEnd"/>
            <w:r w:rsidRPr="002F2FC3">
              <w:rPr>
                <w:rFonts w:hint="eastAsia"/>
                <w:sz w:val="24"/>
              </w:rPr>
              <w:t>管路中设有泡沫冲洗阀及管路。</w:t>
            </w:r>
          </w:p>
          <w:p w:rsidR="00FD4251" w:rsidRPr="002F2FC3" w:rsidRDefault="00FD4251" w:rsidP="0012212C">
            <w:pPr>
              <w:snapToGrid w:val="0"/>
              <w:rPr>
                <w:sz w:val="24"/>
              </w:rPr>
            </w:pPr>
            <w:r w:rsidRPr="002F2FC3">
              <w:rPr>
                <w:sz w:val="24"/>
              </w:rPr>
              <w:t>6</w:t>
            </w:r>
            <w:r w:rsidRPr="002F2FC3">
              <w:rPr>
                <w:rFonts w:hint="eastAsia"/>
                <w:sz w:val="24"/>
              </w:rPr>
              <w:t>、仪表板及板上设备：仪表板采用集成式操作系统，板上设备包括：</w:t>
            </w:r>
            <w:r w:rsidRPr="002F2FC3">
              <w:rPr>
                <w:sz w:val="24"/>
              </w:rPr>
              <w:t>泵</w:t>
            </w:r>
            <w:r w:rsidRPr="002F2FC3">
              <w:rPr>
                <w:rFonts w:hint="eastAsia"/>
                <w:sz w:val="24"/>
              </w:rPr>
              <w:t>真空</w:t>
            </w:r>
            <w:r w:rsidRPr="002F2FC3">
              <w:rPr>
                <w:sz w:val="24"/>
              </w:rPr>
              <w:t>计</w:t>
            </w:r>
            <w:r w:rsidRPr="002F2FC3">
              <w:rPr>
                <w:rFonts w:hint="eastAsia"/>
                <w:sz w:val="24"/>
              </w:rPr>
              <w:t>、</w:t>
            </w:r>
            <w:r w:rsidRPr="002F2FC3">
              <w:rPr>
                <w:sz w:val="24"/>
              </w:rPr>
              <w:t>泵压力计</w:t>
            </w:r>
            <w:r w:rsidRPr="002F2FC3">
              <w:rPr>
                <w:rFonts w:hint="eastAsia"/>
                <w:sz w:val="24"/>
              </w:rPr>
              <w:t>、</w:t>
            </w:r>
            <w:r w:rsidRPr="002F2FC3">
              <w:rPr>
                <w:sz w:val="24"/>
              </w:rPr>
              <w:t>泵转速计</w:t>
            </w:r>
            <w:r w:rsidRPr="002F2FC3">
              <w:rPr>
                <w:rFonts w:hint="eastAsia"/>
                <w:sz w:val="24"/>
              </w:rPr>
              <w:t>、</w:t>
            </w:r>
            <w:r w:rsidRPr="002F2FC3">
              <w:rPr>
                <w:sz w:val="24"/>
              </w:rPr>
              <w:t>泡沫比例混合器控制面板</w:t>
            </w:r>
            <w:r w:rsidRPr="002F2FC3">
              <w:rPr>
                <w:rFonts w:hint="eastAsia"/>
                <w:sz w:val="24"/>
              </w:rPr>
              <w:t>、</w:t>
            </w:r>
            <w:r w:rsidRPr="002F2FC3">
              <w:rPr>
                <w:sz w:val="24"/>
              </w:rPr>
              <w:t>泡沫</w:t>
            </w:r>
            <w:r w:rsidRPr="002F2FC3">
              <w:rPr>
                <w:rFonts w:hint="eastAsia"/>
                <w:sz w:val="24"/>
              </w:rPr>
              <w:t>泵</w:t>
            </w:r>
            <w:r w:rsidRPr="002F2FC3">
              <w:rPr>
                <w:sz w:val="24"/>
              </w:rPr>
              <w:t>开关</w:t>
            </w:r>
            <w:r w:rsidRPr="002F2FC3">
              <w:rPr>
                <w:rFonts w:hint="eastAsia"/>
                <w:sz w:val="24"/>
              </w:rPr>
              <w:t>、</w:t>
            </w:r>
            <w:r w:rsidRPr="002F2FC3">
              <w:rPr>
                <w:sz w:val="24"/>
              </w:rPr>
              <w:t>压缩空气泡沫系统</w:t>
            </w:r>
            <w:r w:rsidRPr="002F2FC3">
              <w:rPr>
                <w:rFonts w:hint="eastAsia"/>
                <w:sz w:val="24"/>
              </w:rPr>
              <w:t>控制器、</w:t>
            </w:r>
            <w:r w:rsidRPr="002F2FC3">
              <w:rPr>
                <w:sz w:val="24"/>
              </w:rPr>
              <w:t>水位计</w:t>
            </w:r>
            <w:r w:rsidRPr="002F2FC3">
              <w:rPr>
                <w:rFonts w:hint="eastAsia"/>
                <w:sz w:val="24"/>
              </w:rPr>
              <w:t>、</w:t>
            </w:r>
            <w:r w:rsidRPr="002F2FC3">
              <w:rPr>
                <w:sz w:val="24"/>
              </w:rPr>
              <w:t>泡沫液位计</w:t>
            </w:r>
            <w:r w:rsidRPr="002F2FC3">
              <w:rPr>
                <w:rFonts w:hint="eastAsia"/>
                <w:sz w:val="24"/>
              </w:rPr>
              <w:t>等。</w:t>
            </w:r>
          </w:p>
          <w:p w:rsidR="00FD4251" w:rsidRPr="002F2FC3" w:rsidRDefault="00FD4251" w:rsidP="0012212C">
            <w:pPr>
              <w:snapToGrid w:val="0"/>
              <w:rPr>
                <w:sz w:val="24"/>
              </w:rPr>
            </w:pPr>
            <w:r w:rsidRPr="002F2FC3">
              <w:rPr>
                <w:rFonts w:hint="eastAsia"/>
                <w:sz w:val="24"/>
              </w:rPr>
              <w:t>九、液罐：</w:t>
            </w:r>
          </w:p>
          <w:p w:rsidR="00FD4251" w:rsidRPr="002F2FC3" w:rsidRDefault="00FD4251" w:rsidP="0012212C">
            <w:pPr>
              <w:snapToGrid w:val="0"/>
              <w:rPr>
                <w:sz w:val="24"/>
              </w:rPr>
            </w:pPr>
            <w:r w:rsidRPr="002F2FC3">
              <w:rPr>
                <w:rFonts w:hint="eastAsia"/>
                <w:sz w:val="24"/>
              </w:rPr>
              <w:t>1</w:t>
            </w:r>
            <w:r w:rsidRPr="002F2FC3">
              <w:rPr>
                <w:rFonts w:hint="eastAsia"/>
                <w:sz w:val="24"/>
              </w:rPr>
              <w:t>、材质：蜂窝式玻璃</w:t>
            </w:r>
            <w:r w:rsidRPr="002F2FC3">
              <w:rPr>
                <w:sz w:val="24"/>
              </w:rPr>
              <w:t>纤维复合</w:t>
            </w:r>
            <w:r w:rsidRPr="002F2FC3">
              <w:rPr>
                <w:rFonts w:hint="eastAsia"/>
                <w:sz w:val="24"/>
              </w:rPr>
              <w:t>材料或</w:t>
            </w:r>
            <w:r w:rsidRPr="002F2FC3">
              <w:rPr>
                <w:rFonts w:ascii="宋体" w:hAnsi="宋体" w:hint="eastAsia"/>
                <w:sz w:val="24"/>
              </w:rPr>
              <w:t>优质316不锈钢板</w:t>
            </w:r>
            <w:r w:rsidR="0099028E" w:rsidRPr="002F2FC3">
              <w:rPr>
                <w:rFonts w:ascii="宋体" w:hAnsi="宋体" w:hint="eastAsia"/>
                <w:sz w:val="24"/>
              </w:rPr>
              <w:t>。</w:t>
            </w:r>
            <w:r w:rsidR="00DD7AAC" w:rsidRPr="002F2FC3">
              <w:rPr>
                <w:rFonts w:ascii="宋体" w:hAnsi="宋体" w:hint="eastAsia"/>
                <w:sz w:val="24"/>
              </w:rPr>
              <w:t>如使用不锈钢板材质，</w:t>
            </w:r>
            <w:r w:rsidRPr="002F2FC3">
              <w:rPr>
                <w:rFonts w:ascii="宋体" w:hAnsi="宋体" w:hint="eastAsia"/>
                <w:sz w:val="24"/>
              </w:rPr>
              <w:t>罐顶板、</w:t>
            </w:r>
            <w:proofErr w:type="gramStart"/>
            <w:r w:rsidRPr="002F2FC3">
              <w:rPr>
                <w:rFonts w:ascii="宋体" w:hAnsi="宋体" w:hint="eastAsia"/>
                <w:sz w:val="24"/>
              </w:rPr>
              <w:t>纵横防荡板厚</w:t>
            </w:r>
            <w:proofErr w:type="gramEnd"/>
            <w:r w:rsidRPr="002F2FC3">
              <w:rPr>
                <w:rFonts w:ascii="宋体" w:hAnsi="宋体" w:hint="eastAsia"/>
                <w:sz w:val="24"/>
              </w:rPr>
              <w:t>度均≥3mm，前后封板、罐两侧壁板厚度≥4mm，罐底板厚度≥5mm</w:t>
            </w:r>
            <w:r w:rsidRPr="002F2FC3">
              <w:rPr>
                <w:rFonts w:hint="eastAsia"/>
                <w:sz w:val="24"/>
              </w:rPr>
              <w:t>。</w:t>
            </w:r>
          </w:p>
          <w:p w:rsidR="00FD4251" w:rsidRPr="002F2FC3" w:rsidRDefault="00FD4251" w:rsidP="0012212C">
            <w:pPr>
              <w:snapToGrid w:val="0"/>
              <w:rPr>
                <w:sz w:val="24"/>
              </w:rPr>
            </w:pPr>
            <w:r w:rsidRPr="002F2FC3">
              <w:rPr>
                <w:sz w:val="24"/>
              </w:rPr>
              <w:lastRenderedPageBreak/>
              <w:t>2</w:t>
            </w:r>
            <w:r w:rsidRPr="002F2FC3">
              <w:rPr>
                <w:rFonts w:hint="eastAsia"/>
                <w:sz w:val="24"/>
              </w:rPr>
              <w:t>、设备：带有</w:t>
            </w:r>
            <w:r w:rsidRPr="002F2FC3">
              <w:rPr>
                <w:sz w:val="24"/>
              </w:rPr>
              <w:t>快速锁紧及开启装置的</w:t>
            </w:r>
            <w:r w:rsidRPr="002F2FC3">
              <w:rPr>
                <w:rFonts w:hint="eastAsia"/>
                <w:sz w:val="24"/>
              </w:rPr>
              <w:t>入口孔；</w:t>
            </w:r>
            <w:r w:rsidRPr="002F2FC3">
              <w:rPr>
                <w:sz w:val="24"/>
              </w:rPr>
              <w:t>溢流</w:t>
            </w:r>
            <w:r w:rsidRPr="002F2FC3">
              <w:rPr>
                <w:rFonts w:hint="eastAsia"/>
                <w:sz w:val="24"/>
              </w:rPr>
              <w:t>口及溢水帽；泡沫罐出液口、注液口及呼吸阀；</w:t>
            </w:r>
            <w:r w:rsidRPr="002F2FC3">
              <w:rPr>
                <w:sz w:val="24"/>
              </w:rPr>
              <w:t>罐底集液槽</w:t>
            </w:r>
            <w:r w:rsidRPr="002F2FC3">
              <w:rPr>
                <w:rFonts w:hint="eastAsia"/>
                <w:sz w:val="24"/>
              </w:rPr>
              <w:t>；</w:t>
            </w:r>
            <w:r w:rsidRPr="002F2FC3">
              <w:rPr>
                <w:sz w:val="24"/>
              </w:rPr>
              <w:t>带有</w:t>
            </w:r>
            <w:r w:rsidRPr="002F2FC3">
              <w:rPr>
                <w:rFonts w:hint="eastAsia"/>
                <w:sz w:val="24"/>
              </w:rPr>
              <w:t>阀门</w:t>
            </w:r>
            <w:r w:rsidRPr="002F2FC3">
              <w:rPr>
                <w:sz w:val="24"/>
              </w:rPr>
              <w:t>控制的排污口</w:t>
            </w:r>
            <w:r w:rsidRPr="002F2FC3">
              <w:rPr>
                <w:rFonts w:hint="eastAsia"/>
                <w:sz w:val="24"/>
              </w:rPr>
              <w:t>；防漩涡及过滤装置。</w:t>
            </w:r>
          </w:p>
          <w:p w:rsidR="00FD4251" w:rsidRPr="002F2FC3" w:rsidRDefault="00FD4251" w:rsidP="0012212C">
            <w:pPr>
              <w:snapToGrid w:val="0"/>
              <w:rPr>
                <w:sz w:val="24"/>
              </w:rPr>
            </w:pPr>
            <w:r w:rsidRPr="002F2FC3">
              <w:rPr>
                <w:rFonts w:hint="eastAsia"/>
                <w:sz w:val="24"/>
              </w:rPr>
              <w:t>3</w:t>
            </w:r>
            <w:r w:rsidRPr="002F2FC3">
              <w:rPr>
                <w:rFonts w:hint="eastAsia"/>
                <w:sz w:val="24"/>
              </w:rPr>
              <w:t>、</w:t>
            </w:r>
            <w:r w:rsidRPr="002F2FC3">
              <w:rPr>
                <w:rFonts w:hint="eastAsia"/>
                <w:sz w:val="24"/>
              </w:rPr>
              <w:t>10</w:t>
            </w:r>
            <w:r w:rsidRPr="002F2FC3">
              <w:rPr>
                <w:rFonts w:hint="eastAsia"/>
                <w:sz w:val="24"/>
              </w:rPr>
              <w:t>年免费维修。</w:t>
            </w:r>
          </w:p>
          <w:p w:rsidR="00FD4251" w:rsidRPr="002F2FC3" w:rsidRDefault="00FD4251" w:rsidP="0012212C">
            <w:pPr>
              <w:snapToGrid w:val="0"/>
              <w:rPr>
                <w:sz w:val="24"/>
              </w:rPr>
            </w:pPr>
            <w:r w:rsidRPr="002F2FC3">
              <w:rPr>
                <w:rFonts w:hint="eastAsia"/>
                <w:sz w:val="24"/>
              </w:rPr>
              <w:t>十、器材箱及泵室：</w:t>
            </w:r>
          </w:p>
          <w:p w:rsidR="00FD4251" w:rsidRPr="002F2FC3" w:rsidRDefault="00FD4251" w:rsidP="0012212C">
            <w:pPr>
              <w:snapToGrid w:val="0"/>
              <w:rPr>
                <w:sz w:val="24"/>
              </w:rPr>
            </w:pPr>
            <w:r w:rsidRPr="002F2FC3">
              <w:rPr>
                <w:sz w:val="24"/>
              </w:rPr>
              <w:t>1</w:t>
            </w:r>
            <w:r w:rsidRPr="002F2FC3">
              <w:rPr>
                <w:rFonts w:hint="eastAsia"/>
                <w:sz w:val="24"/>
              </w:rPr>
              <w:t>、材质：采用高强度铝合金型材，质轻</w:t>
            </w:r>
            <w:r w:rsidRPr="002F2FC3">
              <w:rPr>
                <w:sz w:val="24"/>
              </w:rPr>
              <w:t>，稳定性</w:t>
            </w:r>
            <w:r w:rsidRPr="002F2FC3">
              <w:rPr>
                <w:rFonts w:hint="eastAsia"/>
                <w:sz w:val="24"/>
              </w:rPr>
              <w:t>佳。</w:t>
            </w:r>
          </w:p>
          <w:p w:rsidR="00FD4251" w:rsidRPr="002F2FC3" w:rsidRDefault="00FD4251" w:rsidP="0012212C">
            <w:pPr>
              <w:snapToGrid w:val="0"/>
              <w:rPr>
                <w:sz w:val="24"/>
              </w:rPr>
            </w:pPr>
            <w:r w:rsidRPr="002F2FC3">
              <w:rPr>
                <w:sz w:val="24"/>
              </w:rPr>
              <w:t>2</w:t>
            </w:r>
            <w:r w:rsidRPr="002F2FC3">
              <w:rPr>
                <w:rFonts w:hint="eastAsia"/>
                <w:sz w:val="24"/>
              </w:rPr>
              <w:t>、卷帘门：器材厢及泵室开口采用带锁卷帘门，材质等于或优于铝合金型材，锁具钥匙全车通用，门把手和锁坚固耐用，不宜变形。门口与卷帘门间及</w:t>
            </w:r>
            <w:proofErr w:type="gramStart"/>
            <w:r w:rsidRPr="002F2FC3">
              <w:rPr>
                <w:rFonts w:hint="eastAsia"/>
                <w:sz w:val="24"/>
              </w:rPr>
              <w:t>各帘板</w:t>
            </w:r>
            <w:proofErr w:type="gramEnd"/>
            <w:r w:rsidRPr="002F2FC3">
              <w:rPr>
                <w:rFonts w:hint="eastAsia"/>
                <w:sz w:val="24"/>
              </w:rPr>
              <w:t>之间有良好的防雨、防尘密封性能。</w:t>
            </w:r>
          </w:p>
          <w:p w:rsidR="00FD4251" w:rsidRPr="002F2FC3" w:rsidRDefault="00FD4251" w:rsidP="0012212C">
            <w:pPr>
              <w:snapToGrid w:val="0"/>
              <w:rPr>
                <w:sz w:val="24"/>
              </w:rPr>
            </w:pPr>
            <w:r w:rsidRPr="002F2FC3">
              <w:rPr>
                <w:sz w:val="24"/>
              </w:rPr>
              <w:t>3</w:t>
            </w:r>
            <w:r w:rsidRPr="002F2FC3">
              <w:rPr>
                <w:rFonts w:hint="eastAsia"/>
                <w:sz w:val="24"/>
              </w:rPr>
              <w:t>、照明：</w:t>
            </w:r>
            <w:proofErr w:type="gramStart"/>
            <w:r w:rsidRPr="002F2FC3">
              <w:rPr>
                <w:rFonts w:hint="eastAsia"/>
                <w:sz w:val="24"/>
              </w:rPr>
              <w:t>厢</w:t>
            </w:r>
            <w:proofErr w:type="gramEnd"/>
            <w:r w:rsidRPr="002F2FC3">
              <w:rPr>
                <w:rFonts w:hint="eastAsia"/>
                <w:sz w:val="24"/>
              </w:rPr>
              <w:t>体内部具有</w:t>
            </w:r>
            <w:r w:rsidRPr="002F2FC3">
              <w:rPr>
                <w:sz w:val="24"/>
              </w:rPr>
              <w:t>LED</w:t>
            </w:r>
            <w:r w:rsidRPr="002F2FC3">
              <w:rPr>
                <w:rFonts w:hint="eastAsia"/>
                <w:sz w:val="24"/>
              </w:rPr>
              <w:t>联动</w:t>
            </w:r>
            <w:r w:rsidRPr="002F2FC3">
              <w:rPr>
                <w:sz w:val="24"/>
              </w:rPr>
              <w:t>照明灯</w:t>
            </w:r>
            <w:r w:rsidRPr="002F2FC3">
              <w:rPr>
                <w:rFonts w:hint="eastAsia"/>
                <w:sz w:val="24"/>
              </w:rPr>
              <w:t>。</w:t>
            </w:r>
          </w:p>
          <w:p w:rsidR="00FD4251" w:rsidRPr="002F2FC3" w:rsidRDefault="00FD4251" w:rsidP="0012212C">
            <w:pPr>
              <w:snapToGrid w:val="0"/>
              <w:rPr>
                <w:sz w:val="24"/>
              </w:rPr>
            </w:pPr>
            <w:r w:rsidRPr="002F2FC3">
              <w:rPr>
                <w:sz w:val="24"/>
              </w:rPr>
              <w:t>4</w:t>
            </w:r>
            <w:r w:rsidRPr="002F2FC3">
              <w:rPr>
                <w:rFonts w:hint="eastAsia"/>
                <w:sz w:val="24"/>
              </w:rPr>
              <w:t>、</w:t>
            </w:r>
            <w:r w:rsidRPr="002F2FC3">
              <w:rPr>
                <w:sz w:val="24"/>
              </w:rPr>
              <w:t>器材支架</w:t>
            </w:r>
            <w:r w:rsidRPr="002F2FC3">
              <w:rPr>
                <w:rFonts w:hint="eastAsia"/>
                <w:sz w:val="24"/>
              </w:rPr>
              <w:t>：</w:t>
            </w:r>
            <w:r w:rsidRPr="002F2FC3">
              <w:rPr>
                <w:sz w:val="24"/>
              </w:rPr>
              <w:t>设计科学合理，器材摆放高度集成。</w:t>
            </w:r>
          </w:p>
          <w:p w:rsidR="00FD4251" w:rsidRPr="002F2FC3" w:rsidRDefault="00FD4251" w:rsidP="0012212C">
            <w:pPr>
              <w:snapToGrid w:val="0"/>
              <w:rPr>
                <w:sz w:val="24"/>
              </w:rPr>
            </w:pPr>
            <w:r w:rsidRPr="002F2FC3">
              <w:rPr>
                <w:rFonts w:hint="eastAsia"/>
                <w:sz w:val="24"/>
              </w:rPr>
              <w:t>5</w:t>
            </w:r>
            <w:r w:rsidRPr="002F2FC3">
              <w:rPr>
                <w:rFonts w:hint="eastAsia"/>
                <w:sz w:val="24"/>
              </w:rPr>
              <w:t>、翻转踏板：</w:t>
            </w:r>
            <w:r w:rsidRPr="002F2FC3">
              <w:rPr>
                <w:sz w:val="24"/>
              </w:rPr>
              <w:t>钢框架</w:t>
            </w:r>
            <w:proofErr w:type="gramStart"/>
            <w:r w:rsidRPr="002F2FC3">
              <w:rPr>
                <w:sz w:val="24"/>
              </w:rPr>
              <w:t>覆</w:t>
            </w:r>
            <w:proofErr w:type="gramEnd"/>
            <w:r w:rsidRPr="002F2FC3">
              <w:rPr>
                <w:sz w:val="24"/>
              </w:rPr>
              <w:t>铝合金花纹板结构</w:t>
            </w:r>
            <w:r w:rsidRPr="002F2FC3">
              <w:rPr>
                <w:rFonts w:hint="eastAsia"/>
                <w:sz w:val="24"/>
              </w:rPr>
              <w:t>，承载重量≥</w:t>
            </w:r>
            <w:r w:rsidRPr="002F2FC3">
              <w:rPr>
                <w:rFonts w:hint="eastAsia"/>
                <w:sz w:val="24"/>
              </w:rPr>
              <w:t>150kg</w:t>
            </w:r>
            <w:r w:rsidRPr="002F2FC3">
              <w:rPr>
                <w:rFonts w:hint="eastAsia"/>
                <w:sz w:val="24"/>
              </w:rPr>
              <w:t>。</w:t>
            </w:r>
          </w:p>
          <w:p w:rsidR="00FD4251" w:rsidRPr="002F2FC3" w:rsidRDefault="00FD4251" w:rsidP="0012212C">
            <w:pPr>
              <w:snapToGrid w:val="0"/>
              <w:rPr>
                <w:sz w:val="24"/>
              </w:rPr>
            </w:pPr>
            <w:r w:rsidRPr="002F2FC3">
              <w:rPr>
                <w:rFonts w:hint="eastAsia"/>
                <w:sz w:val="24"/>
              </w:rPr>
              <w:t>十一、发电照明系统：</w:t>
            </w:r>
          </w:p>
          <w:p w:rsidR="00FD4251" w:rsidRPr="002F2FC3" w:rsidRDefault="00FD4251" w:rsidP="0012212C">
            <w:pPr>
              <w:snapToGrid w:val="0"/>
              <w:rPr>
                <w:sz w:val="24"/>
              </w:rPr>
            </w:pPr>
            <w:r w:rsidRPr="002F2FC3">
              <w:rPr>
                <w:rFonts w:hint="eastAsia"/>
                <w:sz w:val="24"/>
              </w:rPr>
              <w:t>1</w:t>
            </w:r>
            <w:r w:rsidRPr="002F2FC3">
              <w:rPr>
                <w:rFonts w:hint="eastAsia"/>
                <w:sz w:val="24"/>
              </w:rPr>
              <w:t>、发电机：</w:t>
            </w:r>
          </w:p>
          <w:p w:rsidR="00FD4251" w:rsidRPr="002F2FC3" w:rsidRDefault="00FD4251" w:rsidP="0012212C">
            <w:pPr>
              <w:snapToGrid w:val="0"/>
              <w:rPr>
                <w:sz w:val="24"/>
              </w:rPr>
            </w:pPr>
            <w:r w:rsidRPr="002F2FC3">
              <w:rPr>
                <w:rFonts w:hint="eastAsia"/>
                <w:sz w:val="24"/>
              </w:rPr>
              <w:t>1.</w:t>
            </w:r>
            <w:r w:rsidRPr="002F2FC3">
              <w:rPr>
                <w:sz w:val="24"/>
              </w:rPr>
              <w:t>1</w:t>
            </w:r>
            <w:r w:rsidRPr="002F2FC3">
              <w:rPr>
                <w:rFonts w:hint="eastAsia"/>
                <w:sz w:val="24"/>
              </w:rPr>
              <w:t>、</w:t>
            </w:r>
            <w:r w:rsidRPr="002F2FC3">
              <w:rPr>
                <w:sz w:val="24"/>
              </w:rPr>
              <w:t>优质发电机</w:t>
            </w:r>
            <w:r w:rsidRPr="002F2FC3">
              <w:rPr>
                <w:rFonts w:hint="eastAsia"/>
                <w:sz w:val="24"/>
              </w:rPr>
              <w:t>，</w:t>
            </w:r>
            <w:proofErr w:type="gramStart"/>
            <w:r w:rsidRPr="002F2FC3">
              <w:rPr>
                <w:sz w:val="24"/>
              </w:rPr>
              <w:t>取力器</w:t>
            </w:r>
            <w:proofErr w:type="gramEnd"/>
            <w:r w:rsidRPr="002F2FC3">
              <w:rPr>
                <w:rFonts w:hint="eastAsia"/>
                <w:sz w:val="24"/>
              </w:rPr>
              <w:t>或自带汽油机</w:t>
            </w:r>
            <w:r w:rsidRPr="002F2FC3">
              <w:rPr>
                <w:sz w:val="24"/>
              </w:rPr>
              <w:t>驱动。</w:t>
            </w:r>
          </w:p>
          <w:p w:rsidR="00FD4251" w:rsidRPr="002F2FC3" w:rsidRDefault="00FD4251" w:rsidP="0012212C">
            <w:pPr>
              <w:snapToGrid w:val="0"/>
              <w:rPr>
                <w:sz w:val="24"/>
              </w:rPr>
            </w:pPr>
            <w:r w:rsidRPr="002F2FC3">
              <w:rPr>
                <w:rFonts w:hint="eastAsia"/>
                <w:sz w:val="24"/>
              </w:rPr>
              <w:t>1.</w:t>
            </w:r>
            <w:r w:rsidRPr="002F2FC3">
              <w:rPr>
                <w:sz w:val="24"/>
              </w:rPr>
              <w:t>2</w:t>
            </w:r>
            <w:r w:rsidRPr="002F2FC3">
              <w:rPr>
                <w:rFonts w:hint="eastAsia"/>
                <w:sz w:val="24"/>
              </w:rPr>
              <w:t>、额定功率：≥</w:t>
            </w:r>
            <w:r w:rsidRPr="002F2FC3">
              <w:rPr>
                <w:sz w:val="24"/>
              </w:rPr>
              <w:t>20</w:t>
            </w:r>
            <w:r w:rsidRPr="002F2FC3">
              <w:rPr>
                <w:rFonts w:hint="eastAsia"/>
                <w:sz w:val="24"/>
              </w:rPr>
              <w:t>K</w:t>
            </w:r>
            <w:r w:rsidRPr="002F2FC3">
              <w:rPr>
                <w:sz w:val="24"/>
              </w:rPr>
              <w:t>VA</w:t>
            </w:r>
            <w:r w:rsidRPr="002F2FC3">
              <w:rPr>
                <w:rFonts w:hint="eastAsia"/>
                <w:sz w:val="24"/>
              </w:rPr>
              <w:t>。</w:t>
            </w:r>
          </w:p>
          <w:p w:rsidR="00FD4251" w:rsidRPr="002F2FC3" w:rsidRDefault="00FD4251" w:rsidP="0012212C">
            <w:pPr>
              <w:snapToGrid w:val="0"/>
              <w:rPr>
                <w:sz w:val="24"/>
              </w:rPr>
            </w:pPr>
            <w:r w:rsidRPr="002F2FC3">
              <w:rPr>
                <w:rFonts w:hint="eastAsia"/>
                <w:sz w:val="24"/>
              </w:rPr>
              <w:t>1.</w:t>
            </w:r>
            <w:r w:rsidRPr="002F2FC3">
              <w:rPr>
                <w:sz w:val="24"/>
              </w:rPr>
              <w:t>3</w:t>
            </w:r>
            <w:r w:rsidRPr="002F2FC3">
              <w:rPr>
                <w:rFonts w:hint="eastAsia"/>
                <w:sz w:val="24"/>
              </w:rPr>
              <w:t>、额定频率：</w:t>
            </w:r>
            <w:r w:rsidRPr="002F2FC3">
              <w:rPr>
                <w:rFonts w:hint="eastAsia"/>
                <w:sz w:val="24"/>
              </w:rPr>
              <w:t>50HZ</w:t>
            </w:r>
            <w:r w:rsidRPr="002F2FC3">
              <w:rPr>
                <w:rFonts w:hint="eastAsia"/>
                <w:sz w:val="24"/>
              </w:rPr>
              <w:t>。</w:t>
            </w:r>
          </w:p>
          <w:p w:rsidR="00FD4251" w:rsidRPr="002F2FC3" w:rsidRDefault="00FD4251" w:rsidP="0012212C">
            <w:pPr>
              <w:snapToGrid w:val="0"/>
              <w:rPr>
                <w:sz w:val="24"/>
              </w:rPr>
            </w:pPr>
            <w:r w:rsidRPr="002F2FC3">
              <w:rPr>
                <w:rFonts w:hint="eastAsia"/>
                <w:sz w:val="24"/>
              </w:rPr>
              <w:t>1.</w:t>
            </w:r>
            <w:r w:rsidRPr="002F2FC3">
              <w:rPr>
                <w:sz w:val="24"/>
              </w:rPr>
              <w:t>4</w:t>
            </w:r>
            <w:r w:rsidRPr="002F2FC3">
              <w:rPr>
                <w:rFonts w:hint="eastAsia"/>
                <w:sz w:val="24"/>
              </w:rPr>
              <w:t>、额定输出电压：单相：</w:t>
            </w:r>
            <w:r w:rsidRPr="002F2FC3">
              <w:rPr>
                <w:rFonts w:hint="eastAsia"/>
                <w:sz w:val="24"/>
              </w:rPr>
              <w:t>2</w:t>
            </w:r>
            <w:r w:rsidRPr="002F2FC3">
              <w:rPr>
                <w:sz w:val="24"/>
              </w:rPr>
              <w:t>2</w:t>
            </w:r>
            <w:r w:rsidRPr="002F2FC3">
              <w:rPr>
                <w:rFonts w:hint="eastAsia"/>
                <w:sz w:val="24"/>
              </w:rPr>
              <w:t>0V</w:t>
            </w:r>
            <w:r w:rsidRPr="002F2FC3">
              <w:rPr>
                <w:rFonts w:hint="eastAsia"/>
                <w:sz w:val="24"/>
              </w:rPr>
              <w:t>，三相：</w:t>
            </w:r>
            <w:r w:rsidRPr="002F2FC3">
              <w:rPr>
                <w:rFonts w:hint="eastAsia"/>
                <w:sz w:val="24"/>
              </w:rPr>
              <w:t>380</w:t>
            </w:r>
            <w:r w:rsidRPr="002F2FC3">
              <w:rPr>
                <w:sz w:val="24"/>
              </w:rPr>
              <w:t>V</w:t>
            </w:r>
            <w:r w:rsidRPr="002F2FC3">
              <w:rPr>
                <w:rFonts w:hint="eastAsia"/>
                <w:sz w:val="24"/>
              </w:rPr>
              <w:t>。</w:t>
            </w:r>
          </w:p>
          <w:p w:rsidR="00FD4251" w:rsidRPr="002F2FC3" w:rsidRDefault="00FD4251" w:rsidP="0012212C">
            <w:pPr>
              <w:snapToGrid w:val="0"/>
              <w:rPr>
                <w:sz w:val="24"/>
              </w:rPr>
            </w:pPr>
            <w:r w:rsidRPr="002F2FC3">
              <w:rPr>
                <w:sz w:val="24"/>
              </w:rPr>
              <w:t>1.5</w:t>
            </w:r>
            <w:r w:rsidRPr="002F2FC3">
              <w:rPr>
                <w:rFonts w:hint="eastAsia"/>
                <w:sz w:val="24"/>
              </w:rPr>
              <w:t>、</w:t>
            </w:r>
            <w:r w:rsidRPr="002F2FC3">
              <w:rPr>
                <w:sz w:val="24"/>
              </w:rPr>
              <w:t>具有漏电保护器、</w:t>
            </w:r>
            <w:r w:rsidRPr="002F2FC3">
              <w:rPr>
                <w:rFonts w:hint="eastAsia"/>
                <w:sz w:val="24"/>
              </w:rPr>
              <w:t>控制</w:t>
            </w:r>
            <w:r w:rsidRPr="002F2FC3">
              <w:rPr>
                <w:sz w:val="24"/>
              </w:rPr>
              <w:t>面板、</w:t>
            </w:r>
            <w:r w:rsidRPr="002F2FC3">
              <w:rPr>
                <w:rFonts w:hint="eastAsia"/>
                <w:sz w:val="24"/>
              </w:rPr>
              <w:t>电压表</w:t>
            </w:r>
            <w:r w:rsidRPr="002F2FC3">
              <w:rPr>
                <w:sz w:val="24"/>
              </w:rPr>
              <w:t>、电流表、</w:t>
            </w:r>
            <w:r w:rsidRPr="002F2FC3">
              <w:rPr>
                <w:rFonts w:hint="eastAsia"/>
                <w:sz w:val="24"/>
              </w:rPr>
              <w:t>电极</w:t>
            </w:r>
            <w:r w:rsidRPr="002F2FC3">
              <w:rPr>
                <w:sz w:val="24"/>
              </w:rPr>
              <w:t>转换开关等。</w:t>
            </w:r>
          </w:p>
          <w:p w:rsidR="00FD4251" w:rsidRPr="002F2FC3" w:rsidRDefault="00FD4251" w:rsidP="0012212C">
            <w:pPr>
              <w:snapToGrid w:val="0"/>
              <w:rPr>
                <w:sz w:val="24"/>
              </w:rPr>
            </w:pPr>
            <w:r w:rsidRPr="002F2FC3">
              <w:rPr>
                <w:rFonts w:hint="eastAsia"/>
                <w:sz w:val="24"/>
              </w:rPr>
              <w:t>2</w:t>
            </w:r>
            <w:r w:rsidRPr="002F2FC3">
              <w:rPr>
                <w:rFonts w:hint="eastAsia"/>
                <w:sz w:val="24"/>
              </w:rPr>
              <w:t>、升降照明系统：</w:t>
            </w:r>
          </w:p>
          <w:p w:rsidR="00FD4251" w:rsidRPr="002F2FC3" w:rsidRDefault="00FD4251" w:rsidP="0012212C">
            <w:pPr>
              <w:snapToGrid w:val="0"/>
              <w:rPr>
                <w:sz w:val="24"/>
              </w:rPr>
            </w:pPr>
            <w:r w:rsidRPr="002F2FC3">
              <w:rPr>
                <w:rFonts w:hint="eastAsia"/>
                <w:sz w:val="24"/>
              </w:rPr>
              <w:t>2.</w:t>
            </w:r>
            <w:r w:rsidRPr="002F2FC3">
              <w:rPr>
                <w:sz w:val="24"/>
              </w:rPr>
              <w:t>1</w:t>
            </w:r>
            <w:r w:rsidRPr="002F2FC3">
              <w:rPr>
                <w:rFonts w:hint="eastAsia"/>
                <w:sz w:val="24"/>
              </w:rPr>
              <w:t>、</w:t>
            </w:r>
            <w:r w:rsidRPr="002F2FC3">
              <w:rPr>
                <w:sz w:val="24"/>
              </w:rPr>
              <w:t>优质</w:t>
            </w:r>
            <w:r w:rsidRPr="002F2FC3">
              <w:rPr>
                <w:rFonts w:hint="eastAsia"/>
                <w:sz w:val="24"/>
              </w:rPr>
              <w:t>升降</w:t>
            </w:r>
            <w:r w:rsidRPr="002F2FC3">
              <w:rPr>
                <w:sz w:val="24"/>
              </w:rPr>
              <w:t>照明系统</w:t>
            </w:r>
            <w:r w:rsidRPr="002F2FC3">
              <w:rPr>
                <w:rFonts w:hint="eastAsia"/>
                <w:sz w:val="24"/>
              </w:rPr>
              <w:t>，</w:t>
            </w:r>
            <w:r w:rsidRPr="002F2FC3">
              <w:rPr>
                <w:sz w:val="24"/>
              </w:rPr>
              <w:t>氙气泛光灯</w:t>
            </w:r>
            <w:r w:rsidRPr="002F2FC3">
              <w:rPr>
                <w:rFonts w:hint="eastAsia"/>
                <w:sz w:val="24"/>
              </w:rPr>
              <w:t>，</w:t>
            </w:r>
            <w:r w:rsidRPr="002F2FC3">
              <w:rPr>
                <w:sz w:val="24"/>
              </w:rPr>
              <w:t>可无</w:t>
            </w:r>
            <w:r w:rsidRPr="002F2FC3">
              <w:rPr>
                <w:rFonts w:hint="eastAsia"/>
                <w:sz w:val="24"/>
              </w:rPr>
              <w:t>线</w:t>
            </w:r>
            <w:r w:rsidRPr="002F2FC3">
              <w:rPr>
                <w:sz w:val="24"/>
              </w:rPr>
              <w:t>遥控。</w:t>
            </w:r>
          </w:p>
          <w:p w:rsidR="00FD4251" w:rsidRPr="002F2FC3" w:rsidRDefault="00FD4251" w:rsidP="0012212C">
            <w:pPr>
              <w:snapToGrid w:val="0"/>
              <w:rPr>
                <w:sz w:val="24"/>
              </w:rPr>
            </w:pPr>
            <w:r w:rsidRPr="002F2FC3">
              <w:rPr>
                <w:rFonts w:hint="eastAsia"/>
                <w:sz w:val="24"/>
              </w:rPr>
              <w:t>2.</w:t>
            </w:r>
            <w:r w:rsidRPr="002F2FC3">
              <w:rPr>
                <w:sz w:val="24"/>
              </w:rPr>
              <w:t>2</w:t>
            </w:r>
            <w:r w:rsidRPr="002F2FC3">
              <w:rPr>
                <w:rFonts w:hint="eastAsia"/>
                <w:sz w:val="24"/>
              </w:rPr>
              <w:t>、主灯功率：≥</w:t>
            </w:r>
            <w:r w:rsidRPr="002F2FC3">
              <w:rPr>
                <w:sz w:val="24"/>
              </w:rPr>
              <w:t>4</w:t>
            </w:r>
            <w:r w:rsidRPr="002F2FC3">
              <w:rPr>
                <w:rFonts w:hint="eastAsia"/>
                <w:sz w:val="24"/>
              </w:rPr>
              <w:t>×</w:t>
            </w:r>
            <w:r w:rsidRPr="002F2FC3">
              <w:rPr>
                <w:sz w:val="24"/>
              </w:rPr>
              <w:t>10</w:t>
            </w:r>
            <w:r w:rsidRPr="002F2FC3">
              <w:rPr>
                <w:rFonts w:hint="eastAsia"/>
                <w:sz w:val="24"/>
              </w:rPr>
              <w:t>00W</w:t>
            </w:r>
            <w:r w:rsidRPr="002F2FC3">
              <w:rPr>
                <w:rFonts w:hint="eastAsia"/>
                <w:sz w:val="24"/>
              </w:rPr>
              <w:t>。</w:t>
            </w:r>
          </w:p>
          <w:p w:rsidR="00FD4251" w:rsidRPr="002F2FC3" w:rsidRDefault="00FD4251" w:rsidP="0012212C">
            <w:pPr>
              <w:snapToGrid w:val="0"/>
              <w:rPr>
                <w:sz w:val="24"/>
              </w:rPr>
            </w:pPr>
            <w:r w:rsidRPr="002F2FC3">
              <w:rPr>
                <w:rFonts w:hint="eastAsia"/>
                <w:sz w:val="24"/>
              </w:rPr>
              <w:t>2.</w:t>
            </w:r>
            <w:r w:rsidRPr="002F2FC3">
              <w:rPr>
                <w:sz w:val="24"/>
              </w:rPr>
              <w:t>3</w:t>
            </w:r>
            <w:r w:rsidRPr="002F2FC3">
              <w:rPr>
                <w:rFonts w:hint="eastAsia"/>
                <w:sz w:val="24"/>
              </w:rPr>
              <w:t>、主灯</w:t>
            </w:r>
            <w:proofErr w:type="gramStart"/>
            <w:r w:rsidRPr="002F2FC3">
              <w:rPr>
                <w:rFonts w:hint="eastAsia"/>
                <w:sz w:val="24"/>
              </w:rPr>
              <w:t>升降杆最大举</w:t>
            </w:r>
            <w:proofErr w:type="gramEnd"/>
            <w:r w:rsidRPr="002F2FC3">
              <w:rPr>
                <w:rFonts w:hint="eastAsia"/>
                <w:sz w:val="24"/>
              </w:rPr>
              <w:t>升至</w:t>
            </w:r>
            <w:r w:rsidRPr="002F2FC3">
              <w:rPr>
                <w:sz w:val="24"/>
              </w:rPr>
              <w:t>离地</w:t>
            </w:r>
            <w:r w:rsidRPr="002F2FC3">
              <w:rPr>
                <w:rFonts w:hint="eastAsia"/>
                <w:sz w:val="24"/>
              </w:rPr>
              <w:t>高度：≥</w:t>
            </w:r>
            <w:r w:rsidRPr="002F2FC3">
              <w:rPr>
                <w:sz w:val="24"/>
              </w:rPr>
              <w:t>5</w:t>
            </w:r>
            <w:r w:rsidRPr="002F2FC3">
              <w:rPr>
                <w:rFonts w:hint="eastAsia"/>
                <w:sz w:val="24"/>
              </w:rPr>
              <w:t>m</w:t>
            </w:r>
            <w:r w:rsidRPr="002F2FC3">
              <w:rPr>
                <w:rFonts w:hint="eastAsia"/>
                <w:sz w:val="24"/>
              </w:rPr>
              <w:t>。</w:t>
            </w:r>
          </w:p>
          <w:p w:rsidR="00FD4251" w:rsidRPr="002F2FC3" w:rsidRDefault="00FD4251" w:rsidP="0012212C">
            <w:pPr>
              <w:snapToGrid w:val="0"/>
              <w:rPr>
                <w:sz w:val="24"/>
              </w:rPr>
            </w:pPr>
            <w:r w:rsidRPr="002F2FC3">
              <w:rPr>
                <w:rFonts w:hint="eastAsia"/>
                <w:sz w:val="24"/>
              </w:rPr>
              <w:t>2.</w:t>
            </w:r>
            <w:r w:rsidRPr="002F2FC3">
              <w:rPr>
                <w:sz w:val="24"/>
              </w:rPr>
              <w:t>4</w:t>
            </w:r>
            <w:r w:rsidRPr="002F2FC3">
              <w:rPr>
                <w:rFonts w:hint="eastAsia"/>
                <w:sz w:val="24"/>
              </w:rPr>
              <w:t>、灯使用电压：≥</w:t>
            </w:r>
            <w:r w:rsidRPr="002F2FC3">
              <w:rPr>
                <w:rFonts w:hint="eastAsia"/>
                <w:sz w:val="24"/>
              </w:rPr>
              <w:t>220V</w:t>
            </w:r>
            <w:r w:rsidRPr="002F2FC3">
              <w:rPr>
                <w:rFonts w:hint="eastAsia"/>
                <w:sz w:val="24"/>
              </w:rPr>
              <w:t>。</w:t>
            </w:r>
          </w:p>
          <w:p w:rsidR="00FD4251" w:rsidRPr="002F2FC3" w:rsidRDefault="00FD4251" w:rsidP="0012212C">
            <w:pPr>
              <w:snapToGrid w:val="0"/>
              <w:rPr>
                <w:sz w:val="24"/>
              </w:rPr>
            </w:pPr>
            <w:r w:rsidRPr="002F2FC3">
              <w:rPr>
                <w:rFonts w:hint="eastAsia"/>
                <w:sz w:val="24"/>
              </w:rPr>
              <w:t>2.</w:t>
            </w:r>
            <w:r w:rsidRPr="002F2FC3">
              <w:rPr>
                <w:sz w:val="24"/>
              </w:rPr>
              <w:t>5</w:t>
            </w:r>
            <w:r w:rsidRPr="002F2FC3">
              <w:rPr>
                <w:rFonts w:hint="eastAsia"/>
                <w:sz w:val="24"/>
              </w:rPr>
              <w:t>、安装形式：车箱</w:t>
            </w:r>
            <w:proofErr w:type="gramStart"/>
            <w:r w:rsidRPr="002F2FC3">
              <w:rPr>
                <w:rFonts w:hint="eastAsia"/>
                <w:sz w:val="24"/>
              </w:rPr>
              <w:t>顶部不</w:t>
            </w:r>
            <w:proofErr w:type="gramEnd"/>
            <w:r w:rsidRPr="002F2FC3">
              <w:rPr>
                <w:sz w:val="24"/>
              </w:rPr>
              <w:t>阻碍消防炮位置。</w:t>
            </w:r>
          </w:p>
          <w:p w:rsidR="00FD4251" w:rsidRPr="002F2FC3" w:rsidRDefault="00FD4251" w:rsidP="0012212C">
            <w:pPr>
              <w:snapToGrid w:val="0"/>
              <w:rPr>
                <w:sz w:val="24"/>
              </w:rPr>
            </w:pPr>
            <w:r w:rsidRPr="002F2FC3">
              <w:rPr>
                <w:rFonts w:hint="eastAsia"/>
                <w:sz w:val="24"/>
              </w:rPr>
              <w:t>十二、牵引装置：</w:t>
            </w:r>
          </w:p>
          <w:p w:rsidR="00FD4251" w:rsidRPr="002F2FC3" w:rsidRDefault="00FD4251" w:rsidP="0012212C">
            <w:pPr>
              <w:snapToGrid w:val="0"/>
              <w:rPr>
                <w:sz w:val="24"/>
              </w:rPr>
            </w:pPr>
            <w:r w:rsidRPr="002F2FC3">
              <w:rPr>
                <w:sz w:val="24"/>
              </w:rPr>
              <w:t>1</w:t>
            </w:r>
            <w:r w:rsidRPr="002F2FC3">
              <w:rPr>
                <w:rFonts w:hint="eastAsia"/>
                <w:sz w:val="24"/>
              </w:rPr>
              <w:t>、</w:t>
            </w:r>
            <w:r w:rsidRPr="002F2FC3">
              <w:rPr>
                <w:rFonts w:hint="eastAsia"/>
                <w:sz w:val="24"/>
              </w:rPr>
              <w:t>2</w:t>
            </w:r>
            <w:r w:rsidRPr="002F2FC3">
              <w:rPr>
                <w:rFonts w:hint="eastAsia"/>
                <w:sz w:val="24"/>
              </w:rPr>
              <w:t>个</w:t>
            </w:r>
            <w:r w:rsidRPr="002F2FC3">
              <w:rPr>
                <w:sz w:val="24"/>
              </w:rPr>
              <w:t>电动绞盘安装在主副驾驶室</w:t>
            </w:r>
            <w:r w:rsidRPr="002F2FC3">
              <w:rPr>
                <w:rFonts w:hint="eastAsia"/>
                <w:sz w:val="24"/>
              </w:rPr>
              <w:t>前方</w:t>
            </w:r>
            <w:r w:rsidRPr="002F2FC3">
              <w:rPr>
                <w:sz w:val="24"/>
              </w:rPr>
              <w:t>各</w:t>
            </w:r>
            <w:r w:rsidRPr="002F2FC3">
              <w:rPr>
                <w:rFonts w:hint="eastAsia"/>
                <w:sz w:val="24"/>
              </w:rPr>
              <w:t>1</w:t>
            </w:r>
            <w:r w:rsidRPr="002F2FC3">
              <w:rPr>
                <w:rFonts w:hint="eastAsia"/>
                <w:sz w:val="24"/>
              </w:rPr>
              <w:t>个，设计</w:t>
            </w:r>
            <w:r w:rsidRPr="002F2FC3">
              <w:rPr>
                <w:sz w:val="24"/>
              </w:rPr>
              <w:t>美观。</w:t>
            </w:r>
          </w:p>
          <w:p w:rsidR="00FD4251" w:rsidRPr="002F2FC3" w:rsidRDefault="00FD4251" w:rsidP="0012212C">
            <w:pPr>
              <w:snapToGrid w:val="0"/>
              <w:rPr>
                <w:sz w:val="24"/>
              </w:rPr>
            </w:pPr>
            <w:r w:rsidRPr="002F2FC3">
              <w:rPr>
                <w:sz w:val="24"/>
              </w:rPr>
              <w:t>2</w:t>
            </w:r>
            <w:r w:rsidRPr="002F2FC3">
              <w:rPr>
                <w:rFonts w:hint="eastAsia"/>
                <w:sz w:val="24"/>
              </w:rPr>
              <w:t>、形式：有线遥控</w:t>
            </w:r>
            <w:r w:rsidRPr="002F2FC3">
              <w:rPr>
                <w:sz w:val="24"/>
              </w:rPr>
              <w:t>。</w:t>
            </w:r>
          </w:p>
          <w:p w:rsidR="00FD4251" w:rsidRPr="002F2FC3" w:rsidRDefault="00FD4251" w:rsidP="0012212C">
            <w:pPr>
              <w:snapToGrid w:val="0"/>
              <w:rPr>
                <w:sz w:val="24"/>
              </w:rPr>
            </w:pPr>
            <w:r w:rsidRPr="002F2FC3">
              <w:rPr>
                <w:sz w:val="24"/>
              </w:rPr>
              <w:lastRenderedPageBreak/>
              <w:t>3</w:t>
            </w:r>
            <w:r w:rsidRPr="002F2FC3">
              <w:rPr>
                <w:rFonts w:hint="eastAsia"/>
                <w:sz w:val="24"/>
              </w:rPr>
              <w:t>、最大牵引力：≥</w:t>
            </w:r>
            <w:r w:rsidRPr="002F2FC3">
              <w:rPr>
                <w:rFonts w:hint="eastAsia"/>
                <w:sz w:val="24"/>
              </w:rPr>
              <w:t>5000kg</w:t>
            </w:r>
            <w:r w:rsidRPr="002F2FC3">
              <w:rPr>
                <w:sz w:val="24"/>
              </w:rPr>
              <w:t>@</w:t>
            </w:r>
            <w:r w:rsidRPr="002F2FC3">
              <w:rPr>
                <w:rFonts w:hint="eastAsia"/>
                <w:sz w:val="24"/>
              </w:rPr>
              <w:t>单</w:t>
            </w:r>
            <w:r w:rsidRPr="002F2FC3">
              <w:rPr>
                <w:sz w:val="24"/>
              </w:rPr>
              <w:t>缆绳。</w:t>
            </w:r>
          </w:p>
          <w:p w:rsidR="00FD4251" w:rsidRPr="002F2FC3" w:rsidRDefault="00FD4251" w:rsidP="0012212C">
            <w:pPr>
              <w:snapToGrid w:val="0"/>
              <w:rPr>
                <w:sz w:val="24"/>
              </w:rPr>
            </w:pPr>
            <w:r w:rsidRPr="002F2FC3">
              <w:rPr>
                <w:sz w:val="24"/>
              </w:rPr>
              <w:t>4</w:t>
            </w:r>
            <w:r w:rsidRPr="002F2FC3">
              <w:rPr>
                <w:rFonts w:hint="eastAsia"/>
                <w:sz w:val="24"/>
              </w:rPr>
              <w:t>、最大牵引长度：≥</w:t>
            </w:r>
            <w:r w:rsidRPr="002F2FC3">
              <w:rPr>
                <w:sz w:val="24"/>
              </w:rPr>
              <w:t>30</w:t>
            </w:r>
            <w:r w:rsidRPr="002F2FC3">
              <w:rPr>
                <w:rFonts w:hint="eastAsia"/>
                <w:sz w:val="24"/>
              </w:rPr>
              <w:t>m</w:t>
            </w:r>
            <w:r w:rsidRPr="002F2FC3">
              <w:rPr>
                <w:rFonts w:hint="eastAsia"/>
                <w:sz w:val="24"/>
              </w:rPr>
              <w:t>，</w:t>
            </w:r>
            <w:r w:rsidRPr="002F2FC3">
              <w:rPr>
                <w:sz w:val="24"/>
              </w:rPr>
              <w:t>带钩。</w:t>
            </w:r>
          </w:p>
          <w:p w:rsidR="00FD4251" w:rsidRPr="002F2FC3" w:rsidRDefault="00FD4251" w:rsidP="0012212C">
            <w:pPr>
              <w:snapToGrid w:val="0"/>
              <w:rPr>
                <w:sz w:val="24"/>
              </w:rPr>
            </w:pPr>
            <w:r w:rsidRPr="002F2FC3">
              <w:rPr>
                <w:sz w:val="24"/>
              </w:rPr>
              <w:t>5</w:t>
            </w:r>
            <w:r w:rsidRPr="002F2FC3">
              <w:rPr>
                <w:rFonts w:hint="eastAsia"/>
                <w:sz w:val="24"/>
              </w:rPr>
              <w:t>、钢丝绳</w:t>
            </w:r>
            <w:r w:rsidRPr="002F2FC3">
              <w:rPr>
                <w:sz w:val="24"/>
              </w:rPr>
              <w:t>直径：</w:t>
            </w:r>
            <w:r w:rsidRPr="002F2FC3">
              <w:rPr>
                <w:rFonts w:hint="eastAsia"/>
                <w:sz w:val="24"/>
              </w:rPr>
              <w:t>≥</w:t>
            </w:r>
            <w:r w:rsidRPr="002F2FC3">
              <w:rPr>
                <w:sz w:val="24"/>
              </w:rPr>
              <w:t>9.5mm</w:t>
            </w:r>
            <w:r w:rsidRPr="002F2FC3">
              <w:rPr>
                <w:sz w:val="24"/>
              </w:rPr>
              <w:t>。</w:t>
            </w:r>
          </w:p>
          <w:p w:rsidR="00FD4251" w:rsidRPr="002F2FC3" w:rsidRDefault="00FD4251" w:rsidP="0012212C">
            <w:pPr>
              <w:snapToGrid w:val="0"/>
              <w:rPr>
                <w:sz w:val="24"/>
              </w:rPr>
            </w:pPr>
            <w:r w:rsidRPr="002F2FC3">
              <w:rPr>
                <w:rFonts w:hint="eastAsia"/>
                <w:sz w:val="24"/>
              </w:rPr>
              <w:t>十三、其他设备：</w:t>
            </w:r>
          </w:p>
          <w:p w:rsidR="00FD4251" w:rsidRPr="002F2FC3" w:rsidRDefault="00FD4251" w:rsidP="0012212C">
            <w:pPr>
              <w:snapToGrid w:val="0"/>
              <w:rPr>
                <w:sz w:val="24"/>
              </w:rPr>
            </w:pPr>
            <w:r w:rsidRPr="002F2FC3">
              <w:rPr>
                <w:rFonts w:hint="eastAsia"/>
                <w:sz w:val="24"/>
              </w:rPr>
              <w:t>1</w:t>
            </w:r>
            <w:r w:rsidRPr="002F2FC3">
              <w:rPr>
                <w:rFonts w:hint="eastAsia"/>
                <w:sz w:val="24"/>
              </w:rPr>
              <w:t>、爬梯</w:t>
            </w:r>
            <w:r w:rsidRPr="002F2FC3">
              <w:rPr>
                <w:sz w:val="24"/>
              </w:rPr>
              <w:t>：车左右两侧有金属登顶爬梯。</w:t>
            </w:r>
          </w:p>
          <w:p w:rsidR="00FD4251" w:rsidRPr="002F2FC3" w:rsidRDefault="00FD4251" w:rsidP="0012212C">
            <w:pPr>
              <w:snapToGrid w:val="0"/>
              <w:rPr>
                <w:sz w:val="24"/>
              </w:rPr>
            </w:pPr>
            <w:r w:rsidRPr="002F2FC3">
              <w:rPr>
                <w:sz w:val="24"/>
              </w:rPr>
              <w:t>2</w:t>
            </w:r>
            <w:r w:rsidRPr="002F2FC3">
              <w:rPr>
                <w:rFonts w:hint="eastAsia"/>
                <w:sz w:val="24"/>
              </w:rPr>
              <w:t>、</w:t>
            </w:r>
            <w:r w:rsidRPr="002F2FC3">
              <w:rPr>
                <w:sz w:val="24"/>
              </w:rPr>
              <w:t>具有快攻卷盘</w:t>
            </w:r>
            <w:r w:rsidRPr="002F2FC3">
              <w:rPr>
                <w:rFonts w:hint="eastAsia"/>
                <w:sz w:val="24"/>
              </w:rPr>
              <w:t>及</w:t>
            </w:r>
            <w:r w:rsidRPr="002F2FC3">
              <w:rPr>
                <w:sz w:val="24"/>
              </w:rPr>
              <w:t>可拆卸的</w:t>
            </w:r>
            <w:r w:rsidRPr="002F2FC3">
              <w:rPr>
                <w:rFonts w:hint="eastAsia"/>
                <w:sz w:val="24"/>
              </w:rPr>
              <w:t>A</w:t>
            </w:r>
            <w:r w:rsidRPr="002F2FC3">
              <w:rPr>
                <w:rFonts w:hint="eastAsia"/>
                <w:sz w:val="24"/>
              </w:rPr>
              <w:t>类</w:t>
            </w:r>
            <w:r w:rsidRPr="002F2FC3">
              <w:rPr>
                <w:sz w:val="24"/>
              </w:rPr>
              <w:t>泡沫枪。</w:t>
            </w:r>
          </w:p>
          <w:p w:rsidR="00FD4251" w:rsidRPr="002F2FC3" w:rsidRDefault="00FD4251" w:rsidP="0012212C">
            <w:pPr>
              <w:snapToGrid w:val="0"/>
              <w:rPr>
                <w:sz w:val="24"/>
              </w:rPr>
            </w:pPr>
            <w:r w:rsidRPr="002F2FC3">
              <w:rPr>
                <w:sz w:val="24"/>
              </w:rPr>
              <w:t>3</w:t>
            </w:r>
            <w:r w:rsidRPr="002F2FC3">
              <w:rPr>
                <w:rFonts w:hint="eastAsia"/>
                <w:sz w:val="24"/>
              </w:rPr>
              <w:t>、车厢顶部进行防滑处理，积水自然下流。</w:t>
            </w:r>
          </w:p>
          <w:p w:rsidR="00FD4251" w:rsidRPr="002F2FC3" w:rsidRDefault="00FD4251" w:rsidP="0012212C">
            <w:pPr>
              <w:snapToGrid w:val="0"/>
              <w:rPr>
                <w:sz w:val="24"/>
              </w:rPr>
            </w:pPr>
            <w:r w:rsidRPr="002F2FC3">
              <w:rPr>
                <w:sz w:val="24"/>
              </w:rPr>
              <w:t>4</w:t>
            </w:r>
            <w:r w:rsidRPr="002F2FC3">
              <w:rPr>
                <w:rFonts w:hint="eastAsia"/>
                <w:sz w:val="24"/>
              </w:rPr>
              <w:t>、防冻系统：泵房设有暖风机和冬季防冻保温设施，热流量满足</w:t>
            </w:r>
            <w:r w:rsidRPr="002F2FC3">
              <w:rPr>
                <w:rFonts w:hint="eastAsia"/>
                <w:sz w:val="24"/>
              </w:rPr>
              <w:t>8-12</w:t>
            </w:r>
            <w:r w:rsidRPr="002F2FC3">
              <w:rPr>
                <w:sz w:val="24"/>
              </w:rPr>
              <w:t>m³</w:t>
            </w:r>
            <w:r w:rsidRPr="002F2FC3">
              <w:rPr>
                <w:rFonts w:hint="eastAsia"/>
                <w:sz w:val="24"/>
              </w:rPr>
              <w:t>空间的取暖，确保在</w:t>
            </w:r>
            <w:r w:rsidRPr="002F2FC3">
              <w:rPr>
                <w:rFonts w:hint="eastAsia"/>
                <w:sz w:val="24"/>
              </w:rPr>
              <w:t>-</w:t>
            </w:r>
            <w:r w:rsidRPr="002F2FC3">
              <w:rPr>
                <w:sz w:val="24"/>
              </w:rPr>
              <w:t>20</w:t>
            </w:r>
            <w:r w:rsidRPr="002F2FC3">
              <w:rPr>
                <w:rFonts w:hint="eastAsia"/>
                <w:sz w:val="24"/>
              </w:rPr>
              <w:t>℃下供</w:t>
            </w:r>
            <w:proofErr w:type="gramStart"/>
            <w:r w:rsidRPr="002F2FC3">
              <w:rPr>
                <w:rFonts w:hint="eastAsia"/>
                <w:sz w:val="24"/>
              </w:rPr>
              <w:t>液系统</w:t>
            </w:r>
            <w:proofErr w:type="gramEnd"/>
            <w:r w:rsidRPr="002F2FC3">
              <w:rPr>
                <w:rFonts w:hint="eastAsia"/>
                <w:sz w:val="24"/>
              </w:rPr>
              <w:t>正常运行，具有防水功能。</w:t>
            </w:r>
          </w:p>
          <w:p w:rsidR="00FD4251" w:rsidRPr="002F2FC3" w:rsidRDefault="00FD4251" w:rsidP="0012212C">
            <w:pPr>
              <w:snapToGrid w:val="0"/>
              <w:rPr>
                <w:sz w:val="24"/>
              </w:rPr>
            </w:pPr>
            <w:r w:rsidRPr="002F2FC3">
              <w:rPr>
                <w:rFonts w:hint="eastAsia"/>
                <w:sz w:val="24"/>
              </w:rPr>
              <w:t>5</w:t>
            </w:r>
            <w:r w:rsidRPr="002F2FC3">
              <w:rPr>
                <w:rFonts w:hint="eastAsia"/>
                <w:sz w:val="24"/>
              </w:rPr>
              <w:t>、整车</w:t>
            </w:r>
            <w:r w:rsidRPr="002F2FC3">
              <w:rPr>
                <w:sz w:val="24"/>
              </w:rPr>
              <w:t>具有</w:t>
            </w:r>
            <w:r w:rsidRPr="002F2FC3">
              <w:rPr>
                <w:rFonts w:hint="eastAsia"/>
                <w:sz w:val="24"/>
              </w:rPr>
              <w:t>自保护</w:t>
            </w:r>
            <w:r w:rsidRPr="002F2FC3">
              <w:rPr>
                <w:sz w:val="24"/>
              </w:rPr>
              <w:t>喷淋系统，</w:t>
            </w:r>
            <w:r w:rsidRPr="002F2FC3">
              <w:rPr>
                <w:rFonts w:hint="eastAsia"/>
                <w:sz w:val="24"/>
              </w:rPr>
              <w:t>整套</w:t>
            </w:r>
            <w:r w:rsidRPr="002F2FC3">
              <w:rPr>
                <w:sz w:val="24"/>
              </w:rPr>
              <w:t>系统喷淋流量</w:t>
            </w:r>
            <w:r w:rsidRPr="002F2FC3">
              <w:rPr>
                <w:rFonts w:hint="eastAsia"/>
                <w:sz w:val="24"/>
              </w:rPr>
              <w:t>≥</w:t>
            </w:r>
            <w:r w:rsidRPr="002F2FC3">
              <w:rPr>
                <w:sz w:val="24"/>
              </w:rPr>
              <w:t>300L/min</w:t>
            </w:r>
            <w:r w:rsidRPr="002F2FC3">
              <w:rPr>
                <w:sz w:val="24"/>
              </w:rPr>
              <w:t>。</w:t>
            </w:r>
          </w:p>
          <w:p w:rsidR="00FD4251" w:rsidRPr="002F2FC3" w:rsidRDefault="00FD4251" w:rsidP="0012212C">
            <w:pPr>
              <w:snapToGrid w:val="0"/>
              <w:rPr>
                <w:sz w:val="24"/>
              </w:rPr>
            </w:pPr>
            <w:r w:rsidRPr="002F2FC3">
              <w:rPr>
                <w:rFonts w:hint="eastAsia"/>
                <w:sz w:val="24"/>
              </w:rPr>
              <w:t>十四、电器及警示：</w:t>
            </w:r>
          </w:p>
          <w:p w:rsidR="00FD4251" w:rsidRPr="002F2FC3" w:rsidRDefault="00FD4251" w:rsidP="0012212C">
            <w:pPr>
              <w:snapToGrid w:val="0"/>
              <w:rPr>
                <w:sz w:val="24"/>
              </w:rPr>
            </w:pPr>
            <w:r w:rsidRPr="002F2FC3">
              <w:rPr>
                <w:rFonts w:hint="eastAsia"/>
                <w:sz w:val="24"/>
              </w:rPr>
              <w:t>1</w:t>
            </w:r>
            <w:r w:rsidRPr="002F2FC3">
              <w:rPr>
                <w:rFonts w:hint="eastAsia"/>
                <w:sz w:val="24"/>
              </w:rPr>
              <w:t>、整车</w:t>
            </w:r>
            <w:r w:rsidRPr="002F2FC3">
              <w:rPr>
                <w:sz w:val="24"/>
              </w:rPr>
              <w:t>设有</w:t>
            </w:r>
            <w:r w:rsidRPr="002F2FC3">
              <w:rPr>
                <w:rFonts w:hint="eastAsia"/>
                <w:sz w:val="24"/>
              </w:rPr>
              <w:t>电源</w:t>
            </w:r>
            <w:r w:rsidRPr="002F2FC3">
              <w:rPr>
                <w:sz w:val="24"/>
              </w:rPr>
              <w:t>总开关。</w:t>
            </w:r>
          </w:p>
          <w:p w:rsidR="00FD4251" w:rsidRPr="002F2FC3" w:rsidRDefault="00FD4251" w:rsidP="0012212C">
            <w:pPr>
              <w:snapToGrid w:val="0"/>
              <w:rPr>
                <w:sz w:val="24"/>
              </w:rPr>
            </w:pPr>
            <w:r w:rsidRPr="002F2FC3">
              <w:rPr>
                <w:sz w:val="24"/>
              </w:rPr>
              <w:t>2</w:t>
            </w:r>
            <w:r w:rsidRPr="002F2FC3">
              <w:rPr>
                <w:rFonts w:hint="eastAsia"/>
                <w:sz w:val="24"/>
              </w:rPr>
              <w:t>、主</w:t>
            </w:r>
            <w:r w:rsidRPr="002F2FC3">
              <w:rPr>
                <w:sz w:val="24"/>
              </w:rPr>
              <w:t>副</w:t>
            </w:r>
            <w:r w:rsidRPr="002F2FC3">
              <w:rPr>
                <w:rFonts w:hint="eastAsia"/>
                <w:sz w:val="24"/>
              </w:rPr>
              <w:t>驾驶室顶前部各安装有警灯。</w:t>
            </w:r>
          </w:p>
          <w:p w:rsidR="00FD4251" w:rsidRPr="002F2FC3" w:rsidRDefault="00FD4251" w:rsidP="0012212C">
            <w:pPr>
              <w:snapToGrid w:val="0"/>
              <w:rPr>
                <w:sz w:val="24"/>
              </w:rPr>
            </w:pPr>
            <w:r w:rsidRPr="002F2FC3">
              <w:rPr>
                <w:sz w:val="24"/>
              </w:rPr>
              <w:t>3</w:t>
            </w:r>
            <w:r w:rsidRPr="002F2FC3">
              <w:rPr>
                <w:rFonts w:hint="eastAsia"/>
                <w:sz w:val="24"/>
              </w:rPr>
              <w:t>、每个翻转踏板均有</w:t>
            </w:r>
            <w:r w:rsidRPr="002F2FC3">
              <w:rPr>
                <w:sz w:val="24"/>
              </w:rPr>
              <w:t>警示</w:t>
            </w:r>
            <w:r w:rsidRPr="002F2FC3">
              <w:rPr>
                <w:rFonts w:hint="eastAsia"/>
                <w:sz w:val="24"/>
              </w:rPr>
              <w:t>标志。</w:t>
            </w:r>
          </w:p>
          <w:p w:rsidR="00FD4251" w:rsidRPr="002F2FC3" w:rsidRDefault="00FD4251" w:rsidP="0012212C">
            <w:pPr>
              <w:snapToGrid w:val="0"/>
              <w:rPr>
                <w:sz w:val="24"/>
              </w:rPr>
            </w:pPr>
            <w:r w:rsidRPr="002F2FC3">
              <w:rPr>
                <w:sz w:val="24"/>
              </w:rPr>
              <w:t>4</w:t>
            </w:r>
            <w:r w:rsidRPr="002F2FC3">
              <w:rPr>
                <w:rFonts w:hint="eastAsia"/>
                <w:sz w:val="24"/>
              </w:rPr>
              <w:t>、</w:t>
            </w:r>
            <w:r w:rsidRPr="002F2FC3">
              <w:rPr>
                <w:sz w:val="24"/>
              </w:rPr>
              <w:t>车身具有外部充电接口，</w:t>
            </w:r>
            <w:r w:rsidRPr="002F2FC3">
              <w:rPr>
                <w:rFonts w:hint="eastAsia"/>
                <w:sz w:val="24"/>
              </w:rPr>
              <w:t>主副</w:t>
            </w:r>
            <w:r w:rsidRPr="002F2FC3">
              <w:rPr>
                <w:sz w:val="24"/>
              </w:rPr>
              <w:t>驾驶室各</w:t>
            </w:r>
            <w:r w:rsidRPr="002F2FC3">
              <w:rPr>
                <w:rFonts w:hint="eastAsia"/>
                <w:sz w:val="24"/>
              </w:rPr>
              <w:t>有</w:t>
            </w:r>
            <w:r w:rsidRPr="002F2FC3">
              <w:rPr>
                <w:rFonts w:hint="eastAsia"/>
                <w:sz w:val="24"/>
              </w:rPr>
              <w:t>3</w:t>
            </w:r>
            <w:r w:rsidRPr="002F2FC3">
              <w:rPr>
                <w:rFonts w:hint="eastAsia"/>
                <w:sz w:val="24"/>
              </w:rPr>
              <w:t>个</w:t>
            </w:r>
            <w:r w:rsidRPr="002F2FC3">
              <w:rPr>
                <w:rFonts w:hint="eastAsia"/>
                <w:sz w:val="24"/>
              </w:rPr>
              <w:t>220V</w:t>
            </w:r>
            <w:r w:rsidRPr="002F2FC3">
              <w:rPr>
                <w:rFonts w:hint="eastAsia"/>
                <w:sz w:val="24"/>
              </w:rPr>
              <w:t>充电</w:t>
            </w:r>
            <w:r w:rsidRPr="002F2FC3">
              <w:rPr>
                <w:sz w:val="24"/>
              </w:rPr>
              <w:t>接口</w:t>
            </w:r>
            <w:r w:rsidRPr="002F2FC3">
              <w:rPr>
                <w:rFonts w:hint="eastAsia"/>
                <w:sz w:val="24"/>
              </w:rPr>
              <w:t>。</w:t>
            </w:r>
          </w:p>
          <w:p w:rsidR="00FD4251" w:rsidRPr="002F2FC3" w:rsidRDefault="00FD4251" w:rsidP="0012212C">
            <w:pPr>
              <w:snapToGrid w:val="0"/>
              <w:rPr>
                <w:sz w:val="24"/>
              </w:rPr>
            </w:pPr>
            <w:r w:rsidRPr="002F2FC3">
              <w:rPr>
                <w:sz w:val="24"/>
              </w:rPr>
              <w:t>5</w:t>
            </w:r>
            <w:r w:rsidRPr="002F2FC3">
              <w:rPr>
                <w:rFonts w:hint="eastAsia"/>
                <w:sz w:val="24"/>
              </w:rPr>
              <w:t>、</w:t>
            </w:r>
            <w:r w:rsidRPr="002F2FC3">
              <w:rPr>
                <w:sz w:val="24"/>
              </w:rPr>
              <w:t>车内具有</w:t>
            </w:r>
            <w:r w:rsidRPr="002F2FC3">
              <w:rPr>
                <w:rFonts w:hint="eastAsia"/>
                <w:sz w:val="24"/>
              </w:rPr>
              <w:t>可为</w:t>
            </w:r>
            <w:r w:rsidRPr="002F2FC3">
              <w:rPr>
                <w:sz w:val="24"/>
              </w:rPr>
              <w:t>轮胎充气的空气压缩机</w:t>
            </w:r>
            <w:r w:rsidRPr="002F2FC3">
              <w:rPr>
                <w:rFonts w:hint="eastAsia"/>
                <w:sz w:val="24"/>
              </w:rPr>
              <w:t>，</w:t>
            </w:r>
            <w:r w:rsidRPr="002F2FC3">
              <w:rPr>
                <w:sz w:val="24"/>
              </w:rPr>
              <w:t>输出压力</w:t>
            </w:r>
            <w:r w:rsidRPr="002F2FC3">
              <w:rPr>
                <w:rFonts w:hint="eastAsia"/>
                <w:sz w:val="24"/>
              </w:rPr>
              <w:t>≥</w:t>
            </w:r>
            <w:r w:rsidRPr="002F2FC3">
              <w:rPr>
                <w:sz w:val="24"/>
              </w:rPr>
              <w:t>1.5MPa</w:t>
            </w:r>
            <w:r w:rsidRPr="002F2FC3">
              <w:rPr>
                <w:rFonts w:hint="eastAsia"/>
                <w:sz w:val="24"/>
              </w:rPr>
              <w:t>。</w:t>
            </w:r>
          </w:p>
          <w:p w:rsidR="00FD4251" w:rsidRPr="002F2FC3" w:rsidRDefault="00FD4251" w:rsidP="0012212C">
            <w:pPr>
              <w:snapToGrid w:val="0"/>
              <w:rPr>
                <w:sz w:val="24"/>
              </w:rPr>
            </w:pPr>
            <w:r w:rsidRPr="002F2FC3">
              <w:rPr>
                <w:sz w:val="24"/>
              </w:rPr>
              <w:t>6</w:t>
            </w:r>
            <w:r w:rsidRPr="002F2FC3">
              <w:rPr>
                <w:rFonts w:hint="eastAsia"/>
                <w:sz w:val="24"/>
              </w:rPr>
              <w:t>、</w:t>
            </w:r>
            <w:r w:rsidRPr="002F2FC3">
              <w:rPr>
                <w:sz w:val="24"/>
              </w:rPr>
              <w:t>主副驾驶室各具有障碍物感应系统</w:t>
            </w:r>
            <w:r w:rsidRPr="002F2FC3">
              <w:rPr>
                <w:rFonts w:hint="eastAsia"/>
                <w:sz w:val="24"/>
              </w:rPr>
              <w:t>，</w:t>
            </w:r>
            <w:r w:rsidRPr="002F2FC3">
              <w:rPr>
                <w:sz w:val="24"/>
              </w:rPr>
              <w:t>驾驶室内开关控制</w:t>
            </w:r>
            <w:r w:rsidRPr="002F2FC3">
              <w:rPr>
                <w:rFonts w:hint="eastAsia"/>
                <w:sz w:val="24"/>
              </w:rPr>
              <w:t>。</w:t>
            </w:r>
          </w:p>
          <w:p w:rsidR="00FD4251" w:rsidRPr="002F2FC3" w:rsidRDefault="00FD4251" w:rsidP="0012212C">
            <w:pPr>
              <w:snapToGrid w:val="0"/>
              <w:rPr>
                <w:sz w:val="24"/>
              </w:rPr>
            </w:pPr>
            <w:r w:rsidRPr="002F2FC3">
              <w:rPr>
                <w:rFonts w:hint="eastAsia"/>
                <w:sz w:val="24"/>
              </w:rPr>
              <w:t>7</w:t>
            </w:r>
            <w:r w:rsidRPr="002F2FC3">
              <w:rPr>
                <w:rFonts w:hint="eastAsia"/>
                <w:sz w:val="24"/>
              </w:rPr>
              <w:t>、具有</w:t>
            </w:r>
            <w:r w:rsidRPr="002F2FC3">
              <w:rPr>
                <w:sz w:val="24"/>
              </w:rPr>
              <w:t>智能电器系统，可</w:t>
            </w:r>
            <w:r w:rsidRPr="002F2FC3">
              <w:rPr>
                <w:rFonts w:hint="eastAsia"/>
                <w:sz w:val="24"/>
              </w:rPr>
              <w:t>24</w:t>
            </w:r>
            <w:r w:rsidRPr="002F2FC3">
              <w:rPr>
                <w:rFonts w:hint="eastAsia"/>
                <w:sz w:val="24"/>
              </w:rPr>
              <w:t>小时</w:t>
            </w:r>
            <w:r w:rsidRPr="002F2FC3">
              <w:rPr>
                <w:sz w:val="24"/>
              </w:rPr>
              <w:t>充电</w:t>
            </w:r>
            <w:r w:rsidRPr="002F2FC3">
              <w:rPr>
                <w:rFonts w:hint="eastAsia"/>
                <w:sz w:val="24"/>
              </w:rPr>
              <w:t>。</w:t>
            </w:r>
          </w:p>
          <w:p w:rsidR="00FD4251" w:rsidRPr="002F2FC3" w:rsidRDefault="00FD4251" w:rsidP="0012212C">
            <w:pPr>
              <w:snapToGrid w:val="0"/>
              <w:rPr>
                <w:sz w:val="24"/>
              </w:rPr>
            </w:pPr>
            <w:r w:rsidRPr="002F2FC3">
              <w:rPr>
                <w:sz w:val="24"/>
              </w:rPr>
              <w:t>8</w:t>
            </w:r>
            <w:r w:rsidRPr="002F2FC3">
              <w:rPr>
                <w:rFonts w:hint="eastAsia"/>
                <w:sz w:val="24"/>
              </w:rPr>
              <w:t>、</w:t>
            </w:r>
            <w:r w:rsidRPr="002F2FC3">
              <w:rPr>
                <w:sz w:val="24"/>
              </w:rPr>
              <w:t>主副驾驶室前各有</w:t>
            </w:r>
            <w:r w:rsidRPr="002F2FC3">
              <w:rPr>
                <w:rFonts w:hint="eastAsia"/>
                <w:sz w:val="24"/>
              </w:rPr>
              <w:t>2</w:t>
            </w:r>
            <w:r w:rsidRPr="002F2FC3">
              <w:rPr>
                <w:rFonts w:hint="eastAsia"/>
                <w:sz w:val="24"/>
              </w:rPr>
              <w:t>盏氙气</w:t>
            </w:r>
            <w:r w:rsidRPr="002F2FC3">
              <w:rPr>
                <w:sz w:val="24"/>
              </w:rPr>
              <w:t>行驶探照灯，</w:t>
            </w:r>
            <w:r w:rsidRPr="002F2FC3">
              <w:rPr>
                <w:rFonts w:hint="eastAsia"/>
                <w:sz w:val="24"/>
              </w:rPr>
              <w:t>可在</w:t>
            </w:r>
            <w:r w:rsidRPr="002F2FC3">
              <w:rPr>
                <w:sz w:val="24"/>
              </w:rPr>
              <w:t>隧道内恶劣行驶条件下</w:t>
            </w:r>
            <w:r w:rsidRPr="002F2FC3">
              <w:rPr>
                <w:rFonts w:hint="eastAsia"/>
                <w:sz w:val="24"/>
              </w:rPr>
              <w:t>提供</w:t>
            </w:r>
            <w:r w:rsidRPr="002F2FC3">
              <w:rPr>
                <w:sz w:val="24"/>
              </w:rPr>
              <w:t>附加照明。</w:t>
            </w:r>
          </w:p>
          <w:p w:rsidR="00FD4251" w:rsidRPr="002F2FC3" w:rsidRDefault="00FD4251" w:rsidP="0012212C">
            <w:pPr>
              <w:snapToGrid w:val="0"/>
              <w:rPr>
                <w:sz w:val="24"/>
              </w:rPr>
            </w:pPr>
            <w:r w:rsidRPr="002F2FC3">
              <w:rPr>
                <w:rFonts w:hint="eastAsia"/>
                <w:sz w:val="24"/>
              </w:rPr>
              <w:t>十五、喷漆：</w:t>
            </w:r>
          </w:p>
          <w:p w:rsidR="00FD4251" w:rsidRPr="002F2FC3" w:rsidRDefault="00FD4251" w:rsidP="0012212C">
            <w:pPr>
              <w:snapToGrid w:val="0"/>
              <w:rPr>
                <w:sz w:val="24"/>
              </w:rPr>
            </w:pPr>
            <w:r w:rsidRPr="002F2FC3">
              <w:rPr>
                <w:rFonts w:hint="eastAsia"/>
                <w:sz w:val="24"/>
              </w:rPr>
              <w:t>1</w:t>
            </w:r>
            <w:r w:rsidRPr="002F2FC3">
              <w:rPr>
                <w:rFonts w:hint="eastAsia"/>
                <w:sz w:val="24"/>
              </w:rPr>
              <w:t>、喷漆：采用参照或相当于美国杜邦漆（包括：驾驶室、器材厢、泵房，其中铝合金卷帘门除外），</w:t>
            </w:r>
            <w:r w:rsidRPr="002F2FC3">
              <w:rPr>
                <w:rFonts w:hint="eastAsia"/>
                <w:sz w:val="24"/>
              </w:rPr>
              <w:t xml:space="preserve">R03 </w:t>
            </w:r>
            <w:r w:rsidRPr="002F2FC3">
              <w:rPr>
                <w:rFonts w:hint="eastAsia"/>
                <w:sz w:val="24"/>
              </w:rPr>
              <w:t>消防红。</w:t>
            </w:r>
          </w:p>
          <w:p w:rsidR="00FD4251" w:rsidRPr="002F2FC3" w:rsidRDefault="00FD4251" w:rsidP="0012212C">
            <w:pPr>
              <w:snapToGrid w:val="0"/>
              <w:rPr>
                <w:sz w:val="24"/>
              </w:rPr>
            </w:pPr>
            <w:r w:rsidRPr="002F2FC3">
              <w:rPr>
                <w:rFonts w:hint="eastAsia"/>
                <w:sz w:val="24"/>
              </w:rPr>
              <w:t>2</w:t>
            </w:r>
            <w:r w:rsidRPr="002F2FC3">
              <w:rPr>
                <w:rFonts w:hint="eastAsia"/>
                <w:sz w:val="24"/>
              </w:rPr>
              <w:t>、前轮罩和保险杠：保持原底盘颜色不变。</w:t>
            </w:r>
          </w:p>
          <w:p w:rsidR="00FD4251" w:rsidRPr="002F2FC3" w:rsidRDefault="00FD4251" w:rsidP="0012212C">
            <w:pPr>
              <w:snapToGrid w:val="0"/>
              <w:rPr>
                <w:sz w:val="24"/>
              </w:rPr>
            </w:pPr>
            <w:r w:rsidRPr="002F2FC3">
              <w:rPr>
                <w:rFonts w:hint="eastAsia"/>
                <w:sz w:val="24"/>
              </w:rPr>
              <w:t>3</w:t>
            </w:r>
            <w:r w:rsidRPr="002F2FC3">
              <w:rPr>
                <w:rFonts w:hint="eastAsia"/>
                <w:sz w:val="24"/>
              </w:rPr>
              <w:t>、器材室、泵室内外露表面：保持原铝板颜色不变。</w:t>
            </w:r>
          </w:p>
          <w:p w:rsidR="00FD4251" w:rsidRPr="002F2FC3" w:rsidRDefault="00FD4251" w:rsidP="0012212C">
            <w:pPr>
              <w:snapToGrid w:val="0"/>
              <w:rPr>
                <w:sz w:val="24"/>
              </w:rPr>
            </w:pPr>
            <w:r w:rsidRPr="002F2FC3">
              <w:rPr>
                <w:rFonts w:hint="eastAsia"/>
                <w:sz w:val="24"/>
              </w:rPr>
              <w:t>4</w:t>
            </w:r>
            <w:r w:rsidRPr="002F2FC3">
              <w:rPr>
                <w:rFonts w:hint="eastAsia"/>
                <w:sz w:val="24"/>
              </w:rPr>
              <w:t>、胎压（巴或</w:t>
            </w:r>
            <w:r w:rsidRPr="002F2FC3">
              <w:rPr>
                <w:rFonts w:hint="eastAsia"/>
                <w:sz w:val="24"/>
              </w:rPr>
              <w:t>MPa</w:t>
            </w:r>
            <w:r w:rsidRPr="002F2FC3">
              <w:rPr>
                <w:rFonts w:hint="eastAsia"/>
                <w:sz w:val="24"/>
              </w:rPr>
              <w:t>）漆在车轮挡泥板中心位置。</w:t>
            </w:r>
          </w:p>
          <w:p w:rsidR="00FD4251" w:rsidRPr="002F2FC3" w:rsidRDefault="00FD4251" w:rsidP="0012212C">
            <w:pPr>
              <w:snapToGrid w:val="0"/>
              <w:rPr>
                <w:sz w:val="24"/>
              </w:rPr>
            </w:pPr>
            <w:r w:rsidRPr="002F2FC3">
              <w:rPr>
                <w:rFonts w:hint="eastAsia"/>
                <w:sz w:val="24"/>
              </w:rPr>
              <w:t>5</w:t>
            </w:r>
            <w:r w:rsidRPr="002F2FC3">
              <w:rPr>
                <w:rFonts w:hint="eastAsia"/>
                <w:sz w:val="24"/>
              </w:rPr>
              <w:t>、车尾及侧面具有反光标识。</w:t>
            </w:r>
          </w:p>
          <w:p w:rsidR="00FD4251" w:rsidRPr="002F2FC3" w:rsidRDefault="00FD4251" w:rsidP="0012212C">
            <w:pPr>
              <w:snapToGrid w:val="0"/>
              <w:rPr>
                <w:sz w:val="24"/>
              </w:rPr>
            </w:pPr>
            <w:r w:rsidRPr="002F2FC3">
              <w:rPr>
                <w:rFonts w:hint="eastAsia"/>
                <w:sz w:val="24"/>
              </w:rPr>
              <w:lastRenderedPageBreak/>
              <w:t>十六、总体技术描述：</w:t>
            </w:r>
          </w:p>
          <w:p w:rsidR="00FD4251" w:rsidRPr="002F2FC3" w:rsidRDefault="00FD4251" w:rsidP="0012212C">
            <w:pPr>
              <w:snapToGrid w:val="0"/>
              <w:rPr>
                <w:sz w:val="24"/>
              </w:rPr>
            </w:pPr>
            <w:r w:rsidRPr="002F2FC3">
              <w:rPr>
                <w:rFonts w:hint="eastAsia"/>
                <w:sz w:val="24"/>
              </w:rPr>
              <w:t>1</w:t>
            </w:r>
            <w:r w:rsidRPr="002F2FC3">
              <w:rPr>
                <w:rFonts w:hint="eastAsia"/>
                <w:sz w:val="24"/>
              </w:rPr>
              <w:t>、整车性能符合</w:t>
            </w:r>
            <w:r w:rsidRPr="002F2FC3">
              <w:rPr>
                <w:rFonts w:hint="eastAsia"/>
                <w:sz w:val="24"/>
              </w:rPr>
              <w:t>GB7956</w:t>
            </w:r>
            <w:r w:rsidRPr="002F2FC3">
              <w:rPr>
                <w:rFonts w:hint="eastAsia"/>
                <w:sz w:val="24"/>
              </w:rPr>
              <w:t>《消防车性能要求及试验方法》的规定。</w:t>
            </w:r>
          </w:p>
          <w:p w:rsidR="00FD4251" w:rsidRPr="002F2FC3" w:rsidRDefault="00FD4251" w:rsidP="0012212C">
            <w:pPr>
              <w:snapToGrid w:val="0"/>
              <w:rPr>
                <w:sz w:val="24"/>
              </w:rPr>
            </w:pPr>
            <w:r w:rsidRPr="002F2FC3">
              <w:rPr>
                <w:rFonts w:hint="eastAsia"/>
                <w:sz w:val="24"/>
              </w:rPr>
              <w:t>2</w:t>
            </w:r>
            <w:r w:rsidRPr="002F2FC3">
              <w:rPr>
                <w:rFonts w:hint="eastAsia"/>
                <w:sz w:val="24"/>
              </w:rPr>
              <w:t>、所有操作开关、仪表均有符合规范的中文铭牌标志。</w:t>
            </w:r>
          </w:p>
          <w:p w:rsidR="00FD4251" w:rsidRPr="002F2FC3" w:rsidRDefault="00FD4251" w:rsidP="0012212C">
            <w:pPr>
              <w:snapToGrid w:val="0"/>
              <w:rPr>
                <w:sz w:val="24"/>
              </w:rPr>
            </w:pPr>
            <w:r w:rsidRPr="002F2FC3">
              <w:rPr>
                <w:rFonts w:hint="eastAsia"/>
                <w:sz w:val="24"/>
              </w:rPr>
              <w:t>3</w:t>
            </w:r>
            <w:r w:rsidRPr="002F2FC3">
              <w:rPr>
                <w:rFonts w:hint="eastAsia"/>
                <w:sz w:val="24"/>
              </w:rPr>
              <w:t>、所有铆接保持一定的密度。</w:t>
            </w:r>
          </w:p>
          <w:p w:rsidR="00FD4251" w:rsidRPr="002F2FC3" w:rsidRDefault="00FD4251" w:rsidP="0012212C">
            <w:pPr>
              <w:snapToGrid w:val="0"/>
              <w:rPr>
                <w:sz w:val="24"/>
              </w:rPr>
            </w:pPr>
            <w:r w:rsidRPr="002F2FC3">
              <w:rPr>
                <w:rFonts w:hint="eastAsia"/>
                <w:sz w:val="24"/>
              </w:rPr>
              <w:t>4</w:t>
            </w:r>
            <w:r w:rsidRPr="002F2FC3">
              <w:rPr>
                <w:rFonts w:hint="eastAsia"/>
                <w:sz w:val="24"/>
              </w:rPr>
              <w:t>、所有焊接牢固、光洁、平整。</w:t>
            </w:r>
          </w:p>
          <w:p w:rsidR="00FD4251" w:rsidRPr="002F2FC3" w:rsidRDefault="00FD4251" w:rsidP="0012212C">
            <w:pPr>
              <w:snapToGrid w:val="0"/>
              <w:rPr>
                <w:sz w:val="24"/>
              </w:rPr>
            </w:pPr>
            <w:r w:rsidRPr="002F2FC3">
              <w:rPr>
                <w:rFonts w:hint="eastAsia"/>
                <w:sz w:val="24"/>
              </w:rPr>
              <w:t>十七</w:t>
            </w:r>
            <w:r w:rsidRPr="002F2FC3">
              <w:rPr>
                <w:sz w:val="24"/>
              </w:rPr>
              <w:t>、交货</w:t>
            </w:r>
            <w:r w:rsidRPr="002F2FC3">
              <w:rPr>
                <w:rFonts w:hint="eastAsia"/>
                <w:sz w:val="24"/>
              </w:rPr>
              <w:t>时</w:t>
            </w:r>
            <w:r w:rsidRPr="002F2FC3">
              <w:rPr>
                <w:sz w:val="24"/>
              </w:rPr>
              <w:t>，</w:t>
            </w:r>
            <w:r w:rsidRPr="002F2FC3">
              <w:rPr>
                <w:rFonts w:hint="eastAsia"/>
                <w:sz w:val="24"/>
              </w:rPr>
              <w:t>车内</w:t>
            </w:r>
            <w:r w:rsidRPr="002F2FC3">
              <w:rPr>
                <w:sz w:val="24"/>
              </w:rPr>
              <w:t>柴油</w:t>
            </w:r>
            <w:r w:rsidRPr="002F2FC3">
              <w:rPr>
                <w:rFonts w:hint="eastAsia"/>
                <w:sz w:val="24"/>
              </w:rPr>
              <w:t>/</w:t>
            </w:r>
            <w:r w:rsidRPr="002F2FC3">
              <w:rPr>
                <w:rFonts w:hint="eastAsia"/>
                <w:sz w:val="24"/>
              </w:rPr>
              <w:t>汽油</w:t>
            </w:r>
            <w:r w:rsidRPr="002F2FC3">
              <w:rPr>
                <w:sz w:val="24"/>
              </w:rPr>
              <w:t>、尿素、润滑油、防冻液</w:t>
            </w:r>
            <w:r w:rsidRPr="002F2FC3">
              <w:rPr>
                <w:rFonts w:hint="eastAsia"/>
                <w:sz w:val="24"/>
              </w:rPr>
              <w:t>等均</w:t>
            </w:r>
            <w:r w:rsidRPr="002F2FC3">
              <w:rPr>
                <w:sz w:val="24"/>
              </w:rPr>
              <w:t>应加满。</w:t>
            </w:r>
          </w:p>
          <w:p w:rsidR="00FD4251" w:rsidRPr="002F2FC3" w:rsidRDefault="00FD4251" w:rsidP="0012212C">
            <w:pPr>
              <w:snapToGrid w:val="0"/>
              <w:rPr>
                <w:sz w:val="24"/>
              </w:rPr>
            </w:pPr>
            <w:r w:rsidRPr="002F2FC3">
              <w:rPr>
                <w:rFonts w:hint="eastAsia"/>
                <w:sz w:val="24"/>
              </w:rPr>
              <w:t>十八、随车文件：</w:t>
            </w:r>
          </w:p>
          <w:p w:rsidR="00FD4251" w:rsidRPr="002F2FC3" w:rsidRDefault="00FD4251" w:rsidP="0012212C">
            <w:pPr>
              <w:snapToGrid w:val="0"/>
              <w:rPr>
                <w:sz w:val="24"/>
              </w:rPr>
            </w:pPr>
            <w:r w:rsidRPr="002F2FC3">
              <w:rPr>
                <w:rFonts w:hint="eastAsia"/>
                <w:sz w:val="24"/>
              </w:rPr>
              <w:t>1</w:t>
            </w:r>
            <w:r w:rsidRPr="002F2FC3">
              <w:rPr>
                <w:rFonts w:hint="eastAsia"/>
                <w:sz w:val="24"/>
              </w:rPr>
              <w:t>、消防整车合格证（</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2</w:t>
            </w:r>
            <w:r w:rsidRPr="002F2FC3">
              <w:rPr>
                <w:rFonts w:hint="eastAsia"/>
                <w:sz w:val="24"/>
              </w:rPr>
              <w:t>、车辆</w:t>
            </w:r>
            <w:r w:rsidRPr="002F2FC3">
              <w:rPr>
                <w:sz w:val="24"/>
              </w:rPr>
              <w:t>一致性证书（</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3</w:t>
            </w:r>
            <w:r w:rsidRPr="002F2FC3">
              <w:rPr>
                <w:rFonts w:hint="eastAsia"/>
                <w:sz w:val="24"/>
              </w:rPr>
              <w:t>、</w:t>
            </w:r>
            <w:r w:rsidRPr="002F2FC3">
              <w:rPr>
                <w:sz w:val="24"/>
              </w:rPr>
              <w:t>底盘合格证</w:t>
            </w:r>
            <w:r w:rsidRPr="002F2FC3">
              <w:rPr>
                <w:rFonts w:cs="宋体" w:hint="eastAsia"/>
                <w:kern w:val="0"/>
                <w:sz w:val="24"/>
              </w:rPr>
              <w:t>或进口报关证明</w:t>
            </w:r>
            <w:r w:rsidRPr="002F2FC3">
              <w:rPr>
                <w:rFonts w:hint="eastAsia"/>
                <w:sz w:val="24"/>
              </w:rPr>
              <w:t>（</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4</w:t>
            </w:r>
            <w:r w:rsidRPr="002F2FC3">
              <w:rPr>
                <w:rFonts w:hint="eastAsia"/>
                <w:sz w:val="24"/>
              </w:rPr>
              <w:t>、车辆识别代码拓印件（</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5</w:t>
            </w:r>
            <w:r w:rsidRPr="002F2FC3">
              <w:rPr>
                <w:rFonts w:hint="eastAsia"/>
                <w:sz w:val="24"/>
              </w:rPr>
              <w:t>、发动机号拓印件（</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6</w:t>
            </w:r>
            <w:r w:rsidRPr="002F2FC3">
              <w:rPr>
                <w:rFonts w:hint="eastAsia"/>
                <w:sz w:val="24"/>
              </w:rPr>
              <w:t>、消防车左前方</w:t>
            </w:r>
            <w:r w:rsidRPr="002F2FC3">
              <w:rPr>
                <w:rFonts w:hint="eastAsia"/>
                <w:sz w:val="24"/>
              </w:rPr>
              <w:t>45</w:t>
            </w:r>
            <w:r w:rsidRPr="002F2FC3">
              <w:rPr>
                <w:rFonts w:hint="eastAsia"/>
                <w:sz w:val="24"/>
              </w:rPr>
              <w:t>度</w:t>
            </w:r>
            <w:r w:rsidRPr="002F2FC3">
              <w:rPr>
                <w:rFonts w:hint="eastAsia"/>
                <w:sz w:val="24"/>
              </w:rPr>
              <w:t>3</w:t>
            </w:r>
            <w:r w:rsidRPr="002F2FC3">
              <w:rPr>
                <w:rFonts w:hint="eastAsia"/>
                <w:sz w:val="24"/>
              </w:rPr>
              <w:t>寸彩色照片（</w:t>
            </w:r>
            <w:r w:rsidRPr="002F2FC3">
              <w:rPr>
                <w:rFonts w:hint="eastAsia"/>
                <w:sz w:val="24"/>
              </w:rPr>
              <w:t>2</w:t>
            </w:r>
            <w:r w:rsidRPr="002F2FC3">
              <w:rPr>
                <w:rFonts w:hint="eastAsia"/>
                <w:sz w:val="24"/>
              </w:rPr>
              <w:t>张）</w:t>
            </w:r>
            <w:r w:rsidRPr="002F2FC3">
              <w:rPr>
                <w:sz w:val="24"/>
              </w:rPr>
              <w:t>。</w:t>
            </w:r>
          </w:p>
          <w:p w:rsidR="00FD4251" w:rsidRPr="002F2FC3" w:rsidRDefault="00FD4251" w:rsidP="0012212C">
            <w:pPr>
              <w:snapToGrid w:val="0"/>
              <w:rPr>
                <w:sz w:val="24"/>
              </w:rPr>
            </w:pPr>
            <w:r w:rsidRPr="002F2FC3">
              <w:rPr>
                <w:sz w:val="24"/>
              </w:rPr>
              <w:t>7</w:t>
            </w:r>
            <w:r w:rsidRPr="002F2FC3">
              <w:rPr>
                <w:rFonts w:hint="eastAsia"/>
                <w:sz w:val="24"/>
              </w:rPr>
              <w:t>、底盘驾驶员操作手册（中文）（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8</w:t>
            </w:r>
            <w:r w:rsidRPr="002F2FC3">
              <w:rPr>
                <w:rFonts w:hint="eastAsia"/>
                <w:sz w:val="24"/>
              </w:rPr>
              <w:t>、</w:t>
            </w:r>
            <w:r w:rsidRPr="002F2FC3">
              <w:rPr>
                <w:sz w:val="24"/>
              </w:rPr>
              <w:t>底盘维修手册</w:t>
            </w:r>
            <w:r w:rsidRPr="002F2FC3">
              <w:rPr>
                <w:rFonts w:hint="eastAsia"/>
                <w:sz w:val="24"/>
              </w:rPr>
              <w:t>或光盘（中文）（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9</w:t>
            </w:r>
            <w:r w:rsidRPr="002F2FC3">
              <w:rPr>
                <w:rFonts w:hint="eastAsia"/>
                <w:sz w:val="24"/>
              </w:rPr>
              <w:t>、底盘零件目录图册或光盘（中文）（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0</w:t>
            </w:r>
            <w:r w:rsidRPr="002F2FC3">
              <w:rPr>
                <w:rFonts w:hint="eastAsia"/>
                <w:sz w:val="24"/>
              </w:rPr>
              <w:t>、底盘质量保修卡、检查保养手册、保修手册、改装手册等（</w:t>
            </w:r>
            <w:r w:rsidRPr="002F2FC3">
              <w:rPr>
                <w:rFonts w:hint="eastAsia"/>
                <w:sz w:val="24"/>
              </w:rPr>
              <w:t>1</w:t>
            </w:r>
            <w:r w:rsidRPr="002F2FC3">
              <w:rPr>
                <w:rFonts w:hint="eastAsia"/>
                <w:sz w:val="24"/>
              </w:rPr>
              <w:t>套）（如</w:t>
            </w:r>
            <w:r w:rsidRPr="002F2FC3">
              <w:rPr>
                <w:sz w:val="24"/>
              </w:rPr>
              <w:t>无法提供</w:t>
            </w:r>
            <w:r w:rsidRPr="002F2FC3">
              <w:rPr>
                <w:rFonts w:hint="eastAsia"/>
                <w:sz w:val="24"/>
              </w:rPr>
              <w:t>底盘维修</w:t>
            </w:r>
            <w:r w:rsidRPr="002F2FC3">
              <w:rPr>
                <w:sz w:val="24"/>
              </w:rPr>
              <w:t>、保养、保修手册等</w:t>
            </w:r>
            <w:r w:rsidRPr="002F2FC3">
              <w:rPr>
                <w:rFonts w:hint="eastAsia"/>
                <w:sz w:val="24"/>
              </w:rPr>
              <w:t>相关文件</w:t>
            </w:r>
            <w:r w:rsidRPr="002F2FC3">
              <w:rPr>
                <w:sz w:val="24"/>
              </w:rPr>
              <w:t>，</w:t>
            </w:r>
            <w:r w:rsidRPr="002F2FC3">
              <w:rPr>
                <w:rFonts w:hint="eastAsia"/>
                <w:sz w:val="24"/>
              </w:rPr>
              <w:t>则须</w:t>
            </w:r>
            <w:r w:rsidRPr="002F2FC3">
              <w:rPr>
                <w:sz w:val="24"/>
              </w:rPr>
              <w:t>提供底盘维修检测电脑</w:t>
            </w:r>
            <w:r w:rsidRPr="002F2FC3">
              <w:rPr>
                <w:rFonts w:hint="eastAsia"/>
                <w:sz w:val="24"/>
              </w:rPr>
              <w:t>1</w:t>
            </w:r>
            <w:r w:rsidRPr="002F2FC3">
              <w:rPr>
                <w:rFonts w:hint="eastAsia"/>
                <w:sz w:val="24"/>
              </w:rPr>
              <w:t>台</w:t>
            </w:r>
            <w:r w:rsidRPr="002F2FC3">
              <w:rPr>
                <w:sz w:val="24"/>
              </w:rPr>
              <w:t>。</w:t>
            </w:r>
            <w:r w:rsidRPr="002F2FC3">
              <w:rPr>
                <w:rFonts w:hint="eastAsia"/>
                <w:sz w:val="24"/>
              </w:rPr>
              <w:t>）</w:t>
            </w:r>
            <w:r w:rsidRPr="002F2FC3">
              <w:rPr>
                <w:sz w:val="24"/>
              </w:rPr>
              <w:t>。</w:t>
            </w:r>
          </w:p>
          <w:p w:rsidR="00FD4251" w:rsidRPr="002F2FC3" w:rsidRDefault="00FD4251" w:rsidP="0012212C">
            <w:pPr>
              <w:snapToGrid w:val="0"/>
              <w:rPr>
                <w:sz w:val="24"/>
              </w:rPr>
            </w:pPr>
            <w:r w:rsidRPr="002F2FC3">
              <w:rPr>
                <w:sz w:val="24"/>
              </w:rPr>
              <w:t>11</w:t>
            </w:r>
            <w:r w:rsidRPr="002F2FC3">
              <w:rPr>
                <w:rFonts w:hint="eastAsia"/>
                <w:sz w:val="24"/>
              </w:rPr>
              <w:t>、润滑计划、数据卡、标明车总重量及底盘号的图表（</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2</w:t>
            </w:r>
            <w:r w:rsidRPr="002F2FC3">
              <w:rPr>
                <w:rFonts w:hint="eastAsia"/>
                <w:sz w:val="24"/>
              </w:rPr>
              <w:t>、上装使用说明书（中文）（包括控制气路、电路配线图，水系统安装布置图，水泵结构图，水泵中文使用说明书，水炮结构图等）（</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3</w:t>
            </w:r>
            <w:r w:rsidRPr="002F2FC3">
              <w:rPr>
                <w:rFonts w:hint="eastAsia"/>
                <w:sz w:val="24"/>
              </w:rPr>
              <w:t>、上装零件目录图册或光盘（</w:t>
            </w:r>
            <w:r w:rsidRPr="002F2FC3">
              <w:rPr>
                <w:rFonts w:hint="eastAsia"/>
                <w:sz w:val="24"/>
              </w:rPr>
              <w:t>2</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4</w:t>
            </w:r>
            <w:r w:rsidRPr="002F2FC3">
              <w:rPr>
                <w:rFonts w:hint="eastAsia"/>
                <w:sz w:val="24"/>
              </w:rPr>
              <w:t>、出厂检验证书、测试报告、调整记录，检查保养手册（</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sz w:val="24"/>
              </w:rPr>
              <w:t>15</w:t>
            </w:r>
            <w:r w:rsidRPr="002F2FC3">
              <w:rPr>
                <w:rFonts w:hint="eastAsia"/>
                <w:sz w:val="24"/>
              </w:rPr>
              <w:t>、其它技术资料，如附属外购设备的维修手册和零件目录等</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6</w:t>
            </w:r>
            <w:r w:rsidRPr="002F2FC3">
              <w:rPr>
                <w:rFonts w:hint="eastAsia"/>
                <w:sz w:val="24"/>
              </w:rPr>
              <w:t>、易耗易损件报价单（含型号、生产厂家、联系方式）（</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17</w:t>
            </w:r>
            <w:r w:rsidRPr="002F2FC3">
              <w:rPr>
                <w:rFonts w:hint="eastAsia"/>
                <w:sz w:val="24"/>
              </w:rPr>
              <w:t>、</w:t>
            </w:r>
            <w:r w:rsidRPr="002F2FC3">
              <w:rPr>
                <w:rFonts w:hint="eastAsia"/>
                <w:sz w:val="24"/>
              </w:rPr>
              <w:t>20</w:t>
            </w:r>
            <w:r w:rsidRPr="002F2FC3">
              <w:rPr>
                <w:rFonts w:hint="eastAsia"/>
                <w:sz w:val="24"/>
              </w:rPr>
              <w:t>吨以上级底盘须提供自动进口许可证复印件（</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lastRenderedPageBreak/>
              <w:t>十九、随车器材</w:t>
            </w:r>
          </w:p>
          <w:tbl>
            <w:tblPr>
              <w:tblW w:w="9859"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firstRow="1" w:lastRow="0" w:firstColumn="1" w:lastColumn="0" w:noHBand="0" w:noVBand="1"/>
            </w:tblPr>
            <w:tblGrid>
              <w:gridCol w:w="876"/>
              <w:gridCol w:w="4603"/>
              <w:gridCol w:w="3504"/>
              <w:gridCol w:w="876"/>
            </w:tblGrid>
            <w:tr w:rsidR="002F2FC3" w:rsidRPr="002F2FC3" w:rsidTr="0012212C">
              <w:trPr>
                <w:trHeight w:val="340"/>
                <w:tblHeader/>
              </w:trPr>
              <w:tc>
                <w:tcPr>
                  <w:tcW w:w="876" w:type="dxa"/>
                  <w:tcBorders>
                    <w:top w:val="single" w:sz="6"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序号</w:t>
                  </w:r>
                </w:p>
              </w:tc>
              <w:tc>
                <w:tcPr>
                  <w:tcW w:w="4603" w:type="dxa"/>
                  <w:tcBorders>
                    <w:top w:val="single" w:sz="6"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名称</w:t>
                  </w:r>
                </w:p>
              </w:tc>
              <w:tc>
                <w:tcPr>
                  <w:tcW w:w="3504" w:type="dxa"/>
                  <w:tcBorders>
                    <w:top w:val="single" w:sz="6"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规格</w:t>
                  </w:r>
                </w:p>
              </w:tc>
              <w:tc>
                <w:tcPr>
                  <w:tcW w:w="876" w:type="dxa"/>
                  <w:tcBorders>
                    <w:top w:val="single" w:sz="6"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数量</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吸水管</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米，管径与吸水口匹配</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4</w:t>
                  </w:r>
                  <w:r w:rsidRPr="002F2FC3">
                    <w:rPr>
                      <w:rFonts w:hint="eastAsia"/>
                      <w:sz w:val="24"/>
                    </w:rPr>
                    <w:t>根</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吸水管扳手</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吸水管扳手</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把</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3</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滤水器及引绳</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与吸水管相匹配</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只</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4</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消火栓扳手</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消火栓扳手</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5</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roofErr w:type="gramStart"/>
                  <w:r w:rsidRPr="002F2FC3">
                    <w:rPr>
                      <w:rFonts w:hint="eastAsia"/>
                      <w:sz w:val="24"/>
                    </w:rPr>
                    <w:t>异径接口</w:t>
                  </w:r>
                  <w:proofErr w:type="gramEnd"/>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消火栓专用，吸水管转</w:t>
                  </w:r>
                  <w:r w:rsidRPr="002F2FC3">
                    <w:rPr>
                      <w:rFonts w:hint="eastAsia"/>
                      <w:sz w:val="24"/>
                    </w:rPr>
                    <w:t>100mm</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6</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直流水枪</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卡式接口</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sz w:val="24"/>
                    </w:rPr>
                    <w:t>2</w:t>
                  </w:r>
                  <w:r w:rsidRPr="002F2FC3">
                    <w:rPr>
                      <w:rFonts w:hint="eastAsia"/>
                      <w:sz w:val="24"/>
                    </w:rPr>
                    <w:t>支</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7</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多功能消防水枪</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卡式接口</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支</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8</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压缩空气泡沫</w:t>
                  </w:r>
                  <w:r w:rsidRPr="002F2FC3">
                    <w:rPr>
                      <w:sz w:val="24"/>
                    </w:rPr>
                    <w:t>枪</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卡式接口</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支</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9</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泡沫枪</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卡式接口</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支</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10</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三分水器</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中压、闸阀式、卡式接口</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11</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二</w:t>
                  </w:r>
                  <w:r w:rsidRPr="002F2FC3">
                    <w:rPr>
                      <w:sz w:val="24"/>
                    </w:rPr>
                    <w:t>集水器</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进口</w:t>
                  </w:r>
                  <w:r w:rsidRPr="002F2FC3">
                    <w:rPr>
                      <w:sz w:val="24"/>
                    </w:rPr>
                    <w:t>卡式、</w:t>
                  </w:r>
                  <w:r w:rsidRPr="002F2FC3">
                    <w:rPr>
                      <w:rFonts w:hint="eastAsia"/>
                      <w:sz w:val="24"/>
                    </w:rPr>
                    <w:t>80</w:t>
                  </w:r>
                  <w:r w:rsidRPr="002F2FC3">
                    <w:rPr>
                      <w:sz w:val="24"/>
                    </w:rPr>
                    <w:t>mm</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12</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65mm</w:t>
                  </w:r>
                  <w:r w:rsidRPr="002F2FC3">
                    <w:rPr>
                      <w:rFonts w:hint="eastAsia"/>
                      <w:sz w:val="24"/>
                    </w:rPr>
                    <w:t>水带</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25-65-20</w:t>
                  </w:r>
                  <w:r w:rsidRPr="002F2FC3">
                    <w:rPr>
                      <w:rFonts w:hint="eastAsia"/>
                      <w:sz w:val="24"/>
                    </w:rPr>
                    <w:t>，</w:t>
                  </w:r>
                  <w:r w:rsidRPr="002F2FC3">
                    <w:rPr>
                      <w:sz w:val="24"/>
                    </w:rPr>
                    <w:t>卡式接口</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sz w:val="24"/>
                    </w:rPr>
                    <w:t>4</w:t>
                  </w:r>
                  <w:r w:rsidRPr="002F2FC3">
                    <w:rPr>
                      <w:rFonts w:hint="eastAsia"/>
                      <w:sz w:val="24"/>
                    </w:rPr>
                    <w:t>盘</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13</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80mm</w:t>
                  </w:r>
                  <w:r w:rsidRPr="002F2FC3">
                    <w:rPr>
                      <w:rFonts w:hint="eastAsia"/>
                      <w:sz w:val="24"/>
                    </w:rPr>
                    <w:t>水带</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25-80-20</w:t>
                  </w:r>
                  <w:r w:rsidRPr="002F2FC3">
                    <w:rPr>
                      <w:rFonts w:hint="eastAsia"/>
                      <w:sz w:val="24"/>
                    </w:rPr>
                    <w:t>，</w:t>
                  </w:r>
                  <w:r w:rsidRPr="002F2FC3">
                    <w:rPr>
                      <w:sz w:val="24"/>
                    </w:rPr>
                    <w:t>卡式接口</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sz w:val="24"/>
                    </w:rPr>
                    <w:t>4</w:t>
                  </w:r>
                  <w:r w:rsidRPr="002F2FC3">
                    <w:rPr>
                      <w:rFonts w:hint="eastAsia"/>
                      <w:sz w:val="24"/>
                    </w:rPr>
                    <w:t>盘</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14</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消防斧</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消防斧</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15</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roofErr w:type="gramStart"/>
                  <w:r w:rsidRPr="002F2FC3">
                    <w:rPr>
                      <w:rFonts w:hint="eastAsia"/>
                      <w:sz w:val="24"/>
                    </w:rPr>
                    <w:t>异径接口</w:t>
                  </w:r>
                  <w:proofErr w:type="gramEnd"/>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卡式</w:t>
                  </w:r>
                  <w:r w:rsidRPr="002F2FC3">
                    <w:rPr>
                      <w:rFonts w:hint="eastAsia"/>
                      <w:sz w:val="24"/>
                    </w:rPr>
                    <w:t>80</w:t>
                  </w:r>
                  <w:r w:rsidRPr="002F2FC3">
                    <w:rPr>
                      <w:rFonts w:hint="eastAsia"/>
                      <w:sz w:val="24"/>
                    </w:rPr>
                    <w:t>雄</w:t>
                  </w:r>
                  <w:r w:rsidRPr="002F2FC3">
                    <w:rPr>
                      <w:rFonts w:hint="eastAsia"/>
                      <w:sz w:val="24"/>
                    </w:rPr>
                    <w:t>/65</w:t>
                  </w:r>
                  <w:r w:rsidRPr="002F2FC3">
                    <w:rPr>
                      <w:rFonts w:hint="eastAsia"/>
                      <w:sz w:val="24"/>
                    </w:rPr>
                    <w:t>雌，</w:t>
                  </w:r>
                  <w:r w:rsidRPr="002F2FC3">
                    <w:rPr>
                      <w:rFonts w:hint="eastAsia"/>
                      <w:sz w:val="24"/>
                    </w:rPr>
                    <w:t>2.5MPa</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4</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16</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roofErr w:type="gramStart"/>
                  <w:r w:rsidRPr="002F2FC3">
                    <w:rPr>
                      <w:rFonts w:hint="eastAsia"/>
                      <w:sz w:val="24"/>
                    </w:rPr>
                    <w:t>异径接口</w:t>
                  </w:r>
                  <w:proofErr w:type="gramEnd"/>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卡式</w:t>
                  </w:r>
                  <w:r w:rsidRPr="002F2FC3">
                    <w:rPr>
                      <w:rFonts w:hint="eastAsia"/>
                      <w:sz w:val="24"/>
                    </w:rPr>
                    <w:t>80</w:t>
                  </w:r>
                  <w:r w:rsidRPr="002F2FC3">
                    <w:rPr>
                      <w:rFonts w:hint="eastAsia"/>
                      <w:sz w:val="24"/>
                    </w:rPr>
                    <w:t>雄</w:t>
                  </w:r>
                  <w:r w:rsidRPr="002F2FC3">
                    <w:rPr>
                      <w:rFonts w:hint="eastAsia"/>
                      <w:sz w:val="24"/>
                    </w:rPr>
                    <w:t>/80</w:t>
                  </w:r>
                  <w:r w:rsidRPr="002F2FC3">
                    <w:rPr>
                      <w:rFonts w:hint="eastAsia"/>
                      <w:sz w:val="24"/>
                    </w:rPr>
                    <w:t>雄，</w:t>
                  </w:r>
                  <w:r w:rsidRPr="002F2FC3">
                    <w:rPr>
                      <w:rFonts w:hint="eastAsia"/>
                      <w:sz w:val="24"/>
                    </w:rPr>
                    <w:t>2.5MPa</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17</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异型接口</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卡式</w:t>
                  </w:r>
                  <w:r w:rsidRPr="002F2FC3">
                    <w:rPr>
                      <w:rFonts w:hint="eastAsia"/>
                      <w:sz w:val="24"/>
                    </w:rPr>
                    <w:t>65</w:t>
                  </w:r>
                  <w:r w:rsidRPr="002F2FC3">
                    <w:rPr>
                      <w:rFonts w:hint="eastAsia"/>
                      <w:sz w:val="24"/>
                    </w:rPr>
                    <w:t>雄</w:t>
                  </w:r>
                  <w:r w:rsidRPr="002F2FC3">
                    <w:rPr>
                      <w:rFonts w:hint="eastAsia"/>
                      <w:sz w:val="24"/>
                    </w:rPr>
                    <w:t>/</w:t>
                  </w:r>
                  <w:r w:rsidRPr="002F2FC3">
                    <w:rPr>
                      <w:rFonts w:hint="eastAsia"/>
                      <w:sz w:val="24"/>
                    </w:rPr>
                    <w:t>内扣式</w:t>
                  </w:r>
                  <w:r w:rsidRPr="002F2FC3">
                    <w:rPr>
                      <w:sz w:val="24"/>
                    </w:rPr>
                    <w:t>65</w:t>
                  </w:r>
                  <w:r w:rsidRPr="002F2FC3">
                    <w:rPr>
                      <w:rFonts w:hint="eastAsia"/>
                      <w:sz w:val="24"/>
                    </w:rPr>
                    <w:t>，</w:t>
                  </w:r>
                  <w:r w:rsidRPr="002F2FC3">
                    <w:rPr>
                      <w:rFonts w:hint="eastAsia"/>
                      <w:sz w:val="24"/>
                    </w:rPr>
                    <w:t>2.5MPa</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18</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原车工具及附件、常用套筒工具</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原车工具及附件、常用套筒工具</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19</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干粉灭火器</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固定在适当位置</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具</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20</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黄油枪</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固定在泵室内适当位置</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个</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21</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原车钥匙</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原车钥匙</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4</w:t>
                  </w:r>
                  <w:r w:rsidRPr="002F2FC3">
                    <w:rPr>
                      <w:rFonts w:hint="eastAsia"/>
                      <w:sz w:val="24"/>
                    </w:rPr>
                    <w:t>把</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22</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备用灯泡</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备用灯泡</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lastRenderedPageBreak/>
                    <w:t>23</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备用保险</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备用保险</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24</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备用灯罩</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转向灯、尾灯、侧灯</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25</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备用空调滤芯、空气滤芯、机油滤芯、柴油滤芯、防冻液</w:t>
                  </w:r>
                  <w:r w:rsidRPr="002F2FC3">
                    <w:rPr>
                      <w:sz w:val="24"/>
                    </w:rPr>
                    <w:t>滤芯、</w:t>
                  </w:r>
                  <w:r w:rsidRPr="002F2FC3">
                    <w:rPr>
                      <w:rFonts w:hint="eastAsia"/>
                      <w:sz w:val="24"/>
                    </w:rPr>
                    <w:t>油水分离器滤芯、干燥罐滤芯、转向</w:t>
                  </w:r>
                  <w:r w:rsidRPr="002F2FC3">
                    <w:rPr>
                      <w:sz w:val="24"/>
                    </w:rPr>
                    <w:t>滤芯</w:t>
                  </w:r>
                  <w:r w:rsidRPr="002F2FC3">
                    <w:rPr>
                      <w:rFonts w:hint="eastAsia"/>
                      <w:sz w:val="24"/>
                    </w:rPr>
                    <w:t>、</w:t>
                  </w:r>
                  <w:r w:rsidRPr="002F2FC3">
                    <w:rPr>
                      <w:sz w:val="24"/>
                    </w:rPr>
                    <w:t>空压机油滤芯、</w:t>
                  </w:r>
                  <w:r w:rsidRPr="002F2FC3">
                    <w:rPr>
                      <w:rFonts w:hint="eastAsia"/>
                      <w:sz w:val="24"/>
                    </w:rPr>
                    <w:t>空压机</w:t>
                  </w:r>
                  <w:r w:rsidRPr="002F2FC3">
                    <w:rPr>
                      <w:sz w:val="24"/>
                    </w:rPr>
                    <w:t>空气</w:t>
                  </w:r>
                  <w:r w:rsidRPr="002F2FC3">
                    <w:rPr>
                      <w:rFonts w:hint="eastAsia"/>
                      <w:sz w:val="24"/>
                    </w:rPr>
                    <w:t>滤芯</w:t>
                  </w:r>
                  <w:r w:rsidRPr="002F2FC3">
                    <w:rPr>
                      <w:sz w:val="24"/>
                    </w:rPr>
                    <w:t>、</w:t>
                  </w:r>
                  <w:r w:rsidRPr="002F2FC3">
                    <w:rPr>
                      <w:rFonts w:hint="eastAsia"/>
                      <w:sz w:val="24"/>
                    </w:rPr>
                    <w:t>发电机</w:t>
                  </w:r>
                  <w:r w:rsidRPr="002F2FC3">
                    <w:rPr>
                      <w:sz w:val="24"/>
                    </w:rPr>
                    <w:t>空气滤芯、</w:t>
                  </w:r>
                  <w:r w:rsidRPr="002F2FC3">
                    <w:rPr>
                      <w:rFonts w:hint="eastAsia"/>
                      <w:sz w:val="24"/>
                    </w:rPr>
                    <w:t>发电机</w:t>
                  </w:r>
                  <w:r w:rsidRPr="002F2FC3">
                    <w:rPr>
                      <w:sz w:val="24"/>
                    </w:rPr>
                    <w:t>机油滤芯</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原车同型号、同品牌</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sz w:val="24"/>
                    </w:rPr>
                    <w:t>3</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26</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roofErr w:type="gramStart"/>
                  <w:r w:rsidRPr="002F2FC3">
                    <w:rPr>
                      <w:rFonts w:hint="eastAsia"/>
                      <w:sz w:val="24"/>
                    </w:rPr>
                    <w:t>备用取力器</w:t>
                  </w:r>
                  <w:proofErr w:type="gramEnd"/>
                  <w:r w:rsidRPr="002F2FC3">
                    <w:rPr>
                      <w:rFonts w:hint="eastAsia"/>
                      <w:sz w:val="24"/>
                    </w:rPr>
                    <w:t>齿轮油、</w:t>
                  </w:r>
                  <w:r w:rsidRPr="002F2FC3">
                    <w:rPr>
                      <w:sz w:val="24"/>
                    </w:rPr>
                    <w:t>空压机油、</w:t>
                  </w:r>
                  <w:r w:rsidRPr="002F2FC3">
                    <w:rPr>
                      <w:rFonts w:hint="eastAsia"/>
                      <w:sz w:val="24"/>
                    </w:rPr>
                    <w:t>转向机液压油</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原车同型号、同品牌</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27</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胎压表</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胎压表</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28</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防火帽</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与底盘排气</w:t>
                  </w:r>
                  <w:proofErr w:type="gramStart"/>
                  <w:r w:rsidRPr="002F2FC3">
                    <w:rPr>
                      <w:rFonts w:hint="eastAsia"/>
                      <w:sz w:val="24"/>
                    </w:rPr>
                    <w:t>管配套</w:t>
                  </w:r>
                  <w:proofErr w:type="gramEnd"/>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29</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防滑链</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与车辆轮胎配套</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30</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电控气动阀</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水罐与水泵连接</w:t>
                  </w:r>
                  <w:proofErr w:type="gramStart"/>
                  <w:r w:rsidRPr="002F2FC3">
                    <w:rPr>
                      <w:rFonts w:hint="eastAsia"/>
                      <w:sz w:val="24"/>
                    </w:rPr>
                    <w:t>处配套</w:t>
                  </w:r>
                  <w:proofErr w:type="gramEnd"/>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31</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备用现场</w:t>
                  </w:r>
                  <w:r w:rsidRPr="002F2FC3">
                    <w:rPr>
                      <w:sz w:val="24"/>
                    </w:rPr>
                    <w:t>照明灯灯管</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原车同型号、同品牌</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8</w:t>
                  </w:r>
                  <w:r w:rsidRPr="002F2FC3">
                    <w:rPr>
                      <w:rFonts w:hint="eastAsia"/>
                      <w:sz w:val="24"/>
                    </w:rPr>
                    <w:t>个</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32</w:t>
                  </w:r>
                </w:p>
              </w:tc>
              <w:tc>
                <w:tcPr>
                  <w:tcW w:w="46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照明灯</w:t>
                  </w:r>
                  <w:r w:rsidRPr="002F2FC3">
                    <w:rPr>
                      <w:sz w:val="24"/>
                    </w:rPr>
                    <w:t>防尘罩</w:t>
                  </w:r>
                </w:p>
              </w:tc>
              <w:tc>
                <w:tcPr>
                  <w:tcW w:w="350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与</w:t>
                  </w:r>
                  <w:r w:rsidRPr="002F2FC3">
                    <w:rPr>
                      <w:sz w:val="24"/>
                    </w:rPr>
                    <w:t>照明灯尺寸匹配</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个</w:t>
                  </w:r>
                </w:p>
              </w:tc>
            </w:tr>
          </w:tbl>
          <w:p w:rsidR="00FD4251" w:rsidRPr="002F2FC3" w:rsidRDefault="00FD4251" w:rsidP="0012212C">
            <w:pPr>
              <w:snapToGrid w:val="0"/>
              <w:jc w:val="center"/>
              <w:rPr>
                <w:rFonts w:cs="宋体"/>
                <w:kern w:val="0"/>
                <w:sz w:val="24"/>
              </w:rPr>
            </w:pPr>
          </w:p>
        </w:tc>
      </w:tr>
    </w:tbl>
    <w:p w:rsidR="00FD4251" w:rsidRPr="002F2FC3" w:rsidRDefault="00FD4251" w:rsidP="00FD4251">
      <w:pPr>
        <w:spacing w:line="360" w:lineRule="auto"/>
        <w:ind w:firstLineChars="200" w:firstLine="446"/>
        <w:outlineLvl w:val="0"/>
        <w:rPr>
          <w:sz w:val="24"/>
        </w:rPr>
      </w:pPr>
    </w:p>
    <w:p w:rsidR="00FD4251" w:rsidRPr="002F2FC3" w:rsidRDefault="00FD4251" w:rsidP="00FD4251">
      <w:pPr>
        <w:widowControl/>
        <w:jc w:val="left"/>
        <w:rPr>
          <w:sz w:val="24"/>
          <w:szCs w:val="24"/>
        </w:rPr>
      </w:pPr>
      <w:r w:rsidRPr="002F2FC3">
        <w:rPr>
          <w:sz w:val="24"/>
          <w:szCs w:val="24"/>
        </w:rPr>
        <w:br w:type="page"/>
      </w:r>
    </w:p>
    <w:p w:rsidR="00FD4251" w:rsidRPr="002F2FC3" w:rsidRDefault="00FD4251" w:rsidP="00FD4251">
      <w:pPr>
        <w:snapToGrid w:val="0"/>
        <w:spacing w:line="360" w:lineRule="auto"/>
        <w:ind w:firstLineChars="200" w:firstLine="446"/>
        <w:rPr>
          <w:sz w:val="24"/>
          <w:szCs w:val="24"/>
        </w:rPr>
      </w:pPr>
      <w:r w:rsidRPr="002F2FC3">
        <w:rPr>
          <w:rFonts w:hint="eastAsia"/>
          <w:sz w:val="24"/>
          <w:szCs w:val="24"/>
        </w:rPr>
        <w:lastRenderedPageBreak/>
        <w:t>第</w:t>
      </w:r>
      <w:r w:rsidRPr="002F2FC3">
        <w:rPr>
          <w:rFonts w:hint="eastAsia"/>
          <w:sz w:val="24"/>
          <w:szCs w:val="24"/>
        </w:rPr>
        <w:t>10</w:t>
      </w:r>
      <w:r w:rsidRPr="002F2FC3">
        <w:rPr>
          <w:rFonts w:hint="eastAsia"/>
          <w:sz w:val="24"/>
          <w:szCs w:val="24"/>
        </w:rPr>
        <w:t>包：</w:t>
      </w:r>
    </w:p>
    <w:p w:rsidR="00FD4251" w:rsidRPr="002F2FC3" w:rsidRDefault="00FD4251" w:rsidP="00FD4251">
      <w:pPr>
        <w:pStyle w:val="Default"/>
        <w:spacing w:line="360" w:lineRule="auto"/>
        <w:ind w:firstLineChars="200" w:firstLine="446"/>
        <w:rPr>
          <w:rFonts w:ascii="Times New Roman" w:eastAsia="宋体" w:hAnsi="Times New Roman" w:cs="Times New Roman"/>
          <w:color w:val="auto"/>
        </w:rPr>
      </w:pPr>
      <w:r w:rsidRPr="002F2FC3">
        <w:rPr>
          <w:rFonts w:hint="eastAsia"/>
          <w:color w:val="auto"/>
        </w:rPr>
        <w:t>★1. 投标产品实质性要求</w:t>
      </w:r>
    </w:p>
    <w:p w:rsidR="00FD4251" w:rsidRPr="002F2FC3" w:rsidRDefault="00FD4251" w:rsidP="00FD4251">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投标人须提供所投车辆底盘的中国国家强制性产品认证证书（证书中的型号须与所投底盘一致），提供证书扫描件。</w:t>
      </w:r>
    </w:p>
    <w:p w:rsidR="00FD4251" w:rsidRPr="002F2FC3" w:rsidRDefault="00FD4251" w:rsidP="00FD4251">
      <w:pPr>
        <w:spacing w:line="360" w:lineRule="auto"/>
        <w:ind w:firstLineChars="200" w:firstLine="446"/>
        <w:outlineLvl w:val="0"/>
        <w:rPr>
          <w:sz w:val="24"/>
        </w:rPr>
      </w:pPr>
      <w:r w:rsidRPr="002F2FC3">
        <w:rPr>
          <w:sz w:val="24"/>
        </w:rPr>
        <w:t xml:space="preserve">2. </w:t>
      </w:r>
      <w:r w:rsidRPr="002F2FC3">
        <w:rPr>
          <w:rFonts w:hint="eastAsia"/>
          <w:sz w:val="24"/>
        </w:rPr>
        <w:t>技术参数</w:t>
      </w:r>
    </w:p>
    <w:tbl>
      <w:tblPr>
        <w:tblW w:w="140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76"/>
        <w:gridCol w:w="2354"/>
        <w:gridCol w:w="876"/>
        <w:gridCol w:w="9975"/>
      </w:tblGrid>
      <w:tr w:rsidR="002F2FC3" w:rsidRPr="002F2FC3" w:rsidTr="0012212C">
        <w:trPr>
          <w:jc w:val="center"/>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序号</w:t>
            </w:r>
          </w:p>
        </w:tc>
        <w:tc>
          <w:tcPr>
            <w:tcW w:w="2354"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采购项名称</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数量</w:t>
            </w:r>
          </w:p>
        </w:tc>
        <w:tc>
          <w:tcPr>
            <w:tcW w:w="9975"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需求条款</w:t>
            </w:r>
          </w:p>
        </w:tc>
      </w:tr>
      <w:tr w:rsidR="00FD4251" w:rsidRPr="002F2FC3" w:rsidTr="0012212C">
        <w:trPr>
          <w:jc w:val="center"/>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kern w:val="0"/>
                <w:sz w:val="24"/>
              </w:rPr>
              <w:t>1</w:t>
            </w:r>
          </w:p>
        </w:tc>
        <w:tc>
          <w:tcPr>
            <w:tcW w:w="2354"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重型</w:t>
            </w:r>
            <w:r w:rsidRPr="002F2FC3">
              <w:rPr>
                <w:rFonts w:cs="宋体"/>
                <w:kern w:val="0"/>
                <w:sz w:val="24"/>
              </w:rPr>
              <w:t>泡沫消防车</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5</w:t>
            </w:r>
            <w:r w:rsidRPr="002F2FC3">
              <w:rPr>
                <w:rFonts w:cs="宋体" w:hint="eastAsia"/>
                <w:kern w:val="0"/>
                <w:sz w:val="24"/>
              </w:rPr>
              <w:t>辆</w:t>
            </w:r>
          </w:p>
        </w:tc>
        <w:tc>
          <w:tcPr>
            <w:tcW w:w="9975" w:type="dxa"/>
            <w:vAlign w:val="center"/>
          </w:tcPr>
          <w:p w:rsidR="00FD4251" w:rsidRPr="002F2FC3" w:rsidRDefault="00FD4251" w:rsidP="0012212C">
            <w:pPr>
              <w:snapToGrid w:val="0"/>
              <w:rPr>
                <w:sz w:val="24"/>
              </w:rPr>
            </w:pPr>
            <w:r w:rsidRPr="002F2FC3">
              <w:rPr>
                <w:rFonts w:hint="eastAsia"/>
                <w:sz w:val="24"/>
              </w:rPr>
              <w:t>一、整车（整车进口，采购人可办理免税）</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、外形尺寸：长×宽×高≤</w:t>
            </w:r>
            <w:r w:rsidRPr="002F2FC3">
              <w:rPr>
                <w:rFonts w:hint="eastAsia"/>
                <w:sz w:val="24"/>
              </w:rPr>
              <w:t>12000</w:t>
            </w:r>
            <w:r w:rsidRPr="002F2FC3">
              <w:rPr>
                <w:sz w:val="24"/>
              </w:rPr>
              <w:t>mm</w:t>
            </w:r>
            <w:r w:rsidRPr="002F2FC3">
              <w:rPr>
                <w:rFonts w:hint="eastAsia"/>
                <w:sz w:val="24"/>
              </w:rPr>
              <w:t>×</w:t>
            </w:r>
            <w:r w:rsidRPr="002F2FC3">
              <w:rPr>
                <w:rFonts w:hint="eastAsia"/>
                <w:sz w:val="24"/>
              </w:rPr>
              <w:t>2500</w:t>
            </w:r>
            <w:r w:rsidRPr="002F2FC3">
              <w:rPr>
                <w:sz w:val="24"/>
              </w:rPr>
              <w:t>mm</w:t>
            </w:r>
            <w:r w:rsidRPr="002F2FC3">
              <w:rPr>
                <w:rFonts w:hint="eastAsia"/>
                <w:sz w:val="24"/>
              </w:rPr>
              <w:t>×</w:t>
            </w:r>
            <w:r w:rsidRPr="002F2FC3">
              <w:rPr>
                <w:sz w:val="24"/>
              </w:rPr>
              <w:t>40</w:t>
            </w:r>
            <w:r w:rsidRPr="002F2FC3">
              <w:rPr>
                <w:rFonts w:hint="eastAsia"/>
                <w:sz w:val="24"/>
              </w:rPr>
              <w:t>00mm</w:t>
            </w:r>
            <w:r w:rsidRPr="002F2FC3">
              <w:rPr>
                <w:sz w:val="24"/>
              </w:rPr>
              <w:t>。</w:t>
            </w:r>
          </w:p>
          <w:p w:rsidR="00FD4251" w:rsidRPr="002F2FC3" w:rsidRDefault="00FD4251" w:rsidP="0012212C">
            <w:pPr>
              <w:snapToGrid w:val="0"/>
              <w:rPr>
                <w:sz w:val="24"/>
              </w:rPr>
            </w:pPr>
            <w:r w:rsidRPr="002F2FC3">
              <w:rPr>
                <w:rFonts w:hint="eastAsia"/>
                <w:sz w:val="24"/>
              </w:rPr>
              <w:t>2</w:t>
            </w:r>
            <w:r w:rsidRPr="002F2FC3">
              <w:rPr>
                <w:rFonts w:hint="eastAsia"/>
                <w:sz w:val="24"/>
              </w:rPr>
              <w:t>、满载总质量</w:t>
            </w:r>
            <w:r w:rsidRPr="002F2FC3">
              <w:rPr>
                <w:sz w:val="24"/>
              </w:rPr>
              <w:t>：</w:t>
            </w:r>
            <w:r w:rsidRPr="002F2FC3">
              <w:rPr>
                <w:rFonts w:hint="eastAsia"/>
                <w:sz w:val="24"/>
              </w:rPr>
              <w:t>≤</w:t>
            </w:r>
            <w:r w:rsidRPr="002F2FC3">
              <w:rPr>
                <w:rFonts w:hint="eastAsia"/>
                <w:sz w:val="24"/>
              </w:rPr>
              <w:t>4</w:t>
            </w:r>
            <w:r w:rsidRPr="002F2FC3">
              <w:rPr>
                <w:sz w:val="24"/>
              </w:rPr>
              <w:t>1</w:t>
            </w:r>
            <w:r w:rsidRPr="002F2FC3">
              <w:rPr>
                <w:rFonts w:hint="eastAsia"/>
                <w:sz w:val="24"/>
              </w:rPr>
              <w:t>000kg</w:t>
            </w:r>
            <w:r w:rsidRPr="002F2FC3">
              <w:rPr>
                <w:sz w:val="24"/>
              </w:rPr>
              <w:t>。</w:t>
            </w:r>
          </w:p>
          <w:p w:rsidR="00FD4251" w:rsidRPr="002F2FC3" w:rsidRDefault="00FD4251" w:rsidP="0012212C">
            <w:pPr>
              <w:snapToGrid w:val="0"/>
              <w:rPr>
                <w:sz w:val="24"/>
              </w:rPr>
            </w:pPr>
            <w:r w:rsidRPr="002F2FC3">
              <w:rPr>
                <w:sz w:val="24"/>
              </w:rPr>
              <w:t>3</w:t>
            </w:r>
            <w:r w:rsidRPr="002F2FC3">
              <w:rPr>
                <w:rFonts w:hint="eastAsia"/>
                <w:sz w:val="24"/>
              </w:rPr>
              <w:t>、比功率：≥</w:t>
            </w:r>
            <w:r w:rsidRPr="002F2FC3">
              <w:rPr>
                <w:sz w:val="24"/>
              </w:rPr>
              <w:t>10</w:t>
            </w:r>
            <w:r w:rsidRPr="002F2FC3">
              <w:rPr>
                <w:rFonts w:hint="eastAsia"/>
                <w:sz w:val="24"/>
              </w:rPr>
              <w:t>kw/t</w:t>
            </w:r>
            <w:r w:rsidRPr="002F2FC3">
              <w:rPr>
                <w:sz w:val="24"/>
              </w:rPr>
              <w:t>。</w:t>
            </w:r>
          </w:p>
          <w:p w:rsidR="00FD4251" w:rsidRPr="002F2FC3" w:rsidRDefault="00FD4251" w:rsidP="0012212C">
            <w:pPr>
              <w:snapToGrid w:val="0"/>
              <w:rPr>
                <w:sz w:val="24"/>
              </w:rPr>
            </w:pPr>
            <w:r w:rsidRPr="002F2FC3">
              <w:rPr>
                <w:rFonts w:hint="eastAsia"/>
                <w:sz w:val="24"/>
              </w:rPr>
              <w:t>4</w:t>
            </w:r>
            <w:r w:rsidRPr="002F2FC3">
              <w:rPr>
                <w:rFonts w:hint="eastAsia"/>
                <w:sz w:val="24"/>
              </w:rPr>
              <w:t>、载液量：≥</w:t>
            </w:r>
            <w:r w:rsidRPr="002F2FC3">
              <w:rPr>
                <w:rFonts w:hint="eastAsia"/>
                <w:sz w:val="24"/>
              </w:rPr>
              <w:t>18</w:t>
            </w:r>
            <w:r w:rsidRPr="002F2FC3">
              <w:rPr>
                <w:sz w:val="24"/>
              </w:rPr>
              <w:t>000L</w:t>
            </w:r>
            <w:r w:rsidRPr="002F2FC3">
              <w:rPr>
                <w:sz w:val="24"/>
              </w:rPr>
              <w:t>。</w:t>
            </w:r>
          </w:p>
          <w:p w:rsidR="00FD4251" w:rsidRPr="002F2FC3" w:rsidRDefault="00FD4251" w:rsidP="0012212C">
            <w:pPr>
              <w:snapToGrid w:val="0"/>
              <w:rPr>
                <w:sz w:val="24"/>
              </w:rPr>
            </w:pPr>
            <w:r w:rsidRPr="002F2FC3">
              <w:rPr>
                <w:rFonts w:hint="eastAsia"/>
                <w:sz w:val="24"/>
              </w:rPr>
              <w:t>二、底盘</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、参照或相当于斯堪尼亚底盘、奔驰底盘、</w:t>
            </w:r>
            <w:proofErr w:type="gramStart"/>
            <w:r w:rsidRPr="002F2FC3">
              <w:rPr>
                <w:rFonts w:hint="eastAsia"/>
                <w:sz w:val="24"/>
              </w:rPr>
              <w:t>曼</w:t>
            </w:r>
            <w:proofErr w:type="gramEnd"/>
            <w:r w:rsidRPr="002F2FC3">
              <w:rPr>
                <w:rFonts w:hint="eastAsia"/>
                <w:sz w:val="24"/>
              </w:rPr>
              <w:t>底盘、雷诺底盘等</w:t>
            </w:r>
            <w:r w:rsidRPr="002F2FC3">
              <w:rPr>
                <w:sz w:val="24"/>
              </w:rPr>
              <w:t>品牌。</w:t>
            </w:r>
            <w:r w:rsidRPr="002F2FC3">
              <w:rPr>
                <w:rFonts w:hint="eastAsia"/>
                <w:sz w:val="24"/>
              </w:rPr>
              <w:t>底盘</w:t>
            </w:r>
            <w:r w:rsidRPr="002F2FC3">
              <w:rPr>
                <w:sz w:val="24"/>
              </w:rPr>
              <w:t>和驾驶室为原厂改装。</w:t>
            </w:r>
          </w:p>
          <w:p w:rsidR="00FD4251" w:rsidRPr="002F2FC3" w:rsidRDefault="00FD4251" w:rsidP="0012212C">
            <w:pPr>
              <w:snapToGrid w:val="0"/>
              <w:rPr>
                <w:sz w:val="24"/>
              </w:rPr>
            </w:pPr>
            <w:r w:rsidRPr="002F2FC3">
              <w:rPr>
                <w:sz w:val="24"/>
              </w:rPr>
              <w:t>2</w:t>
            </w:r>
            <w:r w:rsidRPr="002F2FC3">
              <w:rPr>
                <w:rFonts w:hint="eastAsia"/>
                <w:sz w:val="24"/>
              </w:rPr>
              <w:t>、驱动型式：</w:t>
            </w:r>
            <w:r w:rsidRPr="002F2FC3">
              <w:rPr>
                <w:rFonts w:hint="eastAsia"/>
                <w:sz w:val="24"/>
              </w:rPr>
              <w:t>8</w:t>
            </w:r>
            <w:r w:rsidRPr="002F2FC3">
              <w:rPr>
                <w:rFonts w:hint="eastAsia"/>
                <w:sz w:val="24"/>
              </w:rPr>
              <w:t>×</w:t>
            </w:r>
            <w:r w:rsidRPr="002F2FC3">
              <w:rPr>
                <w:rFonts w:hint="eastAsia"/>
                <w:sz w:val="24"/>
              </w:rPr>
              <w:t>4</w:t>
            </w:r>
            <w:r w:rsidRPr="002F2FC3">
              <w:rPr>
                <w:sz w:val="24"/>
              </w:rPr>
              <w:t>。</w:t>
            </w:r>
          </w:p>
          <w:p w:rsidR="00FD4251" w:rsidRPr="002F2FC3" w:rsidRDefault="00FD4251" w:rsidP="0012212C">
            <w:pPr>
              <w:snapToGrid w:val="0"/>
              <w:rPr>
                <w:sz w:val="24"/>
              </w:rPr>
            </w:pPr>
            <w:r w:rsidRPr="002F2FC3">
              <w:rPr>
                <w:sz w:val="24"/>
              </w:rPr>
              <w:t>3</w:t>
            </w:r>
            <w:r w:rsidRPr="002F2FC3">
              <w:rPr>
                <w:rFonts w:hint="eastAsia"/>
                <w:sz w:val="24"/>
              </w:rPr>
              <w:t>、功率：≥</w:t>
            </w:r>
            <w:r w:rsidRPr="002F2FC3">
              <w:rPr>
                <w:sz w:val="24"/>
              </w:rPr>
              <w:t>4</w:t>
            </w:r>
            <w:r w:rsidRPr="002F2FC3">
              <w:rPr>
                <w:rFonts w:hint="eastAsia"/>
                <w:sz w:val="24"/>
              </w:rPr>
              <w:t>2</w:t>
            </w:r>
            <w:r w:rsidRPr="002F2FC3">
              <w:rPr>
                <w:sz w:val="24"/>
              </w:rPr>
              <w:t>0</w:t>
            </w:r>
            <w:r w:rsidRPr="002F2FC3">
              <w:rPr>
                <w:rFonts w:hint="eastAsia"/>
                <w:sz w:val="24"/>
              </w:rPr>
              <w:t>kw</w:t>
            </w:r>
            <w:r w:rsidRPr="002F2FC3">
              <w:rPr>
                <w:sz w:val="24"/>
              </w:rPr>
              <w:t>。</w:t>
            </w:r>
          </w:p>
          <w:p w:rsidR="00FD4251" w:rsidRPr="002F2FC3" w:rsidRDefault="00FD4251" w:rsidP="0012212C">
            <w:pPr>
              <w:snapToGrid w:val="0"/>
              <w:rPr>
                <w:sz w:val="24"/>
              </w:rPr>
            </w:pPr>
            <w:r w:rsidRPr="002F2FC3">
              <w:rPr>
                <w:sz w:val="24"/>
              </w:rPr>
              <w:t>4</w:t>
            </w:r>
            <w:r w:rsidRPr="002F2FC3">
              <w:rPr>
                <w:rFonts w:hint="eastAsia"/>
                <w:sz w:val="24"/>
              </w:rPr>
              <w:t>、排放标准：≥</w:t>
            </w:r>
            <w:proofErr w:type="gramStart"/>
            <w:r w:rsidRPr="002F2FC3">
              <w:rPr>
                <w:rFonts w:hint="eastAsia"/>
                <w:sz w:val="24"/>
              </w:rPr>
              <w:t>欧五或</w:t>
            </w:r>
            <w:proofErr w:type="gramEnd"/>
            <w:r w:rsidRPr="002F2FC3">
              <w:rPr>
                <w:sz w:val="24"/>
              </w:rPr>
              <w:t>国</w:t>
            </w:r>
            <w:r w:rsidRPr="002F2FC3">
              <w:rPr>
                <w:rFonts w:hint="eastAsia"/>
                <w:sz w:val="24"/>
              </w:rPr>
              <w:t>五标准</w:t>
            </w:r>
            <w:r w:rsidRPr="002F2FC3">
              <w:rPr>
                <w:sz w:val="24"/>
              </w:rPr>
              <w:t>。</w:t>
            </w:r>
          </w:p>
          <w:p w:rsidR="00FD4251" w:rsidRPr="002F2FC3" w:rsidRDefault="00FD4251" w:rsidP="0012212C">
            <w:pPr>
              <w:widowControl/>
              <w:snapToGrid w:val="0"/>
              <w:rPr>
                <w:sz w:val="24"/>
              </w:rPr>
            </w:pPr>
            <w:r w:rsidRPr="002F2FC3">
              <w:rPr>
                <w:sz w:val="24"/>
              </w:rPr>
              <w:t>5</w:t>
            </w:r>
            <w:r w:rsidRPr="002F2FC3">
              <w:rPr>
                <w:rFonts w:hint="eastAsia"/>
                <w:sz w:val="24"/>
              </w:rPr>
              <w:t>、变速箱：≥</w:t>
            </w:r>
            <w:r w:rsidRPr="002F2FC3">
              <w:rPr>
                <w:rFonts w:hint="eastAsia"/>
                <w:sz w:val="24"/>
              </w:rPr>
              <w:t>12</w:t>
            </w:r>
            <w:r w:rsidRPr="002F2FC3">
              <w:rPr>
                <w:rFonts w:hint="eastAsia"/>
                <w:sz w:val="24"/>
              </w:rPr>
              <w:t>挡自动变速箱和</w:t>
            </w:r>
            <w:r w:rsidRPr="002F2FC3">
              <w:rPr>
                <w:rFonts w:hint="eastAsia"/>
                <w:sz w:val="24"/>
              </w:rPr>
              <w:t>1</w:t>
            </w:r>
            <w:r w:rsidRPr="002F2FC3">
              <w:rPr>
                <w:rFonts w:hint="eastAsia"/>
                <w:sz w:val="24"/>
              </w:rPr>
              <w:t>个</w:t>
            </w:r>
            <w:r w:rsidRPr="002F2FC3">
              <w:rPr>
                <w:sz w:val="24"/>
              </w:rPr>
              <w:t>倒档</w:t>
            </w:r>
            <w:r w:rsidRPr="002F2FC3">
              <w:rPr>
                <w:rFonts w:hint="eastAsia"/>
                <w:sz w:val="24"/>
              </w:rPr>
              <w:t>，</w:t>
            </w:r>
            <w:r w:rsidRPr="002F2FC3">
              <w:rPr>
                <w:sz w:val="24"/>
              </w:rPr>
              <w:t>提供变速箱型号和制造商名称</w:t>
            </w:r>
            <w:r w:rsidRPr="002F2FC3">
              <w:rPr>
                <w:rFonts w:hint="eastAsia"/>
                <w:sz w:val="24"/>
              </w:rPr>
              <w:t>。</w:t>
            </w:r>
          </w:p>
          <w:p w:rsidR="00FD4251" w:rsidRPr="002F2FC3" w:rsidRDefault="00FD4251" w:rsidP="0012212C">
            <w:pPr>
              <w:snapToGrid w:val="0"/>
              <w:rPr>
                <w:sz w:val="24"/>
              </w:rPr>
            </w:pPr>
            <w:r w:rsidRPr="002F2FC3">
              <w:rPr>
                <w:sz w:val="24"/>
              </w:rPr>
              <w:t>6</w:t>
            </w:r>
            <w:r w:rsidRPr="002F2FC3">
              <w:rPr>
                <w:rFonts w:hint="eastAsia"/>
                <w:sz w:val="24"/>
              </w:rPr>
              <w:t>、轮胎：原厂标准配置（含备用轮胎），备用轮胎每型号各</w:t>
            </w:r>
            <w:r w:rsidRPr="002F2FC3">
              <w:rPr>
                <w:rFonts w:hint="eastAsia"/>
                <w:sz w:val="24"/>
              </w:rPr>
              <w:t>1</w:t>
            </w:r>
            <w:r w:rsidRPr="002F2FC3">
              <w:rPr>
                <w:rFonts w:hint="eastAsia"/>
                <w:sz w:val="24"/>
              </w:rPr>
              <w:t>个，钢丝型。</w:t>
            </w:r>
          </w:p>
          <w:p w:rsidR="00FD4251" w:rsidRPr="002F2FC3" w:rsidRDefault="00FD4251" w:rsidP="0012212C">
            <w:pPr>
              <w:snapToGrid w:val="0"/>
              <w:rPr>
                <w:sz w:val="24"/>
              </w:rPr>
            </w:pPr>
            <w:r w:rsidRPr="002F2FC3">
              <w:rPr>
                <w:sz w:val="24"/>
              </w:rPr>
              <w:t>7</w:t>
            </w:r>
            <w:r w:rsidRPr="002F2FC3">
              <w:rPr>
                <w:rFonts w:hint="eastAsia"/>
                <w:sz w:val="24"/>
              </w:rPr>
              <w:t>、牌照托架（含牌照照明灯）：在车后无遮挡位置预留</w:t>
            </w:r>
            <w:r w:rsidRPr="002F2FC3">
              <w:rPr>
                <w:rFonts w:hint="eastAsia"/>
                <w:sz w:val="24"/>
              </w:rPr>
              <w:t>1</w:t>
            </w:r>
            <w:r w:rsidRPr="002F2FC3">
              <w:rPr>
                <w:rFonts w:hint="eastAsia"/>
                <w:sz w:val="24"/>
              </w:rPr>
              <w:t>个，尺寸不小于</w:t>
            </w:r>
            <w:r w:rsidRPr="002F2FC3">
              <w:rPr>
                <w:rFonts w:hint="eastAsia"/>
                <w:sz w:val="24"/>
              </w:rPr>
              <w:t>425mm</w:t>
            </w:r>
            <w:r w:rsidRPr="002F2FC3">
              <w:rPr>
                <w:rFonts w:hint="eastAsia"/>
                <w:sz w:val="24"/>
              </w:rPr>
              <w:t>×</w:t>
            </w:r>
            <w:r w:rsidRPr="002F2FC3">
              <w:rPr>
                <w:rFonts w:hint="eastAsia"/>
                <w:sz w:val="24"/>
              </w:rPr>
              <w:t>210mm</w:t>
            </w:r>
            <w:r w:rsidRPr="002F2FC3">
              <w:rPr>
                <w:rFonts w:hint="eastAsia"/>
                <w:sz w:val="24"/>
              </w:rPr>
              <w:t>，符合国家标准。</w:t>
            </w:r>
          </w:p>
          <w:p w:rsidR="00FD4251" w:rsidRPr="002F2FC3" w:rsidRDefault="00FD4251" w:rsidP="0012212C">
            <w:pPr>
              <w:snapToGrid w:val="0"/>
              <w:rPr>
                <w:sz w:val="24"/>
              </w:rPr>
            </w:pPr>
            <w:r w:rsidRPr="002F2FC3">
              <w:rPr>
                <w:sz w:val="24"/>
              </w:rPr>
              <w:t>8</w:t>
            </w:r>
            <w:r w:rsidRPr="002F2FC3">
              <w:rPr>
                <w:rFonts w:hint="eastAsia"/>
                <w:sz w:val="24"/>
              </w:rPr>
              <w:t>、蓄电池安装部位合理，更换方便。滤芯等易耗</w:t>
            </w:r>
            <w:proofErr w:type="gramStart"/>
            <w:r w:rsidRPr="002F2FC3">
              <w:rPr>
                <w:rFonts w:hint="eastAsia"/>
                <w:sz w:val="24"/>
              </w:rPr>
              <w:t>件方便</w:t>
            </w:r>
            <w:proofErr w:type="gramEnd"/>
            <w:r w:rsidRPr="002F2FC3">
              <w:rPr>
                <w:rFonts w:hint="eastAsia"/>
                <w:sz w:val="24"/>
              </w:rPr>
              <w:t>更换。</w:t>
            </w:r>
            <w:proofErr w:type="gramStart"/>
            <w:r w:rsidRPr="002F2FC3">
              <w:rPr>
                <w:rFonts w:hint="eastAsia"/>
                <w:sz w:val="24"/>
              </w:rPr>
              <w:t>空滤及</w:t>
            </w:r>
            <w:proofErr w:type="gramEnd"/>
            <w:r w:rsidRPr="002F2FC3">
              <w:rPr>
                <w:rFonts w:hint="eastAsia"/>
                <w:sz w:val="24"/>
              </w:rPr>
              <w:t>进气管等部件提高安装位置（距地面≥</w:t>
            </w:r>
            <w:r w:rsidRPr="002F2FC3">
              <w:rPr>
                <w:rFonts w:hint="eastAsia"/>
                <w:sz w:val="24"/>
              </w:rPr>
              <w:t>0.5m</w:t>
            </w:r>
            <w:r w:rsidRPr="002F2FC3">
              <w:rPr>
                <w:rFonts w:hint="eastAsia"/>
                <w:sz w:val="24"/>
              </w:rPr>
              <w:t>），做到防水防淹。</w:t>
            </w:r>
          </w:p>
          <w:p w:rsidR="00FD4251" w:rsidRPr="002F2FC3" w:rsidRDefault="00FD4251" w:rsidP="0012212C">
            <w:pPr>
              <w:widowControl/>
              <w:snapToGrid w:val="0"/>
              <w:rPr>
                <w:sz w:val="24"/>
              </w:rPr>
            </w:pPr>
            <w:r w:rsidRPr="002F2FC3">
              <w:rPr>
                <w:rFonts w:hint="eastAsia"/>
                <w:sz w:val="24"/>
              </w:rPr>
              <w:t>9</w:t>
            </w:r>
            <w:r w:rsidRPr="002F2FC3">
              <w:rPr>
                <w:rFonts w:hint="eastAsia"/>
                <w:sz w:val="24"/>
              </w:rPr>
              <w:t>、制动系统：</w:t>
            </w:r>
            <w:proofErr w:type="gramStart"/>
            <w:r w:rsidRPr="002F2FC3">
              <w:rPr>
                <w:rFonts w:hint="eastAsia"/>
                <w:sz w:val="24"/>
              </w:rPr>
              <w:t>带防抱死</w:t>
            </w:r>
            <w:proofErr w:type="gramEnd"/>
            <w:r w:rsidRPr="002F2FC3">
              <w:rPr>
                <w:sz w:val="24"/>
              </w:rPr>
              <w:t>制动</w:t>
            </w:r>
            <w:r w:rsidRPr="002F2FC3">
              <w:rPr>
                <w:rFonts w:hint="eastAsia"/>
                <w:sz w:val="24"/>
              </w:rPr>
              <w:t>系统（</w:t>
            </w:r>
            <w:r w:rsidRPr="002F2FC3">
              <w:rPr>
                <w:rFonts w:hint="eastAsia"/>
                <w:sz w:val="24"/>
              </w:rPr>
              <w:t>ABS</w:t>
            </w:r>
            <w:r w:rsidRPr="002F2FC3">
              <w:rPr>
                <w:sz w:val="24"/>
              </w:rPr>
              <w:t>）</w:t>
            </w:r>
            <w:r w:rsidRPr="002F2FC3">
              <w:rPr>
                <w:rFonts w:hint="eastAsia"/>
                <w:sz w:val="24"/>
              </w:rPr>
              <w:t>、驱动</w:t>
            </w:r>
            <w:r w:rsidRPr="002F2FC3">
              <w:rPr>
                <w:sz w:val="24"/>
              </w:rPr>
              <w:t>防滑系统（</w:t>
            </w:r>
            <w:r w:rsidRPr="002F2FC3">
              <w:rPr>
                <w:rFonts w:hint="eastAsia"/>
                <w:sz w:val="24"/>
              </w:rPr>
              <w:t>ASR</w:t>
            </w:r>
            <w:r w:rsidRPr="002F2FC3">
              <w:rPr>
                <w:rFonts w:hint="eastAsia"/>
                <w:sz w:val="24"/>
              </w:rPr>
              <w:t>）。</w:t>
            </w:r>
          </w:p>
          <w:p w:rsidR="00FD4251" w:rsidRPr="002F2FC3" w:rsidRDefault="00FD4251" w:rsidP="0012212C">
            <w:pPr>
              <w:snapToGrid w:val="0"/>
              <w:rPr>
                <w:sz w:val="24"/>
              </w:rPr>
            </w:pPr>
            <w:r w:rsidRPr="002F2FC3">
              <w:rPr>
                <w:rFonts w:hint="eastAsia"/>
                <w:sz w:val="24"/>
              </w:rPr>
              <w:t>三、驾驶室</w:t>
            </w:r>
            <w:r w:rsidRPr="002F2FC3">
              <w:rPr>
                <w:sz w:val="24"/>
              </w:rPr>
              <w:t>。</w:t>
            </w:r>
          </w:p>
          <w:p w:rsidR="00FD4251" w:rsidRPr="002F2FC3" w:rsidRDefault="00FD4251" w:rsidP="0012212C">
            <w:pPr>
              <w:snapToGrid w:val="0"/>
              <w:rPr>
                <w:sz w:val="24"/>
              </w:rPr>
            </w:pPr>
            <w:r w:rsidRPr="002F2FC3">
              <w:rPr>
                <w:rFonts w:hint="eastAsia"/>
                <w:sz w:val="24"/>
              </w:rPr>
              <w:lastRenderedPageBreak/>
              <w:t>1</w:t>
            </w:r>
            <w:r w:rsidRPr="002F2FC3">
              <w:rPr>
                <w:rFonts w:hint="eastAsia"/>
                <w:sz w:val="24"/>
              </w:rPr>
              <w:t>、转向</w:t>
            </w:r>
            <w:r w:rsidRPr="002F2FC3">
              <w:rPr>
                <w:sz w:val="24"/>
              </w:rPr>
              <w:t>类型：左侧驾驶，动力助力转向。</w:t>
            </w:r>
          </w:p>
          <w:p w:rsidR="00FD4251" w:rsidRPr="002F2FC3" w:rsidRDefault="00FD4251" w:rsidP="0012212C">
            <w:pPr>
              <w:snapToGrid w:val="0"/>
              <w:rPr>
                <w:sz w:val="24"/>
              </w:rPr>
            </w:pPr>
            <w:r w:rsidRPr="002F2FC3">
              <w:rPr>
                <w:sz w:val="24"/>
              </w:rPr>
              <w:t>2</w:t>
            </w:r>
            <w:r w:rsidRPr="002F2FC3">
              <w:rPr>
                <w:rFonts w:hint="eastAsia"/>
                <w:sz w:val="24"/>
              </w:rPr>
              <w:t>、结构：全钢结构液压</w:t>
            </w:r>
            <w:r w:rsidRPr="002F2FC3">
              <w:rPr>
                <w:sz w:val="24"/>
              </w:rPr>
              <w:t>自动（</w:t>
            </w:r>
            <w:r w:rsidRPr="002F2FC3">
              <w:rPr>
                <w:rFonts w:hint="eastAsia"/>
                <w:sz w:val="24"/>
              </w:rPr>
              <w:t>可</w:t>
            </w:r>
            <w:r w:rsidRPr="002F2FC3">
              <w:rPr>
                <w:sz w:val="24"/>
              </w:rPr>
              <w:t>手动应急）</w:t>
            </w:r>
            <w:r w:rsidRPr="002F2FC3">
              <w:rPr>
                <w:rFonts w:hint="eastAsia"/>
                <w:sz w:val="24"/>
              </w:rPr>
              <w:t>翻转</w:t>
            </w:r>
            <w:r w:rsidRPr="002F2FC3">
              <w:rPr>
                <w:sz w:val="24"/>
              </w:rPr>
              <w:t>驾驶室</w:t>
            </w:r>
            <w:r w:rsidRPr="002F2FC3">
              <w:rPr>
                <w:rFonts w:hint="eastAsia"/>
                <w:sz w:val="24"/>
              </w:rPr>
              <w:t>，悬挂</w:t>
            </w:r>
            <w:r w:rsidRPr="002F2FC3">
              <w:rPr>
                <w:sz w:val="24"/>
              </w:rPr>
              <w:t>优良，可适应恶劣环境。</w:t>
            </w:r>
            <w:r w:rsidRPr="002F2FC3">
              <w:rPr>
                <w:rFonts w:hint="eastAsia"/>
                <w:sz w:val="24"/>
              </w:rPr>
              <w:t>车门开启角度≥</w:t>
            </w:r>
            <w:r w:rsidRPr="002F2FC3">
              <w:rPr>
                <w:rFonts w:hint="eastAsia"/>
                <w:sz w:val="24"/>
              </w:rPr>
              <w:t>85</w:t>
            </w:r>
            <w:r w:rsidRPr="002F2FC3">
              <w:rPr>
                <w:rFonts w:hint="eastAsia"/>
                <w:sz w:val="24"/>
              </w:rPr>
              <w:t>°；车门把手方便戴手套开启关闭。</w:t>
            </w:r>
          </w:p>
          <w:p w:rsidR="00FD4251" w:rsidRPr="002F2FC3" w:rsidRDefault="00FD4251" w:rsidP="0012212C">
            <w:pPr>
              <w:snapToGrid w:val="0"/>
              <w:rPr>
                <w:sz w:val="24"/>
              </w:rPr>
            </w:pPr>
            <w:r w:rsidRPr="002F2FC3">
              <w:rPr>
                <w:sz w:val="24"/>
              </w:rPr>
              <w:t>3</w:t>
            </w:r>
            <w:r w:rsidRPr="002F2FC3">
              <w:rPr>
                <w:rFonts w:hint="eastAsia"/>
                <w:sz w:val="24"/>
              </w:rPr>
              <w:t>、座位设置：乘员≥</w:t>
            </w:r>
            <w:r w:rsidRPr="002F2FC3">
              <w:rPr>
                <w:sz w:val="24"/>
              </w:rPr>
              <w:t>6</w:t>
            </w:r>
            <w:r w:rsidRPr="002F2FC3">
              <w:rPr>
                <w:rFonts w:hint="eastAsia"/>
                <w:sz w:val="24"/>
              </w:rPr>
              <w:t>人，双排座四开门或</w:t>
            </w:r>
            <w:r w:rsidRPr="002F2FC3">
              <w:rPr>
                <w:sz w:val="24"/>
              </w:rPr>
              <w:t>单排座双开门加独立</w:t>
            </w:r>
            <w:proofErr w:type="gramStart"/>
            <w:r w:rsidRPr="002F2FC3">
              <w:rPr>
                <w:sz w:val="24"/>
              </w:rPr>
              <w:t>成员室</w:t>
            </w:r>
            <w:proofErr w:type="gramEnd"/>
            <w:r w:rsidRPr="002F2FC3">
              <w:rPr>
                <w:sz w:val="24"/>
              </w:rPr>
              <w:t>结构。</w:t>
            </w:r>
            <w:r w:rsidRPr="002F2FC3">
              <w:rPr>
                <w:rFonts w:hint="eastAsia"/>
                <w:sz w:val="24"/>
              </w:rPr>
              <w:t>后排座位后靠背设</w:t>
            </w:r>
            <w:r w:rsidRPr="002F2FC3">
              <w:rPr>
                <w:rFonts w:hint="eastAsia"/>
                <w:sz w:val="24"/>
              </w:rPr>
              <w:t>4</w:t>
            </w:r>
            <w:r w:rsidRPr="002F2FC3">
              <w:rPr>
                <w:rFonts w:hint="eastAsia"/>
                <w:sz w:val="24"/>
              </w:rPr>
              <w:t>套</w:t>
            </w:r>
            <w:r w:rsidRPr="002F2FC3">
              <w:rPr>
                <w:sz w:val="24"/>
              </w:rPr>
              <w:t>9L</w:t>
            </w:r>
            <w:r w:rsidRPr="002F2FC3">
              <w:rPr>
                <w:rFonts w:hint="eastAsia"/>
                <w:sz w:val="24"/>
              </w:rPr>
              <w:t>空气呼吸器架；座椅下可放入</w:t>
            </w:r>
            <w:r w:rsidRPr="002F2FC3">
              <w:rPr>
                <w:rFonts w:hint="eastAsia"/>
                <w:sz w:val="24"/>
              </w:rPr>
              <w:t>4</w:t>
            </w:r>
            <w:r w:rsidRPr="002F2FC3">
              <w:rPr>
                <w:rFonts w:hint="eastAsia"/>
                <w:sz w:val="24"/>
              </w:rPr>
              <w:t>具</w:t>
            </w:r>
            <w:r w:rsidRPr="002F2FC3">
              <w:rPr>
                <w:sz w:val="24"/>
              </w:rPr>
              <w:t>9L</w:t>
            </w:r>
            <w:r w:rsidRPr="002F2FC3">
              <w:rPr>
                <w:rFonts w:hint="eastAsia"/>
                <w:sz w:val="24"/>
              </w:rPr>
              <w:t>空气呼吸器备用瓶；坐垫采用耐磨、结实、软硬适中的材料，保证消防员的乘坐舒适和安全。所有</w:t>
            </w:r>
            <w:r w:rsidRPr="002F2FC3">
              <w:rPr>
                <w:sz w:val="24"/>
              </w:rPr>
              <w:t>座位具有安全带。</w:t>
            </w:r>
          </w:p>
          <w:p w:rsidR="00FD4251" w:rsidRPr="002F2FC3" w:rsidRDefault="00FD4251" w:rsidP="0012212C">
            <w:pPr>
              <w:snapToGrid w:val="0"/>
              <w:rPr>
                <w:sz w:val="24"/>
              </w:rPr>
            </w:pPr>
            <w:r w:rsidRPr="002F2FC3">
              <w:rPr>
                <w:sz w:val="24"/>
              </w:rPr>
              <w:t>4</w:t>
            </w:r>
            <w:r w:rsidRPr="002F2FC3">
              <w:rPr>
                <w:rFonts w:hint="eastAsia"/>
                <w:sz w:val="24"/>
              </w:rPr>
              <w:t>、成员室</w:t>
            </w:r>
            <w:r w:rsidRPr="002F2FC3">
              <w:rPr>
                <w:sz w:val="24"/>
              </w:rPr>
              <w:t>内所有栏杆、扶手、内衬都应软化处理。设置</w:t>
            </w:r>
            <w:r w:rsidRPr="002F2FC3">
              <w:rPr>
                <w:rFonts w:hint="eastAsia"/>
                <w:sz w:val="24"/>
              </w:rPr>
              <w:t>方便</w:t>
            </w:r>
            <w:r w:rsidRPr="002F2FC3">
              <w:rPr>
                <w:sz w:val="24"/>
              </w:rPr>
              <w:t>消防员上下的脚踏板，踏板站</w:t>
            </w:r>
            <w:r w:rsidRPr="002F2FC3">
              <w:rPr>
                <w:rFonts w:hint="eastAsia"/>
                <w:sz w:val="24"/>
              </w:rPr>
              <w:t>立</w:t>
            </w:r>
            <w:r w:rsidRPr="002F2FC3">
              <w:rPr>
                <w:sz w:val="24"/>
              </w:rPr>
              <w:t>面有防滑措施。</w:t>
            </w:r>
          </w:p>
          <w:p w:rsidR="00FD4251" w:rsidRPr="002F2FC3" w:rsidRDefault="00FD4251" w:rsidP="0012212C">
            <w:pPr>
              <w:snapToGrid w:val="0"/>
              <w:rPr>
                <w:sz w:val="24"/>
              </w:rPr>
            </w:pPr>
            <w:r w:rsidRPr="002F2FC3">
              <w:rPr>
                <w:sz w:val="24"/>
              </w:rPr>
              <w:t>5</w:t>
            </w:r>
            <w:r w:rsidRPr="002F2FC3">
              <w:rPr>
                <w:rFonts w:hint="eastAsia"/>
                <w:sz w:val="24"/>
              </w:rPr>
              <w:t>、设备：顶部安装有长排警灯或</w:t>
            </w:r>
            <w:r w:rsidRPr="002F2FC3">
              <w:rPr>
                <w:sz w:val="24"/>
              </w:rPr>
              <w:t>圆柱型警灯</w:t>
            </w:r>
            <w:r w:rsidRPr="002F2FC3">
              <w:rPr>
                <w:rFonts w:hint="eastAsia"/>
                <w:sz w:val="24"/>
              </w:rPr>
              <w:t>，带冷暖空调、数字收音机及</w:t>
            </w:r>
            <w:r w:rsidRPr="002F2FC3">
              <w:rPr>
                <w:rFonts w:hint="eastAsia"/>
                <w:sz w:val="24"/>
              </w:rPr>
              <w:t>CD</w:t>
            </w:r>
            <w:r w:rsidRPr="002F2FC3">
              <w:rPr>
                <w:rFonts w:hint="eastAsia"/>
                <w:sz w:val="24"/>
              </w:rPr>
              <w:t>、</w:t>
            </w:r>
            <w:r w:rsidRPr="002F2FC3">
              <w:rPr>
                <w:rFonts w:hint="eastAsia"/>
                <w:sz w:val="24"/>
              </w:rPr>
              <w:t>MP3</w:t>
            </w:r>
            <w:r w:rsidRPr="002F2FC3">
              <w:rPr>
                <w:rFonts w:hint="eastAsia"/>
                <w:sz w:val="24"/>
              </w:rPr>
              <w:t>播放功能、倒车雷达、≥</w:t>
            </w:r>
            <w:r w:rsidRPr="002F2FC3">
              <w:rPr>
                <w:rFonts w:hint="eastAsia"/>
                <w:sz w:val="24"/>
              </w:rPr>
              <w:t>6</w:t>
            </w:r>
            <w:r w:rsidRPr="002F2FC3">
              <w:rPr>
                <w:rFonts w:hint="eastAsia"/>
                <w:sz w:val="24"/>
              </w:rPr>
              <w:t>英寸液晶</w:t>
            </w:r>
            <w:r w:rsidRPr="002F2FC3">
              <w:rPr>
                <w:sz w:val="24"/>
              </w:rPr>
              <w:t>全景倒车彩色</w:t>
            </w:r>
            <w:r w:rsidRPr="002F2FC3">
              <w:rPr>
                <w:rFonts w:hint="eastAsia"/>
                <w:sz w:val="24"/>
              </w:rPr>
              <w:t>影像、</w:t>
            </w:r>
            <w:r w:rsidRPr="002F2FC3">
              <w:rPr>
                <w:sz w:val="24"/>
              </w:rPr>
              <w:t>优质</w:t>
            </w:r>
            <w:r w:rsidRPr="002F2FC3">
              <w:rPr>
                <w:rFonts w:hint="eastAsia"/>
                <w:sz w:val="24"/>
              </w:rPr>
              <w:t>行车</w:t>
            </w:r>
            <w:r w:rsidRPr="002F2FC3">
              <w:rPr>
                <w:sz w:val="24"/>
              </w:rPr>
              <w:t>记录仪</w:t>
            </w:r>
            <w:r w:rsidRPr="002F2FC3">
              <w:rPr>
                <w:rFonts w:hint="eastAsia"/>
                <w:sz w:val="24"/>
              </w:rPr>
              <w:t>、</w:t>
            </w:r>
            <w:r w:rsidRPr="002F2FC3">
              <w:rPr>
                <w:sz w:val="24"/>
              </w:rPr>
              <w:t>气喇叭</w:t>
            </w:r>
            <w:r w:rsidRPr="002F2FC3">
              <w:rPr>
                <w:rFonts w:hint="eastAsia"/>
                <w:sz w:val="24"/>
              </w:rPr>
              <w:t>、</w:t>
            </w:r>
            <w:r w:rsidRPr="002F2FC3">
              <w:rPr>
                <w:sz w:val="24"/>
              </w:rPr>
              <w:t>可电动调节的左</w:t>
            </w:r>
            <w:r w:rsidRPr="002F2FC3">
              <w:rPr>
                <w:sz w:val="24"/>
              </w:rPr>
              <w:t>2</w:t>
            </w:r>
            <w:r w:rsidRPr="002F2FC3">
              <w:rPr>
                <w:rFonts w:hint="eastAsia"/>
                <w:sz w:val="24"/>
              </w:rPr>
              <w:t>右</w:t>
            </w:r>
            <w:r w:rsidRPr="002F2FC3">
              <w:rPr>
                <w:rFonts w:hint="eastAsia"/>
                <w:sz w:val="24"/>
              </w:rPr>
              <w:t>4</w:t>
            </w:r>
            <w:r w:rsidRPr="002F2FC3">
              <w:rPr>
                <w:rFonts w:hint="eastAsia"/>
                <w:sz w:val="24"/>
              </w:rPr>
              <w:t>后视镜；除原车设备外，中间设置操作仪表板，控制水泵系统及电器照明、加</w:t>
            </w:r>
            <w:proofErr w:type="gramStart"/>
            <w:r w:rsidRPr="002F2FC3">
              <w:rPr>
                <w:rFonts w:hint="eastAsia"/>
                <w:sz w:val="24"/>
              </w:rPr>
              <w:t>装有取力器</w:t>
            </w:r>
            <w:proofErr w:type="gramEnd"/>
            <w:r w:rsidRPr="002F2FC3">
              <w:rPr>
                <w:rFonts w:hint="eastAsia"/>
                <w:sz w:val="24"/>
              </w:rPr>
              <w:t>控制开关及指示灯、警灯、≥</w:t>
            </w:r>
            <w:r w:rsidRPr="002F2FC3">
              <w:rPr>
                <w:rFonts w:hint="eastAsia"/>
                <w:sz w:val="24"/>
              </w:rPr>
              <w:t>100W</w:t>
            </w:r>
            <w:r w:rsidRPr="002F2FC3">
              <w:rPr>
                <w:rFonts w:hint="eastAsia"/>
                <w:sz w:val="24"/>
              </w:rPr>
              <w:t>的警报器、爆闪灯开关；</w:t>
            </w:r>
            <w:r w:rsidRPr="002F2FC3">
              <w:rPr>
                <w:sz w:val="24"/>
              </w:rPr>
              <w:t>预留</w:t>
            </w:r>
            <w:r w:rsidRPr="002F2FC3">
              <w:rPr>
                <w:sz w:val="24"/>
              </w:rPr>
              <w:t>GPS</w:t>
            </w:r>
            <w:r w:rsidRPr="002F2FC3">
              <w:rPr>
                <w:sz w:val="24"/>
              </w:rPr>
              <w:t>卫星定位系统、计算机</w:t>
            </w:r>
            <w:r w:rsidRPr="002F2FC3">
              <w:rPr>
                <w:rFonts w:hint="eastAsia"/>
                <w:sz w:val="24"/>
              </w:rPr>
              <w:t>、车载集群电台的</w:t>
            </w:r>
            <w:r w:rsidRPr="002F2FC3">
              <w:rPr>
                <w:sz w:val="24"/>
              </w:rPr>
              <w:t>电源接口和安装位置</w:t>
            </w:r>
            <w:r w:rsidRPr="002F2FC3">
              <w:rPr>
                <w:rFonts w:hint="eastAsia"/>
                <w:sz w:val="24"/>
              </w:rPr>
              <w:t>。具有近光灯、远光灯、前雾灯、后雾灯、倒车灯、转向灯、示廓灯、可调方向盘、倒车告警、高强度保险杠、前后拖钩等。铺设</w:t>
            </w:r>
            <w:r w:rsidRPr="002F2FC3">
              <w:rPr>
                <w:sz w:val="24"/>
              </w:rPr>
              <w:t>驾驶室</w:t>
            </w:r>
            <w:r w:rsidRPr="002F2FC3">
              <w:rPr>
                <w:rFonts w:hint="eastAsia"/>
                <w:sz w:val="24"/>
              </w:rPr>
              <w:t>地面</w:t>
            </w:r>
            <w:r w:rsidRPr="002F2FC3">
              <w:rPr>
                <w:sz w:val="24"/>
              </w:rPr>
              <w:t>保护地革</w:t>
            </w:r>
            <w:r w:rsidRPr="002F2FC3">
              <w:rPr>
                <w:rFonts w:hint="eastAsia"/>
                <w:sz w:val="24"/>
              </w:rPr>
              <w:t>，</w:t>
            </w:r>
            <w:r w:rsidRPr="002F2FC3">
              <w:rPr>
                <w:sz w:val="24"/>
              </w:rPr>
              <w:t>加装</w:t>
            </w:r>
            <w:r w:rsidRPr="002F2FC3">
              <w:rPr>
                <w:rFonts w:hint="eastAsia"/>
                <w:sz w:val="24"/>
              </w:rPr>
              <w:t>深色</w:t>
            </w:r>
            <w:r w:rsidRPr="002F2FC3">
              <w:rPr>
                <w:sz w:val="24"/>
              </w:rPr>
              <w:t>座</w:t>
            </w:r>
            <w:r w:rsidRPr="002F2FC3">
              <w:rPr>
                <w:rFonts w:hint="eastAsia"/>
                <w:sz w:val="24"/>
              </w:rPr>
              <w:t>套，</w:t>
            </w:r>
            <w:r w:rsidRPr="002F2FC3">
              <w:rPr>
                <w:sz w:val="24"/>
              </w:rPr>
              <w:t>材质舒适</w:t>
            </w:r>
            <w:r w:rsidRPr="002F2FC3">
              <w:rPr>
                <w:rFonts w:hint="eastAsia"/>
                <w:sz w:val="24"/>
              </w:rPr>
              <w:t>、</w:t>
            </w:r>
            <w:r w:rsidRPr="002F2FC3">
              <w:rPr>
                <w:sz w:val="24"/>
              </w:rPr>
              <w:t>耐磨</w:t>
            </w:r>
            <w:r w:rsidRPr="002F2FC3">
              <w:rPr>
                <w:rFonts w:hint="eastAsia"/>
                <w:sz w:val="24"/>
              </w:rPr>
              <w:t>、</w:t>
            </w:r>
            <w:r w:rsidRPr="002F2FC3">
              <w:rPr>
                <w:sz w:val="24"/>
              </w:rPr>
              <w:t>美观</w:t>
            </w:r>
            <w:r w:rsidRPr="002F2FC3">
              <w:rPr>
                <w:rFonts w:hint="eastAsia"/>
                <w:sz w:val="24"/>
              </w:rPr>
              <w:t>。</w:t>
            </w:r>
          </w:p>
          <w:p w:rsidR="00FD4251" w:rsidRPr="002F2FC3" w:rsidRDefault="00FD4251" w:rsidP="0012212C">
            <w:pPr>
              <w:snapToGrid w:val="0"/>
              <w:rPr>
                <w:sz w:val="24"/>
              </w:rPr>
            </w:pPr>
            <w:r w:rsidRPr="002F2FC3">
              <w:rPr>
                <w:rFonts w:hint="eastAsia"/>
                <w:sz w:val="24"/>
              </w:rPr>
              <w:t>6</w:t>
            </w:r>
            <w:r w:rsidRPr="002F2FC3">
              <w:rPr>
                <w:rFonts w:hint="eastAsia"/>
                <w:sz w:val="24"/>
              </w:rPr>
              <w:t>、仪表盘安装所有标准仪表、指示灯及开关，包括有里程、转速、油压及警报、油箱油量、冷却水温度、电瓶充电指示、气压、方向指示灯、刹车系统警告、主开关警告、工具箱开启警告，旋转警灯、警报器开关等各类指示和报警功能。</w:t>
            </w:r>
          </w:p>
          <w:p w:rsidR="00FD4251" w:rsidRPr="002F2FC3" w:rsidRDefault="00FD4251" w:rsidP="0012212C">
            <w:pPr>
              <w:snapToGrid w:val="0"/>
              <w:rPr>
                <w:sz w:val="24"/>
              </w:rPr>
            </w:pPr>
            <w:r w:rsidRPr="002F2FC3">
              <w:rPr>
                <w:rFonts w:hint="eastAsia"/>
                <w:sz w:val="24"/>
              </w:rPr>
              <w:t>四、容罐</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、容量：总</w:t>
            </w:r>
            <w:r w:rsidRPr="002F2FC3">
              <w:rPr>
                <w:sz w:val="24"/>
              </w:rPr>
              <w:t>载液量</w:t>
            </w:r>
            <w:r w:rsidRPr="002F2FC3">
              <w:rPr>
                <w:rFonts w:hint="eastAsia"/>
                <w:sz w:val="24"/>
              </w:rPr>
              <w:t>≥</w:t>
            </w:r>
            <w:r w:rsidRPr="002F2FC3">
              <w:rPr>
                <w:sz w:val="24"/>
              </w:rPr>
              <w:t>18000</w:t>
            </w:r>
            <w:r w:rsidRPr="002F2FC3">
              <w:rPr>
                <w:rFonts w:hint="eastAsia"/>
                <w:sz w:val="24"/>
              </w:rPr>
              <w:t>L</w:t>
            </w:r>
            <w:r w:rsidRPr="002F2FC3">
              <w:rPr>
                <w:sz w:val="24"/>
              </w:rPr>
              <w:t>。其中</w:t>
            </w:r>
            <w:r w:rsidRPr="002F2FC3">
              <w:rPr>
                <w:rFonts w:hint="eastAsia"/>
                <w:sz w:val="24"/>
              </w:rPr>
              <w:t>载水量≥</w:t>
            </w:r>
            <w:r w:rsidRPr="002F2FC3">
              <w:rPr>
                <w:rFonts w:hint="eastAsia"/>
                <w:sz w:val="24"/>
              </w:rPr>
              <w:t>1</w:t>
            </w:r>
            <w:r w:rsidRPr="002F2FC3">
              <w:rPr>
                <w:sz w:val="24"/>
              </w:rPr>
              <w:t>0</w:t>
            </w:r>
            <w:r w:rsidRPr="002F2FC3">
              <w:rPr>
                <w:rFonts w:hint="eastAsia"/>
                <w:sz w:val="24"/>
              </w:rPr>
              <w:t>000L</w:t>
            </w:r>
            <w:r w:rsidRPr="002F2FC3">
              <w:rPr>
                <w:rFonts w:hint="eastAsia"/>
                <w:sz w:val="24"/>
              </w:rPr>
              <w:t>；载泡沫量≥</w:t>
            </w:r>
            <w:r w:rsidRPr="002F2FC3">
              <w:rPr>
                <w:sz w:val="24"/>
              </w:rPr>
              <w:t>8</w:t>
            </w:r>
            <w:r w:rsidRPr="002F2FC3">
              <w:rPr>
                <w:rFonts w:hint="eastAsia"/>
                <w:sz w:val="24"/>
              </w:rPr>
              <w:t>000L</w:t>
            </w:r>
            <w:r w:rsidRPr="002F2FC3">
              <w:rPr>
                <w:rFonts w:hint="eastAsia"/>
                <w:sz w:val="24"/>
              </w:rPr>
              <w:t>。</w:t>
            </w:r>
          </w:p>
          <w:p w:rsidR="00FD4251" w:rsidRPr="002F2FC3" w:rsidRDefault="00FD4251" w:rsidP="0012212C">
            <w:pPr>
              <w:snapToGrid w:val="0"/>
              <w:rPr>
                <w:sz w:val="24"/>
              </w:rPr>
            </w:pPr>
            <w:r w:rsidRPr="002F2FC3">
              <w:rPr>
                <w:rFonts w:hint="eastAsia"/>
                <w:sz w:val="24"/>
              </w:rPr>
              <w:t>2</w:t>
            </w:r>
            <w:r w:rsidRPr="002F2FC3">
              <w:rPr>
                <w:rFonts w:hint="eastAsia"/>
                <w:sz w:val="24"/>
              </w:rPr>
              <w:t>、型式：车厢中部独立式。</w:t>
            </w:r>
          </w:p>
          <w:p w:rsidR="00FD4251" w:rsidRPr="002F2FC3" w:rsidRDefault="00FD4251" w:rsidP="0012212C">
            <w:pPr>
              <w:snapToGrid w:val="0"/>
              <w:rPr>
                <w:sz w:val="24"/>
              </w:rPr>
            </w:pPr>
            <w:r w:rsidRPr="002F2FC3">
              <w:rPr>
                <w:sz w:val="24"/>
              </w:rPr>
              <w:t>3</w:t>
            </w:r>
            <w:r w:rsidRPr="002F2FC3">
              <w:rPr>
                <w:rFonts w:hint="eastAsia"/>
                <w:sz w:val="24"/>
              </w:rPr>
              <w:t>、材质：优质</w:t>
            </w:r>
            <w:r w:rsidRPr="002F2FC3">
              <w:rPr>
                <w:rFonts w:hint="eastAsia"/>
                <w:sz w:val="24"/>
              </w:rPr>
              <w:t>3</w:t>
            </w:r>
            <w:r w:rsidRPr="002F2FC3">
              <w:rPr>
                <w:sz w:val="24"/>
              </w:rPr>
              <w:t>16</w:t>
            </w:r>
            <w:r w:rsidRPr="002F2FC3">
              <w:rPr>
                <w:rFonts w:hint="eastAsia"/>
                <w:sz w:val="24"/>
              </w:rPr>
              <w:t>不锈钢</w:t>
            </w:r>
            <w:r w:rsidRPr="002F2FC3">
              <w:rPr>
                <w:sz w:val="24"/>
              </w:rPr>
              <w:t>材料，耐海水和泡沫液腐蚀</w:t>
            </w:r>
            <w:r w:rsidRPr="002F2FC3">
              <w:rPr>
                <w:rFonts w:hint="eastAsia"/>
                <w:sz w:val="24"/>
              </w:rPr>
              <w:t>，罐顶板、</w:t>
            </w:r>
            <w:proofErr w:type="gramStart"/>
            <w:r w:rsidRPr="002F2FC3">
              <w:rPr>
                <w:rFonts w:hint="eastAsia"/>
                <w:sz w:val="24"/>
              </w:rPr>
              <w:t>纵横防荡板厚</w:t>
            </w:r>
            <w:proofErr w:type="gramEnd"/>
            <w:r w:rsidRPr="002F2FC3">
              <w:rPr>
                <w:rFonts w:hint="eastAsia"/>
                <w:sz w:val="24"/>
              </w:rPr>
              <w:t>度均≥</w:t>
            </w:r>
            <w:r w:rsidRPr="002F2FC3">
              <w:rPr>
                <w:rFonts w:hint="eastAsia"/>
                <w:sz w:val="24"/>
              </w:rPr>
              <w:t>3mm</w:t>
            </w:r>
            <w:r w:rsidRPr="002F2FC3">
              <w:rPr>
                <w:rFonts w:hint="eastAsia"/>
                <w:sz w:val="24"/>
              </w:rPr>
              <w:t>，前后封板、罐两侧壁板厚度≥</w:t>
            </w:r>
            <w:r w:rsidRPr="002F2FC3">
              <w:rPr>
                <w:rFonts w:hint="eastAsia"/>
                <w:sz w:val="24"/>
              </w:rPr>
              <w:t>4mm</w:t>
            </w:r>
            <w:r w:rsidRPr="002F2FC3">
              <w:rPr>
                <w:rFonts w:hint="eastAsia"/>
                <w:sz w:val="24"/>
              </w:rPr>
              <w:t>，罐底板厚度≥</w:t>
            </w:r>
            <w:r w:rsidRPr="002F2FC3">
              <w:rPr>
                <w:rFonts w:hint="eastAsia"/>
                <w:sz w:val="24"/>
              </w:rPr>
              <w:t>5mm</w:t>
            </w:r>
            <w:r w:rsidRPr="002F2FC3">
              <w:rPr>
                <w:rFonts w:hint="eastAsia"/>
                <w:sz w:val="24"/>
              </w:rPr>
              <w:t>。</w:t>
            </w:r>
          </w:p>
          <w:p w:rsidR="00FD4251" w:rsidRPr="002F2FC3" w:rsidRDefault="00FD4251" w:rsidP="0012212C">
            <w:pPr>
              <w:snapToGrid w:val="0"/>
              <w:rPr>
                <w:sz w:val="24"/>
              </w:rPr>
            </w:pPr>
            <w:r w:rsidRPr="002F2FC3">
              <w:rPr>
                <w:sz w:val="24"/>
              </w:rPr>
              <w:t>4</w:t>
            </w:r>
            <w:r w:rsidRPr="002F2FC3">
              <w:rPr>
                <w:rFonts w:hint="eastAsia"/>
                <w:sz w:val="24"/>
              </w:rPr>
              <w:t>、结构：水罐</w:t>
            </w:r>
            <w:r w:rsidRPr="002F2FC3">
              <w:rPr>
                <w:sz w:val="24"/>
              </w:rPr>
              <w:t>到水泵进水管路</w:t>
            </w:r>
            <w:r w:rsidRPr="002F2FC3">
              <w:rPr>
                <w:rFonts w:hint="eastAsia"/>
                <w:sz w:val="24"/>
              </w:rPr>
              <w:t>≥</w:t>
            </w:r>
            <w:r w:rsidRPr="002F2FC3">
              <w:rPr>
                <w:sz w:val="24"/>
              </w:rPr>
              <w:t>DN250mm</w:t>
            </w:r>
            <w:r w:rsidRPr="002F2FC3">
              <w:rPr>
                <w:sz w:val="24"/>
              </w:rPr>
              <w:t>，</w:t>
            </w:r>
            <w:r w:rsidRPr="002F2FC3">
              <w:rPr>
                <w:rFonts w:hint="eastAsia"/>
                <w:sz w:val="24"/>
              </w:rPr>
              <w:t>有防吸水漩涡紊流结构，经严格的渗漏水压试验、强度可靠性试验；水罐</w:t>
            </w:r>
            <w:r w:rsidRPr="002F2FC3">
              <w:rPr>
                <w:sz w:val="24"/>
              </w:rPr>
              <w:t>到消防泵的管路</w:t>
            </w:r>
            <w:r w:rsidRPr="002F2FC3">
              <w:rPr>
                <w:rFonts w:hint="eastAsia"/>
                <w:sz w:val="24"/>
              </w:rPr>
              <w:t>采用</w:t>
            </w:r>
            <w:r w:rsidRPr="002F2FC3">
              <w:rPr>
                <w:sz w:val="24"/>
              </w:rPr>
              <w:t>柔性减震连接。</w:t>
            </w:r>
          </w:p>
          <w:p w:rsidR="00FD4251" w:rsidRPr="002F2FC3" w:rsidRDefault="00FD4251" w:rsidP="0012212C">
            <w:pPr>
              <w:snapToGrid w:val="0"/>
              <w:rPr>
                <w:sz w:val="24"/>
              </w:rPr>
            </w:pPr>
            <w:r w:rsidRPr="002F2FC3">
              <w:rPr>
                <w:sz w:val="24"/>
              </w:rPr>
              <w:t>5</w:t>
            </w:r>
            <w:r w:rsidRPr="002F2FC3">
              <w:rPr>
                <w:rFonts w:hint="eastAsia"/>
                <w:sz w:val="24"/>
              </w:rPr>
              <w:t>、设备：</w:t>
            </w:r>
          </w:p>
          <w:p w:rsidR="00FD4251" w:rsidRPr="002F2FC3" w:rsidRDefault="00FD4251" w:rsidP="0012212C">
            <w:pPr>
              <w:snapToGrid w:val="0"/>
              <w:rPr>
                <w:sz w:val="24"/>
              </w:rPr>
            </w:pPr>
            <w:r w:rsidRPr="002F2FC3">
              <w:rPr>
                <w:sz w:val="24"/>
              </w:rPr>
              <w:lastRenderedPageBreak/>
              <w:t>5.</w:t>
            </w:r>
            <w:r w:rsidRPr="002F2FC3">
              <w:rPr>
                <w:rFonts w:hint="eastAsia"/>
                <w:sz w:val="24"/>
              </w:rPr>
              <w:t>1</w:t>
            </w:r>
            <w:r w:rsidRPr="002F2FC3">
              <w:rPr>
                <w:rFonts w:hint="eastAsia"/>
                <w:sz w:val="24"/>
              </w:rPr>
              <w:t>、水罐和泡沫罐均设有</w:t>
            </w:r>
            <w:r w:rsidRPr="002F2FC3">
              <w:rPr>
                <w:rFonts w:hint="eastAsia"/>
                <w:sz w:val="24"/>
              </w:rPr>
              <w:t>1</w:t>
            </w:r>
            <w:r w:rsidRPr="002F2FC3">
              <w:rPr>
                <w:rFonts w:hint="eastAsia"/>
                <w:sz w:val="24"/>
              </w:rPr>
              <w:t>个带有快速锁紧及开启装置的人孔，可泄压（直径≥</w:t>
            </w:r>
            <w:r w:rsidRPr="002F2FC3">
              <w:rPr>
                <w:rFonts w:hint="eastAsia"/>
                <w:sz w:val="24"/>
              </w:rPr>
              <w:t>450mm</w:t>
            </w:r>
            <w:r w:rsidRPr="002F2FC3">
              <w:rPr>
                <w:rFonts w:hint="eastAsia"/>
                <w:sz w:val="24"/>
              </w:rPr>
              <w:t>）。</w:t>
            </w:r>
          </w:p>
          <w:p w:rsidR="00FD4251" w:rsidRPr="002F2FC3" w:rsidRDefault="00FD4251" w:rsidP="0012212C">
            <w:pPr>
              <w:snapToGrid w:val="0"/>
              <w:rPr>
                <w:sz w:val="24"/>
              </w:rPr>
            </w:pPr>
            <w:r w:rsidRPr="002F2FC3">
              <w:rPr>
                <w:sz w:val="24"/>
              </w:rPr>
              <w:t>5.</w:t>
            </w:r>
            <w:r w:rsidRPr="002F2FC3">
              <w:rPr>
                <w:rFonts w:hint="eastAsia"/>
                <w:sz w:val="24"/>
              </w:rPr>
              <w:t>2</w:t>
            </w:r>
            <w:r w:rsidRPr="002F2FC3">
              <w:rPr>
                <w:rFonts w:hint="eastAsia"/>
                <w:sz w:val="24"/>
              </w:rPr>
              <w:t>、水罐内设有与</w:t>
            </w:r>
            <w:r w:rsidRPr="002F2FC3">
              <w:rPr>
                <w:sz w:val="24"/>
              </w:rPr>
              <w:t>大气相同的</w:t>
            </w:r>
            <w:r w:rsidRPr="002F2FC3">
              <w:rPr>
                <w:rFonts w:hint="eastAsia"/>
                <w:sz w:val="24"/>
              </w:rPr>
              <w:t>溢水管路</w:t>
            </w:r>
            <w:r w:rsidRPr="002F2FC3">
              <w:rPr>
                <w:sz w:val="24"/>
              </w:rPr>
              <w:t>，保证向液罐注水时，能将液罐里的空气充分排出，且当满载消防车行驶过程中，液罐里的</w:t>
            </w:r>
            <w:r w:rsidRPr="002F2FC3">
              <w:rPr>
                <w:rFonts w:hint="eastAsia"/>
                <w:sz w:val="24"/>
              </w:rPr>
              <w:t>水</w:t>
            </w:r>
            <w:r w:rsidRPr="002F2FC3">
              <w:rPr>
                <w:sz w:val="24"/>
              </w:rPr>
              <w:t>不会大量溢出</w:t>
            </w:r>
            <w:r w:rsidRPr="002F2FC3">
              <w:rPr>
                <w:rFonts w:hint="eastAsia"/>
                <w:sz w:val="24"/>
              </w:rPr>
              <w:t>。泡沫罐设置通气装置（由外向内供气的单向通气孔）。</w:t>
            </w:r>
          </w:p>
          <w:p w:rsidR="00FD4251" w:rsidRPr="002F2FC3" w:rsidRDefault="00FD4251" w:rsidP="0012212C">
            <w:pPr>
              <w:snapToGrid w:val="0"/>
              <w:rPr>
                <w:sz w:val="24"/>
              </w:rPr>
            </w:pPr>
            <w:r w:rsidRPr="002F2FC3">
              <w:rPr>
                <w:sz w:val="24"/>
              </w:rPr>
              <w:t>5.</w:t>
            </w:r>
            <w:r w:rsidRPr="002F2FC3">
              <w:rPr>
                <w:rFonts w:hint="eastAsia"/>
                <w:sz w:val="24"/>
              </w:rPr>
              <w:t>3</w:t>
            </w:r>
            <w:r w:rsidRPr="002F2FC3">
              <w:rPr>
                <w:rFonts w:hint="eastAsia"/>
                <w:sz w:val="24"/>
              </w:rPr>
              <w:t>、水罐和泡沫罐各有≥</w:t>
            </w:r>
            <w:r w:rsidRPr="002F2FC3">
              <w:rPr>
                <w:rFonts w:hint="eastAsia"/>
                <w:sz w:val="24"/>
              </w:rPr>
              <w:t>1</w:t>
            </w:r>
            <w:r w:rsidRPr="002F2FC3">
              <w:rPr>
                <w:rFonts w:hint="eastAsia"/>
                <w:sz w:val="24"/>
              </w:rPr>
              <w:t>个的液位指示传感器，</w:t>
            </w:r>
            <w:r w:rsidRPr="002F2FC3">
              <w:rPr>
                <w:sz w:val="24"/>
              </w:rPr>
              <w:t>消防泵控制面板电子液位指示</w:t>
            </w:r>
            <w:r w:rsidRPr="002F2FC3">
              <w:rPr>
                <w:rFonts w:hint="eastAsia"/>
                <w:sz w:val="24"/>
              </w:rPr>
              <w:t>。</w:t>
            </w:r>
          </w:p>
          <w:p w:rsidR="00FD4251" w:rsidRPr="002F2FC3" w:rsidRDefault="00FD4251" w:rsidP="0012212C">
            <w:pPr>
              <w:snapToGrid w:val="0"/>
              <w:rPr>
                <w:sz w:val="24"/>
              </w:rPr>
            </w:pPr>
            <w:r w:rsidRPr="002F2FC3">
              <w:rPr>
                <w:sz w:val="24"/>
              </w:rPr>
              <w:t>5.</w:t>
            </w:r>
            <w:r w:rsidRPr="002F2FC3">
              <w:rPr>
                <w:rFonts w:hint="eastAsia"/>
                <w:sz w:val="24"/>
              </w:rPr>
              <w:t>4</w:t>
            </w:r>
            <w:r w:rsidRPr="002F2FC3">
              <w:rPr>
                <w:rFonts w:hint="eastAsia"/>
                <w:sz w:val="24"/>
              </w:rPr>
              <w:t>、水罐和泡沫罐各有≥</w:t>
            </w:r>
            <w:r w:rsidRPr="002F2FC3">
              <w:rPr>
                <w:rFonts w:hint="eastAsia"/>
                <w:sz w:val="24"/>
              </w:rPr>
              <w:t>1</w:t>
            </w:r>
            <w:r w:rsidRPr="002F2FC3">
              <w:rPr>
                <w:rFonts w:hint="eastAsia"/>
                <w:sz w:val="24"/>
              </w:rPr>
              <w:t>个的罐底集液槽及带有球阀控制启闭的≥</w:t>
            </w:r>
            <w:r w:rsidRPr="002F2FC3">
              <w:rPr>
                <w:rFonts w:hint="eastAsia"/>
                <w:sz w:val="24"/>
              </w:rPr>
              <w:t>DN40</w:t>
            </w:r>
            <w:r w:rsidRPr="002F2FC3">
              <w:rPr>
                <w:rFonts w:hint="eastAsia"/>
                <w:sz w:val="24"/>
              </w:rPr>
              <w:t>的排污口。</w:t>
            </w:r>
          </w:p>
          <w:p w:rsidR="00FD4251" w:rsidRPr="002F2FC3" w:rsidRDefault="00FD4251" w:rsidP="0012212C">
            <w:pPr>
              <w:snapToGrid w:val="0"/>
              <w:rPr>
                <w:sz w:val="24"/>
              </w:rPr>
            </w:pPr>
            <w:r w:rsidRPr="002F2FC3">
              <w:rPr>
                <w:sz w:val="24"/>
              </w:rPr>
              <w:t>5.5</w:t>
            </w:r>
            <w:r w:rsidRPr="002F2FC3">
              <w:rPr>
                <w:rFonts w:hint="eastAsia"/>
                <w:sz w:val="24"/>
              </w:rPr>
              <w:t>、设有带报警装置的</w:t>
            </w:r>
            <w:proofErr w:type="gramStart"/>
            <w:r w:rsidRPr="002F2FC3">
              <w:rPr>
                <w:rFonts w:hint="eastAsia"/>
                <w:sz w:val="24"/>
              </w:rPr>
              <w:t>低液位电子</w:t>
            </w:r>
            <w:proofErr w:type="gramEnd"/>
            <w:r w:rsidRPr="002F2FC3">
              <w:rPr>
                <w:rFonts w:hint="eastAsia"/>
                <w:sz w:val="24"/>
              </w:rPr>
              <w:t>传感器。</w:t>
            </w:r>
          </w:p>
          <w:p w:rsidR="00FD4251" w:rsidRPr="002F2FC3" w:rsidRDefault="00FD4251" w:rsidP="0012212C">
            <w:pPr>
              <w:snapToGrid w:val="0"/>
              <w:rPr>
                <w:sz w:val="24"/>
              </w:rPr>
            </w:pPr>
            <w:r w:rsidRPr="002F2FC3">
              <w:rPr>
                <w:sz w:val="24"/>
              </w:rPr>
              <w:t>5.6</w:t>
            </w:r>
            <w:r w:rsidRPr="002F2FC3">
              <w:rPr>
                <w:rFonts w:hint="eastAsia"/>
                <w:sz w:val="24"/>
              </w:rPr>
              <w:t>、各罐设有呼吸阀应保证消防车使用时罐内不会产生真空。</w:t>
            </w:r>
          </w:p>
          <w:p w:rsidR="00FD4251" w:rsidRPr="002F2FC3" w:rsidRDefault="00FD4251" w:rsidP="0012212C">
            <w:pPr>
              <w:snapToGrid w:val="0"/>
              <w:rPr>
                <w:sz w:val="24"/>
              </w:rPr>
            </w:pPr>
            <w:r w:rsidRPr="002F2FC3">
              <w:rPr>
                <w:rFonts w:hint="eastAsia"/>
                <w:sz w:val="24"/>
              </w:rPr>
              <w:t>6</w:t>
            </w:r>
            <w:r w:rsidRPr="002F2FC3">
              <w:rPr>
                <w:rFonts w:hint="eastAsia"/>
                <w:sz w:val="24"/>
              </w:rPr>
              <w:t>、</w:t>
            </w:r>
            <w:r w:rsidRPr="002F2FC3">
              <w:rPr>
                <w:rFonts w:hint="eastAsia"/>
                <w:sz w:val="24"/>
              </w:rPr>
              <w:t>10</w:t>
            </w:r>
            <w:r w:rsidRPr="002F2FC3">
              <w:rPr>
                <w:rFonts w:hint="eastAsia"/>
                <w:sz w:val="24"/>
              </w:rPr>
              <w:t>年免费维修。</w:t>
            </w:r>
          </w:p>
          <w:p w:rsidR="00FD4251" w:rsidRPr="002F2FC3" w:rsidRDefault="00FD4251" w:rsidP="0012212C">
            <w:pPr>
              <w:snapToGrid w:val="0"/>
              <w:rPr>
                <w:sz w:val="24"/>
              </w:rPr>
            </w:pPr>
            <w:r w:rsidRPr="002F2FC3">
              <w:rPr>
                <w:rFonts w:hint="eastAsia"/>
                <w:sz w:val="24"/>
              </w:rPr>
              <w:t>五、消防泵及泡沫比例</w:t>
            </w:r>
            <w:r w:rsidRPr="002F2FC3">
              <w:rPr>
                <w:sz w:val="24"/>
              </w:rPr>
              <w:t>系统。</w:t>
            </w:r>
          </w:p>
          <w:p w:rsidR="00FD4251" w:rsidRPr="002F2FC3" w:rsidRDefault="00FD4251" w:rsidP="0012212C">
            <w:pPr>
              <w:snapToGrid w:val="0"/>
              <w:rPr>
                <w:sz w:val="24"/>
              </w:rPr>
            </w:pPr>
            <w:r w:rsidRPr="002F2FC3">
              <w:rPr>
                <w:rFonts w:hint="eastAsia"/>
                <w:sz w:val="24"/>
              </w:rPr>
              <w:t>1</w:t>
            </w:r>
            <w:r w:rsidRPr="002F2FC3">
              <w:rPr>
                <w:rFonts w:hint="eastAsia"/>
                <w:sz w:val="24"/>
              </w:rPr>
              <w:t>、水泵</w:t>
            </w:r>
            <w:r w:rsidR="0012212C" w:rsidRPr="002F2FC3">
              <w:rPr>
                <w:rFonts w:hint="eastAsia"/>
                <w:sz w:val="24"/>
              </w:rPr>
              <w:t>：</w:t>
            </w:r>
          </w:p>
          <w:p w:rsidR="00FD4251" w:rsidRPr="002F2FC3" w:rsidRDefault="00FD4251" w:rsidP="0012212C">
            <w:pPr>
              <w:snapToGrid w:val="0"/>
              <w:rPr>
                <w:sz w:val="24"/>
              </w:rPr>
            </w:pPr>
            <w:r w:rsidRPr="002F2FC3">
              <w:rPr>
                <w:rFonts w:hint="eastAsia"/>
                <w:sz w:val="24"/>
              </w:rPr>
              <w:t>1.1</w:t>
            </w:r>
            <w:r w:rsidRPr="002F2FC3">
              <w:rPr>
                <w:rFonts w:hint="eastAsia"/>
                <w:sz w:val="24"/>
              </w:rPr>
              <w:t>、参照或相当于大力、希尔、瓦特尔斯、卢森堡亚等品牌。</w:t>
            </w:r>
          </w:p>
          <w:p w:rsidR="00FD4251" w:rsidRPr="002F2FC3" w:rsidRDefault="00FD4251" w:rsidP="0012212C">
            <w:pPr>
              <w:snapToGrid w:val="0"/>
              <w:rPr>
                <w:sz w:val="24"/>
              </w:rPr>
            </w:pPr>
            <w:r w:rsidRPr="002F2FC3">
              <w:rPr>
                <w:rFonts w:hint="eastAsia"/>
                <w:sz w:val="24"/>
              </w:rPr>
              <w:t>1.</w:t>
            </w:r>
            <w:r w:rsidRPr="002F2FC3">
              <w:rPr>
                <w:sz w:val="24"/>
              </w:rPr>
              <w:t>2</w:t>
            </w:r>
            <w:r w:rsidRPr="002F2FC3">
              <w:rPr>
                <w:rFonts w:hint="eastAsia"/>
                <w:sz w:val="24"/>
              </w:rPr>
              <w:t>、水泵额定流量</w:t>
            </w:r>
            <w:r w:rsidRPr="002F2FC3">
              <w:rPr>
                <w:sz w:val="24"/>
              </w:rPr>
              <w:t>：</w:t>
            </w:r>
            <w:r w:rsidRPr="002F2FC3">
              <w:rPr>
                <w:rFonts w:hint="eastAsia"/>
                <w:sz w:val="24"/>
              </w:rPr>
              <w:t>≥</w:t>
            </w:r>
            <w:r w:rsidRPr="002F2FC3">
              <w:rPr>
                <w:sz w:val="24"/>
              </w:rPr>
              <w:t>10000</w:t>
            </w:r>
            <w:r w:rsidRPr="002F2FC3">
              <w:rPr>
                <w:rFonts w:hint="eastAsia"/>
                <w:sz w:val="24"/>
              </w:rPr>
              <w:t>L/</w:t>
            </w:r>
            <w:r w:rsidRPr="002F2FC3">
              <w:rPr>
                <w:sz w:val="24"/>
              </w:rPr>
              <w:t>min</w:t>
            </w:r>
            <w:r w:rsidRPr="002F2FC3">
              <w:rPr>
                <w:rFonts w:hint="eastAsia"/>
                <w:sz w:val="24"/>
              </w:rPr>
              <w:t>@1.0MPa</w:t>
            </w:r>
            <w:r w:rsidRPr="002F2FC3">
              <w:rPr>
                <w:sz w:val="24"/>
              </w:rPr>
              <w:t>。</w:t>
            </w:r>
          </w:p>
          <w:p w:rsidR="00FD4251" w:rsidRPr="002F2FC3" w:rsidRDefault="00FD4251" w:rsidP="0012212C">
            <w:pPr>
              <w:snapToGrid w:val="0"/>
              <w:rPr>
                <w:sz w:val="24"/>
              </w:rPr>
            </w:pPr>
            <w:r w:rsidRPr="002F2FC3">
              <w:rPr>
                <w:sz w:val="24"/>
              </w:rPr>
              <w:t>1.3</w:t>
            </w:r>
            <w:r w:rsidRPr="002F2FC3">
              <w:rPr>
                <w:rFonts w:hint="eastAsia"/>
                <w:sz w:val="24"/>
              </w:rPr>
              <w:t>、最大真空度：≥</w:t>
            </w:r>
            <w:r w:rsidRPr="002F2FC3">
              <w:rPr>
                <w:rFonts w:hint="eastAsia"/>
                <w:sz w:val="24"/>
              </w:rPr>
              <w:t>85</w:t>
            </w:r>
            <w:r w:rsidRPr="002F2FC3">
              <w:rPr>
                <w:sz w:val="24"/>
              </w:rPr>
              <w:t>kP</w:t>
            </w:r>
            <w:r w:rsidRPr="002F2FC3">
              <w:rPr>
                <w:rFonts w:hint="eastAsia"/>
                <w:sz w:val="24"/>
              </w:rPr>
              <w:t>a</w:t>
            </w:r>
            <w:r w:rsidRPr="002F2FC3">
              <w:rPr>
                <w:sz w:val="24"/>
              </w:rPr>
              <w:t>。</w:t>
            </w:r>
          </w:p>
          <w:p w:rsidR="00FD4251" w:rsidRPr="002F2FC3" w:rsidRDefault="00FD4251" w:rsidP="0012212C">
            <w:pPr>
              <w:snapToGrid w:val="0"/>
              <w:rPr>
                <w:sz w:val="24"/>
              </w:rPr>
            </w:pPr>
            <w:r w:rsidRPr="002F2FC3">
              <w:rPr>
                <w:sz w:val="24"/>
              </w:rPr>
              <w:t>1.4</w:t>
            </w:r>
            <w:r w:rsidRPr="002F2FC3">
              <w:rPr>
                <w:rFonts w:hint="eastAsia"/>
                <w:sz w:val="24"/>
              </w:rPr>
              <w:t>、最大吸深：≥</w:t>
            </w:r>
            <w:r w:rsidRPr="002F2FC3">
              <w:rPr>
                <w:rFonts w:hint="eastAsia"/>
                <w:sz w:val="24"/>
              </w:rPr>
              <w:t>7m</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5</w:t>
            </w:r>
            <w:r w:rsidRPr="002F2FC3">
              <w:rPr>
                <w:rFonts w:hint="eastAsia"/>
                <w:sz w:val="24"/>
              </w:rPr>
              <w:t>、引水时间：≤</w:t>
            </w:r>
            <w:r w:rsidRPr="002F2FC3">
              <w:rPr>
                <w:sz w:val="24"/>
              </w:rPr>
              <w:t>80</w:t>
            </w:r>
            <w:r w:rsidRPr="002F2FC3">
              <w:rPr>
                <w:rFonts w:hint="eastAsia"/>
                <w:sz w:val="24"/>
              </w:rPr>
              <w:t>s</w:t>
            </w:r>
            <w:r w:rsidRPr="002F2FC3">
              <w:rPr>
                <w:sz w:val="24"/>
              </w:rPr>
              <w:t>。</w:t>
            </w:r>
          </w:p>
          <w:p w:rsidR="00FD4251" w:rsidRPr="002F2FC3" w:rsidRDefault="00FD4251" w:rsidP="0012212C">
            <w:pPr>
              <w:snapToGrid w:val="0"/>
              <w:rPr>
                <w:sz w:val="24"/>
              </w:rPr>
            </w:pPr>
            <w:r w:rsidRPr="002F2FC3">
              <w:rPr>
                <w:sz w:val="24"/>
              </w:rPr>
              <w:t>1.6</w:t>
            </w:r>
            <w:r w:rsidRPr="002F2FC3">
              <w:rPr>
                <w:rFonts w:hint="eastAsia"/>
                <w:sz w:val="24"/>
              </w:rPr>
              <w:t>、</w:t>
            </w:r>
            <w:r w:rsidRPr="002F2FC3">
              <w:rPr>
                <w:sz w:val="24"/>
              </w:rPr>
              <w:t>泵体及叶轮采用防腐青铜材质，可防海水腐蚀、泵轴等部件采用</w:t>
            </w:r>
            <w:r w:rsidRPr="002F2FC3">
              <w:rPr>
                <w:rFonts w:hint="eastAsia"/>
                <w:sz w:val="24"/>
              </w:rPr>
              <w:t>不锈钢</w:t>
            </w:r>
            <w:r w:rsidRPr="002F2FC3">
              <w:rPr>
                <w:sz w:val="24"/>
              </w:rPr>
              <w:t>抗腐蚀材质。</w:t>
            </w:r>
          </w:p>
          <w:p w:rsidR="00FD4251" w:rsidRPr="002F2FC3" w:rsidRDefault="00FD4251" w:rsidP="0012212C">
            <w:pPr>
              <w:snapToGrid w:val="0"/>
              <w:rPr>
                <w:sz w:val="24"/>
              </w:rPr>
            </w:pPr>
            <w:r w:rsidRPr="002F2FC3">
              <w:rPr>
                <w:rFonts w:hint="eastAsia"/>
                <w:sz w:val="24"/>
              </w:rPr>
              <w:t>1.</w:t>
            </w:r>
            <w:r w:rsidRPr="002F2FC3">
              <w:rPr>
                <w:sz w:val="24"/>
              </w:rPr>
              <w:t>7</w:t>
            </w:r>
            <w:r w:rsidRPr="002F2FC3">
              <w:rPr>
                <w:rFonts w:hint="eastAsia"/>
                <w:sz w:val="24"/>
              </w:rPr>
              <w:t>、泵壳</w:t>
            </w:r>
            <w:r w:rsidRPr="002F2FC3">
              <w:rPr>
                <w:sz w:val="24"/>
              </w:rPr>
              <w:t>有冷却和过热保护措施，泵变速箱</w:t>
            </w:r>
            <w:r w:rsidRPr="002F2FC3">
              <w:rPr>
                <w:rFonts w:hint="eastAsia"/>
                <w:sz w:val="24"/>
              </w:rPr>
              <w:t>有</w:t>
            </w:r>
            <w:r w:rsidRPr="002F2FC3">
              <w:rPr>
                <w:sz w:val="24"/>
              </w:rPr>
              <w:t>冷却装置，采用的装置应维护</w:t>
            </w:r>
            <w:r w:rsidRPr="002F2FC3">
              <w:rPr>
                <w:rFonts w:hint="eastAsia"/>
                <w:sz w:val="24"/>
              </w:rPr>
              <w:t>方便</w:t>
            </w:r>
            <w:r w:rsidRPr="002F2FC3">
              <w:rPr>
                <w:sz w:val="24"/>
              </w:rPr>
              <w:t>。</w:t>
            </w:r>
          </w:p>
          <w:p w:rsidR="00FD4251" w:rsidRPr="002F2FC3" w:rsidRDefault="00FD4251" w:rsidP="0012212C">
            <w:pPr>
              <w:snapToGrid w:val="0"/>
              <w:rPr>
                <w:sz w:val="24"/>
              </w:rPr>
            </w:pPr>
            <w:r w:rsidRPr="002F2FC3">
              <w:rPr>
                <w:sz w:val="24"/>
              </w:rPr>
              <w:t>1.8</w:t>
            </w:r>
            <w:r w:rsidRPr="002F2FC3">
              <w:rPr>
                <w:rFonts w:hint="eastAsia"/>
                <w:sz w:val="24"/>
              </w:rPr>
              <w:t>、</w:t>
            </w:r>
            <w:r w:rsidRPr="002F2FC3">
              <w:rPr>
                <w:sz w:val="24"/>
              </w:rPr>
              <w:t>提供水泵在额定压力下的功率、扭矩、转速和外特性曲线</w:t>
            </w:r>
            <w:r w:rsidRPr="002F2FC3">
              <w:rPr>
                <w:rFonts w:hint="eastAsia"/>
                <w:sz w:val="24"/>
              </w:rPr>
              <w:t>。</w:t>
            </w:r>
          </w:p>
          <w:p w:rsidR="00FD4251" w:rsidRPr="002F2FC3" w:rsidRDefault="00FD4251" w:rsidP="0012212C">
            <w:pPr>
              <w:snapToGrid w:val="0"/>
              <w:rPr>
                <w:sz w:val="24"/>
              </w:rPr>
            </w:pPr>
            <w:r w:rsidRPr="002F2FC3">
              <w:rPr>
                <w:sz w:val="24"/>
              </w:rPr>
              <w:t>1.9</w:t>
            </w:r>
            <w:r w:rsidRPr="002F2FC3">
              <w:rPr>
                <w:rFonts w:hint="eastAsia"/>
                <w:sz w:val="24"/>
              </w:rPr>
              <w:t>、</w:t>
            </w:r>
            <w:r w:rsidRPr="002F2FC3">
              <w:rPr>
                <w:sz w:val="24"/>
              </w:rPr>
              <w:t>水泵由发动机取力，有气动</w:t>
            </w:r>
            <w:r w:rsidRPr="002F2FC3">
              <w:rPr>
                <w:rFonts w:hint="eastAsia"/>
                <w:sz w:val="24"/>
              </w:rPr>
              <w:t>/</w:t>
            </w:r>
            <w:r w:rsidRPr="002F2FC3">
              <w:rPr>
                <w:rFonts w:hint="eastAsia"/>
                <w:sz w:val="24"/>
              </w:rPr>
              <w:t>电动</w:t>
            </w:r>
            <w:r w:rsidRPr="002F2FC3">
              <w:rPr>
                <w:sz w:val="24"/>
              </w:rPr>
              <w:t>的安全保护装置</w:t>
            </w:r>
            <w:r w:rsidRPr="002F2FC3">
              <w:rPr>
                <w:rFonts w:hint="eastAsia"/>
                <w:sz w:val="24"/>
              </w:rPr>
              <w:t>。</w:t>
            </w:r>
          </w:p>
          <w:p w:rsidR="00FD4251" w:rsidRPr="002F2FC3" w:rsidRDefault="00FD4251" w:rsidP="0012212C">
            <w:pPr>
              <w:snapToGrid w:val="0"/>
              <w:rPr>
                <w:sz w:val="24"/>
              </w:rPr>
            </w:pPr>
            <w:r w:rsidRPr="002F2FC3">
              <w:rPr>
                <w:rFonts w:hint="eastAsia"/>
                <w:sz w:val="24"/>
              </w:rPr>
              <w:t>2</w:t>
            </w:r>
            <w:r w:rsidRPr="002F2FC3">
              <w:rPr>
                <w:rFonts w:hint="eastAsia"/>
                <w:sz w:val="24"/>
              </w:rPr>
              <w:t>、泡沫比例系统</w:t>
            </w:r>
            <w:r w:rsidR="0012212C" w:rsidRPr="002F2FC3">
              <w:rPr>
                <w:rFonts w:hint="eastAsia"/>
                <w:sz w:val="24"/>
              </w:rPr>
              <w:t>：</w:t>
            </w:r>
          </w:p>
          <w:p w:rsidR="00FD4251" w:rsidRPr="002F2FC3" w:rsidRDefault="00FD4251" w:rsidP="0012212C">
            <w:pPr>
              <w:snapToGrid w:val="0"/>
              <w:rPr>
                <w:sz w:val="24"/>
              </w:rPr>
            </w:pPr>
            <w:r w:rsidRPr="002F2FC3">
              <w:rPr>
                <w:rFonts w:hint="eastAsia"/>
                <w:sz w:val="24"/>
              </w:rPr>
              <w:t>2.1</w:t>
            </w:r>
            <w:r w:rsidRPr="002F2FC3">
              <w:rPr>
                <w:rFonts w:hint="eastAsia"/>
                <w:sz w:val="24"/>
              </w:rPr>
              <w:t>、采用正压式全自动泡沫比例混合系统</w:t>
            </w:r>
            <w:r w:rsidRPr="002F2FC3">
              <w:rPr>
                <w:sz w:val="24"/>
              </w:rPr>
              <w:t>。</w:t>
            </w:r>
          </w:p>
          <w:p w:rsidR="00FD4251" w:rsidRPr="002F2FC3" w:rsidRDefault="00FD4251" w:rsidP="0012212C">
            <w:pPr>
              <w:snapToGrid w:val="0"/>
              <w:rPr>
                <w:sz w:val="24"/>
              </w:rPr>
            </w:pPr>
            <w:r w:rsidRPr="002F2FC3">
              <w:rPr>
                <w:rFonts w:hint="eastAsia"/>
                <w:sz w:val="24"/>
              </w:rPr>
              <w:t>2.2</w:t>
            </w:r>
            <w:r w:rsidRPr="002F2FC3">
              <w:rPr>
                <w:rFonts w:hint="eastAsia"/>
                <w:sz w:val="24"/>
              </w:rPr>
              <w:t>、混合比例范围：≥</w:t>
            </w:r>
            <w:r w:rsidRPr="002F2FC3">
              <w:rPr>
                <w:sz w:val="24"/>
              </w:rPr>
              <w:t>1</w:t>
            </w:r>
            <w:r w:rsidRPr="002F2FC3">
              <w:rPr>
                <w:rFonts w:hint="eastAsia"/>
                <w:sz w:val="24"/>
              </w:rPr>
              <w:t>%</w:t>
            </w:r>
            <w:r w:rsidRPr="002F2FC3">
              <w:rPr>
                <w:rFonts w:hint="eastAsia"/>
                <w:sz w:val="24"/>
              </w:rPr>
              <w:t>～</w:t>
            </w:r>
            <w:r w:rsidRPr="002F2FC3">
              <w:rPr>
                <w:sz w:val="24"/>
              </w:rPr>
              <w:t>6</w:t>
            </w:r>
            <w:r w:rsidRPr="002F2FC3">
              <w:rPr>
                <w:rFonts w:hint="eastAsia"/>
                <w:sz w:val="24"/>
              </w:rPr>
              <w:t>%</w:t>
            </w:r>
            <w:r w:rsidRPr="002F2FC3">
              <w:rPr>
                <w:rFonts w:hint="eastAsia"/>
                <w:sz w:val="24"/>
              </w:rPr>
              <w:t>。调节</w:t>
            </w:r>
            <w:r w:rsidRPr="002F2FC3">
              <w:rPr>
                <w:sz w:val="24"/>
              </w:rPr>
              <w:t>步长：</w:t>
            </w:r>
            <w:r w:rsidRPr="002F2FC3">
              <w:rPr>
                <w:rFonts w:hint="eastAsia"/>
                <w:sz w:val="24"/>
              </w:rPr>
              <w:t>≤</w:t>
            </w:r>
            <w:r w:rsidRPr="002F2FC3">
              <w:rPr>
                <w:rFonts w:hint="eastAsia"/>
                <w:sz w:val="24"/>
              </w:rPr>
              <w:t>0.1</w:t>
            </w:r>
            <w:r w:rsidRPr="002F2FC3">
              <w:rPr>
                <w:sz w:val="24"/>
              </w:rPr>
              <w:t>%</w:t>
            </w:r>
            <w:r w:rsidRPr="002F2FC3">
              <w:rPr>
                <w:rFonts w:hint="eastAsia"/>
                <w:sz w:val="24"/>
              </w:rPr>
              <w:t>。</w:t>
            </w:r>
            <w:r w:rsidRPr="002F2FC3">
              <w:rPr>
                <w:sz w:val="24"/>
              </w:rPr>
              <w:t>可根据用户的要求预置</w:t>
            </w:r>
            <w:r w:rsidRPr="002F2FC3">
              <w:rPr>
                <w:rFonts w:hint="eastAsia"/>
                <w:sz w:val="24"/>
              </w:rPr>
              <w:t>泡沫</w:t>
            </w:r>
            <w:r w:rsidRPr="002F2FC3">
              <w:rPr>
                <w:sz w:val="24"/>
              </w:rPr>
              <w:t>混合比例，自动控制泡沫的比例和流量。根据泵输出水流量，</w:t>
            </w:r>
            <w:r w:rsidRPr="002F2FC3">
              <w:rPr>
                <w:rFonts w:hint="eastAsia"/>
                <w:sz w:val="24"/>
              </w:rPr>
              <w:t>可按照</w:t>
            </w:r>
            <w:r w:rsidRPr="002F2FC3">
              <w:rPr>
                <w:sz w:val="24"/>
              </w:rPr>
              <w:t>选定</w:t>
            </w:r>
            <w:r w:rsidRPr="002F2FC3">
              <w:rPr>
                <w:rFonts w:hint="eastAsia"/>
                <w:sz w:val="24"/>
              </w:rPr>
              <w:t>的</w:t>
            </w:r>
            <w:r w:rsidRPr="002F2FC3">
              <w:rPr>
                <w:sz w:val="24"/>
              </w:rPr>
              <w:t>比例注入</w:t>
            </w:r>
            <w:r w:rsidRPr="002F2FC3">
              <w:rPr>
                <w:rFonts w:hint="eastAsia"/>
                <w:sz w:val="24"/>
              </w:rPr>
              <w:t>泡沫</w:t>
            </w:r>
            <w:r w:rsidRPr="002F2FC3">
              <w:rPr>
                <w:sz w:val="24"/>
              </w:rPr>
              <w:t>原液。</w:t>
            </w:r>
          </w:p>
          <w:p w:rsidR="00FD4251" w:rsidRPr="002F2FC3" w:rsidRDefault="00FD4251" w:rsidP="0012212C">
            <w:pPr>
              <w:snapToGrid w:val="0"/>
              <w:rPr>
                <w:sz w:val="24"/>
              </w:rPr>
            </w:pPr>
            <w:r w:rsidRPr="002F2FC3">
              <w:rPr>
                <w:rFonts w:hint="eastAsia"/>
                <w:sz w:val="24"/>
              </w:rPr>
              <w:t>2.3</w:t>
            </w:r>
            <w:r w:rsidRPr="002F2FC3">
              <w:rPr>
                <w:rFonts w:hint="eastAsia"/>
                <w:sz w:val="24"/>
              </w:rPr>
              <w:t>、最大泡沫剂流量：≥</w:t>
            </w:r>
            <w:r w:rsidRPr="002F2FC3">
              <w:rPr>
                <w:rFonts w:hint="eastAsia"/>
                <w:sz w:val="24"/>
              </w:rPr>
              <w:t>800L/min</w:t>
            </w:r>
            <w:r w:rsidRPr="002F2FC3">
              <w:rPr>
                <w:sz w:val="24"/>
              </w:rPr>
              <w:t>@2.0</w:t>
            </w:r>
            <w:r w:rsidRPr="002F2FC3">
              <w:rPr>
                <w:rFonts w:hint="eastAsia"/>
                <w:sz w:val="24"/>
              </w:rPr>
              <w:t>MPa</w:t>
            </w:r>
            <w:r w:rsidRPr="002F2FC3">
              <w:rPr>
                <w:rFonts w:hint="eastAsia"/>
                <w:sz w:val="24"/>
              </w:rPr>
              <w:t>。</w:t>
            </w:r>
          </w:p>
          <w:p w:rsidR="00FD4251" w:rsidRPr="002F2FC3" w:rsidRDefault="00FD4251" w:rsidP="0012212C">
            <w:pPr>
              <w:snapToGrid w:val="0"/>
              <w:rPr>
                <w:sz w:val="24"/>
              </w:rPr>
            </w:pPr>
            <w:r w:rsidRPr="002F2FC3">
              <w:rPr>
                <w:rFonts w:hint="eastAsia"/>
                <w:sz w:val="24"/>
              </w:rPr>
              <w:t>2.4</w:t>
            </w:r>
            <w:r w:rsidRPr="002F2FC3">
              <w:rPr>
                <w:rFonts w:hint="eastAsia"/>
                <w:sz w:val="24"/>
              </w:rPr>
              <w:t>、</w:t>
            </w:r>
            <w:r w:rsidRPr="002F2FC3">
              <w:rPr>
                <w:sz w:val="24"/>
              </w:rPr>
              <w:t>消防泵入口外供水压力高达</w:t>
            </w:r>
            <w:r w:rsidRPr="002F2FC3">
              <w:rPr>
                <w:rFonts w:hint="eastAsia"/>
                <w:sz w:val="24"/>
              </w:rPr>
              <w:t>1.0MP</w:t>
            </w:r>
            <w:r w:rsidRPr="002F2FC3">
              <w:rPr>
                <w:sz w:val="24"/>
              </w:rPr>
              <w:t>a</w:t>
            </w:r>
            <w:r w:rsidRPr="002F2FC3">
              <w:rPr>
                <w:sz w:val="24"/>
              </w:rPr>
              <w:t>时，依然可实现</w:t>
            </w:r>
            <w:r w:rsidRPr="002F2FC3">
              <w:rPr>
                <w:rFonts w:hint="eastAsia"/>
                <w:sz w:val="24"/>
              </w:rPr>
              <w:t>泡沫</w:t>
            </w:r>
            <w:r w:rsidRPr="002F2FC3">
              <w:rPr>
                <w:sz w:val="24"/>
              </w:rPr>
              <w:t>比例的精准比例注入</w:t>
            </w:r>
            <w:r w:rsidRPr="002F2FC3">
              <w:rPr>
                <w:rFonts w:hint="eastAsia"/>
                <w:sz w:val="24"/>
              </w:rPr>
              <w:t>。</w:t>
            </w:r>
          </w:p>
          <w:p w:rsidR="00FD4251" w:rsidRPr="002F2FC3" w:rsidRDefault="00FD4251" w:rsidP="0012212C">
            <w:pPr>
              <w:snapToGrid w:val="0"/>
              <w:rPr>
                <w:sz w:val="24"/>
              </w:rPr>
            </w:pPr>
            <w:r w:rsidRPr="002F2FC3">
              <w:rPr>
                <w:sz w:val="24"/>
              </w:rPr>
              <w:t>2.5</w:t>
            </w:r>
            <w:r w:rsidRPr="002F2FC3">
              <w:rPr>
                <w:rFonts w:hint="eastAsia"/>
                <w:sz w:val="24"/>
              </w:rPr>
              <w:t>、</w:t>
            </w:r>
            <w:r w:rsidRPr="002F2FC3">
              <w:rPr>
                <w:sz w:val="24"/>
              </w:rPr>
              <w:t>自动调整泡沫注入压力与水压的压差范围，消防枪低压喷射</w:t>
            </w:r>
            <w:r w:rsidRPr="002F2FC3">
              <w:rPr>
                <w:rFonts w:hint="eastAsia"/>
                <w:sz w:val="24"/>
              </w:rPr>
              <w:t>0.5MP</w:t>
            </w:r>
            <w:r w:rsidRPr="002F2FC3">
              <w:rPr>
                <w:sz w:val="24"/>
              </w:rPr>
              <w:t>a</w:t>
            </w:r>
            <w:r w:rsidRPr="002F2FC3">
              <w:rPr>
                <w:sz w:val="24"/>
              </w:rPr>
              <w:t>及炮高压喷射</w:t>
            </w:r>
            <w:r w:rsidRPr="002F2FC3">
              <w:rPr>
                <w:rFonts w:hint="eastAsia"/>
                <w:sz w:val="24"/>
              </w:rPr>
              <w:t>1.2MP</w:t>
            </w:r>
            <w:r w:rsidRPr="002F2FC3">
              <w:rPr>
                <w:sz w:val="24"/>
              </w:rPr>
              <w:t>a</w:t>
            </w:r>
            <w:r w:rsidRPr="002F2FC3">
              <w:rPr>
                <w:rFonts w:hint="eastAsia"/>
                <w:sz w:val="24"/>
              </w:rPr>
              <w:t>的</w:t>
            </w:r>
            <w:r w:rsidRPr="002F2FC3">
              <w:rPr>
                <w:sz w:val="24"/>
              </w:rPr>
              <w:t>泡</w:t>
            </w:r>
            <w:r w:rsidRPr="002F2FC3">
              <w:rPr>
                <w:sz w:val="24"/>
              </w:rPr>
              <w:lastRenderedPageBreak/>
              <w:t>沫稳定喷射，无脉冲式喷射现象。</w:t>
            </w:r>
          </w:p>
          <w:p w:rsidR="00FD4251" w:rsidRPr="002F2FC3" w:rsidRDefault="00FD4251" w:rsidP="0012212C">
            <w:pPr>
              <w:snapToGrid w:val="0"/>
              <w:rPr>
                <w:sz w:val="24"/>
              </w:rPr>
            </w:pPr>
            <w:r w:rsidRPr="002F2FC3">
              <w:rPr>
                <w:rFonts w:hint="eastAsia"/>
                <w:sz w:val="24"/>
              </w:rPr>
              <w:t>2.</w:t>
            </w:r>
            <w:r w:rsidRPr="002F2FC3">
              <w:rPr>
                <w:sz w:val="24"/>
              </w:rPr>
              <w:t>6</w:t>
            </w:r>
            <w:r w:rsidRPr="002F2FC3">
              <w:rPr>
                <w:rFonts w:hint="eastAsia"/>
                <w:sz w:val="24"/>
              </w:rPr>
              <w:t>、泡沫泵铜质</w:t>
            </w:r>
            <w:r w:rsidRPr="002F2FC3">
              <w:rPr>
                <w:sz w:val="24"/>
              </w:rPr>
              <w:t>或优于</w:t>
            </w:r>
            <w:r w:rsidRPr="002F2FC3">
              <w:rPr>
                <w:rFonts w:hint="eastAsia"/>
                <w:sz w:val="24"/>
              </w:rPr>
              <w:t>。</w:t>
            </w:r>
          </w:p>
          <w:p w:rsidR="00FD4251" w:rsidRPr="002F2FC3" w:rsidRDefault="00FD4251" w:rsidP="0012212C">
            <w:pPr>
              <w:snapToGrid w:val="0"/>
              <w:rPr>
                <w:sz w:val="24"/>
              </w:rPr>
            </w:pPr>
            <w:r w:rsidRPr="002F2FC3">
              <w:rPr>
                <w:rFonts w:hint="eastAsia"/>
                <w:sz w:val="24"/>
              </w:rPr>
              <w:t>2.7</w:t>
            </w:r>
            <w:r w:rsidRPr="002F2FC3">
              <w:rPr>
                <w:rFonts w:hint="eastAsia"/>
                <w:sz w:val="24"/>
              </w:rPr>
              <w:t>、车辆</w:t>
            </w:r>
            <w:r w:rsidRPr="002F2FC3">
              <w:rPr>
                <w:sz w:val="24"/>
              </w:rPr>
              <w:t>同时</w:t>
            </w:r>
            <w:r w:rsidRPr="002F2FC3">
              <w:rPr>
                <w:rFonts w:hint="eastAsia"/>
                <w:sz w:val="24"/>
              </w:rPr>
              <w:t>具有</w:t>
            </w:r>
            <w:r w:rsidRPr="002F2FC3">
              <w:rPr>
                <w:sz w:val="24"/>
              </w:rPr>
              <w:t>泡沫比例混合、泡沫</w:t>
            </w:r>
            <w:proofErr w:type="gramStart"/>
            <w:r w:rsidRPr="002F2FC3">
              <w:rPr>
                <w:sz w:val="24"/>
              </w:rPr>
              <w:t>液输转</w:t>
            </w:r>
            <w:proofErr w:type="gramEnd"/>
            <w:r w:rsidRPr="002F2FC3">
              <w:rPr>
                <w:sz w:val="24"/>
              </w:rPr>
              <w:t>、泡沫自我加注至罐内等用途。</w:t>
            </w:r>
          </w:p>
          <w:p w:rsidR="00FD4251" w:rsidRPr="002F2FC3" w:rsidRDefault="00FD4251" w:rsidP="0012212C">
            <w:pPr>
              <w:snapToGrid w:val="0"/>
              <w:rPr>
                <w:sz w:val="24"/>
              </w:rPr>
            </w:pPr>
            <w:r w:rsidRPr="002F2FC3">
              <w:rPr>
                <w:rFonts w:hint="eastAsia"/>
                <w:sz w:val="24"/>
              </w:rPr>
              <w:t>2.8</w:t>
            </w:r>
            <w:r w:rsidRPr="002F2FC3">
              <w:rPr>
                <w:rFonts w:hint="eastAsia"/>
                <w:sz w:val="24"/>
              </w:rPr>
              <w:t>、</w:t>
            </w:r>
            <w:r w:rsidRPr="002F2FC3">
              <w:rPr>
                <w:sz w:val="24"/>
              </w:rPr>
              <w:t>可使用各品牌</w:t>
            </w:r>
            <w:r w:rsidRPr="002F2FC3">
              <w:rPr>
                <w:rFonts w:hint="eastAsia"/>
                <w:sz w:val="24"/>
              </w:rPr>
              <w:t>B</w:t>
            </w:r>
            <w:r w:rsidRPr="002F2FC3">
              <w:rPr>
                <w:rFonts w:hint="eastAsia"/>
                <w:sz w:val="24"/>
              </w:rPr>
              <w:t>类</w:t>
            </w:r>
            <w:r w:rsidRPr="002F2FC3">
              <w:rPr>
                <w:sz w:val="24"/>
              </w:rPr>
              <w:t>泡沫液。</w:t>
            </w:r>
          </w:p>
          <w:p w:rsidR="00FD4251" w:rsidRPr="002F2FC3" w:rsidRDefault="00FD4251" w:rsidP="0012212C">
            <w:pPr>
              <w:snapToGrid w:val="0"/>
              <w:rPr>
                <w:sz w:val="24"/>
              </w:rPr>
            </w:pPr>
            <w:r w:rsidRPr="002F2FC3">
              <w:rPr>
                <w:rFonts w:hint="eastAsia"/>
                <w:sz w:val="24"/>
              </w:rPr>
              <w:t>六、管路系统：</w:t>
            </w:r>
          </w:p>
          <w:p w:rsidR="00FD4251" w:rsidRPr="002F2FC3" w:rsidRDefault="00FD4251" w:rsidP="0012212C">
            <w:pPr>
              <w:snapToGrid w:val="0"/>
              <w:rPr>
                <w:sz w:val="24"/>
              </w:rPr>
            </w:pPr>
            <w:r w:rsidRPr="002F2FC3">
              <w:rPr>
                <w:rFonts w:hint="eastAsia"/>
                <w:sz w:val="24"/>
              </w:rPr>
              <w:t>1</w:t>
            </w:r>
            <w:r w:rsidRPr="002F2FC3">
              <w:rPr>
                <w:rFonts w:hint="eastAsia"/>
                <w:sz w:val="24"/>
              </w:rPr>
              <w:t>、进液口：</w:t>
            </w:r>
          </w:p>
          <w:p w:rsidR="00FD4251" w:rsidRPr="002F2FC3" w:rsidRDefault="00FD4251" w:rsidP="0012212C">
            <w:pPr>
              <w:snapToGrid w:val="0"/>
              <w:rPr>
                <w:sz w:val="24"/>
              </w:rPr>
            </w:pPr>
            <w:r w:rsidRPr="002F2FC3">
              <w:rPr>
                <w:sz w:val="24"/>
              </w:rPr>
              <w:t>1.1</w:t>
            </w:r>
            <w:r w:rsidRPr="002F2FC3">
              <w:rPr>
                <w:rFonts w:hint="eastAsia"/>
                <w:sz w:val="24"/>
              </w:rPr>
              <w:t>、泵吸水口：吸水口数量应满足泵的最大出水需要（≥</w:t>
            </w:r>
            <w:r w:rsidRPr="002F2FC3">
              <w:rPr>
                <w:rFonts w:hint="eastAsia"/>
                <w:sz w:val="24"/>
              </w:rPr>
              <w:t>10000L/min</w:t>
            </w:r>
            <w:r w:rsidRPr="002F2FC3">
              <w:rPr>
                <w:rFonts w:hint="eastAsia"/>
                <w:sz w:val="24"/>
              </w:rPr>
              <w:t>），既可以负压吸水，也可以正压供水。内扣式</w:t>
            </w:r>
            <w:r w:rsidRPr="002F2FC3">
              <w:rPr>
                <w:sz w:val="24"/>
              </w:rPr>
              <w:t>，</w:t>
            </w:r>
            <w:proofErr w:type="gramStart"/>
            <w:r w:rsidRPr="002F2FC3">
              <w:rPr>
                <w:sz w:val="24"/>
              </w:rPr>
              <w:t>带闷盖</w:t>
            </w:r>
            <w:proofErr w:type="gramEnd"/>
            <w:r w:rsidRPr="002F2FC3">
              <w:rPr>
                <w:sz w:val="24"/>
              </w:rPr>
              <w:t>。</w:t>
            </w:r>
          </w:p>
          <w:p w:rsidR="00FD4251" w:rsidRPr="002F2FC3" w:rsidRDefault="00FD4251" w:rsidP="0012212C">
            <w:pPr>
              <w:snapToGrid w:val="0"/>
              <w:rPr>
                <w:sz w:val="24"/>
              </w:rPr>
            </w:pPr>
            <w:r w:rsidRPr="002F2FC3">
              <w:rPr>
                <w:sz w:val="24"/>
              </w:rPr>
              <w:t>1.2</w:t>
            </w:r>
            <w:r w:rsidRPr="002F2FC3">
              <w:rPr>
                <w:rFonts w:hint="eastAsia"/>
                <w:sz w:val="24"/>
              </w:rPr>
              <w:t>、水罐加注口：</w:t>
            </w:r>
            <w:r w:rsidRPr="002F2FC3">
              <w:rPr>
                <w:rFonts w:hint="eastAsia"/>
                <w:sz w:val="24"/>
              </w:rPr>
              <w:t>DN80mm</w:t>
            </w:r>
            <w:r w:rsidRPr="002F2FC3">
              <w:rPr>
                <w:rFonts w:hint="eastAsia"/>
                <w:sz w:val="24"/>
              </w:rPr>
              <w:t>水罐外加注口，车辆左右侧各≥</w:t>
            </w:r>
            <w:r w:rsidRPr="002F2FC3">
              <w:rPr>
                <w:sz w:val="24"/>
              </w:rPr>
              <w:t>4</w:t>
            </w:r>
            <w:r w:rsidRPr="002F2FC3">
              <w:rPr>
                <w:rFonts w:hint="eastAsia"/>
                <w:sz w:val="24"/>
              </w:rPr>
              <w:t>只，卡式</w:t>
            </w:r>
            <w:r w:rsidRPr="002F2FC3">
              <w:rPr>
                <w:sz w:val="24"/>
              </w:rPr>
              <w:t>雄接口，</w:t>
            </w:r>
            <w:proofErr w:type="gramStart"/>
            <w:r w:rsidRPr="002F2FC3">
              <w:rPr>
                <w:sz w:val="24"/>
              </w:rPr>
              <w:t>带闷盖</w:t>
            </w:r>
            <w:proofErr w:type="gramEnd"/>
            <w:r w:rsidRPr="002F2FC3">
              <w:rPr>
                <w:sz w:val="24"/>
              </w:rPr>
              <w:t>。</w:t>
            </w:r>
          </w:p>
          <w:p w:rsidR="00FD4251" w:rsidRPr="002F2FC3" w:rsidRDefault="00FD4251" w:rsidP="0012212C">
            <w:pPr>
              <w:snapToGrid w:val="0"/>
              <w:rPr>
                <w:sz w:val="24"/>
              </w:rPr>
            </w:pPr>
            <w:r w:rsidRPr="002F2FC3">
              <w:rPr>
                <w:sz w:val="24"/>
              </w:rPr>
              <w:t>1.3</w:t>
            </w:r>
            <w:r w:rsidRPr="002F2FC3">
              <w:rPr>
                <w:rFonts w:hint="eastAsia"/>
                <w:sz w:val="24"/>
              </w:rPr>
              <w:t>、</w:t>
            </w:r>
            <w:r w:rsidRPr="002F2FC3">
              <w:rPr>
                <w:rFonts w:hint="eastAsia"/>
                <w:sz w:val="24"/>
              </w:rPr>
              <w:t>B</w:t>
            </w:r>
            <w:r w:rsidRPr="002F2FC3">
              <w:rPr>
                <w:rFonts w:hint="eastAsia"/>
                <w:sz w:val="24"/>
              </w:rPr>
              <w:t>类泡沫罐正压加注口：</w:t>
            </w:r>
            <w:r w:rsidRPr="002F2FC3">
              <w:rPr>
                <w:rFonts w:hint="eastAsia"/>
                <w:sz w:val="24"/>
              </w:rPr>
              <w:t>DN80mm</w:t>
            </w:r>
            <w:r w:rsidRPr="002F2FC3">
              <w:rPr>
                <w:rFonts w:hint="eastAsia"/>
                <w:sz w:val="24"/>
              </w:rPr>
              <w:t>，数量≥</w:t>
            </w:r>
            <w:r w:rsidRPr="002F2FC3">
              <w:rPr>
                <w:rFonts w:hint="eastAsia"/>
                <w:sz w:val="24"/>
              </w:rPr>
              <w:t>1</w:t>
            </w:r>
            <w:r w:rsidRPr="002F2FC3">
              <w:rPr>
                <w:rFonts w:hint="eastAsia"/>
                <w:sz w:val="24"/>
              </w:rPr>
              <w:t>只，卡式</w:t>
            </w:r>
            <w:r w:rsidRPr="002F2FC3">
              <w:rPr>
                <w:sz w:val="24"/>
              </w:rPr>
              <w:t>雄接口，</w:t>
            </w:r>
            <w:proofErr w:type="gramStart"/>
            <w:r w:rsidRPr="002F2FC3">
              <w:rPr>
                <w:sz w:val="24"/>
              </w:rPr>
              <w:t>带闷盖</w:t>
            </w:r>
            <w:proofErr w:type="gramEnd"/>
            <w:r w:rsidRPr="002F2FC3">
              <w:rPr>
                <w:sz w:val="24"/>
              </w:rPr>
              <w:t>。</w:t>
            </w:r>
          </w:p>
          <w:p w:rsidR="00FD4251" w:rsidRPr="002F2FC3" w:rsidRDefault="00FD4251" w:rsidP="0012212C">
            <w:pPr>
              <w:snapToGrid w:val="0"/>
              <w:rPr>
                <w:sz w:val="24"/>
              </w:rPr>
            </w:pPr>
            <w:r w:rsidRPr="002F2FC3">
              <w:rPr>
                <w:rFonts w:hint="eastAsia"/>
                <w:sz w:val="24"/>
              </w:rPr>
              <w:t>1.4</w:t>
            </w:r>
            <w:r w:rsidRPr="002F2FC3">
              <w:rPr>
                <w:rFonts w:hint="eastAsia"/>
                <w:sz w:val="24"/>
              </w:rPr>
              <w:t>、</w:t>
            </w:r>
            <w:r w:rsidRPr="002F2FC3">
              <w:rPr>
                <w:rFonts w:hint="eastAsia"/>
                <w:sz w:val="24"/>
              </w:rPr>
              <w:t>B</w:t>
            </w:r>
            <w:proofErr w:type="gramStart"/>
            <w:r w:rsidRPr="002F2FC3">
              <w:rPr>
                <w:rFonts w:hint="eastAsia"/>
                <w:sz w:val="24"/>
              </w:rPr>
              <w:t>类环泵</w:t>
            </w:r>
            <w:proofErr w:type="gramEnd"/>
            <w:r w:rsidRPr="002F2FC3">
              <w:rPr>
                <w:rFonts w:hint="eastAsia"/>
                <w:sz w:val="24"/>
              </w:rPr>
              <w:t>泡沫系统外吸口：≥</w:t>
            </w:r>
            <w:r w:rsidRPr="002F2FC3">
              <w:rPr>
                <w:rFonts w:hint="eastAsia"/>
                <w:sz w:val="24"/>
              </w:rPr>
              <w:t>DN50mm</w:t>
            </w:r>
            <w:r w:rsidRPr="002F2FC3">
              <w:rPr>
                <w:rFonts w:hint="eastAsia"/>
                <w:sz w:val="24"/>
              </w:rPr>
              <w:t>，车辆左右侧各≥</w:t>
            </w:r>
            <w:r w:rsidRPr="002F2FC3">
              <w:rPr>
                <w:rFonts w:hint="eastAsia"/>
                <w:sz w:val="24"/>
              </w:rPr>
              <w:t>3</w:t>
            </w:r>
            <w:r w:rsidRPr="002F2FC3">
              <w:rPr>
                <w:rFonts w:hint="eastAsia"/>
                <w:sz w:val="24"/>
              </w:rPr>
              <w:t>只，配手动阀门，配置</w:t>
            </w:r>
            <w:r w:rsidRPr="002F2FC3">
              <w:rPr>
                <w:rFonts w:hint="eastAsia"/>
                <w:sz w:val="24"/>
              </w:rPr>
              <w:t>DN50mm</w:t>
            </w:r>
            <w:r w:rsidRPr="002F2FC3">
              <w:rPr>
                <w:rFonts w:hint="eastAsia"/>
                <w:sz w:val="24"/>
              </w:rPr>
              <w:t>硬质泡沫</w:t>
            </w:r>
            <w:proofErr w:type="gramStart"/>
            <w:r w:rsidRPr="002F2FC3">
              <w:rPr>
                <w:rFonts w:hint="eastAsia"/>
                <w:sz w:val="24"/>
              </w:rPr>
              <w:t>插桶吸入管</w:t>
            </w:r>
            <w:proofErr w:type="gramEnd"/>
            <w:r w:rsidRPr="002F2FC3">
              <w:rPr>
                <w:rFonts w:hint="eastAsia"/>
                <w:sz w:val="24"/>
              </w:rPr>
              <w:t>≥</w:t>
            </w:r>
            <w:r w:rsidRPr="002F2FC3">
              <w:rPr>
                <w:rFonts w:hint="eastAsia"/>
                <w:sz w:val="24"/>
              </w:rPr>
              <w:t>6</w:t>
            </w:r>
            <w:r w:rsidRPr="002F2FC3">
              <w:rPr>
                <w:rFonts w:hint="eastAsia"/>
                <w:sz w:val="24"/>
              </w:rPr>
              <w:t>只，长度≥</w:t>
            </w:r>
            <w:r w:rsidRPr="002F2FC3">
              <w:rPr>
                <w:rFonts w:hint="eastAsia"/>
                <w:sz w:val="24"/>
              </w:rPr>
              <w:t>2m</w:t>
            </w:r>
            <w:r w:rsidRPr="002F2FC3">
              <w:rPr>
                <w:rFonts w:hint="eastAsia"/>
                <w:sz w:val="24"/>
              </w:rPr>
              <w:t>。</w:t>
            </w:r>
          </w:p>
          <w:p w:rsidR="00FD4251" w:rsidRPr="002F2FC3" w:rsidRDefault="00FD4251" w:rsidP="0012212C">
            <w:pPr>
              <w:snapToGrid w:val="0"/>
              <w:rPr>
                <w:sz w:val="24"/>
              </w:rPr>
            </w:pPr>
            <w:r w:rsidRPr="002F2FC3">
              <w:rPr>
                <w:rFonts w:hint="eastAsia"/>
                <w:sz w:val="24"/>
              </w:rPr>
              <w:t>2</w:t>
            </w:r>
            <w:r w:rsidRPr="002F2FC3">
              <w:rPr>
                <w:rFonts w:hint="eastAsia"/>
                <w:sz w:val="24"/>
              </w:rPr>
              <w:t>、出液</w:t>
            </w:r>
            <w:r w:rsidRPr="002F2FC3">
              <w:rPr>
                <w:sz w:val="24"/>
              </w:rPr>
              <w:t>口</w:t>
            </w:r>
            <w:r w:rsidRPr="002F2FC3">
              <w:rPr>
                <w:rFonts w:hint="eastAsia"/>
                <w:sz w:val="24"/>
              </w:rPr>
              <w:t>：</w:t>
            </w:r>
          </w:p>
          <w:p w:rsidR="00FD4251" w:rsidRPr="002F2FC3" w:rsidRDefault="00FD4251" w:rsidP="0012212C">
            <w:pPr>
              <w:snapToGrid w:val="0"/>
              <w:rPr>
                <w:sz w:val="24"/>
              </w:rPr>
            </w:pPr>
            <w:r w:rsidRPr="002F2FC3">
              <w:rPr>
                <w:rFonts w:hint="eastAsia"/>
                <w:sz w:val="24"/>
              </w:rPr>
              <w:t>2.1</w:t>
            </w:r>
            <w:r w:rsidRPr="002F2FC3">
              <w:rPr>
                <w:rFonts w:hint="eastAsia"/>
                <w:sz w:val="24"/>
              </w:rPr>
              <w:t>、水</w:t>
            </w:r>
            <w:r w:rsidRPr="002F2FC3">
              <w:rPr>
                <w:rFonts w:hint="eastAsia"/>
                <w:sz w:val="24"/>
              </w:rPr>
              <w:t>/</w:t>
            </w:r>
            <w:r w:rsidRPr="002F2FC3">
              <w:rPr>
                <w:rFonts w:hint="eastAsia"/>
                <w:sz w:val="24"/>
              </w:rPr>
              <w:t>泡沫输出口：≥</w:t>
            </w:r>
            <w:r w:rsidRPr="002F2FC3">
              <w:rPr>
                <w:rFonts w:hint="eastAsia"/>
                <w:sz w:val="24"/>
              </w:rPr>
              <w:t>8</w:t>
            </w:r>
            <w:r w:rsidRPr="002F2FC3">
              <w:rPr>
                <w:rFonts w:hint="eastAsia"/>
                <w:sz w:val="24"/>
              </w:rPr>
              <w:t>只</w:t>
            </w:r>
            <w:r w:rsidRPr="002F2FC3">
              <w:rPr>
                <w:rFonts w:hint="eastAsia"/>
                <w:sz w:val="24"/>
              </w:rPr>
              <w:t>DN80mm</w:t>
            </w:r>
            <w:r w:rsidRPr="002F2FC3">
              <w:rPr>
                <w:rFonts w:hint="eastAsia"/>
                <w:sz w:val="24"/>
              </w:rPr>
              <w:t>的卡式雌输出口</w:t>
            </w:r>
            <w:proofErr w:type="gramStart"/>
            <w:r w:rsidRPr="002F2FC3">
              <w:rPr>
                <w:rFonts w:hint="eastAsia"/>
                <w:sz w:val="24"/>
              </w:rPr>
              <w:t>带</w:t>
            </w:r>
            <w:r w:rsidRPr="002F2FC3">
              <w:rPr>
                <w:sz w:val="24"/>
              </w:rPr>
              <w:t>闷盖</w:t>
            </w:r>
            <w:proofErr w:type="gramEnd"/>
            <w:r w:rsidRPr="002F2FC3">
              <w:rPr>
                <w:rFonts w:hint="eastAsia"/>
                <w:sz w:val="24"/>
              </w:rPr>
              <w:t>。</w:t>
            </w:r>
          </w:p>
          <w:p w:rsidR="00FD4251" w:rsidRPr="002F2FC3" w:rsidRDefault="00FD4251" w:rsidP="0012212C">
            <w:pPr>
              <w:snapToGrid w:val="0"/>
              <w:rPr>
                <w:sz w:val="24"/>
              </w:rPr>
            </w:pPr>
            <w:r w:rsidRPr="002F2FC3">
              <w:rPr>
                <w:rFonts w:hint="eastAsia"/>
                <w:sz w:val="24"/>
              </w:rPr>
              <w:t>2.2</w:t>
            </w:r>
            <w:r w:rsidRPr="002F2FC3">
              <w:rPr>
                <w:rFonts w:hint="eastAsia"/>
                <w:sz w:val="24"/>
              </w:rPr>
              <w:t>、排污口：水罐具有排污口≥</w:t>
            </w:r>
            <w:r w:rsidRPr="002F2FC3">
              <w:rPr>
                <w:rFonts w:hint="eastAsia"/>
                <w:sz w:val="24"/>
              </w:rPr>
              <w:t>2</w:t>
            </w:r>
            <w:r w:rsidRPr="002F2FC3">
              <w:rPr>
                <w:rFonts w:hint="eastAsia"/>
                <w:sz w:val="24"/>
              </w:rPr>
              <w:t>只，</w:t>
            </w:r>
            <w:r w:rsidRPr="002F2FC3">
              <w:rPr>
                <w:rFonts w:hint="eastAsia"/>
                <w:sz w:val="24"/>
              </w:rPr>
              <w:t xml:space="preserve">B </w:t>
            </w:r>
            <w:r w:rsidRPr="002F2FC3">
              <w:rPr>
                <w:rFonts w:hint="eastAsia"/>
                <w:sz w:val="24"/>
              </w:rPr>
              <w:t>类泡沫罐具有排污口≥</w:t>
            </w:r>
            <w:r w:rsidRPr="002F2FC3">
              <w:rPr>
                <w:rFonts w:hint="eastAsia"/>
                <w:sz w:val="24"/>
              </w:rPr>
              <w:t>1</w:t>
            </w:r>
            <w:r w:rsidRPr="002F2FC3">
              <w:rPr>
                <w:rFonts w:hint="eastAsia"/>
                <w:sz w:val="24"/>
              </w:rPr>
              <w:t>只。</w:t>
            </w:r>
          </w:p>
          <w:p w:rsidR="00FD4251" w:rsidRPr="002F2FC3" w:rsidRDefault="00FD4251" w:rsidP="0012212C">
            <w:pPr>
              <w:snapToGrid w:val="0"/>
              <w:rPr>
                <w:sz w:val="24"/>
              </w:rPr>
            </w:pPr>
            <w:r w:rsidRPr="002F2FC3">
              <w:rPr>
                <w:rFonts w:hint="eastAsia"/>
                <w:sz w:val="24"/>
              </w:rPr>
              <w:t>2.3</w:t>
            </w:r>
            <w:r w:rsidRPr="002F2FC3">
              <w:rPr>
                <w:rFonts w:hint="eastAsia"/>
                <w:sz w:val="24"/>
              </w:rPr>
              <w:t>、自保喷淋系统：车身具有</w:t>
            </w:r>
            <w:r w:rsidRPr="002F2FC3">
              <w:rPr>
                <w:sz w:val="24"/>
              </w:rPr>
              <w:t>自保喷淋系统及</w:t>
            </w:r>
            <w:r w:rsidRPr="002F2FC3">
              <w:rPr>
                <w:rFonts w:hint="eastAsia"/>
                <w:sz w:val="24"/>
              </w:rPr>
              <w:t>喷嘴，</w:t>
            </w:r>
            <w:r w:rsidRPr="002F2FC3">
              <w:rPr>
                <w:sz w:val="24"/>
              </w:rPr>
              <w:t>所有喷嘴通过驾驶室控制。</w:t>
            </w:r>
          </w:p>
          <w:p w:rsidR="00FD4251" w:rsidRPr="002F2FC3" w:rsidRDefault="00FD4251" w:rsidP="0012212C">
            <w:pPr>
              <w:snapToGrid w:val="0"/>
              <w:rPr>
                <w:sz w:val="24"/>
              </w:rPr>
            </w:pPr>
            <w:r w:rsidRPr="002F2FC3">
              <w:rPr>
                <w:rFonts w:hint="eastAsia"/>
                <w:sz w:val="24"/>
              </w:rPr>
              <w:t>3</w:t>
            </w:r>
            <w:r w:rsidRPr="002F2FC3">
              <w:rPr>
                <w:rFonts w:hint="eastAsia"/>
                <w:sz w:val="24"/>
              </w:rPr>
              <w:t>、管路</w:t>
            </w:r>
            <w:r w:rsidR="0012212C" w:rsidRPr="002F2FC3">
              <w:rPr>
                <w:rFonts w:hint="eastAsia"/>
                <w:sz w:val="24"/>
              </w:rPr>
              <w:t>：</w:t>
            </w:r>
          </w:p>
          <w:p w:rsidR="00FD4251" w:rsidRPr="002F2FC3" w:rsidRDefault="00FD4251" w:rsidP="0012212C">
            <w:pPr>
              <w:snapToGrid w:val="0"/>
              <w:rPr>
                <w:sz w:val="24"/>
              </w:rPr>
            </w:pPr>
            <w:r w:rsidRPr="002F2FC3">
              <w:rPr>
                <w:rFonts w:hint="eastAsia"/>
                <w:sz w:val="24"/>
              </w:rPr>
              <w:t>3.1</w:t>
            </w:r>
            <w:r w:rsidRPr="002F2FC3">
              <w:rPr>
                <w:rFonts w:hint="eastAsia"/>
                <w:sz w:val="24"/>
              </w:rPr>
              <w:t>、所有管路、球阀材质等于</w:t>
            </w:r>
            <w:r w:rsidRPr="002F2FC3">
              <w:rPr>
                <w:sz w:val="24"/>
              </w:rPr>
              <w:t>或优于</w:t>
            </w:r>
            <w:r w:rsidRPr="002F2FC3">
              <w:rPr>
                <w:rFonts w:hint="eastAsia"/>
                <w:sz w:val="24"/>
              </w:rPr>
              <w:t>316</w:t>
            </w:r>
            <w:r w:rsidRPr="002F2FC3">
              <w:rPr>
                <w:rFonts w:hint="eastAsia"/>
                <w:sz w:val="24"/>
              </w:rPr>
              <w:t>不锈钢，关键部件材质等于</w:t>
            </w:r>
            <w:r w:rsidRPr="002F2FC3">
              <w:rPr>
                <w:sz w:val="24"/>
              </w:rPr>
              <w:t>或优于</w:t>
            </w:r>
            <w:r w:rsidRPr="002F2FC3">
              <w:rPr>
                <w:rFonts w:hint="eastAsia"/>
                <w:sz w:val="24"/>
              </w:rPr>
              <w:t>黄铜等高强度、耐腐蚀材料。</w:t>
            </w:r>
          </w:p>
          <w:p w:rsidR="00FD4251" w:rsidRPr="002F2FC3" w:rsidRDefault="00FD4251" w:rsidP="0012212C">
            <w:pPr>
              <w:snapToGrid w:val="0"/>
              <w:rPr>
                <w:sz w:val="24"/>
              </w:rPr>
            </w:pPr>
            <w:r w:rsidRPr="002F2FC3">
              <w:rPr>
                <w:sz w:val="24"/>
              </w:rPr>
              <w:t>3.2</w:t>
            </w:r>
            <w:r w:rsidRPr="002F2FC3">
              <w:rPr>
                <w:rFonts w:hint="eastAsia"/>
                <w:sz w:val="24"/>
              </w:rPr>
              <w:t>、管路系统密封性能良好，管道等承压零部件在</w:t>
            </w:r>
            <w:proofErr w:type="gramStart"/>
            <w:r w:rsidRPr="002F2FC3">
              <w:rPr>
                <w:rFonts w:hint="eastAsia"/>
                <w:sz w:val="24"/>
              </w:rPr>
              <w:t>泵最大</w:t>
            </w:r>
            <w:proofErr w:type="gramEnd"/>
            <w:r w:rsidRPr="002F2FC3">
              <w:rPr>
                <w:rFonts w:hint="eastAsia"/>
                <w:sz w:val="24"/>
              </w:rPr>
              <w:t>工作压力×</w:t>
            </w:r>
            <w:r w:rsidRPr="002F2FC3">
              <w:rPr>
                <w:rFonts w:hint="eastAsia"/>
                <w:sz w:val="24"/>
              </w:rPr>
              <w:t>1.5</w:t>
            </w:r>
            <w:r w:rsidRPr="002F2FC3">
              <w:rPr>
                <w:rFonts w:hint="eastAsia"/>
                <w:sz w:val="24"/>
              </w:rPr>
              <w:t>倍情况下，不发生破裂、渗漏和永久形变等现象。管路设计与系统出口的流量、压力匹配。</w:t>
            </w:r>
          </w:p>
          <w:p w:rsidR="00FD4251" w:rsidRPr="002F2FC3" w:rsidRDefault="00FD4251" w:rsidP="0012212C">
            <w:pPr>
              <w:snapToGrid w:val="0"/>
              <w:rPr>
                <w:sz w:val="24"/>
              </w:rPr>
            </w:pPr>
            <w:r w:rsidRPr="002F2FC3">
              <w:rPr>
                <w:sz w:val="24"/>
              </w:rPr>
              <w:t>3.3</w:t>
            </w:r>
            <w:r w:rsidRPr="002F2FC3">
              <w:rPr>
                <w:rFonts w:hint="eastAsia"/>
                <w:sz w:val="24"/>
              </w:rPr>
              <w:t>、管路标明流动方向，管路</w:t>
            </w:r>
            <w:proofErr w:type="gramStart"/>
            <w:r w:rsidRPr="002F2FC3">
              <w:rPr>
                <w:rFonts w:hint="eastAsia"/>
                <w:sz w:val="24"/>
              </w:rPr>
              <w:t>外保护</w:t>
            </w:r>
            <w:proofErr w:type="gramEnd"/>
            <w:r w:rsidRPr="002F2FC3">
              <w:rPr>
                <w:rFonts w:hint="eastAsia"/>
                <w:sz w:val="24"/>
              </w:rPr>
              <w:t>挡板可拆卸或打开，便于维护保养。管路颜色应按</w:t>
            </w:r>
            <w:r w:rsidRPr="002F2FC3">
              <w:rPr>
                <w:rFonts w:hint="eastAsia"/>
                <w:sz w:val="24"/>
              </w:rPr>
              <w:t>GB7956.1</w:t>
            </w:r>
            <w:r w:rsidRPr="002F2FC3">
              <w:rPr>
                <w:rFonts w:hint="eastAsia"/>
                <w:sz w:val="24"/>
              </w:rPr>
              <w:t>的规定。</w:t>
            </w:r>
          </w:p>
          <w:p w:rsidR="00FD4251" w:rsidRPr="002F2FC3" w:rsidRDefault="00FD4251" w:rsidP="0012212C">
            <w:pPr>
              <w:snapToGrid w:val="0"/>
              <w:rPr>
                <w:sz w:val="24"/>
              </w:rPr>
            </w:pPr>
            <w:r w:rsidRPr="002F2FC3">
              <w:rPr>
                <w:sz w:val="24"/>
              </w:rPr>
              <w:t>4</w:t>
            </w:r>
            <w:r w:rsidRPr="002F2FC3">
              <w:rPr>
                <w:rFonts w:hint="eastAsia"/>
                <w:sz w:val="24"/>
              </w:rPr>
              <w:t>、每个开关需设置永久性中文铭牌。</w:t>
            </w:r>
          </w:p>
          <w:p w:rsidR="00FD4251" w:rsidRPr="002F2FC3" w:rsidRDefault="00FD4251" w:rsidP="0012212C">
            <w:pPr>
              <w:snapToGrid w:val="0"/>
              <w:rPr>
                <w:sz w:val="24"/>
              </w:rPr>
            </w:pPr>
            <w:r w:rsidRPr="002F2FC3">
              <w:rPr>
                <w:rFonts w:hint="eastAsia"/>
                <w:sz w:val="24"/>
              </w:rPr>
              <w:t>七、消防炮</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、参照或</w:t>
            </w:r>
            <w:r w:rsidRPr="002F2FC3">
              <w:rPr>
                <w:sz w:val="24"/>
              </w:rPr>
              <w:t>相当于博</w:t>
            </w:r>
            <w:r w:rsidRPr="002F2FC3">
              <w:rPr>
                <w:rFonts w:hint="eastAsia"/>
                <w:sz w:val="24"/>
              </w:rPr>
              <w:t>克</w:t>
            </w:r>
            <w:r w:rsidRPr="002F2FC3">
              <w:rPr>
                <w:sz w:val="24"/>
              </w:rPr>
              <w:t>、埃尔克、</w:t>
            </w:r>
            <w:r w:rsidRPr="002F2FC3">
              <w:rPr>
                <w:rFonts w:hint="eastAsia"/>
                <w:sz w:val="24"/>
              </w:rPr>
              <w:t>TFT</w:t>
            </w:r>
            <w:r w:rsidRPr="002F2FC3">
              <w:rPr>
                <w:rFonts w:hint="eastAsia"/>
                <w:sz w:val="24"/>
              </w:rPr>
              <w:t>、阿</w:t>
            </w:r>
            <w:r w:rsidRPr="002F2FC3">
              <w:rPr>
                <w:sz w:val="24"/>
              </w:rPr>
              <w:t>密龙等品牌。</w:t>
            </w:r>
          </w:p>
          <w:p w:rsidR="00FD4251" w:rsidRPr="002F2FC3" w:rsidRDefault="00FD4251" w:rsidP="0012212C">
            <w:pPr>
              <w:snapToGrid w:val="0"/>
              <w:rPr>
                <w:sz w:val="24"/>
              </w:rPr>
            </w:pPr>
            <w:r w:rsidRPr="002F2FC3">
              <w:rPr>
                <w:sz w:val="24"/>
              </w:rPr>
              <w:lastRenderedPageBreak/>
              <w:t>2</w:t>
            </w:r>
            <w:r w:rsidRPr="002F2FC3">
              <w:rPr>
                <w:rFonts w:hint="eastAsia"/>
                <w:sz w:val="24"/>
              </w:rPr>
              <w:t>、喷射管：泡沫负压自然吸气带鸭嘴，具有探照灯。</w:t>
            </w:r>
          </w:p>
          <w:p w:rsidR="00FD4251" w:rsidRPr="002F2FC3" w:rsidRDefault="00FD4251" w:rsidP="0012212C">
            <w:pPr>
              <w:snapToGrid w:val="0"/>
              <w:rPr>
                <w:sz w:val="24"/>
              </w:rPr>
            </w:pPr>
            <w:r w:rsidRPr="002F2FC3">
              <w:rPr>
                <w:sz w:val="24"/>
              </w:rPr>
              <w:t>3</w:t>
            </w:r>
            <w:r w:rsidRPr="002F2FC3">
              <w:rPr>
                <w:rFonts w:hint="eastAsia"/>
                <w:sz w:val="24"/>
              </w:rPr>
              <w:t>、</w:t>
            </w:r>
            <w:r w:rsidRPr="002F2FC3">
              <w:rPr>
                <w:sz w:val="24"/>
              </w:rPr>
              <w:t>角度：</w:t>
            </w:r>
            <w:r w:rsidRPr="002F2FC3">
              <w:rPr>
                <w:rFonts w:hint="eastAsia"/>
                <w:sz w:val="24"/>
              </w:rPr>
              <w:t>水平≥</w:t>
            </w:r>
            <w:r w:rsidRPr="002F2FC3">
              <w:rPr>
                <w:rFonts w:hint="eastAsia"/>
                <w:sz w:val="24"/>
              </w:rPr>
              <w:t>300</w:t>
            </w:r>
            <w:r w:rsidRPr="002F2FC3">
              <w:rPr>
                <w:rFonts w:hint="eastAsia"/>
                <w:sz w:val="24"/>
              </w:rPr>
              <w:t>°，俯仰角度</w:t>
            </w:r>
            <w:r w:rsidRPr="002F2FC3">
              <w:rPr>
                <w:sz w:val="24"/>
              </w:rPr>
              <w:t>范围</w:t>
            </w:r>
            <w:r w:rsidRPr="002F2FC3">
              <w:rPr>
                <w:rFonts w:hint="eastAsia"/>
                <w:sz w:val="24"/>
              </w:rPr>
              <w:t>≥</w:t>
            </w:r>
            <w:r w:rsidRPr="002F2FC3">
              <w:rPr>
                <w:sz w:val="24"/>
              </w:rPr>
              <w:t>-</w:t>
            </w:r>
            <w:r w:rsidRPr="002F2FC3">
              <w:rPr>
                <w:rFonts w:hint="eastAsia"/>
                <w:sz w:val="24"/>
              </w:rPr>
              <w:t>15</w:t>
            </w:r>
            <w:r w:rsidRPr="002F2FC3">
              <w:rPr>
                <w:rFonts w:hint="eastAsia"/>
                <w:sz w:val="24"/>
              </w:rPr>
              <w:t>°～</w:t>
            </w:r>
            <w:r w:rsidRPr="002F2FC3">
              <w:rPr>
                <w:rFonts w:hint="eastAsia"/>
                <w:sz w:val="24"/>
              </w:rPr>
              <w:t>+70</w:t>
            </w:r>
            <w:r w:rsidRPr="002F2FC3">
              <w:rPr>
                <w:rFonts w:hint="eastAsia"/>
                <w:sz w:val="24"/>
              </w:rPr>
              <w:t>°。</w:t>
            </w:r>
          </w:p>
          <w:p w:rsidR="00FD4251" w:rsidRPr="002F2FC3" w:rsidRDefault="00FD4251" w:rsidP="0012212C">
            <w:pPr>
              <w:snapToGrid w:val="0"/>
              <w:rPr>
                <w:sz w:val="24"/>
              </w:rPr>
            </w:pPr>
            <w:r w:rsidRPr="002F2FC3">
              <w:rPr>
                <w:sz w:val="24"/>
              </w:rPr>
              <w:t>4</w:t>
            </w:r>
            <w:r w:rsidRPr="002F2FC3">
              <w:rPr>
                <w:rFonts w:hint="eastAsia"/>
                <w:sz w:val="24"/>
              </w:rPr>
              <w:t>、控制方式：有线长度≥</w:t>
            </w:r>
            <w:r w:rsidRPr="002F2FC3">
              <w:rPr>
                <w:rFonts w:hint="eastAsia"/>
                <w:sz w:val="24"/>
              </w:rPr>
              <w:t>20m</w:t>
            </w:r>
            <w:r w:rsidRPr="002F2FC3">
              <w:rPr>
                <w:rFonts w:hint="eastAsia"/>
                <w:sz w:val="24"/>
              </w:rPr>
              <w:t>及无线遥控距离≥</w:t>
            </w:r>
            <w:r w:rsidRPr="002F2FC3">
              <w:rPr>
                <w:rFonts w:hint="eastAsia"/>
                <w:sz w:val="24"/>
              </w:rPr>
              <w:t>1</w:t>
            </w:r>
            <w:r w:rsidRPr="002F2FC3">
              <w:rPr>
                <w:sz w:val="24"/>
              </w:rPr>
              <w:t>5</w:t>
            </w:r>
            <w:r w:rsidRPr="002F2FC3">
              <w:rPr>
                <w:rFonts w:hint="eastAsia"/>
                <w:sz w:val="24"/>
              </w:rPr>
              <w:t>0m</w:t>
            </w:r>
            <w:r w:rsidRPr="002F2FC3">
              <w:rPr>
                <w:rFonts w:hint="eastAsia"/>
                <w:sz w:val="24"/>
              </w:rPr>
              <w:t>。</w:t>
            </w:r>
          </w:p>
          <w:p w:rsidR="00FD4251" w:rsidRPr="002F2FC3" w:rsidRDefault="00FD4251" w:rsidP="0012212C">
            <w:pPr>
              <w:snapToGrid w:val="0"/>
              <w:rPr>
                <w:sz w:val="24"/>
              </w:rPr>
            </w:pPr>
            <w:r w:rsidRPr="002F2FC3">
              <w:rPr>
                <w:sz w:val="24"/>
              </w:rPr>
              <w:t>5</w:t>
            </w:r>
            <w:r w:rsidRPr="002F2FC3">
              <w:rPr>
                <w:rFonts w:hint="eastAsia"/>
                <w:sz w:val="24"/>
              </w:rPr>
              <w:t>、额定流量：≥</w:t>
            </w:r>
            <w:r w:rsidRPr="002F2FC3">
              <w:rPr>
                <w:rFonts w:hint="eastAsia"/>
                <w:sz w:val="24"/>
              </w:rPr>
              <w:t>1</w:t>
            </w:r>
            <w:r w:rsidRPr="002F2FC3">
              <w:rPr>
                <w:sz w:val="24"/>
              </w:rPr>
              <w:t>0</w:t>
            </w:r>
            <w:r w:rsidRPr="002F2FC3">
              <w:rPr>
                <w:rFonts w:hint="eastAsia"/>
                <w:sz w:val="24"/>
              </w:rPr>
              <w:t>000L/</w:t>
            </w:r>
            <w:r w:rsidRPr="002F2FC3">
              <w:rPr>
                <w:sz w:val="24"/>
              </w:rPr>
              <w:t>min@1.0MPa</w:t>
            </w:r>
            <w:r w:rsidRPr="002F2FC3">
              <w:rPr>
                <w:sz w:val="24"/>
              </w:rPr>
              <w:t>。</w:t>
            </w:r>
          </w:p>
          <w:p w:rsidR="00FD4251" w:rsidRPr="002F2FC3" w:rsidRDefault="00FD4251" w:rsidP="0012212C">
            <w:pPr>
              <w:snapToGrid w:val="0"/>
              <w:rPr>
                <w:sz w:val="24"/>
              </w:rPr>
            </w:pPr>
            <w:r w:rsidRPr="002F2FC3">
              <w:rPr>
                <w:sz w:val="24"/>
              </w:rPr>
              <w:t>6</w:t>
            </w:r>
            <w:r w:rsidRPr="002F2FC3">
              <w:rPr>
                <w:rFonts w:hint="eastAsia"/>
                <w:sz w:val="24"/>
              </w:rPr>
              <w:t>、</w:t>
            </w:r>
            <w:r w:rsidRPr="002F2FC3">
              <w:rPr>
                <w:sz w:val="24"/>
              </w:rPr>
              <w:t>最大工作压力：</w:t>
            </w:r>
            <w:r w:rsidRPr="002F2FC3">
              <w:rPr>
                <w:rFonts w:hint="eastAsia"/>
                <w:sz w:val="24"/>
              </w:rPr>
              <w:t>≥</w:t>
            </w:r>
            <w:r w:rsidRPr="002F2FC3">
              <w:rPr>
                <w:sz w:val="24"/>
              </w:rPr>
              <w:t>1.6MPa</w:t>
            </w:r>
            <w:r w:rsidRPr="002F2FC3">
              <w:rPr>
                <w:sz w:val="24"/>
              </w:rPr>
              <w:t>。</w:t>
            </w:r>
          </w:p>
          <w:p w:rsidR="00FD4251" w:rsidRPr="002F2FC3" w:rsidRDefault="00FD4251" w:rsidP="0012212C">
            <w:pPr>
              <w:snapToGrid w:val="0"/>
              <w:rPr>
                <w:sz w:val="24"/>
              </w:rPr>
            </w:pPr>
            <w:r w:rsidRPr="002F2FC3">
              <w:rPr>
                <w:sz w:val="24"/>
              </w:rPr>
              <w:t>7</w:t>
            </w:r>
            <w:r w:rsidRPr="002F2FC3">
              <w:rPr>
                <w:rFonts w:hint="eastAsia"/>
                <w:sz w:val="24"/>
              </w:rPr>
              <w:t>、最大</w:t>
            </w:r>
            <w:r w:rsidRPr="002F2FC3">
              <w:rPr>
                <w:sz w:val="24"/>
              </w:rPr>
              <w:t>射程：水</w:t>
            </w:r>
            <w:r w:rsidRPr="002F2FC3">
              <w:rPr>
                <w:rFonts w:hint="eastAsia"/>
                <w:sz w:val="24"/>
              </w:rPr>
              <w:t>≥</w:t>
            </w:r>
            <w:r w:rsidRPr="002F2FC3">
              <w:rPr>
                <w:rFonts w:hint="eastAsia"/>
                <w:sz w:val="24"/>
              </w:rPr>
              <w:t>120</w:t>
            </w:r>
            <w:r w:rsidRPr="002F2FC3">
              <w:rPr>
                <w:sz w:val="24"/>
              </w:rPr>
              <w:t>m@</w:t>
            </w:r>
            <w:r w:rsidRPr="002F2FC3">
              <w:rPr>
                <w:sz w:val="24"/>
              </w:rPr>
              <w:t>全流量</w:t>
            </w:r>
            <w:r w:rsidRPr="002F2FC3">
              <w:rPr>
                <w:rFonts w:hint="eastAsia"/>
                <w:sz w:val="24"/>
              </w:rPr>
              <w:t>；</w:t>
            </w:r>
            <w:r w:rsidRPr="002F2FC3">
              <w:rPr>
                <w:sz w:val="24"/>
              </w:rPr>
              <w:t>水</w:t>
            </w:r>
            <w:r w:rsidRPr="002F2FC3">
              <w:rPr>
                <w:rFonts w:hint="eastAsia"/>
                <w:sz w:val="24"/>
              </w:rPr>
              <w:t>≥</w:t>
            </w:r>
            <w:r w:rsidRPr="002F2FC3">
              <w:rPr>
                <w:rFonts w:hint="eastAsia"/>
                <w:sz w:val="24"/>
              </w:rPr>
              <w:t>1</w:t>
            </w:r>
            <w:r w:rsidRPr="002F2FC3">
              <w:rPr>
                <w:sz w:val="24"/>
              </w:rPr>
              <w:t>05m@</w:t>
            </w:r>
            <w:r w:rsidRPr="002F2FC3">
              <w:rPr>
                <w:rFonts w:hint="eastAsia"/>
                <w:sz w:val="24"/>
              </w:rPr>
              <w:t>半</w:t>
            </w:r>
            <w:r w:rsidRPr="002F2FC3">
              <w:rPr>
                <w:sz w:val="24"/>
              </w:rPr>
              <w:t>流量</w:t>
            </w:r>
            <w:r w:rsidRPr="002F2FC3">
              <w:rPr>
                <w:rFonts w:hint="eastAsia"/>
                <w:sz w:val="24"/>
              </w:rPr>
              <w:t>；泡沫≥</w:t>
            </w:r>
            <w:r w:rsidRPr="002F2FC3">
              <w:rPr>
                <w:rFonts w:hint="eastAsia"/>
                <w:sz w:val="24"/>
              </w:rPr>
              <w:t>1</w:t>
            </w:r>
            <w:r w:rsidRPr="002F2FC3">
              <w:rPr>
                <w:sz w:val="24"/>
              </w:rPr>
              <w:t>05m@</w:t>
            </w:r>
            <w:r w:rsidRPr="002F2FC3">
              <w:rPr>
                <w:sz w:val="24"/>
              </w:rPr>
              <w:t>全流量</w:t>
            </w:r>
            <w:r w:rsidRPr="002F2FC3">
              <w:rPr>
                <w:rFonts w:hint="eastAsia"/>
                <w:sz w:val="24"/>
              </w:rPr>
              <w:t>；泡沫≥</w:t>
            </w:r>
            <w:r w:rsidRPr="002F2FC3">
              <w:rPr>
                <w:sz w:val="24"/>
              </w:rPr>
              <w:t>85m@</w:t>
            </w:r>
            <w:r w:rsidRPr="002F2FC3">
              <w:rPr>
                <w:rFonts w:hint="eastAsia"/>
                <w:sz w:val="24"/>
              </w:rPr>
              <w:t>半</w:t>
            </w:r>
            <w:r w:rsidRPr="002F2FC3">
              <w:rPr>
                <w:sz w:val="24"/>
              </w:rPr>
              <w:t>流量</w:t>
            </w:r>
            <w:r w:rsidRPr="002F2FC3">
              <w:rPr>
                <w:rFonts w:hint="eastAsia"/>
                <w:sz w:val="24"/>
              </w:rPr>
              <w:t>。</w:t>
            </w:r>
          </w:p>
          <w:p w:rsidR="00FD4251" w:rsidRPr="002F2FC3" w:rsidRDefault="00FD4251" w:rsidP="0012212C">
            <w:pPr>
              <w:snapToGrid w:val="0"/>
              <w:rPr>
                <w:sz w:val="24"/>
              </w:rPr>
            </w:pPr>
            <w:r w:rsidRPr="002F2FC3">
              <w:rPr>
                <w:sz w:val="24"/>
              </w:rPr>
              <w:t>8</w:t>
            </w:r>
            <w:r w:rsidRPr="002F2FC3">
              <w:rPr>
                <w:rFonts w:hint="eastAsia"/>
                <w:sz w:val="24"/>
              </w:rPr>
              <w:t>、消防泵供水能力不足可将流量向半流量方向调整，以实现最佳射程，可用半流量喷射降低水及泡沫液消耗量。</w:t>
            </w:r>
          </w:p>
          <w:p w:rsidR="00FD4251" w:rsidRPr="002F2FC3" w:rsidRDefault="00FD4251" w:rsidP="0012212C">
            <w:pPr>
              <w:snapToGrid w:val="0"/>
              <w:rPr>
                <w:sz w:val="24"/>
              </w:rPr>
            </w:pPr>
            <w:r w:rsidRPr="002F2FC3">
              <w:rPr>
                <w:rFonts w:hint="eastAsia"/>
                <w:sz w:val="24"/>
              </w:rPr>
              <w:t>八、器材箱及泵房</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w:t>
            </w:r>
            <w:r w:rsidRPr="002F2FC3">
              <w:rPr>
                <w:sz w:val="24"/>
              </w:rPr>
              <w:t>结构：</w:t>
            </w:r>
            <w:r w:rsidRPr="002F2FC3">
              <w:rPr>
                <w:rFonts w:hint="eastAsia"/>
                <w:sz w:val="24"/>
              </w:rPr>
              <w:t>上装采用多用途、可调节，轻型、耐腐、抗压机构设计，非常牢固的安装在底盘上。具备车轻及中心低的特点，增加车速及行驶安全性。车身两侧和后背应有踏板，每个踏板可承重≥</w:t>
            </w:r>
            <w:r w:rsidRPr="002F2FC3">
              <w:rPr>
                <w:rFonts w:hint="eastAsia"/>
                <w:sz w:val="24"/>
              </w:rPr>
              <w:t>150</w:t>
            </w:r>
            <w:r w:rsidRPr="002F2FC3">
              <w:rPr>
                <w:rFonts w:hint="eastAsia"/>
                <w:sz w:val="24"/>
              </w:rPr>
              <w:t>公斤，脚踏板防滑设计。</w:t>
            </w:r>
          </w:p>
          <w:p w:rsidR="00FD4251" w:rsidRPr="002F2FC3" w:rsidRDefault="00FD4251" w:rsidP="0012212C">
            <w:pPr>
              <w:snapToGrid w:val="0"/>
              <w:rPr>
                <w:sz w:val="24"/>
              </w:rPr>
            </w:pPr>
            <w:r w:rsidRPr="002F2FC3">
              <w:rPr>
                <w:rFonts w:hint="eastAsia"/>
                <w:sz w:val="24"/>
              </w:rPr>
              <w:t>2</w:t>
            </w:r>
            <w:r w:rsidRPr="002F2FC3">
              <w:rPr>
                <w:rFonts w:hint="eastAsia"/>
                <w:sz w:val="24"/>
              </w:rPr>
              <w:t>、储物箱</w:t>
            </w:r>
            <w:r w:rsidRPr="002F2FC3">
              <w:rPr>
                <w:sz w:val="24"/>
              </w:rPr>
              <w:t>：</w:t>
            </w:r>
            <w:r w:rsidRPr="002F2FC3">
              <w:rPr>
                <w:rFonts w:hint="eastAsia"/>
                <w:sz w:val="24"/>
              </w:rPr>
              <w:t>左右两侧至少各</w:t>
            </w:r>
            <w:r w:rsidRPr="002F2FC3">
              <w:rPr>
                <w:rFonts w:hint="eastAsia"/>
                <w:sz w:val="24"/>
              </w:rPr>
              <w:t>2</w:t>
            </w:r>
            <w:r w:rsidRPr="002F2FC3">
              <w:rPr>
                <w:rFonts w:hint="eastAsia"/>
                <w:sz w:val="24"/>
              </w:rPr>
              <w:t>个储物箱，储</w:t>
            </w:r>
            <w:proofErr w:type="gramStart"/>
            <w:r w:rsidRPr="002F2FC3">
              <w:rPr>
                <w:rFonts w:hint="eastAsia"/>
                <w:sz w:val="24"/>
              </w:rPr>
              <w:t>物箱由轻质</w:t>
            </w:r>
            <w:proofErr w:type="gramEnd"/>
            <w:r w:rsidRPr="002F2FC3">
              <w:rPr>
                <w:rFonts w:hint="eastAsia"/>
                <w:sz w:val="24"/>
              </w:rPr>
              <w:t>铝合金带锁卷帘门关闭，防水、防尘，门开关平滑，没有杂音。表面均有防滑铝板制成，内有联动照明灯，并用金属网保护。储物箱的设计必须保证最大的存储能力，为随车器材安排足够的空间，同时器材的放置应符合互不干涉和快速搬移的需要，内部分隔合理，储物箱必须保证放置各种水带、水枪、分水（集水）器等</w:t>
            </w:r>
            <w:proofErr w:type="gramStart"/>
            <w:r w:rsidRPr="002F2FC3">
              <w:rPr>
                <w:rFonts w:hint="eastAsia"/>
                <w:sz w:val="24"/>
              </w:rPr>
              <w:t>常规消防</w:t>
            </w:r>
            <w:proofErr w:type="gramEnd"/>
            <w:r w:rsidRPr="002F2FC3">
              <w:rPr>
                <w:rFonts w:hint="eastAsia"/>
                <w:sz w:val="24"/>
              </w:rPr>
              <w:t>灭火器材，以及随车器材的空间和固定位置。具有≥</w:t>
            </w:r>
            <w:r w:rsidRPr="002F2FC3">
              <w:rPr>
                <w:sz w:val="24"/>
              </w:rPr>
              <w:t>4</w:t>
            </w:r>
            <w:r w:rsidRPr="002F2FC3">
              <w:rPr>
                <w:rFonts w:hint="eastAsia"/>
                <w:sz w:val="24"/>
              </w:rPr>
              <w:t>具</w:t>
            </w:r>
            <w:r w:rsidRPr="002F2FC3">
              <w:rPr>
                <w:rFonts w:hint="eastAsia"/>
                <w:sz w:val="24"/>
              </w:rPr>
              <w:t>9L</w:t>
            </w:r>
            <w:r w:rsidRPr="002F2FC3">
              <w:rPr>
                <w:rFonts w:hint="eastAsia"/>
                <w:sz w:val="24"/>
              </w:rPr>
              <w:t>空气呼吸器支架。</w:t>
            </w:r>
          </w:p>
          <w:p w:rsidR="00FD4251" w:rsidRPr="002F2FC3" w:rsidRDefault="00FD4251" w:rsidP="0012212C">
            <w:pPr>
              <w:snapToGrid w:val="0"/>
              <w:rPr>
                <w:sz w:val="24"/>
              </w:rPr>
            </w:pPr>
            <w:r w:rsidRPr="002F2FC3">
              <w:rPr>
                <w:rFonts w:hint="eastAsia"/>
                <w:sz w:val="24"/>
              </w:rPr>
              <w:t>3</w:t>
            </w:r>
            <w:r w:rsidRPr="002F2FC3">
              <w:rPr>
                <w:rFonts w:hint="eastAsia"/>
                <w:sz w:val="24"/>
              </w:rPr>
              <w:t>、泵室</w:t>
            </w:r>
            <w:r w:rsidRPr="002F2FC3">
              <w:rPr>
                <w:sz w:val="24"/>
              </w:rPr>
              <w:t>：</w:t>
            </w:r>
            <w:r w:rsidRPr="002F2FC3">
              <w:rPr>
                <w:rFonts w:hint="eastAsia"/>
                <w:sz w:val="24"/>
              </w:rPr>
              <w:t>位于车后部，符合防水、防尘要求。</w:t>
            </w:r>
          </w:p>
          <w:p w:rsidR="00FD4251" w:rsidRPr="002F2FC3" w:rsidRDefault="00FD4251" w:rsidP="0012212C">
            <w:pPr>
              <w:snapToGrid w:val="0"/>
              <w:rPr>
                <w:sz w:val="24"/>
              </w:rPr>
            </w:pPr>
            <w:r w:rsidRPr="002F2FC3">
              <w:rPr>
                <w:sz w:val="24"/>
              </w:rPr>
              <w:t>4</w:t>
            </w:r>
            <w:r w:rsidRPr="002F2FC3">
              <w:rPr>
                <w:rFonts w:hint="eastAsia"/>
                <w:sz w:val="24"/>
              </w:rPr>
              <w:t>、车顶</w:t>
            </w:r>
            <w:r w:rsidRPr="002F2FC3">
              <w:rPr>
                <w:sz w:val="24"/>
              </w:rPr>
              <w:t>：</w:t>
            </w:r>
          </w:p>
          <w:p w:rsidR="00FD4251" w:rsidRPr="002F2FC3" w:rsidRDefault="00FD4251" w:rsidP="0012212C">
            <w:pPr>
              <w:snapToGrid w:val="0"/>
              <w:rPr>
                <w:sz w:val="24"/>
              </w:rPr>
            </w:pPr>
            <w:r w:rsidRPr="002F2FC3">
              <w:rPr>
                <w:rFonts w:hint="eastAsia"/>
                <w:sz w:val="24"/>
              </w:rPr>
              <w:t>4.1</w:t>
            </w:r>
            <w:r w:rsidRPr="002F2FC3">
              <w:rPr>
                <w:rFonts w:hint="eastAsia"/>
                <w:sz w:val="24"/>
              </w:rPr>
              <w:t>、由防滑铝板制成，可行走，车边扶手为轻型防腐金属材质。配一个登顶的爬梯，车顶设置</w:t>
            </w:r>
            <w:r w:rsidRPr="002F2FC3">
              <w:rPr>
                <w:rFonts w:hint="eastAsia"/>
                <w:sz w:val="24"/>
              </w:rPr>
              <w:t>1</w:t>
            </w:r>
            <w:r w:rsidRPr="002F2FC3">
              <w:rPr>
                <w:sz w:val="24"/>
              </w:rPr>
              <w:t>5</w:t>
            </w:r>
            <w:r w:rsidRPr="002F2FC3">
              <w:rPr>
                <w:rFonts w:hint="eastAsia"/>
                <w:sz w:val="24"/>
              </w:rPr>
              <w:t>米铝合金梯</w:t>
            </w:r>
            <w:r w:rsidRPr="002F2FC3">
              <w:rPr>
                <w:rFonts w:hint="eastAsia"/>
                <w:sz w:val="24"/>
              </w:rPr>
              <w:t>1</w:t>
            </w:r>
            <w:r w:rsidRPr="002F2FC3">
              <w:rPr>
                <w:rFonts w:hint="eastAsia"/>
                <w:sz w:val="24"/>
              </w:rPr>
              <w:t>把及辅助安装固定装置，单人在车下可将梯子从车顶放下操作</w:t>
            </w:r>
            <w:r w:rsidRPr="002F2FC3">
              <w:rPr>
                <w:sz w:val="24"/>
              </w:rPr>
              <w:t>。</w:t>
            </w:r>
          </w:p>
          <w:p w:rsidR="00FD4251" w:rsidRPr="002F2FC3" w:rsidRDefault="00FD4251" w:rsidP="0012212C">
            <w:pPr>
              <w:snapToGrid w:val="0"/>
              <w:rPr>
                <w:sz w:val="24"/>
              </w:rPr>
            </w:pPr>
            <w:r w:rsidRPr="002F2FC3">
              <w:rPr>
                <w:rFonts w:hint="eastAsia"/>
                <w:sz w:val="24"/>
              </w:rPr>
              <w:t>4.2</w:t>
            </w:r>
            <w:r w:rsidRPr="002F2FC3">
              <w:rPr>
                <w:rFonts w:hint="eastAsia"/>
                <w:sz w:val="24"/>
              </w:rPr>
              <w:t>、吸水管固定装置</w:t>
            </w:r>
            <w:r w:rsidRPr="002F2FC3">
              <w:rPr>
                <w:sz w:val="24"/>
              </w:rPr>
              <w:t>。</w:t>
            </w:r>
          </w:p>
          <w:p w:rsidR="00FD4251" w:rsidRPr="002F2FC3" w:rsidRDefault="00FD4251" w:rsidP="0012212C">
            <w:pPr>
              <w:snapToGrid w:val="0"/>
              <w:rPr>
                <w:sz w:val="24"/>
              </w:rPr>
            </w:pPr>
            <w:r w:rsidRPr="002F2FC3">
              <w:rPr>
                <w:rFonts w:hint="eastAsia"/>
                <w:sz w:val="24"/>
              </w:rPr>
              <w:t>4.3</w:t>
            </w:r>
            <w:r w:rsidRPr="002F2FC3">
              <w:rPr>
                <w:rFonts w:hint="eastAsia"/>
                <w:sz w:val="24"/>
              </w:rPr>
              <w:t>、车顶设置铝合金防水器材带锁器材箱</w:t>
            </w:r>
            <w:r w:rsidRPr="002F2FC3">
              <w:rPr>
                <w:rFonts w:hint="eastAsia"/>
                <w:sz w:val="24"/>
              </w:rPr>
              <w:t>1</w:t>
            </w:r>
            <w:r w:rsidRPr="002F2FC3">
              <w:rPr>
                <w:rFonts w:hint="eastAsia"/>
                <w:sz w:val="24"/>
              </w:rPr>
              <w:t>只</w:t>
            </w:r>
            <w:r w:rsidRPr="002F2FC3">
              <w:rPr>
                <w:sz w:val="24"/>
              </w:rPr>
              <w:t>。</w:t>
            </w:r>
          </w:p>
          <w:p w:rsidR="00FD4251" w:rsidRPr="002F2FC3" w:rsidRDefault="00FD4251" w:rsidP="0012212C">
            <w:pPr>
              <w:snapToGrid w:val="0"/>
              <w:rPr>
                <w:sz w:val="24"/>
              </w:rPr>
            </w:pPr>
            <w:r w:rsidRPr="002F2FC3">
              <w:rPr>
                <w:sz w:val="24"/>
              </w:rPr>
              <w:t>4.4</w:t>
            </w:r>
            <w:r w:rsidRPr="002F2FC3">
              <w:rPr>
                <w:rFonts w:hint="eastAsia"/>
                <w:sz w:val="24"/>
              </w:rPr>
              <w:t>、车顶放置备用轮胎，并设置</w:t>
            </w:r>
            <w:r w:rsidRPr="002F2FC3">
              <w:rPr>
                <w:rFonts w:hint="eastAsia"/>
                <w:sz w:val="24"/>
              </w:rPr>
              <w:t>1</w:t>
            </w:r>
            <w:r w:rsidRPr="002F2FC3">
              <w:rPr>
                <w:rFonts w:hint="eastAsia"/>
                <w:sz w:val="24"/>
              </w:rPr>
              <w:t>只手动吊机带绞盘可收放轮胎</w:t>
            </w:r>
            <w:r w:rsidRPr="002F2FC3">
              <w:rPr>
                <w:sz w:val="24"/>
              </w:rPr>
              <w:t>。</w:t>
            </w:r>
          </w:p>
          <w:p w:rsidR="00FD4251" w:rsidRPr="002F2FC3" w:rsidRDefault="00FD4251" w:rsidP="0012212C">
            <w:pPr>
              <w:snapToGrid w:val="0"/>
              <w:rPr>
                <w:sz w:val="24"/>
              </w:rPr>
            </w:pPr>
            <w:r w:rsidRPr="002F2FC3">
              <w:rPr>
                <w:rFonts w:hint="eastAsia"/>
                <w:sz w:val="24"/>
              </w:rPr>
              <w:t>5</w:t>
            </w:r>
            <w:r w:rsidRPr="002F2FC3">
              <w:rPr>
                <w:rFonts w:hint="eastAsia"/>
                <w:sz w:val="24"/>
              </w:rPr>
              <w:t>、防冻系统：泵房设有暖风机和冬季防冻保温设施，热流量满足</w:t>
            </w:r>
            <w:r w:rsidRPr="002F2FC3">
              <w:rPr>
                <w:rFonts w:hint="eastAsia"/>
                <w:sz w:val="24"/>
              </w:rPr>
              <w:t>8-12</w:t>
            </w:r>
            <w:r w:rsidRPr="002F2FC3">
              <w:rPr>
                <w:sz w:val="24"/>
              </w:rPr>
              <w:t>m³</w:t>
            </w:r>
            <w:r w:rsidRPr="002F2FC3">
              <w:rPr>
                <w:rFonts w:hint="eastAsia"/>
                <w:sz w:val="24"/>
              </w:rPr>
              <w:t>空间的取暖，确保在</w:t>
            </w:r>
            <w:r w:rsidRPr="002F2FC3">
              <w:rPr>
                <w:rFonts w:hint="eastAsia"/>
                <w:sz w:val="24"/>
              </w:rPr>
              <w:t>-</w:t>
            </w:r>
            <w:r w:rsidRPr="002F2FC3">
              <w:rPr>
                <w:sz w:val="24"/>
              </w:rPr>
              <w:t>20</w:t>
            </w:r>
            <w:r w:rsidRPr="002F2FC3">
              <w:rPr>
                <w:rFonts w:hint="eastAsia"/>
                <w:sz w:val="24"/>
              </w:rPr>
              <w:t>℃下供</w:t>
            </w:r>
            <w:proofErr w:type="gramStart"/>
            <w:r w:rsidRPr="002F2FC3">
              <w:rPr>
                <w:rFonts w:hint="eastAsia"/>
                <w:sz w:val="24"/>
              </w:rPr>
              <w:t>液系统</w:t>
            </w:r>
            <w:proofErr w:type="gramEnd"/>
            <w:r w:rsidRPr="002F2FC3">
              <w:rPr>
                <w:rFonts w:hint="eastAsia"/>
                <w:sz w:val="24"/>
              </w:rPr>
              <w:t>正常运行。</w:t>
            </w:r>
          </w:p>
          <w:p w:rsidR="00FD4251" w:rsidRPr="002F2FC3" w:rsidRDefault="00FD4251" w:rsidP="0012212C">
            <w:pPr>
              <w:snapToGrid w:val="0"/>
              <w:rPr>
                <w:sz w:val="24"/>
              </w:rPr>
            </w:pPr>
            <w:r w:rsidRPr="002F2FC3">
              <w:rPr>
                <w:rFonts w:hint="eastAsia"/>
                <w:sz w:val="24"/>
              </w:rPr>
              <w:lastRenderedPageBreak/>
              <w:t>6</w:t>
            </w:r>
            <w:r w:rsidRPr="002F2FC3">
              <w:rPr>
                <w:rFonts w:hint="eastAsia"/>
                <w:sz w:val="24"/>
              </w:rPr>
              <w:t>、</w:t>
            </w:r>
            <w:r w:rsidRPr="002F2FC3">
              <w:rPr>
                <w:sz w:val="24"/>
              </w:rPr>
              <w:t>防水：</w:t>
            </w:r>
            <w:r w:rsidRPr="002F2FC3">
              <w:rPr>
                <w:rFonts w:hint="eastAsia"/>
                <w:sz w:val="24"/>
              </w:rPr>
              <w:t>具有防水功能。</w:t>
            </w:r>
          </w:p>
          <w:p w:rsidR="00FD4251" w:rsidRPr="002F2FC3" w:rsidRDefault="00FD4251" w:rsidP="0012212C">
            <w:pPr>
              <w:snapToGrid w:val="0"/>
              <w:rPr>
                <w:sz w:val="24"/>
              </w:rPr>
            </w:pPr>
            <w:r w:rsidRPr="002F2FC3">
              <w:rPr>
                <w:rFonts w:hint="eastAsia"/>
                <w:sz w:val="24"/>
              </w:rPr>
              <w:t>7</w:t>
            </w:r>
            <w:r w:rsidRPr="002F2FC3">
              <w:rPr>
                <w:rFonts w:hint="eastAsia"/>
                <w:sz w:val="24"/>
              </w:rPr>
              <w:t>、标识：显著位置设有中文操作流程图及永久性标识、标牌等（固定在明显且不易被磨损部位）。</w:t>
            </w:r>
          </w:p>
          <w:p w:rsidR="00FD4251" w:rsidRPr="002F2FC3" w:rsidRDefault="00FD4251" w:rsidP="0012212C">
            <w:pPr>
              <w:snapToGrid w:val="0"/>
              <w:rPr>
                <w:sz w:val="24"/>
              </w:rPr>
            </w:pPr>
            <w:r w:rsidRPr="002F2FC3">
              <w:rPr>
                <w:rFonts w:hint="eastAsia"/>
                <w:sz w:val="24"/>
              </w:rPr>
              <w:t>九、电器系统</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、整车设有电源总开关，警灯、警报器、标志灯、</w:t>
            </w:r>
            <w:proofErr w:type="gramStart"/>
            <w:r w:rsidRPr="002F2FC3">
              <w:rPr>
                <w:rFonts w:hint="eastAsia"/>
                <w:sz w:val="24"/>
              </w:rPr>
              <w:t>示廓灯等</w:t>
            </w:r>
            <w:proofErr w:type="gramEnd"/>
            <w:r w:rsidRPr="002F2FC3">
              <w:rPr>
                <w:rFonts w:hint="eastAsia"/>
                <w:sz w:val="24"/>
              </w:rPr>
              <w:t>操控开关设在驾驶室内，独立电路设计。</w:t>
            </w:r>
          </w:p>
          <w:p w:rsidR="00FD4251" w:rsidRPr="002F2FC3" w:rsidRDefault="00FD4251" w:rsidP="0012212C">
            <w:pPr>
              <w:snapToGrid w:val="0"/>
              <w:rPr>
                <w:sz w:val="24"/>
              </w:rPr>
            </w:pPr>
            <w:r w:rsidRPr="002F2FC3">
              <w:rPr>
                <w:rFonts w:hint="eastAsia"/>
                <w:sz w:val="24"/>
              </w:rPr>
              <w:t>2</w:t>
            </w:r>
            <w:r w:rsidRPr="002F2FC3">
              <w:rPr>
                <w:rFonts w:hint="eastAsia"/>
                <w:sz w:val="24"/>
              </w:rPr>
              <w:t>、警灯：红色长排警灯</w:t>
            </w:r>
            <w:r w:rsidRPr="002F2FC3">
              <w:rPr>
                <w:rFonts w:hint="eastAsia"/>
                <w:sz w:val="24"/>
              </w:rPr>
              <w:t>1</w:t>
            </w:r>
            <w:r w:rsidRPr="002F2FC3">
              <w:rPr>
                <w:rFonts w:hint="eastAsia"/>
                <w:sz w:val="24"/>
              </w:rPr>
              <w:t>只，设置于驾驶室顶部，外形符合整车外观要求。</w:t>
            </w:r>
          </w:p>
          <w:p w:rsidR="00FD4251" w:rsidRPr="002F2FC3" w:rsidRDefault="00FD4251" w:rsidP="0012212C">
            <w:pPr>
              <w:snapToGrid w:val="0"/>
              <w:rPr>
                <w:sz w:val="24"/>
              </w:rPr>
            </w:pPr>
            <w:r w:rsidRPr="002F2FC3">
              <w:rPr>
                <w:rFonts w:hint="eastAsia"/>
                <w:sz w:val="24"/>
              </w:rPr>
              <w:t>3</w:t>
            </w:r>
            <w:r w:rsidRPr="002F2FC3">
              <w:rPr>
                <w:rFonts w:hint="eastAsia"/>
                <w:sz w:val="24"/>
              </w:rPr>
              <w:t>、警报器，带</w:t>
            </w:r>
            <w:r w:rsidRPr="002F2FC3">
              <w:rPr>
                <w:sz w:val="24"/>
              </w:rPr>
              <w:t>警笛</w:t>
            </w:r>
            <w:r w:rsidRPr="002F2FC3">
              <w:rPr>
                <w:rFonts w:hint="eastAsia"/>
                <w:sz w:val="24"/>
              </w:rPr>
              <w:t>和</w:t>
            </w:r>
            <w:r w:rsidRPr="002F2FC3">
              <w:rPr>
                <w:sz w:val="24"/>
              </w:rPr>
              <w:t>电子公共广播系统</w:t>
            </w:r>
            <w:r w:rsidRPr="002F2FC3">
              <w:rPr>
                <w:rFonts w:hint="eastAsia"/>
                <w:sz w:val="24"/>
              </w:rPr>
              <w:t>，</w:t>
            </w:r>
            <w:r w:rsidRPr="002F2FC3">
              <w:rPr>
                <w:sz w:val="24"/>
              </w:rPr>
              <w:t>包括麦克风及</w:t>
            </w:r>
            <w:r w:rsidRPr="002F2FC3">
              <w:rPr>
                <w:sz w:val="24"/>
              </w:rPr>
              <w:t>100W</w:t>
            </w:r>
            <w:r w:rsidRPr="002F2FC3">
              <w:rPr>
                <w:sz w:val="24"/>
              </w:rPr>
              <w:t>扬声器</w:t>
            </w:r>
            <w:r w:rsidRPr="002F2FC3">
              <w:rPr>
                <w:rFonts w:hint="eastAsia"/>
                <w:sz w:val="24"/>
              </w:rPr>
              <w:t>。</w:t>
            </w:r>
          </w:p>
          <w:p w:rsidR="00FD4251" w:rsidRPr="002F2FC3" w:rsidRDefault="00FD4251" w:rsidP="0012212C">
            <w:pPr>
              <w:snapToGrid w:val="0"/>
              <w:rPr>
                <w:sz w:val="24"/>
              </w:rPr>
            </w:pPr>
            <w:r w:rsidRPr="002F2FC3">
              <w:rPr>
                <w:rFonts w:hint="eastAsia"/>
                <w:sz w:val="24"/>
              </w:rPr>
              <w:t>4</w:t>
            </w:r>
            <w:r w:rsidRPr="002F2FC3">
              <w:rPr>
                <w:rFonts w:hint="eastAsia"/>
                <w:sz w:val="24"/>
              </w:rPr>
              <w:t>、侧警灯：车身两侧装各有≥</w:t>
            </w:r>
            <w:r w:rsidRPr="002F2FC3">
              <w:rPr>
                <w:rFonts w:hint="eastAsia"/>
                <w:sz w:val="24"/>
              </w:rPr>
              <w:t>3</w:t>
            </w:r>
            <w:r w:rsidRPr="002F2FC3">
              <w:rPr>
                <w:rFonts w:hint="eastAsia"/>
                <w:sz w:val="24"/>
              </w:rPr>
              <w:t>组</w:t>
            </w:r>
            <w:proofErr w:type="gramStart"/>
            <w:r w:rsidRPr="002F2FC3">
              <w:rPr>
                <w:rFonts w:hint="eastAsia"/>
                <w:sz w:val="24"/>
              </w:rPr>
              <w:t>红爆闪</w:t>
            </w:r>
            <w:proofErr w:type="gramEnd"/>
            <w:r w:rsidRPr="002F2FC3">
              <w:rPr>
                <w:rFonts w:hint="eastAsia"/>
                <w:sz w:val="24"/>
              </w:rPr>
              <w:t>警灯（</w:t>
            </w:r>
            <w:proofErr w:type="gramStart"/>
            <w:r w:rsidRPr="002F2FC3">
              <w:rPr>
                <w:rFonts w:hint="eastAsia"/>
                <w:sz w:val="24"/>
              </w:rPr>
              <w:t>爆闪控制盒要求</w:t>
            </w:r>
            <w:proofErr w:type="gramEnd"/>
            <w:r w:rsidRPr="002F2FC3">
              <w:rPr>
                <w:rFonts w:hint="eastAsia"/>
                <w:sz w:val="24"/>
              </w:rPr>
              <w:t>采取一拖</w:t>
            </w:r>
            <w:proofErr w:type="gramStart"/>
            <w:r w:rsidRPr="002F2FC3">
              <w:rPr>
                <w:rFonts w:hint="eastAsia"/>
                <w:sz w:val="24"/>
              </w:rPr>
              <w:t>一</w:t>
            </w:r>
            <w:proofErr w:type="gramEnd"/>
            <w:r w:rsidRPr="002F2FC3">
              <w:rPr>
                <w:rFonts w:hint="eastAsia"/>
                <w:sz w:val="24"/>
              </w:rPr>
              <w:t>形式）；车身两侧下方安装≥</w:t>
            </w:r>
            <w:r w:rsidRPr="002F2FC3">
              <w:rPr>
                <w:rFonts w:hint="eastAsia"/>
                <w:sz w:val="24"/>
              </w:rPr>
              <w:t>1</w:t>
            </w:r>
            <w:r w:rsidRPr="002F2FC3">
              <w:rPr>
                <w:rFonts w:hint="eastAsia"/>
                <w:sz w:val="24"/>
              </w:rPr>
              <w:t>组安全侧标志灯；由于车身较长，车身两侧下方中部必须安装转向指示闪灯。</w:t>
            </w:r>
          </w:p>
          <w:p w:rsidR="00FD4251" w:rsidRPr="002F2FC3" w:rsidRDefault="00FD4251" w:rsidP="0012212C">
            <w:pPr>
              <w:snapToGrid w:val="0"/>
              <w:rPr>
                <w:sz w:val="24"/>
              </w:rPr>
            </w:pPr>
            <w:r w:rsidRPr="002F2FC3">
              <w:rPr>
                <w:rFonts w:hint="eastAsia"/>
                <w:sz w:val="24"/>
              </w:rPr>
              <w:t>5</w:t>
            </w:r>
            <w:r w:rsidRPr="002F2FC3">
              <w:rPr>
                <w:rFonts w:hint="eastAsia"/>
                <w:sz w:val="24"/>
              </w:rPr>
              <w:t>、车顶尾部设有</w:t>
            </w:r>
            <w:r w:rsidRPr="002F2FC3">
              <w:rPr>
                <w:rFonts w:hint="eastAsia"/>
                <w:sz w:val="24"/>
              </w:rPr>
              <w:t>1</w:t>
            </w:r>
            <w:r w:rsidRPr="002F2FC3">
              <w:rPr>
                <w:rFonts w:hint="eastAsia"/>
                <w:sz w:val="24"/>
              </w:rPr>
              <w:t>只红色旋转警灯和一个高亮度探照灯，满足夜间作业需要。</w:t>
            </w:r>
          </w:p>
          <w:p w:rsidR="00FD4251" w:rsidRPr="002F2FC3" w:rsidRDefault="00FD4251" w:rsidP="0012212C">
            <w:pPr>
              <w:snapToGrid w:val="0"/>
              <w:rPr>
                <w:sz w:val="24"/>
              </w:rPr>
            </w:pPr>
            <w:r w:rsidRPr="002F2FC3">
              <w:rPr>
                <w:rFonts w:hint="eastAsia"/>
                <w:sz w:val="24"/>
              </w:rPr>
              <w:t>6</w:t>
            </w:r>
            <w:r w:rsidRPr="002F2FC3">
              <w:rPr>
                <w:rFonts w:hint="eastAsia"/>
                <w:sz w:val="24"/>
              </w:rPr>
              <w:t>、器材</w:t>
            </w:r>
            <w:r w:rsidRPr="002F2FC3">
              <w:rPr>
                <w:sz w:val="24"/>
              </w:rPr>
              <w:t>箱照明：</w:t>
            </w:r>
            <w:r w:rsidRPr="002F2FC3">
              <w:rPr>
                <w:rFonts w:hint="eastAsia"/>
                <w:sz w:val="24"/>
              </w:rPr>
              <w:t>每个器材箱和泵房内均安装有照明灯或</w:t>
            </w:r>
            <w:r w:rsidRPr="002F2FC3">
              <w:rPr>
                <w:rFonts w:hint="eastAsia"/>
                <w:sz w:val="24"/>
              </w:rPr>
              <w:t>LED</w:t>
            </w:r>
            <w:r w:rsidRPr="002F2FC3">
              <w:rPr>
                <w:rFonts w:hint="eastAsia"/>
                <w:sz w:val="24"/>
              </w:rPr>
              <w:t>灯带。</w:t>
            </w:r>
          </w:p>
          <w:p w:rsidR="00FD4251" w:rsidRPr="002F2FC3" w:rsidRDefault="00FD4251" w:rsidP="0012212C">
            <w:pPr>
              <w:snapToGrid w:val="0"/>
              <w:rPr>
                <w:sz w:val="24"/>
              </w:rPr>
            </w:pPr>
            <w:r w:rsidRPr="002F2FC3">
              <w:rPr>
                <w:rFonts w:hint="eastAsia"/>
                <w:sz w:val="24"/>
              </w:rPr>
              <w:t>7</w:t>
            </w:r>
            <w:r w:rsidRPr="002F2FC3">
              <w:rPr>
                <w:rFonts w:hint="eastAsia"/>
                <w:sz w:val="24"/>
              </w:rPr>
              <w:t>、环绕照明灯：车厢上部两侧装有欧式照明灯≥</w:t>
            </w:r>
            <w:r w:rsidRPr="002F2FC3">
              <w:rPr>
                <w:rFonts w:hint="eastAsia"/>
                <w:sz w:val="24"/>
              </w:rPr>
              <w:t>70W</w:t>
            </w:r>
            <w:r w:rsidRPr="002F2FC3">
              <w:rPr>
                <w:rFonts w:hint="eastAsia"/>
                <w:sz w:val="24"/>
              </w:rPr>
              <w:t>×</w:t>
            </w:r>
            <w:r w:rsidRPr="002F2FC3">
              <w:rPr>
                <w:rFonts w:hint="eastAsia"/>
                <w:sz w:val="24"/>
              </w:rPr>
              <w:t>6/24V</w:t>
            </w:r>
            <w:r w:rsidRPr="002F2FC3">
              <w:rPr>
                <w:rFonts w:hint="eastAsia"/>
                <w:sz w:val="24"/>
              </w:rPr>
              <w:t>卤素雾灯，左右两侧各≥</w:t>
            </w:r>
            <w:r w:rsidRPr="002F2FC3">
              <w:rPr>
                <w:rFonts w:hint="eastAsia"/>
                <w:sz w:val="24"/>
              </w:rPr>
              <w:t>3</w:t>
            </w:r>
            <w:r w:rsidRPr="002F2FC3">
              <w:rPr>
                <w:rFonts w:hint="eastAsia"/>
                <w:sz w:val="24"/>
              </w:rPr>
              <w:t>个，满足夜间灭火作战时的照明需要。</w:t>
            </w:r>
          </w:p>
          <w:p w:rsidR="00FD4251" w:rsidRPr="002F2FC3" w:rsidRDefault="00FD4251" w:rsidP="0012212C">
            <w:pPr>
              <w:snapToGrid w:val="0"/>
              <w:rPr>
                <w:sz w:val="24"/>
              </w:rPr>
            </w:pPr>
            <w:r w:rsidRPr="002F2FC3">
              <w:rPr>
                <w:rFonts w:hint="eastAsia"/>
                <w:sz w:val="24"/>
              </w:rPr>
              <w:t>十、防腐防锈处理</w:t>
            </w:r>
            <w:r w:rsidRPr="002F2FC3">
              <w:rPr>
                <w:sz w:val="24"/>
              </w:rPr>
              <w:t>。</w:t>
            </w:r>
          </w:p>
          <w:p w:rsidR="00FD4251" w:rsidRPr="002F2FC3" w:rsidRDefault="00FD4251" w:rsidP="0012212C">
            <w:pPr>
              <w:snapToGrid w:val="0"/>
              <w:rPr>
                <w:sz w:val="24"/>
              </w:rPr>
            </w:pPr>
            <w:r w:rsidRPr="002F2FC3">
              <w:rPr>
                <w:rFonts w:hint="eastAsia"/>
                <w:sz w:val="24"/>
              </w:rPr>
              <w:t>所有板材、骨架、零部件和结构件，均经过严格的防锈防腐防锈处理，铝型材、铝板和</w:t>
            </w:r>
            <w:proofErr w:type="gramStart"/>
            <w:r w:rsidRPr="002F2FC3">
              <w:rPr>
                <w:rFonts w:hint="eastAsia"/>
                <w:sz w:val="24"/>
              </w:rPr>
              <w:t>花纹板均进行</w:t>
            </w:r>
            <w:proofErr w:type="gramEnd"/>
            <w:r w:rsidRPr="002F2FC3">
              <w:rPr>
                <w:rFonts w:hint="eastAsia"/>
                <w:sz w:val="24"/>
              </w:rPr>
              <w:t>氧化处理，水罐及相接法兰、内部管路、螺栓等采用最新防腐防锈技术。</w:t>
            </w:r>
          </w:p>
          <w:p w:rsidR="00FD4251" w:rsidRPr="002F2FC3" w:rsidRDefault="00FD4251" w:rsidP="0012212C">
            <w:pPr>
              <w:snapToGrid w:val="0"/>
              <w:rPr>
                <w:sz w:val="24"/>
              </w:rPr>
            </w:pPr>
            <w:r w:rsidRPr="002F2FC3">
              <w:rPr>
                <w:rFonts w:hint="eastAsia"/>
                <w:sz w:val="24"/>
              </w:rPr>
              <w:t>十一、喷漆</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、喷漆：参照或相当于采用美国杜邦漆（包括：驾驶室、器材厢、泵房，其中铝合金卷帘门除外），</w:t>
            </w:r>
            <w:r w:rsidRPr="002F2FC3">
              <w:rPr>
                <w:rFonts w:hint="eastAsia"/>
                <w:sz w:val="24"/>
              </w:rPr>
              <w:t xml:space="preserve">R03 </w:t>
            </w:r>
            <w:r w:rsidRPr="002F2FC3">
              <w:rPr>
                <w:rFonts w:hint="eastAsia"/>
                <w:sz w:val="24"/>
              </w:rPr>
              <w:t>消防红。</w:t>
            </w:r>
          </w:p>
          <w:p w:rsidR="00FD4251" w:rsidRPr="002F2FC3" w:rsidRDefault="00FD4251" w:rsidP="0012212C">
            <w:pPr>
              <w:snapToGrid w:val="0"/>
              <w:rPr>
                <w:sz w:val="24"/>
              </w:rPr>
            </w:pPr>
            <w:r w:rsidRPr="002F2FC3">
              <w:rPr>
                <w:rFonts w:hint="eastAsia"/>
                <w:sz w:val="24"/>
              </w:rPr>
              <w:t>2</w:t>
            </w:r>
            <w:r w:rsidRPr="002F2FC3">
              <w:rPr>
                <w:rFonts w:hint="eastAsia"/>
                <w:sz w:val="24"/>
              </w:rPr>
              <w:t>、前轮罩和保险杠：保持原底盘颜色不变。</w:t>
            </w:r>
          </w:p>
          <w:p w:rsidR="00FD4251" w:rsidRPr="002F2FC3" w:rsidRDefault="00FD4251" w:rsidP="0012212C">
            <w:pPr>
              <w:snapToGrid w:val="0"/>
              <w:rPr>
                <w:sz w:val="24"/>
              </w:rPr>
            </w:pPr>
            <w:r w:rsidRPr="002F2FC3">
              <w:rPr>
                <w:rFonts w:hint="eastAsia"/>
                <w:sz w:val="24"/>
              </w:rPr>
              <w:t>3</w:t>
            </w:r>
            <w:r w:rsidRPr="002F2FC3">
              <w:rPr>
                <w:rFonts w:hint="eastAsia"/>
                <w:sz w:val="24"/>
              </w:rPr>
              <w:t>、器材室、泵室内外露表面：保持原铝板颜色不变。</w:t>
            </w:r>
          </w:p>
          <w:p w:rsidR="00FD4251" w:rsidRPr="002F2FC3" w:rsidRDefault="00FD4251" w:rsidP="0012212C">
            <w:pPr>
              <w:snapToGrid w:val="0"/>
              <w:rPr>
                <w:sz w:val="24"/>
              </w:rPr>
            </w:pPr>
            <w:r w:rsidRPr="002F2FC3">
              <w:rPr>
                <w:rFonts w:hint="eastAsia"/>
                <w:sz w:val="24"/>
              </w:rPr>
              <w:t>4</w:t>
            </w:r>
            <w:r w:rsidRPr="002F2FC3">
              <w:rPr>
                <w:rFonts w:hint="eastAsia"/>
                <w:sz w:val="24"/>
              </w:rPr>
              <w:t>、胎压（巴或</w:t>
            </w:r>
            <w:r w:rsidRPr="002F2FC3">
              <w:rPr>
                <w:rFonts w:hint="eastAsia"/>
                <w:sz w:val="24"/>
              </w:rPr>
              <w:t>MPa</w:t>
            </w:r>
            <w:r w:rsidRPr="002F2FC3">
              <w:rPr>
                <w:rFonts w:hint="eastAsia"/>
                <w:sz w:val="24"/>
              </w:rPr>
              <w:t>）漆在车轮挡泥板中心位置。</w:t>
            </w:r>
          </w:p>
          <w:p w:rsidR="00FD4251" w:rsidRPr="002F2FC3" w:rsidRDefault="00FD4251" w:rsidP="0012212C">
            <w:pPr>
              <w:snapToGrid w:val="0"/>
              <w:rPr>
                <w:sz w:val="24"/>
              </w:rPr>
            </w:pPr>
            <w:r w:rsidRPr="002F2FC3">
              <w:rPr>
                <w:rFonts w:hint="eastAsia"/>
                <w:sz w:val="24"/>
              </w:rPr>
              <w:t>5</w:t>
            </w:r>
            <w:r w:rsidRPr="002F2FC3">
              <w:rPr>
                <w:rFonts w:hint="eastAsia"/>
                <w:sz w:val="24"/>
              </w:rPr>
              <w:t>、车尾及侧面具有反光标识。</w:t>
            </w:r>
          </w:p>
          <w:p w:rsidR="00FD4251" w:rsidRPr="002F2FC3" w:rsidRDefault="00FD4251" w:rsidP="0012212C">
            <w:pPr>
              <w:snapToGrid w:val="0"/>
              <w:rPr>
                <w:sz w:val="24"/>
              </w:rPr>
            </w:pPr>
            <w:r w:rsidRPr="002F2FC3">
              <w:rPr>
                <w:rFonts w:hint="eastAsia"/>
                <w:sz w:val="24"/>
              </w:rPr>
              <w:t>十二、总体技术要求</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、满足</w:t>
            </w:r>
            <w:r w:rsidRPr="002F2FC3">
              <w:rPr>
                <w:rFonts w:hint="eastAsia"/>
                <w:sz w:val="24"/>
              </w:rPr>
              <w:t>GB7956</w:t>
            </w:r>
            <w:r w:rsidRPr="002F2FC3">
              <w:rPr>
                <w:rFonts w:hint="eastAsia"/>
                <w:sz w:val="24"/>
              </w:rPr>
              <w:t>标准。</w:t>
            </w:r>
          </w:p>
          <w:p w:rsidR="00FD4251" w:rsidRPr="002F2FC3" w:rsidRDefault="00FD4251" w:rsidP="0012212C">
            <w:pPr>
              <w:snapToGrid w:val="0"/>
              <w:rPr>
                <w:sz w:val="24"/>
              </w:rPr>
            </w:pPr>
            <w:r w:rsidRPr="002F2FC3">
              <w:rPr>
                <w:rFonts w:hint="eastAsia"/>
                <w:sz w:val="24"/>
              </w:rPr>
              <w:t>2</w:t>
            </w:r>
            <w:r w:rsidRPr="002F2FC3">
              <w:rPr>
                <w:rFonts w:hint="eastAsia"/>
                <w:sz w:val="24"/>
              </w:rPr>
              <w:t>、符合</w:t>
            </w:r>
            <w:r w:rsidRPr="002F2FC3">
              <w:rPr>
                <w:rFonts w:hint="eastAsia"/>
                <w:sz w:val="24"/>
              </w:rPr>
              <w:t>GA39.5</w:t>
            </w:r>
            <w:r w:rsidRPr="002F2FC3">
              <w:rPr>
                <w:rFonts w:hint="eastAsia"/>
                <w:sz w:val="24"/>
              </w:rPr>
              <w:t>的有关规定。</w:t>
            </w:r>
          </w:p>
          <w:p w:rsidR="00FD4251" w:rsidRPr="002F2FC3" w:rsidRDefault="00FD4251" w:rsidP="0012212C">
            <w:pPr>
              <w:snapToGrid w:val="0"/>
              <w:rPr>
                <w:sz w:val="24"/>
              </w:rPr>
            </w:pPr>
            <w:r w:rsidRPr="002F2FC3">
              <w:rPr>
                <w:rFonts w:hint="eastAsia"/>
                <w:sz w:val="24"/>
              </w:rPr>
              <w:t>3</w:t>
            </w:r>
            <w:r w:rsidRPr="002F2FC3">
              <w:rPr>
                <w:rFonts w:hint="eastAsia"/>
                <w:sz w:val="24"/>
              </w:rPr>
              <w:t>、可操作位置全部有中文标识铭牌。</w:t>
            </w:r>
          </w:p>
          <w:p w:rsidR="00FD4251" w:rsidRPr="002F2FC3" w:rsidRDefault="00FD4251" w:rsidP="0012212C">
            <w:pPr>
              <w:snapToGrid w:val="0"/>
              <w:rPr>
                <w:sz w:val="24"/>
              </w:rPr>
            </w:pPr>
            <w:r w:rsidRPr="002F2FC3">
              <w:rPr>
                <w:rFonts w:hint="eastAsia"/>
                <w:sz w:val="24"/>
              </w:rPr>
              <w:lastRenderedPageBreak/>
              <w:t>4</w:t>
            </w:r>
            <w:r w:rsidRPr="002F2FC3">
              <w:rPr>
                <w:rFonts w:hint="eastAsia"/>
                <w:sz w:val="24"/>
              </w:rPr>
              <w:t>、车外翻板、踏脚板、梯蹬、车顶表面需有金属材质防滑层。</w:t>
            </w:r>
          </w:p>
          <w:p w:rsidR="00FD4251" w:rsidRPr="002F2FC3" w:rsidRDefault="00FD4251" w:rsidP="0012212C">
            <w:pPr>
              <w:snapToGrid w:val="0"/>
              <w:rPr>
                <w:sz w:val="24"/>
              </w:rPr>
            </w:pPr>
            <w:r w:rsidRPr="002F2FC3">
              <w:rPr>
                <w:rFonts w:hint="eastAsia"/>
                <w:sz w:val="24"/>
              </w:rPr>
              <w:t>十三</w:t>
            </w:r>
            <w:r w:rsidRPr="002F2FC3">
              <w:rPr>
                <w:sz w:val="24"/>
              </w:rPr>
              <w:t>、交货</w:t>
            </w:r>
            <w:r w:rsidRPr="002F2FC3">
              <w:rPr>
                <w:rFonts w:hint="eastAsia"/>
                <w:sz w:val="24"/>
              </w:rPr>
              <w:t>时</w:t>
            </w:r>
            <w:r w:rsidRPr="002F2FC3">
              <w:rPr>
                <w:sz w:val="24"/>
              </w:rPr>
              <w:t>，</w:t>
            </w:r>
            <w:r w:rsidRPr="002F2FC3">
              <w:rPr>
                <w:rFonts w:hint="eastAsia"/>
                <w:sz w:val="24"/>
              </w:rPr>
              <w:t>车内</w:t>
            </w:r>
            <w:r w:rsidRPr="002F2FC3">
              <w:rPr>
                <w:sz w:val="24"/>
              </w:rPr>
              <w:t>柴油</w:t>
            </w:r>
            <w:r w:rsidRPr="002F2FC3">
              <w:rPr>
                <w:rFonts w:hint="eastAsia"/>
                <w:sz w:val="24"/>
              </w:rPr>
              <w:t>/</w:t>
            </w:r>
            <w:r w:rsidRPr="002F2FC3">
              <w:rPr>
                <w:rFonts w:hint="eastAsia"/>
                <w:sz w:val="24"/>
              </w:rPr>
              <w:t>汽油</w:t>
            </w:r>
            <w:r w:rsidRPr="002F2FC3">
              <w:rPr>
                <w:sz w:val="24"/>
              </w:rPr>
              <w:t>、尿素、润滑油、防冻液</w:t>
            </w:r>
            <w:r w:rsidRPr="002F2FC3">
              <w:rPr>
                <w:rFonts w:hint="eastAsia"/>
                <w:sz w:val="24"/>
              </w:rPr>
              <w:t>等均</w:t>
            </w:r>
            <w:r w:rsidRPr="002F2FC3">
              <w:rPr>
                <w:sz w:val="24"/>
              </w:rPr>
              <w:t>应加满。</w:t>
            </w:r>
          </w:p>
          <w:p w:rsidR="00FD4251" w:rsidRPr="002F2FC3" w:rsidRDefault="00FD4251" w:rsidP="0012212C">
            <w:pPr>
              <w:snapToGrid w:val="0"/>
              <w:rPr>
                <w:sz w:val="24"/>
              </w:rPr>
            </w:pPr>
            <w:r w:rsidRPr="002F2FC3">
              <w:rPr>
                <w:rFonts w:hint="eastAsia"/>
                <w:sz w:val="24"/>
              </w:rPr>
              <w:t>十四、随车技术文件</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、消防整车合格证（</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2</w:t>
            </w:r>
            <w:r w:rsidRPr="002F2FC3">
              <w:rPr>
                <w:rFonts w:hint="eastAsia"/>
                <w:sz w:val="24"/>
              </w:rPr>
              <w:t>、车辆</w:t>
            </w:r>
            <w:r w:rsidRPr="002F2FC3">
              <w:rPr>
                <w:sz w:val="24"/>
              </w:rPr>
              <w:t>一致性证书（</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3</w:t>
            </w:r>
            <w:r w:rsidRPr="002F2FC3">
              <w:rPr>
                <w:rFonts w:hint="eastAsia"/>
                <w:sz w:val="24"/>
              </w:rPr>
              <w:t>、</w:t>
            </w:r>
            <w:r w:rsidRPr="002F2FC3">
              <w:rPr>
                <w:sz w:val="24"/>
              </w:rPr>
              <w:t>底盘合格证</w:t>
            </w:r>
            <w:r w:rsidRPr="002F2FC3">
              <w:rPr>
                <w:rFonts w:cs="宋体" w:hint="eastAsia"/>
                <w:kern w:val="0"/>
                <w:sz w:val="24"/>
              </w:rPr>
              <w:t>或进口报关证明</w:t>
            </w:r>
            <w:r w:rsidRPr="002F2FC3">
              <w:rPr>
                <w:rFonts w:hint="eastAsia"/>
                <w:sz w:val="24"/>
              </w:rPr>
              <w:t>（</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4</w:t>
            </w:r>
            <w:r w:rsidRPr="002F2FC3">
              <w:rPr>
                <w:rFonts w:hint="eastAsia"/>
                <w:sz w:val="24"/>
              </w:rPr>
              <w:t>、车辆识别代码拓印件（</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5</w:t>
            </w:r>
            <w:r w:rsidRPr="002F2FC3">
              <w:rPr>
                <w:rFonts w:hint="eastAsia"/>
                <w:sz w:val="24"/>
              </w:rPr>
              <w:t>、发动机号拓印件（</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6</w:t>
            </w:r>
            <w:r w:rsidRPr="002F2FC3">
              <w:rPr>
                <w:rFonts w:hint="eastAsia"/>
                <w:sz w:val="24"/>
              </w:rPr>
              <w:t>、消防车左前方</w:t>
            </w:r>
            <w:r w:rsidRPr="002F2FC3">
              <w:rPr>
                <w:rFonts w:hint="eastAsia"/>
                <w:sz w:val="24"/>
              </w:rPr>
              <w:t>45</w:t>
            </w:r>
            <w:r w:rsidRPr="002F2FC3">
              <w:rPr>
                <w:rFonts w:hint="eastAsia"/>
                <w:sz w:val="24"/>
              </w:rPr>
              <w:t>度</w:t>
            </w:r>
            <w:r w:rsidRPr="002F2FC3">
              <w:rPr>
                <w:rFonts w:hint="eastAsia"/>
                <w:sz w:val="24"/>
              </w:rPr>
              <w:t>3</w:t>
            </w:r>
            <w:r w:rsidRPr="002F2FC3">
              <w:rPr>
                <w:rFonts w:hint="eastAsia"/>
                <w:sz w:val="24"/>
              </w:rPr>
              <w:t>寸彩色照片（</w:t>
            </w:r>
            <w:r w:rsidRPr="002F2FC3">
              <w:rPr>
                <w:rFonts w:hint="eastAsia"/>
                <w:sz w:val="24"/>
              </w:rPr>
              <w:t>2</w:t>
            </w:r>
            <w:r w:rsidRPr="002F2FC3">
              <w:rPr>
                <w:rFonts w:hint="eastAsia"/>
                <w:sz w:val="24"/>
              </w:rPr>
              <w:t>张）</w:t>
            </w:r>
            <w:r w:rsidRPr="002F2FC3">
              <w:rPr>
                <w:sz w:val="24"/>
              </w:rPr>
              <w:t>。</w:t>
            </w:r>
          </w:p>
          <w:p w:rsidR="00FD4251" w:rsidRPr="002F2FC3" w:rsidRDefault="00FD4251" w:rsidP="0012212C">
            <w:pPr>
              <w:snapToGrid w:val="0"/>
              <w:rPr>
                <w:sz w:val="24"/>
              </w:rPr>
            </w:pPr>
            <w:r w:rsidRPr="002F2FC3">
              <w:rPr>
                <w:sz w:val="24"/>
              </w:rPr>
              <w:t>7</w:t>
            </w:r>
            <w:r w:rsidRPr="002F2FC3">
              <w:rPr>
                <w:rFonts w:hint="eastAsia"/>
                <w:sz w:val="24"/>
              </w:rPr>
              <w:t>、底盘驾驶员操作手册（中文）（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8</w:t>
            </w:r>
            <w:r w:rsidRPr="002F2FC3">
              <w:rPr>
                <w:rFonts w:hint="eastAsia"/>
                <w:sz w:val="24"/>
              </w:rPr>
              <w:t>、</w:t>
            </w:r>
            <w:r w:rsidRPr="002F2FC3">
              <w:rPr>
                <w:sz w:val="24"/>
              </w:rPr>
              <w:t>底盘维修手册</w:t>
            </w:r>
            <w:r w:rsidRPr="002F2FC3">
              <w:rPr>
                <w:rFonts w:hint="eastAsia"/>
                <w:sz w:val="24"/>
              </w:rPr>
              <w:t>或光盘（中文）（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9</w:t>
            </w:r>
            <w:r w:rsidRPr="002F2FC3">
              <w:rPr>
                <w:rFonts w:hint="eastAsia"/>
                <w:sz w:val="24"/>
              </w:rPr>
              <w:t>、底盘零件目录图册或光盘（中文）（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0</w:t>
            </w:r>
            <w:r w:rsidRPr="002F2FC3">
              <w:rPr>
                <w:rFonts w:hint="eastAsia"/>
                <w:sz w:val="24"/>
              </w:rPr>
              <w:t>、底盘质量保修卡、检查保养手册、保修手册、改装手册等（</w:t>
            </w:r>
            <w:r w:rsidRPr="002F2FC3">
              <w:rPr>
                <w:rFonts w:hint="eastAsia"/>
                <w:sz w:val="24"/>
              </w:rPr>
              <w:t>1</w:t>
            </w:r>
            <w:r w:rsidRPr="002F2FC3">
              <w:rPr>
                <w:rFonts w:hint="eastAsia"/>
                <w:sz w:val="24"/>
              </w:rPr>
              <w:t>套）（如</w:t>
            </w:r>
            <w:r w:rsidRPr="002F2FC3">
              <w:rPr>
                <w:sz w:val="24"/>
              </w:rPr>
              <w:t>无法提供</w:t>
            </w:r>
            <w:r w:rsidRPr="002F2FC3">
              <w:rPr>
                <w:rFonts w:hint="eastAsia"/>
                <w:sz w:val="24"/>
              </w:rPr>
              <w:t>底盘维修</w:t>
            </w:r>
            <w:r w:rsidRPr="002F2FC3">
              <w:rPr>
                <w:sz w:val="24"/>
              </w:rPr>
              <w:t>、保养、保修手册等</w:t>
            </w:r>
            <w:r w:rsidRPr="002F2FC3">
              <w:rPr>
                <w:rFonts w:hint="eastAsia"/>
                <w:sz w:val="24"/>
              </w:rPr>
              <w:t>技术文件</w:t>
            </w:r>
            <w:r w:rsidRPr="002F2FC3">
              <w:rPr>
                <w:sz w:val="24"/>
              </w:rPr>
              <w:t>，</w:t>
            </w:r>
            <w:r w:rsidRPr="002F2FC3">
              <w:rPr>
                <w:rFonts w:hint="eastAsia"/>
                <w:sz w:val="24"/>
              </w:rPr>
              <w:t>则须</w:t>
            </w:r>
            <w:r w:rsidRPr="002F2FC3">
              <w:rPr>
                <w:sz w:val="24"/>
              </w:rPr>
              <w:t>提供底盘维修检测电脑</w:t>
            </w:r>
            <w:r w:rsidRPr="002F2FC3">
              <w:rPr>
                <w:rFonts w:hint="eastAsia"/>
                <w:sz w:val="24"/>
              </w:rPr>
              <w:t>1</w:t>
            </w:r>
            <w:r w:rsidRPr="002F2FC3">
              <w:rPr>
                <w:rFonts w:hint="eastAsia"/>
                <w:sz w:val="24"/>
              </w:rPr>
              <w:t>台）</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1</w:t>
            </w:r>
            <w:r w:rsidRPr="002F2FC3">
              <w:rPr>
                <w:rFonts w:hint="eastAsia"/>
                <w:sz w:val="24"/>
              </w:rPr>
              <w:t>、润滑计划、数据卡、标明车总重量及底盘号的图表（</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2</w:t>
            </w:r>
            <w:r w:rsidRPr="002F2FC3">
              <w:rPr>
                <w:rFonts w:hint="eastAsia"/>
                <w:sz w:val="24"/>
              </w:rPr>
              <w:t>、上装使用说明书（中文）（包括控制气路、电路配线图，水系统安装布置图，水泵结构图，水泵中文使用说明书，水炮结构图等）（</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3</w:t>
            </w:r>
            <w:r w:rsidRPr="002F2FC3">
              <w:rPr>
                <w:rFonts w:hint="eastAsia"/>
                <w:sz w:val="24"/>
              </w:rPr>
              <w:t>、上装零件目录图册或光盘（</w:t>
            </w:r>
            <w:r w:rsidRPr="002F2FC3">
              <w:rPr>
                <w:rFonts w:hint="eastAsia"/>
                <w:sz w:val="24"/>
              </w:rPr>
              <w:t>2</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4</w:t>
            </w:r>
            <w:r w:rsidRPr="002F2FC3">
              <w:rPr>
                <w:rFonts w:hint="eastAsia"/>
                <w:sz w:val="24"/>
              </w:rPr>
              <w:t>、出厂检验证书、测试报告、调整记录，检查保养手册（</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5</w:t>
            </w:r>
            <w:r w:rsidRPr="002F2FC3">
              <w:rPr>
                <w:rFonts w:hint="eastAsia"/>
                <w:sz w:val="24"/>
              </w:rPr>
              <w:t>、其它技术资料，如附属外购设备的维修手册和零件目录等</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6</w:t>
            </w:r>
            <w:r w:rsidRPr="002F2FC3">
              <w:rPr>
                <w:rFonts w:hint="eastAsia"/>
                <w:sz w:val="24"/>
              </w:rPr>
              <w:t>、易耗易损件报价单（含型号、生产厂家、联系方式）（</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17</w:t>
            </w:r>
            <w:r w:rsidRPr="002F2FC3">
              <w:rPr>
                <w:rFonts w:hint="eastAsia"/>
                <w:sz w:val="24"/>
              </w:rPr>
              <w:t>、</w:t>
            </w:r>
            <w:r w:rsidRPr="002F2FC3">
              <w:rPr>
                <w:rFonts w:hint="eastAsia"/>
                <w:sz w:val="24"/>
              </w:rPr>
              <w:t>20</w:t>
            </w:r>
            <w:r w:rsidRPr="002F2FC3">
              <w:rPr>
                <w:rFonts w:hint="eastAsia"/>
                <w:sz w:val="24"/>
              </w:rPr>
              <w:t>吨以上级底盘须提供自动进口许可证复印件（</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十五、随车器材</w:t>
            </w:r>
          </w:p>
          <w:tbl>
            <w:tblPr>
              <w:tblW w:w="9859"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firstRow="1" w:lastRow="0" w:firstColumn="1" w:lastColumn="0" w:noHBand="0" w:noVBand="1"/>
            </w:tblPr>
            <w:tblGrid>
              <w:gridCol w:w="876"/>
              <w:gridCol w:w="2477"/>
              <w:gridCol w:w="5245"/>
              <w:gridCol w:w="1261"/>
            </w:tblGrid>
            <w:tr w:rsidR="002F2FC3" w:rsidRPr="002F2FC3" w:rsidTr="0012212C">
              <w:trPr>
                <w:trHeight w:val="454"/>
                <w:tblHeader/>
              </w:trPr>
              <w:tc>
                <w:tcPr>
                  <w:tcW w:w="876" w:type="dxa"/>
                  <w:tcBorders>
                    <w:top w:val="single" w:sz="6"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序号</w:t>
                  </w:r>
                </w:p>
              </w:tc>
              <w:tc>
                <w:tcPr>
                  <w:tcW w:w="2477" w:type="dxa"/>
                  <w:tcBorders>
                    <w:top w:val="single" w:sz="6"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名称</w:t>
                  </w:r>
                </w:p>
              </w:tc>
              <w:tc>
                <w:tcPr>
                  <w:tcW w:w="5245" w:type="dxa"/>
                  <w:tcBorders>
                    <w:top w:val="single" w:sz="6"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规格</w:t>
                  </w:r>
                </w:p>
              </w:tc>
              <w:tc>
                <w:tcPr>
                  <w:tcW w:w="1261" w:type="dxa"/>
                  <w:tcBorders>
                    <w:top w:val="single" w:sz="6"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数量</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w:t>
                  </w:r>
                </w:p>
              </w:tc>
              <w:tc>
                <w:tcPr>
                  <w:tcW w:w="247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吸水管</w:t>
                  </w:r>
                </w:p>
              </w:tc>
              <w:tc>
                <w:tcPr>
                  <w:tcW w:w="524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米，管径与吸水口径匹配</w:t>
                  </w:r>
                </w:p>
              </w:tc>
              <w:tc>
                <w:tcPr>
                  <w:tcW w:w="1261"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4</w:t>
                  </w:r>
                  <w:r w:rsidRPr="002F2FC3">
                    <w:rPr>
                      <w:rFonts w:hint="eastAsia"/>
                      <w:sz w:val="24"/>
                    </w:rPr>
                    <w:t>根×</w:t>
                  </w:r>
                  <w:r w:rsidRPr="002F2FC3">
                    <w:rPr>
                      <w:sz w:val="24"/>
                    </w:rPr>
                    <w:t>吸水口个数</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lastRenderedPageBreak/>
                    <w:t>2</w:t>
                  </w:r>
                </w:p>
              </w:tc>
              <w:tc>
                <w:tcPr>
                  <w:tcW w:w="247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吸水管扳手</w:t>
                  </w:r>
                </w:p>
              </w:tc>
              <w:tc>
                <w:tcPr>
                  <w:tcW w:w="524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吸水管扳手</w:t>
                  </w:r>
                </w:p>
              </w:tc>
              <w:tc>
                <w:tcPr>
                  <w:tcW w:w="1261"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4</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3</w:t>
                  </w:r>
                </w:p>
              </w:tc>
              <w:tc>
                <w:tcPr>
                  <w:tcW w:w="247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滤水器及引绳</w:t>
                  </w:r>
                </w:p>
              </w:tc>
              <w:tc>
                <w:tcPr>
                  <w:tcW w:w="524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与吸水管相匹配</w:t>
                  </w:r>
                </w:p>
              </w:tc>
              <w:tc>
                <w:tcPr>
                  <w:tcW w:w="1261"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根×吸水口个数</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4</w:t>
                  </w:r>
                </w:p>
              </w:tc>
              <w:tc>
                <w:tcPr>
                  <w:tcW w:w="247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消火栓扳手</w:t>
                  </w:r>
                </w:p>
              </w:tc>
              <w:tc>
                <w:tcPr>
                  <w:tcW w:w="524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消火栓扳手</w:t>
                  </w:r>
                </w:p>
              </w:tc>
              <w:tc>
                <w:tcPr>
                  <w:tcW w:w="1261"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5</w:t>
                  </w:r>
                </w:p>
              </w:tc>
              <w:tc>
                <w:tcPr>
                  <w:tcW w:w="247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roofErr w:type="gramStart"/>
                  <w:r w:rsidRPr="002F2FC3">
                    <w:rPr>
                      <w:rFonts w:hint="eastAsia"/>
                      <w:sz w:val="24"/>
                    </w:rPr>
                    <w:t>异径接口</w:t>
                  </w:r>
                  <w:proofErr w:type="gramEnd"/>
                </w:p>
              </w:tc>
              <w:tc>
                <w:tcPr>
                  <w:tcW w:w="524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消火栓专用，吸水管转</w:t>
                  </w:r>
                  <w:r w:rsidRPr="002F2FC3">
                    <w:rPr>
                      <w:rFonts w:hint="eastAsia"/>
                      <w:sz w:val="24"/>
                    </w:rPr>
                    <w:t>100mm</w:t>
                  </w:r>
                </w:p>
              </w:tc>
              <w:tc>
                <w:tcPr>
                  <w:tcW w:w="1261"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个×吸水口个数</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6</w:t>
                  </w:r>
                </w:p>
              </w:tc>
              <w:tc>
                <w:tcPr>
                  <w:tcW w:w="247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多功能</w:t>
                  </w:r>
                  <w:proofErr w:type="gramStart"/>
                  <w:r w:rsidRPr="002F2FC3">
                    <w:rPr>
                      <w:rFonts w:hint="eastAsia"/>
                      <w:sz w:val="24"/>
                    </w:rPr>
                    <w:t>水枪水枪</w:t>
                  </w:r>
                  <w:proofErr w:type="gramEnd"/>
                </w:p>
              </w:tc>
              <w:tc>
                <w:tcPr>
                  <w:tcW w:w="524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卡式接口，</w:t>
                  </w:r>
                  <w:r w:rsidRPr="002F2FC3">
                    <w:rPr>
                      <w:sz w:val="24"/>
                    </w:rPr>
                    <w:t>流量</w:t>
                  </w:r>
                  <w:r w:rsidRPr="002F2FC3">
                    <w:rPr>
                      <w:rFonts w:hint="eastAsia"/>
                      <w:sz w:val="24"/>
                    </w:rPr>
                    <w:t>400L/</w:t>
                  </w:r>
                  <w:r w:rsidRPr="002F2FC3">
                    <w:rPr>
                      <w:sz w:val="24"/>
                    </w:rPr>
                    <w:t>min</w:t>
                  </w:r>
                </w:p>
              </w:tc>
              <w:tc>
                <w:tcPr>
                  <w:tcW w:w="1261"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sz w:val="24"/>
                    </w:rPr>
                    <w:t>8</w:t>
                  </w:r>
                  <w:r w:rsidRPr="002F2FC3">
                    <w:rPr>
                      <w:rFonts w:hint="eastAsia"/>
                      <w:sz w:val="24"/>
                    </w:rPr>
                    <w:t>支</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7</w:t>
                  </w:r>
                </w:p>
              </w:tc>
              <w:tc>
                <w:tcPr>
                  <w:tcW w:w="247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roofErr w:type="gramStart"/>
                  <w:r w:rsidRPr="002F2FC3">
                    <w:rPr>
                      <w:rFonts w:hint="eastAsia"/>
                      <w:sz w:val="24"/>
                    </w:rPr>
                    <w:t>低倍数</w:t>
                  </w:r>
                  <w:proofErr w:type="gramEnd"/>
                  <w:r w:rsidRPr="002F2FC3">
                    <w:rPr>
                      <w:rFonts w:hint="eastAsia"/>
                      <w:sz w:val="24"/>
                    </w:rPr>
                    <w:t>泡沫管枪</w:t>
                  </w:r>
                </w:p>
              </w:tc>
              <w:tc>
                <w:tcPr>
                  <w:tcW w:w="524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卡式接口，</w:t>
                  </w:r>
                  <w:r w:rsidRPr="002F2FC3">
                    <w:rPr>
                      <w:sz w:val="24"/>
                    </w:rPr>
                    <w:t>流量</w:t>
                  </w:r>
                  <w:r w:rsidRPr="002F2FC3">
                    <w:rPr>
                      <w:rFonts w:hint="eastAsia"/>
                      <w:sz w:val="24"/>
                    </w:rPr>
                    <w:t>400L/</w:t>
                  </w:r>
                  <w:r w:rsidRPr="002F2FC3">
                    <w:rPr>
                      <w:sz w:val="24"/>
                    </w:rPr>
                    <w:t>min</w:t>
                  </w:r>
                </w:p>
              </w:tc>
              <w:tc>
                <w:tcPr>
                  <w:tcW w:w="1261"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支</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8</w:t>
                  </w:r>
                </w:p>
              </w:tc>
              <w:tc>
                <w:tcPr>
                  <w:tcW w:w="247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中倍数泡沫管枪</w:t>
                  </w:r>
                </w:p>
              </w:tc>
              <w:tc>
                <w:tcPr>
                  <w:tcW w:w="524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卡式接口，</w:t>
                  </w:r>
                  <w:r w:rsidRPr="002F2FC3">
                    <w:rPr>
                      <w:sz w:val="24"/>
                    </w:rPr>
                    <w:t>流量</w:t>
                  </w:r>
                  <w:r w:rsidRPr="002F2FC3">
                    <w:rPr>
                      <w:rFonts w:hint="eastAsia"/>
                      <w:sz w:val="24"/>
                    </w:rPr>
                    <w:t>400L/</w:t>
                  </w:r>
                  <w:r w:rsidRPr="002F2FC3">
                    <w:rPr>
                      <w:sz w:val="24"/>
                    </w:rPr>
                    <w:t>min</w:t>
                  </w:r>
                </w:p>
              </w:tc>
              <w:tc>
                <w:tcPr>
                  <w:tcW w:w="1261"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支</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9</w:t>
                  </w:r>
                </w:p>
              </w:tc>
              <w:tc>
                <w:tcPr>
                  <w:tcW w:w="247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高倍数泡沫管枪</w:t>
                  </w:r>
                </w:p>
              </w:tc>
              <w:tc>
                <w:tcPr>
                  <w:tcW w:w="524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卡式接口，</w:t>
                  </w:r>
                  <w:r w:rsidRPr="002F2FC3">
                    <w:rPr>
                      <w:sz w:val="24"/>
                    </w:rPr>
                    <w:t>流量</w:t>
                  </w:r>
                  <w:r w:rsidRPr="002F2FC3">
                    <w:rPr>
                      <w:rFonts w:hint="eastAsia"/>
                      <w:sz w:val="24"/>
                    </w:rPr>
                    <w:t>400L/</w:t>
                  </w:r>
                  <w:r w:rsidRPr="002F2FC3">
                    <w:rPr>
                      <w:sz w:val="24"/>
                    </w:rPr>
                    <w:t>min</w:t>
                  </w:r>
                </w:p>
              </w:tc>
              <w:tc>
                <w:tcPr>
                  <w:tcW w:w="1261"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支</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10</w:t>
                  </w:r>
                </w:p>
              </w:tc>
              <w:tc>
                <w:tcPr>
                  <w:tcW w:w="247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分水器</w:t>
                  </w:r>
                </w:p>
              </w:tc>
              <w:tc>
                <w:tcPr>
                  <w:tcW w:w="524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三</w:t>
                  </w:r>
                  <w:r w:rsidRPr="002F2FC3">
                    <w:rPr>
                      <w:sz w:val="24"/>
                    </w:rPr>
                    <w:t>分水器，</w:t>
                  </w:r>
                  <w:r w:rsidRPr="002F2FC3">
                    <w:rPr>
                      <w:rFonts w:hint="eastAsia"/>
                      <w:sz w:val="24"/>
                    </w:rPr>
                    <w:t>卡式接口，</w:t>
                  </w:r>
                  <w:r w:rsidRPr="002F2FC3">
                    <w:rPr>
                      <w:sz w:val="24"/>
                    </w:rPr>
                    <w:t>KYKA80×KYK65×3</w:t>
                  </w:r>
                  <w:r w:rsidRPr="002F2FC3">
                    <w:rPr>
                      <w:sz w:val="24"/>
                    </w:rPr>
                    <w:t>，公称压力</w:t>
                  </w:r>
                  <w:r w:rsidRPr="002F2FC3">
                    <w:rPr>
                      <w:rFonts w:hint="eastAsia"/>
                      <w:sz w:val="24"/>
                    </w:rPr>
                    <w:t>2.5MP</w:t>
                  </w:r>
                  <w:r w:rsidRPr="002F2FC3">
                    <w:rPr>
                      <w:sz w:val="24"/>
                    </w:rPr>
                    <w:t>a</w:t>
                  </w:r>
                </w:p>
              </w:tc>
              <w:tc>
                <w:tcPr>
                  <w:tcW w:w="1261"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sz w:val="24"/>
                    </w:rPr>
                    <w:t>4</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11</w:t>
                  </w:r>
                </w:p>
              </w:tc>
              <w:tc>
                <w:tcPr>
                  <w:tcW w:w="247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集水器</w:t>
                  </w:r>
                </w:p>
              </w:tc>
              <w:tc>
                <w:tcPr>
                  <w:tcW w:w="524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二集水器，</w:t>
                  </w:r>
                  <w:r w:rsidRPr="002F2FC3">
                    <w:rPr>
                      <w:sz w:val="24"/>
                    </w:rPr>
                    <w:t>DN100×KYKA80×2</w:t>
                  </w:r>
                </w:p>
              </w:tc>
              <w:tc>
                <w:tcPr>
                  <w:tcW w:w="1261"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4</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12</w:t>
                  </w:r>
                </w:p>
              </w:tc>
              <w:tc>
                <w:tcPr>
                  <w:tcW w:w="247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65mm</w:t>
                  </w:r>
                  <w:r w:rsidRPr="002F2FC3">
                    <w:rPr>
                      <w:rFonts w:hint="eastAsia"/>
                      <w:sz w:val="24"/>
                    </w:rPr>
                    <w:t>水带</w:t>
                  </w:r>
                </w:p>
              </w:tc>
              <w:tc>
                <w:tcPr>
                  <w:tcW w:w="524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25-65-20</w:t>
                  </w:r>
                  <w:r w:rsidRPr="002F2FC3">
                    <w:rPr>
                      <w:rFonts w:hint="eastAsia"/>
                      <w:sz w:val="24"/>
                    </w:rPr>
                    <w:t>，</w:t>
                  </w:r>
                  <w:r w:rsidRPr="002F2FC3">
                    <w:rPr>
                      <w:sz w:val="24"/>
                    </w:rPr>
                    <w:t>卡式接口</w:t>
                  </w:r>
                </w:p>
              </w:tc>
              <w:tc>
                <w:tcPr>
                  <w:tcW w:w="1261"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sz w:val="24"/>
                    </w:rPr>
                    <w:t>4</w:t>
                  </w:r>
                  <w:r w:rsidRPr="002F2FC3">
                    <w:rPr>
                      <w:rFonts w:hint="eastAsia"/>
                      <w:sz w:val="24"/>
                    </w:rPr>
                    <w:t>盘</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13</w:t>
                  </w:r>
                </w:p>
              </w:tc>
              <w:tc>
                <w:tcPr>
                  <w:tcW w:w="247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80mm</w:t>
                  </w:r>
                  <w:r w:rsidRPr="002F2FC3">
                    <w:rPr>
                      <w:rFonts w:hint="eastAsia"/>
                      <w:sz w:val="24"/>
                    </w:rPr>
                    <w:t>水带</w:t>
                  </w:r>
                </w:p>
              </w:tc>
              <w:tc>
                <w:tcPr>
                  <w:tcW w:w="524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25-80-20</w:t>
                  </w:r>
                  <w:r w:rsidRPr="002F2FC3">
                    <w:rPr>
                      <w:rFonts w:hint="eastAsia"/>
                      <w:sz w:val="24"/>
                    </w:rPr>
                    <w:t>，</w:t>
                  </w:r>
                  <w:r w:rsidRPr="002F2FC3">
                    <w:rPr>
                      <w:sz w:val="24"/>
                    </w:rPr>
                    <w:t>卡式接口</w:t>
                  </w:r>
                </w:p>
              </w:tc>
              <w:tc>
                <w:tcPr>
                  <w:tcW w:w="1261"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sz w:val="24"/>
                    </w:rPr>
                    <w:t>4</w:t>
                  </w:r>
                  <w:r w:rsidRPr="002F2FC3">
                    <w:rPr>
                      <w:rFonts w:hint="eastAsia"/>
                      <w:sz w:val="24"/>
                    </w:rPr>
                    <w:t>盘</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14</w:t>
                  </w:r>
                </w:p>
              </w:tc>
              <w:tc>
                <w:tcPr>
                  <w:tcW w:w="247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消防斧</w:t>
                  </w:r>
                </w:p>
              </w:tc>
              <w:tc>
                <w:tcPr>
                  <w:tcW w:w="524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消防斧</w:t>
                  </w:r>
                </w:p>
              </w:tc>
              <w:tc>
                <w:tcPr>
                  <w:tcW w:w="1261"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sz w:val="24"/>
                    </w:rPr>
                    <w:t>1</w:t>
                  </w:r>
                  <w:r w:rsidRPr="002F2FC3">
                    <w:rPr>
                      <w:rFonts w:hint="eastAsia"/>
                      <w:sz w:val="24"/>
                    </w:rPr>
                    <w:t>把</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15</w:t>
                  </w:r>
                </w:p>
              </w:tc>
              <w:tc>
                <w:tcPr>
                  <w:tcW w:w="247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roofErr w:type="gramStart"/>
                  <w:r w:rsidRPr="002F2FC3">
                    <w:rPr>
                      <w:rFonts w:hint="eastAsia"/>
                      <w:sz w:val="24"/>
                    </w:rPr>
                    <w:t>异径接口</w:t>
                  </w:r>
                  <w:proofErr w:type="gramEnd"/>
                </w:p>
              </w:tc>
              <w:tc>
                <w:tcPr>
                  <w:tcW w:w="524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卡式</w:t>
                  </w:r>
                  <w:r w:rsidRPr="002F2FC3">
                    <w:rPr>
                      <w:rFonts w:hint="eastAsia"/>
                      <w:sz w:val="24"/>
                    </w:rPr>
                    <w:t>80</w:t>
                  </w:r>
                  <w:r w:rsidRPr="002F2FC3">
                    <w:rPr>
                      <w:rFonts w:hint="eastAsia"/>
                      <w:sz w:val="24"/>
                    </w:rPr>
                    <w:t>雄</w:t>
                  </w:r>
                  <w:r w:rsidRPr="002F2FC3">
                    <w:rPr>
                      <w:rFonts w:hint="eastAsia"/>
                      <w:sz w:val="24"/>
                    </w:rPr>
                    <w:t>/65</w:t>
                  </w:r>
                  <w:r w:rsidRPr="002F2FC3">
                    <w:rPr>
                      <w:rFonts w:hint="eastAsia"/>
                      <w:sz w:val="24"/>
                    </w:rPr>
                    <w:t>雌，</w:t>
                  </w:r>
                  <w:r w:rsidRPr="002F2FC3">
                    <w:rPr>
                      <w:rFonts w:hint="eastAsia"/>
                      <w:sz w:val="24"/>
                    </w:rPr>
                    <w:t>2.5MPa</w:t>
                  </w:r>
                </w:p>
              </w:tc>
              <w:tc>
                <w:tcPr>
                  <w:tcW w:w="1261"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4</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16</w:t>
                  </w:r>
                </w:p>
              </w:tc>
              <w:tc>
                <w:tcPr>
                  <w:tcW w:w="247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roofErr w:type="gramStart"/>
                  <w:r w:rsidRPr="002F2FC3">
                    <w:rPr>
                      <w:rFonts w:hint="eastAsia"/>
                      <w:sz w:val="24"/>
                    </w:rPr>
                    <w:t>异径接口</w:t>
                  </w:r>
                  <w:proofErr w:type="gramEnd"/>
                </w:p>
              </w:tc>
              <w:tc>
                <w:tcPr>
                  <w:tcW w:w="524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卡式</w:t>
                  </w:r>
                  <w:r w:rsidRPr="002F2FC3">
                    <w:rPr>
                      <w:rFonts w:hint="eastAsia"/>
                      <w:sz w:val="24"/>
                    </w:rPr>
                    <w:t>80</w:t>
                  </w:r>
                  <w:r w:rsidRPr="002F2FC3">
                    <w:rPr>
                      <w:rFonts w:hint="eastAsia"/>
                      <w:sz w:val="24"/>
                    </w:rPr>
                    <w:t>雄</w:t>
                  </w:r>
                  <w:r w:rsidRPr="002F2FC3">
                    <w:rPr>
                      <w:rFonts w:hint="eastAsia"/>
                      <w:sz w:val="24"/>
                    </w:rPr>
                    <w:t>/80</w:t>
                  </w:r>
                  <w:r w:rsidRPr="002F2FC3">
                    <w:rPr>
                      <w:rFonts w:hint="eastAsia"/>
                      <w:sz w:val="24"/>
                    </w:rPr>
                    <w:t>雄，</w:t>
                  </w:r>
                  <w:r w:rsidRPr="002F2FC3">
                    <w:rPr>
                      <w:rFonts w:hint="eastAsia"/>
                      <w:sz w:val="24"/>
                    </w:rPr>
                    <w:t>2.5MPa</w:t>
                  </w:r>
                </w:p>
              </w:tc>
              <w:tc>
                <w:tcPr>
                  <w:tcW w:w="1261"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17</w:t>
                  </w:r>
                </w:p>
              </w:tc>
              <w:tc>
                <w:tcPr>
                  <w:tcW w:w="247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异型接口</w:t>
                  </w:r>
                </w:p>
              </w:tc>
              <w:tc>
                <w:tcPr>
                  <w:tcW w:w="524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卡式</w:t>
                  </w:r>
                  <w:r w:rsidRPr="002F2FC3">
                    <w:rPr>
                      <w:rFonts w:hint="eastAsia"/>
                      <w:sz w:val="24"/>
                    </w:rPr>
                    <w:t>65</w:t>
                  </w:r>
                  <w:r w:rsidRPr="002F2FC3">
                    <w:rPr>
                      <w:rFonts w:hint="eastAsia"/>
                      <w:sz w:val="24"/>
                    </w:rPr>
                    <w:t>雄</w:t>
                  </w:r>
                  <w:r w:rsidRPr="002F2FC3">
                    <w:rPr>
                      <w:rFonts w:hint="eastAsia"/>
                      <w:sz w:val="24"/>
                    </w:rPr>
                    <w:t>/</w:t>
                  </w:r>
                  <w:r w:rsidRPr="002F2FC3">
                    <w:rPr>
                      <w:rFonts w:hint="eastAsia"/>
                      <w:sz w:val="24"/>
                    </w:rPr>
                    <w:t>内扣式</w:t>
                  </w:r>
                  <w:r w:rsidRPr="002F2FC3">
                    <w:rPr>
                      <w:sz w:val="24"/>
                    </w:rPr>
                    <w:t>65</w:t>
                  </w:r>
                  <w:r w:rsidRPr="002F2FC3">
                    <w:rPr>
                      <w:rFonts w:hint="eastAsia"/>
                      <w:sz w:val="24"/>
                    </w:rPr>
                    <w:t>，</w:t>
                  </w:r>
                  <w:r w:rsidRPr="002F2FC3">
                    <w:rPr>
                      <w:rFonts w:hint="eastAsia"/>
                      <w:sz w:val="24"/>
                    </w:rPr>
                    <w:t>2.5MPa</w:t>
                  </w:r>
                </w:p>
              </w:tc>
              <w:tc>
                <w:tcPr>
                  <w:tcW w:w="1261"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18</w:t>
                  </w:r>
                </w:p>
              </w:tc>
              <w:tc>
                <w:tcPr>
                  <w:tcW w:w="247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原车工具及附件、常用套筒工具</w:t>
                  </w:r>
                </w:p>
              </w:tc>
              <w:tc>
                <w:tcPr>
                  <w:tcW w:w="524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原车工具及附件、常用套筒工具</w:t>
                  </w:r>
                </w:p>
              </w:tc>
              <w:tc>
                <w:tcPr>
                  <w:tcW w:w="1261"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19</w:t>
                  </w:r>
                </w:p>
              </w:tc>
              <w:tc>
                <w:tcPr>
                  <w:tcW w:w="247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干粉灭火器</w:t>
                  </w:r>
                </w:p>
              </w:tc>
              <w:tc>
                <w:tcPr>
                  <w:tcW w:w="524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6</w:t>
                  </w:r>
                  <w:r w:rsidRPr="002F2FC3">
                    <w:rPr>
                      <w:sz w:val="24"/>
                    </w:rPr>
                    <w:t>kgABC</w:t>
                  </w:r>
                  <w:r w:rsidRPr="002F2FC3">
                    <w:rPr>
                      <w:rFonts w:hint="eastAsia"/>
                      <w:sz w:val="24"/>
                    </w:rPr>
                    <w:t>干粉固定在适当位置</w:t>
                  </w:r>
                </w:p>
              </w:tc>
              <w:tc>
                <w:tcPr>
                  <w:tcW w:w="1261"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具</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20</w:t>
                  </w:r>
                </w:p>
              </w:tc>
              <w:tc>
                <w:tcPr>
                  <w:tcW w:w="247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黄油枪</w:t>
                  </w:r>
                </w:p>
              </w:tc>
              <w:tc>
                <w:tcPr>
                  <w:tcW w:w="524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固定在泵室内适当位置</w:t>
                  </w:r>
                </w:p>
              </w:tc>
              <w:tc>
                <w:tcPr>
                  <w:tcW w:w="1261"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支</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21</w:t>
                  </w:r>
                </w:p>
              </w:tc>
              <w:tc>
                <w:tcPr>
                  <w:tcW w:w="247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原车钥匙</w:t>
                  </w:r>
                </w:p>
              </w:tc>
              <w:tc>
                <w:tcPr>
                  <w:tcW w:w="524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原车钥匙</w:t>
                  </w:r>
                </w:p>
              </w:tc>
              <w:tc>
                <w:tcPr>
                  <w:tcW w:w="1261"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4</w:t>
                  </w:r>
                  <w:r w:rsidRPr="002F2FC3">
                    <w:rPr>
                      <w:rFonts w:hint="eastAsia"/>
                      <w:sz w:val="24"/>
                    </w:rPr>
                    <w:t>把</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lastRenderedPageBreak/>
                    <w:t>2</w:t>
                  </w:r>
                  <w:r w:rsidRPr="002F2FC3">
                    <w:rPr>
                      <w:sz w:val="24"/>
                    </w:rPr>
                    <w:t>2</w:t>
                  </w:r>
                </w:p>
              </w:tc>
              <w:tc>
                <w:tcPr>
                  <w:tcW w:w="247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备用灯泡</w:t>
                  </w:r>
                </w:p>
              </w:tc>
              <w:tc>
                <w:tcPr>
                  <w:tcW w:w="524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备用灯泡</w:t>
                  </w:r>
                </w:p>
              </w:tc>
              <w:tc>
                <w:tcPr>
                  <w:tcW w:w="1261"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sz w:val="24"/>
                    </w:rPr>
                    <w:t>3</w:t>
                  </w:r>
                </w:p>
              </w:tc>
              <w:tc>
                <w:tcPr>
                  <w:tcW w:w="247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备用保险</w:t>
                  </w:r>
                </w:p>
              </w:tc>
              <w:tc>
                <w:tcPr>
                  <w:tcW w:w="524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备用保险</w:t>
                  </w:r>
                </w:p>
              </w:tc>
              <w:tc>
                <w:tcPr>
                  <w:tcW w:w="1261"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sz w:val="24"/>
                    </w:rPr>
                    <w:t>4</w:t>
                  </w:r>
                </w:p>
              </w:tc>
              <w:tc>
                <w:tcPr>
                  <w:tcW w:w="247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备用灯罩</w:t>
                  </w:r>
                </w:p>
              </w:tc>
              <w:tc>
                <w:tcPr>
                  <w:tcW w:w="524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转向灯、尾灯、侧灯</w:t>
                  </w:r>
                </w:p>
              </w:tc>
              <w:tc>
                <w:tcPr>
                  <w:tcW w:w="1261"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sz w:val="24"/>
                    </w:rPr>
                    <w:t>5</w:t>
                  </w:r>
                </w:p>
              </w:tc>
              <w:tc>
                <w:tcPr>
                  <w:tcW w:w="247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备用空调滤芯、空气滤芯、机油滤芯、柴油滤芯、油水分离器滤芯、干燥罐滤芯、</w:t>
                  </w:r>
                  <w:r w:rsidRPr="002F2FC3">
                    <w:rPr>
                      <w:sz w:val="24"/>
                    </w:rPr>
                    <w:t>转向滤芯</w:t>
                  </w:r>
                </w:p>
              </w:tc>
              <w:tc>
                <w:tcPr>
                  <w:tcW w:w="524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原车同型号、同品牌</w:t>
                  </w:r>
                </w:p>
              </w:tc>
              <w:tc>
                <w:tcPr>
                  <w:tcW w:w="1261"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sz w:val="24"/>
                    </w:rPr>
                    <w:t>3</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sz w:val="24"/>
                    </w:rPr>
                    <w:t>6</w:t>
                  </w:r>
                </w:p>
              </w:tc>
              <w:tc>
                <w:tcPr>
                  <w:tcW w:w="247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备用泡沫泵机油、</w:t>
                  </w:r>
                  <w:r w:rsidRPr="002F2FC3">
                    <w:rPr>
                      <w:sz w:val="24"/>
                    </w:rPr>
                    <w:t>转向机</w:t>
                  </w:r>
                  <w:r w:rsidRPr="002F2FC3">
                    <w:rPr>
                      <w:rFonts w:hint="eastAsia"/>
                      <w:sz w:val="24"/>
                    </w:rPr>
                    <w:t>液压</w:t>
                  </w:r>
                  <w:r w:rsidRPr="002F2FC3">
                    <w:rPr>
                      <w:sz w:val="24"/>
                    </w:rPr>
                    <w:t>油</w:t>
                  </w:r>
                </w:p>
              </w:tc>
              <w:tc>
                <w:tcPr>
                  <w:tcW w:w="524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原车同型号、同品牌</w:t>
                  </w:r>
                </w:p>
              </w:tc>
              <w:tc>
                <w:tcPr>
                  <w:tcW w:w="1261"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sz w:val="24"/>
                    </w:rPr>
                    <w:t>7</w:t>
                  </w:r>
                </w:p>
              </w:tc>
              <w:tc>
                <w:tcPr>
                  <w:tcW w:w="247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roofErr w:type="gramStart"/>
                  <w:r w:rsidRPr="002F2FC3">
                    <w:rPr>
                      <w:rFonts w:hint="eastAsia"/>
                      <w:sz w:val="24"/>
                    </w:rPr>
                    <w:t>备用取力器</w:t>
                  </w:r>
                  <w:proofErr w:type="gramEnd"/>
                  <w:r w:rsidRPr="002F2FC3">
                    <w:rPr>
                      <w:rFonts w:hint="eastAsia"/>
                      <w:sz w:val="24"/>
                    </w:rPr>
                    <w:t>齿轮油</w:t>
                  </w:r>
                </w:p>
              </w:tc>
              <w:tc>
                <w:tcPr>
                  <w:tcW w:w="524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原车同型号、同品牌</w:t>
                  </w:r>
                </w:p>
              </w:tc>
              <w:tc>
                <w:tcPr>
                  <w:tcW w:w="1261"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sz w:val="24"/>
                    </w:rPr>
                    <w:t>8</w:t>
                  </w:r>
                </w:p>
              </w:tc>
              <w:tc>
                <w:tcPr>
                  <w:tcW w:w="247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胎压表</w:t>
                  </w:r>
                </w:p>
              </w:tc>
              <w:tc>
                <w:tcPr>
                  <w:tcW w:w="524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胎压表</w:t>
                  </w:r>
                </w:p>
              </w:tc>
              <w:tc>
                <w:tcPr>
                  <w:tcW w:w="1261"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sz w:val="24"/>
                    </w:rPr>
                    <w:t>9</w:t>
                  </w:r>
                </w:p>
              </w:tc>
              <w:tc>
                <w:tcPr>
                  <w:tcW w:w="247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防火帽</w:t>
                  </w:r>
                </w:p>
              </w:tc>
              <w:tc>
                <w:tcPr>
                  <w:tcW w:w="524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与底盘排气</w:t>
                  </w:r>
                  <w:proofErr w:type="gramStart"/>
                  <w:r w:rsidRPr="002F2FC3">
                    <w:rPr>
                      <w:rFonts w:hint="eastAsia"/>
                      <w:sz w:val="24"/>
                    </w:rPr>
                    <w:t>管配套</w:t>
                  </w:r>
                  <w:proofErr w:type="gramEnd"/>
                </w:p>
              </w:tc>
              <w:tc>
                <w:tcPr>
                  <w:tcW w:w="1261"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30</w:t>
                  </w:r>
                </w:p>
              </w:tc>
              <w:tc>
                <w:tcPr>
                  <w:tcW w:w="247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防滑链</w:t>
                  </w:r>
                </w:p>
              </w:tc>
              <w:tc>
                <w:tcPr>
                  <w:tcW w:w="524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与车辆轮胎配套</w:t>
                  </w:r>
                </w:p>
              </w:tc>
              <w:tc>
                <w:tcPr>
                  <w:tcW w:w="1261"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31</w:t>
                  </w:r>
                </w:p>
              </w:tc>
              <w:tc>
                <w:tcPr>
                  <w:tcW w:w="247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电控气动阀</w:t>
                  </w:r>
                </w:p>
              </w:tc>
              <w:tc>
                <w:tcPr>
                  <w:tcW w:w="524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水罐与水泵连接</w:t>
                  </w:r>
                  <w:proofErr w:type="gramStart"/>
                  <w:r w:rsidRPr="002F2FC3">
                    <w:rPr>
                      <w:rFonts w:hint="eastAsia"/>
                      <w:sz w:val="24"/>
                    </w:rPr>
                    <w:t>处配套</w:t>
                  </w:r>
                  <w:proofErr w:type="gramEnd"/>
                </w:p>
              </w:tc>
              <w:tc>
                <w:tcPr>
                  <w:tcW w:w="1261"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3</w:t>
                  </w:r>
                  <w:r w:rsidRPr="002F2FC3">
                    <w:rPr>
                      <w:sz w:val="24"/>
                    </w:rPr>
                    <w:t>2</w:t>
                  </w:r>
                </w:p>
              </w:tc>
              <w:tc>
                <w:tcPr>
                  <w:tcW w:w="247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油桶</w:t>
                  </w:r>
                </w:p>
              </w:tc>
              <w:tc>
                <w:tcPr>
                  <w:tcW w:w="524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20</w:t>
                  </w:r>
                  <w:r w:rsidRPr="002F2FC3">
                    <w:rPr>
                      <w:rFonts w:hint="eastAsia"/>
                      <w:sz w:val="24"/>
                    </w:rPr>
                    <w:t>L</w:t>
                  </w:r>
                </w:p>
              </w:tc>
              <w:tc>
                <w:tcPr>
                  <w:tcW w:w="1261"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个</w:t>
                  </w:r>
                </w:p>
              </w:tc>
            </w:tr>
          </w:tbl>
          <w:p w:rsidR="00FD4251" w:rsidRPr="002F2FC3" w:rsidRDefault="00FD4251" w:rsidP="0012212C">
            <w:pPr>
              <w:snapToGrid w:val="0"/>
              <w:jc w:val="center"/>
              <w:rPr>
                <w:rFonts w:cs="宋体"/>
                <w:kern w:val="0"/>
                <w:sz w:val="24"/>
              </w:rPr>
            </w:pPr>
          </w:p>
        </w:tc>
      </w:tr>
    </w:tbl>
    <w:p w:rsidR="00FD4251" w:rsidRPr="002F2FC3" w:rsidRDefault="00FD4251" w:rsidP="00FD4251">
      <w:pPr>
        <w:spacing w:line="360" w:lineRule="auto"/>
        <w:ind w:firstLineChars="200" w:firstLine="446"/>
        <w:outlineLvl w:val="0"/>
        <w:rPr>
          <w:sz w:val="24"/>
        </w:rPr>
      </w:pPr>
    </w:p>
    <w:p w:rsidR="00FD4251" w:rsidRPr="002F2FC3" w:rsidRDefault="00FD4251" w:rsidP="00FD4251">
      <w:pPr>
        <w:widowControl/>
        <w:jc w:val="left"/>
        <w:rPr>
          <w:sz w:val="24"/>
          <w:szCs w:val="24"/>
        </w:rPr>
      </w:pPr>
      <w:r w:rsidRPr="002F2FC3">
        <w:rPr>
          <w:sz w:val="24"/>
          <w:szCs w:val="24"/>
        </w:rPr>
        <w:br w:type="page"/>
      </w:r>
    </w:p>
    <w:p w:rsidR="00FD4251" w:rsidRPr="002F2FC3" w:rsidRDefault="00FD4251" w:rsidP="00FD4251">
      <w:pPr>
        <w:snapToGrid w:val="0"/>
        <w:spacing w:line="360" w:lineRule="auto"/>
        <w:ind w:firstLineChars="200" w:firstLine="446"/>
        <w:rPr>
          <w:sz w:val="24"/>
          <w:szCs w:val="24"/>
        </w:rPr>
      </w:pPr>
      <w:r w:rsidRPr="002F2FC3">
        <w:rPr>
          <w:rFonts w:hint="eastAsia"/>
          <w:sz w:val="24"/>
          <w:szCs w:val="24"/>
        </w:rPr>
        <w:lastRenderedPageBreak/>
        <w:t>第</w:t>
      </w:r>
      <w:r w:rsidRPr="002F2FC3">
        <w:rPr>
          <w:rFonts w:hint="eastAsia"/>
          <w:sz w:val="24"/>
          <w:szCs w:val="24"/>
        </w:rPr>
        <w:t>11</w:t>
      </w:r>
      <w:r w:rsidRPr="002F2FC3">
        <w:rPr>
          <w:rFonts w:hint="eastAsia"/>
          <w:sz w:val="24"/>
          <w:szCs w:val="24"/>
        </w:rPr>
        <w:t>包：</w:t>
      </w:r>
    </w:p>
    <w:p w:rsidR="00FD4251" w:rsidRPr="002F2FC3" w:rsidRDefault="00FD4251" w:rsidP="00FD4251">
      <w:pPr>
        <w:pStyle w:val="Default"/>
        <w:spacing w:line="360" w:lineRule="auto"/>
        <w:ind w:firstLineChars="200" w:firstLine="446"/>
        <w:rPr>
          <w:rFonts w:ascii="Times New Roman" w:eastAsia="宋体" w:hAnsi="Times New Roman" w:cs="Times New Roman"/>
          <w:color w:val="auto"/>
        </w:rPr>
      </w:pPr>
      <w:r w:rsidRPr="002F2FC3">
        <w:rPr>
          <w:rFonts w:hint="eastAsia"/>
          <w:color w:val="auto"/>
        </w:rPr>
        <w:t>★1. 投标产品实质性要求</w:t>
      </w:r>
    </w:p>
    <w:p w:rsidR="00FD4251" w:rsidRPr="002F2FC3" w:rsidRDefault="00FD4251" w:rsidP="00FD4251">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投标人须提供所投车辆底盘的中国国家强制性产品认证证书（证书中的型号须与所投底盘一致），提供证书扫描件。</w:t>
      </w:r>
    </w:p>
    <w:p w:rsidR="00FD4251" w:rsidRPr="002F2FC3" w:rsidRDefault="00FD4251" w:rsidP="00FD4251">
      <w:pPr>
        <w:spacing w:line="360" w:lineRule="auto"/>
        <w:ind w:firstLineChars="200" w:firstLine="446"/>
        <w:outlineLvl w:val="0"/>
        <w:rPr>
          <w:sz w:val="24"/>
        </w:rPr>
      </w:pPr>
      <w:r w:rsidRPr="002F2FC3">
        <w:rPr>
          <w:sz w:val="24"/>
        </w:rPr>
        <w:t xml:space="preserve">2. </w:t>
      </w:r>
      <w:r w:rsidRPr="002F2FC3">
        <w:rPr>
          <w:rFonts w:hint="eastAsia"/>
          <w:sz w:val="24"/>
        </w:rPr>
        <w:t>技术参数</w:t>
      </w:r>
    </w:p>
    <w:tbl>
      <w:tblPr>
        <w:tblW w:w="140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76"/>
        <w:gridCol w:w="2354"/>
        <w:gridCol w:w="876"/>
        <w:gridCol w:w="9975"/>
      </w:tblGrid>
      <w:tr w:rsidR="002F2FC3" w:rsidRPr="002F2FC3" w:rsidTr="0012212C">
        <w:trPr>
          <w:jc w:val="center"/>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序号</w:t>
            </w:r>
          </w:p>
        </w:tc>
        <w:tc>
          <w:tcPr>
            <w:tcW w:w="2354"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采购项名称</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数量</w:t>
            </w:r>
          </w:p>
        </w:tc>
        <w:tc>
          <w:tcPr>
            <w:tcW w:w="9975"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需求条款</w:t>
            </w:r>
          </w:p>
        </w:tc>
      </w:tr>
      <w:tr w:rsidR="00FD4251" w:rsidRPr="002F2FC3" w:rsidTr="0012212C">
        <w:trPr>
          <w:jc w:val="center"/>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kern w:val="0"/>
                <w:sz w:val="24"/>
              </w:rPr>
              <w:t>1</w:t>
            </w:r>
          </w:p>
        </w:tc>
        <w:tc>
          <w:tcPr>
            <w:tcW w:w="2354"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供液</w:t>
            </w:r>
            <w:r w:rsidRPr="002F2FC3">
              <w:rPr>
                <w:rFonts w:cs="宋体"/>
                <w:kern w:val="0"/>
                <w:sz w:val="24"/>
              </w:rPr>
              <w:t>消防车</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6</w:t>
            </w:r>
            <w:r w:rsidRPr="002F2FC3">
              <w:rPr>
                <w:rFonts w:cs="宋体" w:hint="eastAsia"/>
                <w:kern w:val="0"/>
                <w:sz w:val="24"/>
              </w:rPr>
              <w:t>辆</w:t>
            </w:r>
          </w:p>
        </w:tc>
        <w:tc>
          <w:tcPr>
            <w:tcW w:w="9975" w:type="dxa"/>
            <w:vAlign w:val="center"/>
          </w:tcPr>
          <w:p w:rsidR="00FD4251" w:rsidRPr="002F2FC3" w:rsidRDefault="00FD4251" w:rsidP="0012212C">
            <w:pPr>
              <w:snapToGrid w:val="0"/>
              <w:rPr>
                <w:sz w:val="24"/>
              </w:rPr>
            </w:pPr>
            <w:r w:rsidRPr="002F2FC3">
              <w:rPr>
                <w:rFonts w:hint="eastAsia"/>
                <w:sz w:val="24"/>
              </w:rPr>
              <w:t>一、整车</w:t>
            </w:r>
            <w:r w:rsidRPr="002F2FC3">
              <w:rPr>
                <w:sz w:val="24"/>
              </w:rPr>
              <w:t>。</w:t>
            </w:r>
          </w:p>
          <w:p w:rsidR="00FD4251" w:rsidRPr="002F2FC3" w:rsidRDefault="00FD4251" w:rsidP="0012212C">
            <w:pPr>
              <w:snapToGrid w:val="0"/>
              <w:rPr>
                <w:sz w:val="24"/>
              </w:rPr>
            </w:pPr>
            <w:r w:rsidRPr="002F2FC3">
              <w:rPr>
                <w:sz w:val="24"/>
              </w:rPr>
              <w:t>1</w:t>
            </w:r>
            <w:r w:rsidRPr="002F2FC3">
              <w:rPr>
                <w:rFonts w:hint="eastAsia"/>
                <w:sz w:val="24"/>
              </w:rPr>
              <w:t>、外形尺寸：长×宽×高≤</w:t>
            </w:r>
            <w:r w:rsidRPr="002F2FC3">
              <w:rPr>
                <w:sz w:val="24"/>
              </w:rPr>
              <w:t>12000mm</w:t>
            </w:r>
            <w:r w:rsidRPr="002F2FC3">
              <w:rPr>
                <w:rFonts w:hint="eastAsia"/>
                <w:sz w:val="24"/>
              </w:rPr>
              <w:t>×</w:t>
            </w:r>
            <w:r w:rsidRPr="002F2FC3">
              <w:rPr>
                <w:sz w:val="24"/>
              </w:rPr>
              <w:t>2500mm</w:t>
            </w:r>
            <w:r w:rsidRPr="002F2FC3">
              <w:rPr>
                <w:rFonts w:hint="eastAsia"/>
                <w:sz w:val="24"/>
              </w:rPr>
              <w:t>×</w:t>
            </w:r>
            <w:r w:rsidRPr="002F2FC3">
              <w:rPr>
                <w:sz w:val="24"/>
              </w:rPr>
              <w:t>3800mm</w:t>
            </w:r>
            <w:r w:rsidRPr="002F2FC3">
              <w:rPr>
                <w:rFonts w:hint="eastAsia"/>
                <w:sz w:val="24"/>
              </w:rPr>
              <w:t>。</w:t>
            </w:r>
          </w:p>
          <w:p w:rsidR="00FD4251" w:rsidRPr="002F2FC3" w:rsidRDefault="00FD4251" w:rsidP="0012212C">
            <w:pPr>
              <w:snapToGrid w:val="0"/>
              <w:rPr>
                <w:sz w:val="24"/>
              </w:rPr>
            </w:pPr>
            <w:r w:rsidRPr="002F2FC3">
              <w:rPr>
                <w:sz w:val="24"/>
              </w:rPr>
              <w:t>2</w:t>
            </w:r>
            <w:r w:rsidRPr="002F2FC3">
              <w:rPr>
                <w:rFonts w:hint="eastAsia"/>
                <w:sz w:val="24"/>
              </w:rPr>
              <w:t>、整车满载总质量：≤</w:t>
            </w:r>
            <w:r w:rsidRPr="002F2FC3">
              <w:rPr>
                <w:sz w:val="24"/>
              </w:rPr>
              <w:t>41000kg</w:t>
            </w:r>
            <w:r w:rsidRPr="002F2FC3">
              <w:rPr>
                <w:rFonts w:hint="eastAsia"/>
                <w:sz w:val="24"/>
              </w:rPr>
              <w:t>。</w:t>
            </w:r>
          </w:p>
          <w:p w:rsidR="00FD4251" w:rsidRPr="002F2FC3" w:rsidRDefault="00FD4251" w:rsidP="0012212C">
            <w:pPr>
              <w:snapToGrid w:val="0"/>
              <w:rPr>
                <w:sz w:val="24"/>
              </w:rPr>
            </w:pPr>
            <w:r w:rsidRPr="002F2FC3">
              <w:rPr>
                <w:rFonts w:hint="eastAsia"/>
                <w:sz w:val="24"/>
              </w:rPr>
              <w:t>3</w:t>
            </w:r>
            <w:r w:rsidRPr="002F2FC3">
              <w:rPr>
                <w:rFonts w:hint="eastAsia"/>
                <w:sz w:val="24"/>
              </w:rPr>
              <w:t>、</w:t>
            </w:r>
            <w:r w:rsidRPr="002F2FC3">
              <w:rPr>
                <w:sz w:val="24"/>
              </w:rPr>
              <w:t>载</w:t>
            </w:r>
            <w:r w:rsidRPr="002F2FC3">
              <w:rPr>
                <w:rFonts w:hint="eastAsia"/>
                <w:sz w:val="24"/>
              </w:rPr>
              <w:t>液</w:t>
            </w:r>
            <w:r w:rsidRPr="002F2FC3">
              <w:rPr>
                <w:sz w:val="24"/>
              </w:rPr>
              <w:t>量</w:t>
            </w:r>
            <w:r w:rsidRPr="002F2FC3">
              <w:rPr>
                <w:rFonts w:hint="eastAsia"/>
                <w:sz w:val="24"/>
              </w:rPr>
              <w:t>：≥</w:t>
            </w:r>
            <w:r w:rsidRPr="002F2FC3">
              <w:rPr>
                <w:rFonts w:hint="eastAsia"/>
                <w:sz w:val="24"/>
              </w:rPr>
              <w:t>20000</w:t>
            </w:r>
            <w:r w:rsidRPr="002F2FC3">
              <w:rPr>
                <w:sz w:val="24"/>
              </w:rPr>
              <w:t>L</w:t>
            </w:r>
            <w:r w:rsidRPr="002F2FC3">
              <w:rPr>
                <w:rFonts w:hint="eastAsia"/>
                <w:sz w:val="24"/>
              </w:rPr>
              <w:t>。</w:t>
            </w:r>
          </w:p>
          <w:p w:rsidR="00FD4251" w:rsidRPr="002F2FC3" w:rsidRDefault="00FD4251" w:rsidP="0012212C">
            <w:pPr>
              <w:snapToGrid w:val="0"/>
              <w:rPr>
                <w:sz w:val="24"/>
              </w:rPr>
            </w:pPr>
            <w:r w:rsidRPr="002F2FC3">
              <w:rPr>
                <w:sz w:val="24"/>
              </w:rPr>
              <w:t>4</w:t>
            </w:r>
            <w:r w:rsidRPr="002F2FC3">
              <w:rPr>
                <w:rFonts w:hint="eastAsia"/>
                <w:sz w:val="24"/>
              </w:rPr>
              <w:t>、发动机功率≥</w:t>
            </w:r>
            <w:r w:rsidRPr="002F2FC3">
              <w:rPr>
                <w:sz w:val="24"/>
              </w:rPr>
              <w:t>4</w:t>
            </w:r>
            <w:r w:rsidRPr="002F2FC3">
              <w:rPr>
                <w:rFonts w:hint="eastAsia"/>
                <w:sz w:val="24"/>
              </w:rPr>
              <w:t>2</w:t>
            </w:r>
            <w:r w:rsidRPr="002F2FC3">
              <w:rPr>
                <w:sz w:val="24"/>
              </w:rPr>
              <w:t>0kw</w:t>
            </w:r>
            <w:r w:rsidRPr="002F2FC3">
              <w:rPr>
                <w:rFonts w:hint="eastAsia"/>
                <w:sz w:val="24"/>
              </w:rPr>
              <w:t>。</w:t>
            </w:r>
          </w:p>
          <w:p w:rsidR="00FD4251" w:rsidRPr="002F2FC3" w:rsidRDefault="00FD4251" w:rsidP="0012212C">
            <w:pPr>
              <w:snapToGrid w:val="0"/>
              <w:rPr>
                <w:sz w:val="24"/>
              </w:rPr>
            </w:pPr>
            <w:r w:rsidRPr="002F2FC3">
              <w:rPr>
                <w:rFonts w:hint="eastAsia"/>
                <w:sz w:val="24"/>
              </w:rPr>
              <w:t>二、底盘（原装</w:t>
            </w:r>
            <w:r w:rsidRPr="002F2FC3">
              <w:rPr>
                <w:sz w:val="24"/>
              </w:rPr>
              <w:t>进口，办理免税）。</w:t>
            </w:r>
          </w:p>
          <w:p w:rsidR="00FD4251" w:rsidRPr="002F2FC3" w:rsidRDefault="00FD4251" w:rsidP="0012212C">
            <w:pPr>
              <w:snapToGrid w:val="0"/>
              <w:rPr>
                <w:sz w:val="24"/>
              </w:rPr>
            </w:pPr>
            <w:r w:rsidRPr="002F2FC3">
              <w:rPr>
                <w:sz w:val="24"/>
              </w:rPr>
              <w:t>1</w:t>
            </w:r>
            <w:r w:rsidRPr="002F2FC3">
              <w:rPr>
                <w:rFonts w:hint="eastAsia"/>
                <w:sz w:val="24"/>
              </w:rPr>
              <w:t>、品牌型号：参照或相当于</w:t>
            </w:r>
            <w:r w:rsidRPr="002F2FC3">
              <w:rPr>
                <w:sz w:val="24"/>
              </w:rPr>
              <w:t>斯堪尼亚</w:t>
            </w:r>
            <w:r w:rsidRPr="002F2FC3">
              <w:rPr>
                <w:rFonts w:hint="eastAsia"/>
                <w:sz w:val="24"/>
              </w:rPr>
              <w:t>、奔驰</w:t>
            </w:r>
            <w:r w:rsidRPr="002F2FC3">
              <w:rPr>
                <w:sz w:val="24"/>
              </w:rPr>
              <w:t>、</w:t>
            </w:r>
            <w:proofErr w:type="gramStart"/>
            <w:r w:rsidRPr="002F2FC3">
              <w:rPr>
                <w:sz w:val="24"/>
              </w:rPr>
              <w:t>曼</w:t>
            </w:r>
            <w:proofErr w:type="gramEnd"/>
            <w:r w:rsidRPr="002F2FC3">
              <w:rPr>
                <w:sz w:val="24"/>
              </w:rPr>
              <w:t>等</w:t>
            </w:r>
            <w:r w:rsidRPr="002F2FC3">
              <w:rPr>
                <w:rFonts w:hint="eastAsia"/>
                <w:sz w:val="24"/>
              </w:rPr>
              <w:t>国际</w:t>
            </w:r>
            <w:r w:rsidRPr="002F2FC3">
              <w:rPr>
                <w:sz w:val="24"/>
              </w:rPr>
              <w:t>知名品牌</w:t>
            </w:r>
            <w:r w:rsidRPr="002F2FC3">
              <w:rPr>
                <w:rFonts w:hint="eastAsia"/>
                <w:sz w:val="24"/>
              </w:rPr>
              <w:t>。</w:t>
            </w:r>
          </w:p>
          <w:p w:rsidR="00FD4251" w:rsidRPr="002F2FC3" w:rsidRDefault="00FD4251" w:rsidP="0012212C">
            <w:pPr>
              <w:snapToGrid w:val="0"/>
              <w:rPr>
                <w:sz w:val="24"/>
              </w:rPr>
            </w:pPr>
            <w:r w:rsidRPr="002F2FC3">
              <w:rPr>
                <w:sz w:val="24"/>
              </w:rPr>
              <w:t>2</w:t>
            </w:r>
            <w:r w:rsidRPr="002F2FC3">
              <w:rPr>
                <w:rFonts w:hint="eastAsia"/>
                <w:sz w:val="24"/>
              </w:rPr>
              <w:t>、驱动型式：</w:t>
            </w:r>
            <w:r w:rsidRPr="002F2FC3">
              <w:rPr>
                <w:sz w:val="24"/>
              </w:rPr>
              <w:t>8</w:t>
            </w:r>
            <w:r w:rsidRPr="002F2FC3">
              <w:rPr>
                <w:rFonts w:hint="eastAsia"/>
                <w:sz w:val="24"/>
              </w:rPr>
              <w:t>×</w:t>
            </w:r>
            <w:r w:rsidRPr="002F2FC3">
              <w:rPr>
                <w:sz w:val="24"/>
              </w:rPr>
              <w:t>4</w:t>
            </w:r>
            <w:r w:rsidRPr="002F2FC3">
              <w:rPr>
                <w:rFonts w:hint="eastAsia"/>
                <w:sz w:val="24"/>
              </w:rPr>
              <w:t>。</w:t>
            </w:r>
          </w:p>
          <w:p w:rsidR="00FD4251" w:rsidRPr="002F2FC3" w:rsidRDefault="00FD4251" w:rsidP="0012212C">
            <w:pPr>
              <w:snapToGrid w:val="0"/>
              <w:rPr>
                <w:sz w:val="24"/>
              </w:rPr>
            </w:pPr>
            <w:r w:rsidRPr="002F2FC3">
              <w:rPr>
                <w:sz w:val="24"/>
              </w:rPr>
              <w:t>3</w:t>
            </w:r>
            <w:r w:rsidRPr="002F2FC3">
              <w:rPr>
                <w:rFonts w:hint="eastAsia"/>
                <w:sz w:val="24"/>
              </w:rPr>
              <w:t>、排放标准：≥国五或欧五。</w:t>
            </w:r>
          </w:p>
          <w:p w:rsidR="00FD4251" w:rsidRPr="002F2FC3" w:rsidRDefault="00FD4251" w:rsidP="0012212C">
            <w:pPr>
              <w:snapToGrid w:val="0"/>
              <w:rPr>
                <w:sz w:val="24"/>
              </w:rPr>
            </w:pPr>
            <w:r w:rsidRPr="002F2FC3">
              <w:rPr>
                <w:sz w:val="24"/>
              </w:rPr>
              <w:t>4</w:t>
            </w:r>
            <w:r w:rsidRPr="002F2FC3">
              <w:rPr>
                <w:rFonts w:hint="eastAsia"/>
                <w:sz w:val="24"/>
              </w:rPr>
              <w:t>、轮胎：原厂标准配置（含备用轮胎），备用轮胎每型号各</w:t>
            </w:r>
            <w:r w:rsidRPr="002F2FC3">
              <w:rPr>
                <w:rFonts w:hint="eastAsia"/>
                <w:sz w:val="24"/>
              </w:rPr>
              <w:t>1</w:t>
            </w:r>
            <w:r w:rsidRPr="002F2FC3">
              <w:rPr>
                <w:rFonts w:hint="eastAsia"/>
                <w:sz w:val="24"/>
              </w:rPr>
              <w:t>个，是钢丝型。</w:t>
            </w:r>
          </w:p>
          <w:p w:rsidR="00FD4251" w:rsidRPr="002F2FC3" w:rsidRDefault="00FD4251" w:rsidP="0012212C">
            <w:pPr>
              <w:snapToGrid w:val="0"/>
              <w:rPr>
                <w:sz w:val="24"/>
              </w:rPr>
            </w:pPr>
            <w:r w:rsidRPr="002F2FC3">
              <w:rPr>
                <w:sz w:val="24"/>
              </w:rPr>
              <w:t>5</w:t>
            </w:r>
            <w:r w:rsidRPr="002F2FC3">
              <w:rPr>
                <w:rFonts w:hint="eastAsia"/>
                <w:sz w:val="24"/>
              </w:rPr>
              <w:t>、牌照托架（含牌照照明灯）：在车后无遮挡位置预留</w:t>
            </w:r>
            <w:r w:rsidRPr="002F2FC3">
              <w:rPr>
                <w:rFonts w:hint="eastAsia"/>
                <w:sz w:val="24"/>
              </w:rPr>
              <w:t>1</w:t>
            </w:r>
            <w:r w:rsidRPr="002F2FC3">
              <w:rPr>
                <w:rFonts w:hint="eastAsia"/>
                <w:sz w:val="24"/>
              </w:rPr>
              <w:t>个，尺寸≥</w:t>
            </w:r>
            <w:r w:rsidRPr="002F2FC3">
              <w:rPr>
                <w:rFonts w:hint="eastAsia"/>
                <w:sz w:val="24"/>
              </w:rPr>
              <w:t>425mm</w:t>
            </w:r>
            <w:r w:rsidRPr="002F2FC3">
              <w:rPr>
                <w:rFonts w:hint="eastAsia"/>
                <w:sz w:val="24"/>
              </w:rPr>
              <w:t>×</w:t>
            </w:r>
            <w:r w:rsidRPr="002F2FC3">
              <w:rPr>
                <w:rFonts w:hint="eastAsia"/>
                <w:sz w:val="24"/>
              </w:rPr>
              <w:t>210mm</w:t>
            </w:r>
            <w:r w:rsidRPr="002F2FC3">
              <w:rPr>
                <w:rFonts w:hint="eastAsia"/>
                <w:sz w:val="24"/>
              </w:rPr>
              <w:t>，符合国家标准。</w:t>
            </w:r>
          </w:p>
          <w:p w:rsidR="00FD4251" w:rsidRPr="002F2FC3" w:rsidRDefault="00FD4251" w:rsidP="0012212C">
            <w:pPr>
              <w:snapToGrid w:val="0"/>
              <w:rPr>
                <w:sz w:val="24"/>
              </w:rPr>
            </w:pPr>
            <w:r w:rsidRPr="002F2FC3">
              <w:rPr>
                <w:sz w:val="24"/>
              </w:rPr>
              <w:t>6</w:t>
            </w:r>
            <w:r w:rsidRPr="002F2FC3">
              <w:rPr>
                <w:rFonts w:hint="eastAsia"/>
                <w:sz w:val="24"/>
              </w:rPr>
              <w:t>、电气：蓄电池安装部位合理，更换方便。</w:t>
            </w:r>
          </w:p>
          <w:p w:rsidR="00FD4251" w:rsidRPr="002F2FC3" w:rsidRDefault="00FD4251" w:rsidP="0012212C">
            <w:pPr>
              <w:snapToGrid w:val="0"/>
              <w:rPr>
                <w:sz w:val="24"/>
              </w:rPr>
            </w:pPr>
            <w:r w:rsidRPr="002F2FC3">
              <w:rPr>
                <w:sz w:val="24"/>
              </w:rPr>
              <w:t>7</w:t>
            </w:r>
            <w:r w:rsidRPr="002F2FC3">
              <w:rPr>
                <w:rFonts w:hint="eastAsia"/>
                <w:sz w:val="24"/>
              </w:rPr>
              <w:t>、空滤、</w:t>
            </w:r>
            <w:proofErr w:type="gramStart"/>
            <w:r w:rsidRPr="002F2FC3">
              <w:rPr>
                <w:rFonts w:hint="eastAsia"/>
                <w:sz w:val="24"/>
              </w:rPr>
              <w:t>机滤等</w:t>
            </w:r>
            <w:proofErr w:type="gramEnd"/>
            <w:r w:rsidRPr="002F2FC3">
              <w:rPr>
                <w:rFonts w:hint="eastAsia"/>
                <w:sz w:val="24"/>
              </w:rPr>
              <w:t>滤芯易耗件应方便更换。</w:t>
            </w:r>
            <w:proofErr w:type="gramStart"/>
            <w:r w:rsidRPr="002F2FC3">
              <w:rPr>
                <w:rFonts w:hint="eastAsia"/>
                <w:sz w:val="24"/>
              </w:rPr>
              <w:t>空滤及</w:t>
            </w:r>
            <w:proofErr w:type="gramEnd"/>
            <w:r w:rsidRPr="002F2FC3">
              <w:rPr>
                <w:rFonts w:hint="eastAsia"/>
                <w:sz w:val="24"/>
              </w:rPr>
              <w:t>进气管等部件提高安装位置（≥</w:t>
            </w:r>
            <w:r w:rsidRPr="002F2FC3">
              <w:rPr>
                <w:rFonts w:hint="eastAsia"/>
                <w:sz w:val="24"/>
              </w:rPr>
              <w:t>0.</w:t>
            </w:r>
            <w:r w:rsidRPr="002F2FC3">
              <w:rPr>
                <w:sz w:val="24"/>
              </w:rPr>
              <w:t>5</w:t>
            </w:r>
            <w:r w:rsidRPr="002F2FC3">
              <w:rPr>
                <w:rFonts w:hint="eastAsia"/>
                <w:sz w:val="24"/>
              </w:rPr>
              <w:t>米），做到防水防淹。</w:t>
            </w:r>
          </w:p>
          <w:p w:rsidR="00FD4251" w:rsidRPr="002F2FC3" w:rsidRDefault="00FD4251" w:rsidP="0012212C">
            <w:pPr>
              <w:widowControl/>
              <w:snapToGrid w:val="0"/>
              <w:rPr>
                <w:sz w:val="24"/>
              </w:rPr>
            </w:pPr>
            <w:r w:rsidRPr="002F2FC3">
              <w:rPr>
                <w:rFonts w:hint="eastAsia"/>
                <w:sz w:val="24"/>
              </w:rPr>
              <w:t>8</w:t>
            </w:r>
            <w:r w:rsidRPr="002F2FC3">
              <w:rPr>
                <w:rFonts w:hint="eastAsia"/>
                <w:sz w:val="24"/>
              </w:rPr>
              <w:t>、变速箱形式：可实现自动换挡行驶。</w:t>
            </w:r>
          </w:p>
          <w:p w:rsidR="00FD4251" w:rsidRPr="002F2FC3" w:rsidRDefault="00FD4251" w:rsidP="0012212C">
            <w:pPr>
              <w:widowControl/>
              <w:snapToGrid w:val="0"/>
              <w:rPr>
                <w:sz w:val="24"/>
              </w:rPr>
            </w:pPr>
            <w:r w:rsidRPr="002F2FC3">
              <w:rPr>
                <w:rFonts w:hint="eastAsia"/>
                <w:sz w:val="24"/>
              </w:rPr>
              <w:t>9</w:t>
            </w:r>
            <w:r w:rsidRPr="002F2FC3">
              <w:rPr>
                <w:rFonts w:hint="eastAsia"/>
                <w:sz w:val="24"/>
              </w:rPr>
              <w:t>、制动系统：</w:t>
            </w:r>
            <w:proofErr w:type="gramStart"/>
            <w:r w:rsidRPr="002F2FC3">
              <w:rPr>
                <w:rFonts w:hint="eastAsia"/>
                <w:sz w:val="24"/>
              </w:rPr>
              <w:t>带防抱死</w:t>
            </w:r>
            <w:proofErr w:type="gramEnd"/>
            <w:r w:rsidRPr="002F2FC3">
              <w:rPr>
                <w:sz w:val="24"/>
              </w:rPr>
              <w:t>制动</w:t>
            </w:r>
            <w:r w:rsidRPr="002F2FC3">
              <w:rPr>
                <w:rFonts w:hint="eastAsia"/>
                <w:sz w:val="24"/>
              </w:rPr>
              <w:t>系统（</w:t>
            </w:r>
            <w:r w:rsidRPr="002F2FC3">
              <w:rPr>
                <w:rFonts w:hint="eastAsia"/>
                <w:sz w:val="24"/>
              </w:rPr>
              <w:t>ABS</w:t>
            </w:r>
            <w:r w:rsidRPr="002F2FC3">
              <w:rPr>
                <w:sz w:val="24"/>
              </w:rPr>
              <w:t>）</w:t>
            </w:r>
            <w:r w:rsidRPr="002F2FC3">
              <w:rPr>
                <w:rFonts w:hint="eastAsia"/>
                <w:sz w:val="24"/>
              </w:rPr>
              <w:t>、驱动</w:t>
            </w:r>
            <w:r w:rsidRPr="002F2FC3">
              <w:rPr>
                <w:sz w:val="24"/>
              </w:rPr>
              <w:t>防滑系统（</w:t>
            </w:r>
            <w:r w:rsidRPr="002F2FC3">
              <w:rPr>
                <w:rFonts w:hint="eastAsia"/>
                <w:sz w:val="24"/>
              </w:rPr>
              <w:t>ASR</w:t>
            </w:r>
            <w:r w:rsidRPr="002F2FC3">
              <w:rPr>
                <w:rFonts w:hint="eastAsia"/>
                <w:sz w:val="24"/>
              </w:rPr>
              <w:t>）。</w:t>
            </w:r>
          </w:p>
          <w:p w:rsidR="00FD4251" w:rsidRPr="002F2FC3" w:rsidRDefault="00FD4251" w:rsidP="0012212C">
            <w:pPr>
              <w:snapToGrid w:val="0"/>
              <w:rPr>
                <w:sz w:val="24"/>
              </w:rPr>
            </w:pPr>
            <w:r w:rsidRPr="002F2FC3">
              <w:rPr>
                <w:rFonts w:hint="eastAsia"/>
                <w:sz w:val="24"/>
              </w:rPr>
              <w:t>三、</w:t>
            </w:r>
            <w:r w:rsidRPr="002F2FC3">
              <w:rPr>
                <w:sz w:val="24"/>
              </w:rPr>
              <w:t>驾驶室。</w:t>
            </w:r>
          </w:p>
          <w:p w:rsidR="00FD4251" w:rsidRPr="002F2FC3" w:rsidRDefault="00FD4251" w:rsidP="0012212C">
            <w:pPr>
              <w:snapToGrid w:val="0"/>
              <w:rPr>
                <w:sz w:val="24"/>
              </w:rPr>
            </w:pPr>
            <w:r w:rsidRPr="002F2FC3">
              <w:rPr>
                <w:sz w:val="24"/>
              </w:rPr>
              <w:lastRenderedPageBreak/>
              <w:t>1</w:t>
            </w:r>
            <w:r w:rsidRPr="002F2FC3">
              <w:rPr>
                <w:rFonts w:hint="eastAsia"/>
                <w:sz w:val="24"/>
              </w:rPr>
              <w:t>、驾驶室结构：单排座双开门驾驶室。</w:t>
            </w:r>
          </w:p>
          <w:p w:rsidR="00FD4251" w:rsidRPr="002F2FC3" w:rsidRDefault="00FD4251" w:rsidP="0012212C">
            <w:pPr>
              <w:snapToGrid w:val="0"/>
              <w:rPr>
                <w:sz w:val="24"/>
              </w:rPr>
            </w:pPr>
            <w:r w:rsidRPr="002F2FC3">
              <w:rPr>
                <w:sz w:val="24"/>
              </w:rPr>
              <w:t>2</w:t>
            </w:r>
            <w:r w:rsidRPr="002F2FC3">
              <w:rPr>
                <w:rFonts w:hint="eastAsia"/>
                <w:sz w:val="24"/>
              </w:rPr>
              <w:t>、车门：开启角度≥</w:t>
            </w:r>
            <w:r w:rsidRPr="002F2FC3">
              <w:rPr>
                <w:rFonts w:hint="eastAsia"/>
                <w:sz w:val="24"/>
              </w:rPr>
              <w:t>85</w:t>
            </w:r>
            <w:r w:rsidRPr="002F2FC3">
              <w:rPr>
                <w:rFonts w:hint="eastAsia"/>
                <w:sz w:val="24"/>
              </w:rPr>
              <w:t>°，车门把手方便戴手套开启关闭。</w:t>
            </w:r>
          </w:p>
          <w:p w:rsidR="00FD4251" w:rsidRPr="002F2FC3" w:rsidRDefault="00FD4251" w:rsidP="0012212C">
            <w:pPr>
              <w:snapToGrid w:val="0"/>
              <w:rPr>
                <w:sz w:val="24"/>
              </w:rPr>
            </w:pPr>
            <w:r w:rsidRPr="002F2FC3">
              <w:rPr>
                <w:sz w:val="24"/>
              </w:rPr>
              <w:t>3</w:t>
            </w:r>
            <w:r w:rsidRPr="002F2FC3">
              <w:rPr>
                <w:rFonts w:hint="eastAsia"/>
                <w:sz w:val="24"/>
              </w:rPr>
              <w:t>、设备：顶部安装有长排警灯。带冷暖空调、数字收音机及</w:t>
            </w:r>
            <w:r w:rsidRPr="002F2FC3">
              <w:rPr>
                <w:rFonts w:hint="eastAsia"/>
                <w:sz w:val="24"/>
              </w:rPr>
              <w:t>CD</w:t>
            </w:r>
            <w:r w:rsidRPr="002F2FC3">
              <w:rPr>
                <w:rFonts w:hint="eastAsia"/>
                <w:sz w:val="24"/>
              </w:rPr>
              <w:t>、</w:t>
            </w:r>
            <w:r w:rsidRPr="002F2FC3">
              <w:rPr>
                <w:rFonts w:hint="eastAsia"/>
                <w:sz w:val="24"/>
              </w:rPr>
              <w:t>MP3</w:t>
            </w:r>
            <w:r w:rsidRPr="002F2FC3">
              <w:rPr>
                <w:rFonts w:hint="eastAsia"/>
                <w:sz w:val="24"/>
              </w:rPr>
              <w:t>播放功能、倒车雷达、影像，</w:t>
            </w:r>
            <w:r w:rsidRPr="002F2FC3">
              <w:rPr>
                <w:sz w:val="24"/>
              </w:rPr>
              <w:t>优质行车记录仪</w:t>
            </w:r>
            <w:r w:rsidRPr="002F2FC3">
              <w:rPr>
                <w:rFonts w:hint="eastAsia"/>
                <w:sz w:val="24"/>
              </w:rPr>
              <w:t>、</w:t>
            </w:r>
            <w:r w:rsidRPr="002F2FC3">
              <w:rPr>
                <w:sz w:val="24"/>
              </w:rPr>
              <w:t>气喇叭</w:t>
            </w:r>
            <w:r w:rsidRPr="002F2FC3">
              <w:rPr>
                <w:rFonts w:hint="eastAsia"/>
                <w:sz w:val="24"/>
              </w:rPr>
              <w:t>、</w:t>
            </w:r>
            <w:r w:rsidRPr="002F2FC3">
              <w:rPr>
                <w:sz w:val="24"/>
              </w:rPr>
              <w:t>可电动调节的左</w:t>
            </w:r>
            <w:r w:rsidRPr="002F2FC3">
              <w:rPr>
                <w:sz w:val="24"/>
              </w:rPr>
              <w:t>2</w:t>
            </w:r>
            <w:r w:rsidRPr="002F2FC3">
              <w:rPr>
                <w:rFonts w:hint="eastAsia"/>
                <w:sz w:val="24"/>
              </w:rPr>
              <w:t>右</w:t>
            </w:r>
            <w:r w:rsidRPr="002F2FC3">
              <w:rPr>
                <w:rFonts w:hint="eastAsia"/>
                <w:sz w:val="24"/>
              </w:rPr>
              <w:t>4</w:t>
            </w:r>
            <w:r w:rsidRPr="002F2FC3">
              <w:rPr>
                <w:rFonts w:hint="eastAsia"/>
                <w:sz w:val="24"/>
              </w:rPr>
              <w:t>后视镜；除原车设备外，中间设置操作仪表板，控制泵系统及电器照明、加</w:t>
            </w:r>
            <w:proofErr w:type="gramStart"/>
            <w:r w:rsidRPr="002F2FC3">
              <w:rPr>
                <w:rFonts w:hint="eastAsia"/>
                <w:sz w:val="24"/>
              </w:rPr>
              <w:t>装有取力器</w:t>
            </w:r>
            <w:proofErr w:type="gramEnd"/>
            <w:r w:rsidRPr="002F2FC3">
              <w:rPr>
                <w:rFonts w:hint="eastAsia"/>
                <w:sz w:val="24"/>
              </w:rPr>
              <w:t>控制开关及指示灯、警灯、≥</w:t>
            </w:r>
            <w:r w:rsidRPr="002F2FC3">
              <w:rPr>
                <w:rFonts w:hint="eastAsia"/>
                <w:sz w:val="24"/>
              </w:rPr>
              <w:t>100W</w:t>
            </w:r>
            <w:r w:rsidRPr="002F2FC3">
              <w:rPr>
                <w:rFonts w:hint="eastAsia"/>
                <w:sz w:val="24"/>
              </w:rPr>
              <w:t>的警报器、爆闪灯开关；</w:t>
            </w:r>
            <w:r w:rsidRPr="002F2FC3">
              <w:rPr>
                <w:sz w:val="24"/>
              </w:rPr>
              <w:t>预留</w:t>
            </w:r>
            <w:r w:rsidRPr="002F2FC3">
              <w:rPr>
                <w:sz w:val="24"/>
              </w:rPr>
              <w:t>GPS</w:t>
            </w:r>
            <w:r w:rsidRPr="002F2FC3">
              <w:rPr>
                <w:sz w:val="24"/>
              </w:rPr>
              <w:t>卫星定位系统、计算机</w:t>
            </w:r>
            <w:r w:rsidRPr="002F2FC3">
              <w:rPr>
                <w:rFonts w:hint="eastAsia"/>
                <w:sz w:val="24"/>
              </w:rPr>
              <w:t>、车载集群电台的</w:t>
            </w:r>
            <w:r w:rsidRPr="002F2FC3">
              <w:rPr>
                <w:sz w:val="24"/>
              </w:rPr>
              <w:t>电源接口和安装位置</w:t>
            </w:r>
            <w:r w:rsidRPr="002F2FC3">
              <w:rPr>
                <w:rFonts w:hint="eastAsia"/>
                <w:sz w:val="24"/>
              </w:rPr>
              <w:t>。铺设</w:t>
            </w:r>
            <w:r w:rsidRPr="002F2FC3">
              <w:rPr>
                <w:sz w:val="24"/>
              </w:rPr>
              <w:t>驾驶室</w:t>
            </w:r>
            <w:r w:rsidRPr="002F2FC3">
              <w:rPr>
                <w:rFonts w:hint="eastAsia"/>
                <w:sz w:val="24"/>
              </w:rPr>
              <w:t>地面</w:t>
            </w:r>
            <w:r w:rsidRPr="002F2FC3">
              <w:rPr>
                <w:sz w:val="24"/>
              </w:rPr>
              <w:t>保护地革</w:t>
            </w:r>
            <w:r w:rsidRPr="002F2FC3">
              <w:rPr>
                <w:rFonts w:hint="eastAsia"/>
                <w:sz w:val="24"/>
              </w:rPr>
              <w:t>，</w:t>
            </w:r>
            <w:r w:rsidRPr="002F2FC3">
              <w:rPr>
                <w:sz w:val="24"/>
              </w:rPr>
              <w:t>加装</w:t>
            </w:r>
            <w:r w:rsidRPr="002F2FC3">
              <w:rPr>
                <w:rFonts w:hint="eastAsia"/>
                <w:sz w:val="24"/>
              </w:rPr>
              <w:t>深色</w:t>
            </w:r>
            <w:r w:rsidRPr="002F2FC3">
              <w:rPr>
                <w:sz w:val="24"/>
              </w:rPr>
              <w:t>座</w:t>
            </w:r>
            <w:r w:rsidRPr="002F2FC3">
              <w:rPr>
                <w:rFonts w:hint="eastAsia"/>
                <w:sz w:val="24"/>
              </w:rPr>
              <w:t>套，</w:t>
            </w:r>
            <w:r w:rsidRPr="002F2FC3">
              <w:rPr>
                <w:sz w:val="24"/>
              </w:rPr>
              <w:t>材质舒适</w:t>
            </w:r>
            <w:r w:rsidRPr="002F2FC3">
              <w:rPr>
                <w:rFonts w:hint="eastAsia"/>
                <w:sz w:val="24"/>
              </w:rPr>
              <w:t>、</w:t>
            </w:r>
            <w:r w:rsidRPr="002F2FC3">
              <w:rPr>
                <w:sz w:val="24"/>
              </w:rPr>
              <w:t>耐磨</w:t>
            </w:r>
            <w:r w:rsidRPr="002F2FC3">
              <w:rPr>
                <w:rFonts w:hint="eastAsia"/>
                <w:sz w:val="24"/>
              </w:rPr>
              <w:t>、</w:t>
            </w:r>
            <w:r w:rsidRPr="002F2FC3">
              <w:rPr>
                <w:sz w:val="24"/>
              </w:rPr>
              <w:t>美观</w:t>
            </w:r>
            <w:r w:rsidRPr="002F2FC3">
              <w:rPr>
                <w:rFonts w:hint="eastAsia"/>
                <w:sz w:val="24"/>
              </w:rPr>
              <w:t>。</w:t>
            </w:r>
          </w:p>
          <w:p w:rsidR="00FD4251" w:rsidRPr="002F2FC3" w:rsidRDefault="00FD4251" w:rsidP="0012212C">
            <w:pPr>
              <w:snapToGrid w:val="0"/>
              <w:rPr>
                <w:sz w:val="24"/>
              </w:rPr>
            </w:pPr>
            <w:r w:rsidRPr="002F2FC3">
              <w:rPr>
                <w:rFonts w:hint="eastAsia"/>
                <w:sz w:val="24"/>
              </w:rPr>
              <w:t>四、泡沫泵系统（原装</w:t>
            </w:r>
            <w:r w:rsidRPr="002F2FC3">
              <w:rPr>
                <w:sz w:val="24"/>
              </w:rPr>
              <w:t>进口，办理免税）。</w:t>
            </w:r>
          </w:p>
          <w:p w:rsidR="00FD4251" w:rsidRPr="002F2FC3" w:rsidRDefault="00FD4251" w:rsidP="0012212C">
            <w:pPr>
              <w:snapToGrid w:val="0"/>
              <w:rPr>
                <w:sz w:val="24"/>
              </w:rPr>
            </w:pPr>
            <w:r w:rsidRPr="002F2FC3">
              <w:rPr>
                <w:rFonts w:hint="eastAsia"/>
                <w:sz w:val="24"/>
              </w:rPr>
              <w:t>1</w:t>
            </w:r>
            <w:r w:rsidRPr="002F2FC3">
              <w:rPr>
                <w:rFonts w:hint="eastAsia"/>
                <w:sz w:val="24"/>
              </w:rPr>
              <w:t>、采用底盘动力驱动液压油泵，液压马达工作，再带动泡沫</w:t>
            </w:r>
            <w:proofErr w:type="gramStart"/>
            <w:r w:rsidRPr="002F2FC3">
              <w:rPr>
                <w:rFonts w:hint="eastAsia"/>
                <w:sz w:val="24"/>
              </w:rPr>
              <w:t>输转泵</w:t>
            </w:r>
            <w:proofErr w:type="gramEnd"/>
            <w:r w:rsidRPr="002F2FC3">
              <w:rPr>
                <w:rFonts w:hint="eastAsia"/>
                <w:sz w:val="24"/>
              </w:rPr>
              <w:t>运转。</w:t>
            </w:r>
          </w:p>
          <w:p w:rsidR="00FD4251" w:rsidRPr="002F2FC3" w:rsidRDefault="00FD4251" w:rsidP="0012212C">
            <w:pPr>
              <w:snapToGrid w:val="0"/>
              <w:rPr>
                <w:sz w:val="24"/>
              </w:rPr>
            </w:pPr>
            <w:r w:rsidRPr="002F2FC3">
              <w:rPr>
                <w:sz w:val="24"/>
              </w:rPr>
              <w:t>2</w:t>
            </w:r>
            <w:r w:rsidRPr="002F2FC3">
              <w:rPr>
                <w:rFonts w:hint="eastAsia"/>
                <w:sz w:val="24"/>
              </w:rPr>
              <w:t>、</w:t>
            </w:r>
            <w:proofErr w:type="gramStart"/>
            <w:r w:rsidRPr="002F2FC3">
              <w:rPr>
                <w:rFonts w:hint="eastAsia"/>
                <w:sz w:val="24"/>
              </w:rPr>
              <w:t>泵系统</w:t>
            </w:r>
            <w:proofErr w:type="gramEnd"/>
            <w:r w:rsidRPr="002F2FC3">
              <w:rPr>
                <w:rFonts w:hint="eastAsia"/>
                <w:sz w:val="24"/>
              </w:rPr>
              <w:t>额定输出流量：≥</w:t>
            </w:r>
            <w:r w:rsidRPr="002F2FC3">
              <w:rPr>
                <w:sz w:val="24"/>
              </w:rPr>
              <w:t>5</w:t>
            </w:r>
            <w:r w:rsidRPr="002F2FC3">
              <w:rPr>
                <w:rFonts w:hint="eastAsia"/>
                <w:sz w:val="24"/>
              </w:rPr>
              <w:t>0L/s</w:t>
            </w:r>
            <w:r w:rsidRPr="002F2FC3">
              <w:rPr>
                <w:rFonts w:hint="eastAsia"/>
                <w:sz w:val="24"/>
              </w:rPr>
              <w:t>，额定压力：≥</w:t>
            </w:r>
            <w:r w:rsidRPr="002F2FC3">
              <w:rPr>
                <w:rFonts w:hint="eastAsia"/>
                <w:sz w:val="24"/>
              </w:rPr>
              <w:t>1.0MPa</w:t>
            </w:r>
            <w:r w:rsidRPr="002F2FC3">
              <w:rPr>
                <w:rFonts w:hint="eastAsia"/>
                <w:sz w:val="24"/>
              </w:rPr>
              <w:t>。</w:t>
            </w:r>
          </w:p>
          <w:p w:rsidR="00FD4251" w:rsidRPr="002F2FC3" w:rsidRDefault="00FD4251" w:rsidP="0012212C">
            <w:pPr>
              <w:snapToGrid w:val="0"/>
              <w:rPr>
                <w:sz w:val="24"/>
              </w:rPr>
            </w:pPr>
            <w:r w:rsidRPr="002F2FC3">
              <w:rPr>
                <w:sz w:val="24"/>
              </w:rPr>
              <w:t>3</w:t>
            </w:r>
            <w:r w:rsidRPr="002F2FC3">
              <w:rPr>
                <w:rFonts w:hint="eastAsia"/>
                <w:sz w:val="24"/>
              </w:rPr>
              <w:t>、</w:t>
            </w:r>
            <w:proofErr w:type="gramStart"/>
            <w:r w:rsidRPr="002F2FC3">
              <w:rPr>
                <w:rFonts w:hint="eastAsia"/>
                <w:sz w:val="24"/>
              </w:rPr>
              <w:t>泵系统</w:t>
            </w:r>
            <w:proofErr w:type="gramEnd"/>
            <w:r w:rsidRPr="002F2FC3">
              <w:rPr>
                <w:rFonts w:hint="eastAsia"/>
                <w:sz w:val="24"/>
              </w:rPr>
              <w:t>额定吸入流量：≥</w:t>
            </w:r>
            <w:r w:rsidRPr="002F2FC3">
              <w:rPr>
                <w:sz w:val="24"/>
              </w:rPr>
              <w:t>5</w:t>
            </w:r>
            <w:r w:rsidRPr="002F2FC3">
              <w:rPr>
                <w:rFonts w:hint="eastAsia"/>
                <w:sz w:val="24"/>
              </w:rPr>
              <w:t>0L/s</w:t>
            </w:r>
            <w:r w:rsidRPr="002F2FC3">
              <w:rPr>
                <w:rFonts w:hint="eastAsia"/>
                <w:sz w:val="24"/>
              </w:rPr>
              <w:t>，额定压力：≥</w:t>
            </w:r>
            <w:r w:rsidRPr="002F2FC3">
              <w:rPr>
                <w:rFonts w:hint="eastAsia"/>
                <w:sz w:val="24"/>
              </w:rPr>
              <w:t>0.5MPa</w:t>
            </w:r>
            <w:r w:rsidRPr="002F2FC3">
              <w:rPr>
                <w:rFonts w:hint="eastAsia"/>
                <w:sz w:val="24"/>
              </w:rPr>
              <w:t>，吸深：≥</w:t>
            </w:r>
            <w:r w:rsidRPr="002F2FC3">
              <w:rPr>
                <w:rFonts w:hint="eastAsia"/>
                <w:sz w:val="24"/>
              </w:rPr>
              <w:t>3m</w:t>
            </w:r>
            <w:r w:rsidRPr="002F2FC3">
              <w:rPr>
                <w:rFonts w:hint="eastAsia"/>
                <w:sz w:val="24"/>
              </w:rPr>
              <w:t>。</w:t>
            </w:r>
          </w:p>
          <w:p w:rsidR="00FD4251" w:rsidRPr="002F2FC3" w:rsidRDefault="00FD4251" w:rsidP="0012212C">
            <w:pPr>
              <w:snapToGrid w:val="0"/>
              <w:rPr>
                <w:sz w:val="24"/>
              </w:rPr>
            </w:pPr>
            <w:r w:rsidRPr="002F2FC3">
              <w:rPr>
                <w:rFonts w:hint="eastAsia"/>
                <w:sz w:val="24"/>
              </w:rPr>
              <w:t>4</w:t>
            </w:r>
            <w:r w:rsidRPr="002F2FC3">
              <w:rPr>
                <w:rFonts w:hint="eastAsia"/>
                <w:sz w:val="24"/>
              </w:rPr>
              <w:t>、</w:t>
            </w:r>
            <w:proofErr w:type="gramStart"/>
            <w:r w:rsidRPr="002F2FC3">
              <w:rPr>
                <w:rFonts w:hint="eastAsia"/>
                <w:sz w:val="24"/>
              </w:rPr>
              <w:t>输转</w:t>
            </w:r>
            <w:r w:rsidRPr="002F2FC3">
              <w:rPr>
                <w:sz w:val="24"/>
              </w:rPr>
              <w:t>泡沫</w:t>
            </w:r>
            <w:proofErr w:type="gramEnd"/>
            <w:r w:rsidRPr="002F2FC3">
              <w:rPr>
                <w:rFonts w:hint="eastAsia"/>
                <w:sz w:val="24"/>
              </w:rPr>
              <w:t>距离</w:t>
            </w:r>
            <w:r w:rsidRPr="002F2FC3">
              <w:rPr>
                <w:sz w:val="24"/>
              </w:rPr>
              <w:t>：</w:t>
            </w:r>
            <w:r w:rsidRPr="002F2FC3">
              <w:rPr>
                <w:rFonts w:hint="eastAsia"/>
                <w:sz w:val="24"/>
              </w:rPr>
              <w:t>≥</w:t>
            </w:r>
            <w:r w:rsidRPr="002F2FC3">
              <w:rPr>
                <w:rFonts w:hint="eastAsia"/>
                <w:sz w:val="24"/>
              </w:rPr>
              <w:t>300</w:t>
            </w:r>
            <w:r w:rsidRPr="002F2FC3">
              <w:rPr>
                <w:sz w:val="24"/>
              </w:rPr>
              <w:t>m</w:t>
            </w:r>
            <w:r w:rsidRPr="002F2FC3">
              <w:rPr>
                <w:sz w:val="24"/>
              </w:rPr>
              <w:t>。</w:t>
            </w:r>
          </w:p>
          <w:p w:rsidR="00FD4251" w:rsidRPr="002F2FC3" w:rsidRDefault="00FD4251" w:rsidP="0012212C">
            <w:pPr>
              <w:snapToGrid w:val="0"/>
              <w:rPr>
                <w:sz w:val="24"/>
              </w:rPr>
            </w:pPr>
            <w:r w:rsidRPr="002F2FC3">
              <w:rPr>
                <w:rFonts w:hint="eastAsia"/>
                <w:sz w:val="24"/>
              </w:rPr>
              <w:t>五</w:t>
            </w:r>
            <w:r w:rsidRPr="002F2FC3">
              <w:rPr>
                <w:sz w:val="24"/>
              </w:rPr>
              <w:t>、泡沫</w:t>
            </w:r>
            <w:r w:rsidRPr="002F2FC3">
              <w:rPr>
                <w:rFonts w:hint="eastAsia"/>
                <w:sz w:val="24"/>
              </w:rPr>
              <w:t>回收</w:t>
            </w:r>
            <w:r w:rsidRPr="002F2FC3">
              <w:rPr>
                <w:sz w:val="24"/>
              </w:rPr>
              <w:t>。</w:t>
            </w:r>
          </w:p>
          <w:p w:rsidR="00FD4251" w:rsidRPr="002F2FC3" w:rsidRDefault="00FD4251" w:rsidP="0012212C">
            <w:pPr>
              <w:snapToGrid w:val="0"/>
              <w:rPr>
                <w:sz w:val="24"/>
              </w:rPr>
            </w:pPr>
            <w:r w:rsidRPr="002F2FC3">
              <w:rPr>
                <w:rFonts w:hint="eastAsia"/>
                <w:sz w:val="24"/>
              </w:rPr>
              <w:t>在供给泡沫结束后，可将水带中残余的泡沫原液回收到泡沫罐中。（提供解决方案）</w:t>
            </w:r>
            <w:r w:rsidRPr="002F2FC3">
              <w:rPr>
                <w:sz w:val="24"/>
              </w:rPr>
              <w:t>。</w:t>
            </w:r>
          </w:p>
          <w:p w:rsidR="00FD4251" w:rsidRPr="002F2FC3" w:rsidRDefault="00FD4251" w:rsidP="0012212C">
            <w:pPr>
              <w:snapToGrid w:val="0"/>
              <w:rPr>
                <w:sz w:val="24"/>
              </w:rPr>
            </w:pPr>
            <w:r w:rsidRPr="002F2FC3">
              <w:rPr>
                <w:rFonts w:hint="eastAsia"/>
                <w:sz w:val="24"/>
              </w:rPr>
              <w:t>六、容罐</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、容量：≥</w:t>
            </w:r>
            <w:r w:rsidRPr="002F2FC3">
              <w:rPr>
                <w:rFonts w:hint="eastAsia"/>
                <w:sz w:val="24"/>
              </w:rPr>
              <w:t>2</w:t>
            </w:r>
            <w:r w:rsidRPr="002F2FC3">
              <w:rPr>
                <w:sz w:val="24"/>
              </w:rPr>
              <w:t>0</w:t>
            </w:r>
            <w:r w:rsidRPr="002F2FC3">
              <w:rPr>
                <w:rFonts w:hint="eastAsia"/>
                <w:sz w:val="24"/>
              </w:rPr>
              <w:t>000L</w:t>
            </w:r>
            <w:r w:rsidRPr="002F2FC3">
              <w:rPr>
                <w:rFonts w:hint="eastAsia"/>
                <w:sz w:val="24"/>
              </w:rPr>
              <w:t>。</w:t>
            </w:r>
          </w:p>
          <w:p w:rsidR="00FD4251" w:rsidRPr="002F2FC3" w:rsidRDefault="00FD4251" w:rsidP="0012212C">
            <w:pPr>
              <w:snapToGrid w:val="0"/>
              <w:rPr>
                <w:sz w:val="24"/>
              </w:rPr>
            </w:pPr>
            <w:r w:rsidRPr="002F2FC3">
              <w:rPr>
                <w:rFonts w:hint="eastAsia"/>
                <w:sz w:val="24"/>
              </w:rPr>
              <w:t>2</w:t>
            </w:r>
            <w:r w:rsidRPr="002F2FC3">
              <w:rPr>
                <w:rFonts w:hint="eastAsia"/>
                <w:sz w:val="24"/>
              </w:rPr>
              <w:t>、材质：相当或优于优质</w:t>
            </w:r>
            <w:r w:rsidRPr="002F2FC3">
              <w:rPr>
                <w:rFonts w:hint="eastAsia"/>
                <w:sz w:val="24"/>
              </w:rPr>
              <w:t>316</w:t>
            </w:r>
            <w:r w:rsidRPr="002F2FC3">
              <w:rPr>
                <w:rFonts w:hint="eastAsia"/>
                <w:sz w:val="24"/>
              </w:rPr>
              <w:t>不锈钢板，罐顶板、</w:t>
            </w:r>
            <w:proofErr w:type="gramStart"/>
            <w:r w:rsidRPr="002F2FC3">
              <w:rPr>
                <w:rFonts w:hint="eastAsia"/>
                <w:sz w:val="24"/>
              </w:rPr>
              <w:t>纵横防荡板厚</w:t>
            </w:r>
            <w:proofErr w:type="gramEnd"/>
            <w:r w:rsidRPr="002F2FC3">
              <w:rPr>
                <w:rFonts w:hint="eastAsia"/>
                <w:sz w:val="24"/>
              </w:rPr>
              <w:t>度均≥</w:t>
            </w:r>
            <w:r w:rsidRPr="002F2FC3">
              <w:rPr>
                <w:rFonts w:hint="eastAsia"/>
                <w:sz w:val="24"/>
              </w:rPr>
              <w:t>3mm</w:t>
            </w:r>
            <w:r w:rsidRPr="002F2FC3">
              <w:rPr>
                <w:rFonts w:hint="eastAsia"/>
                <w:sz w:val="24"/>
              </w:rPr>
              <w:t>，前后封板、罐两侧壁板厚度≥</w:t>
            </w:r>
            <w:r w:rsidRPr="002F2FC3">
              <w:rPr>
                <w:rFonts w:hint="eastAsia"/>
                <w:sz w:val="24"/>
              </w:rPr>
              <w:t>4mm</w:t>
            </w:r>
            <w:r w:rsidRPr="002F2FC3">
              <w:rPr>
                <w:rFonts w:hint="eastAsia"/>
                <w:sz w:val="24"/>
              </w:rPr>
              <w:t>，罐底板厚度≥</w:t>
            </w:r>
            <w:r w:rsidRPr="002F2FC3">
              <w:rPr>
                <w:rFonts w:hint="eastAsia"/>
                <w:sz w:val="24"/>
              </w:rPr>
              <w:t>5mm</w:t>
            </w:r>
            <w:r w:rsidRPr="002F2FC3">
              <w:rPr>
                <w:rFonts w:hint="eastAsia"/>
                <w:sz w:val="24"/>
              </w:rPr>
              <w:t>。</w:t>
            </w:r>
          </w:p>
          <w:p w:rsidR="00FD4251" w:rsidRPr="002F2FC3" w:rsidRDefault="00FD4251" w:rsidP="0012212C">
            <w:pPr>
              <w:snapToGrid w:val="0"/>
              <w:rPr>
                <w:sz w:val="24"/>
              </w:rPr>
            </w:pPr>
            <w:r w:rsidRPr="002F2FC3">
              <w:rPr>
                <w:rFonts w:hint="eastAsia"/>
                <w:sz w:val="24"/>
              </w:rPr>
              <w:t>3</w:t>
            </w:r>
            <w:r w:rsidRPr="002F2FC3">
              <w:rPr>
                <w:rFonts w:hint="eastAsia"/>
                <w:sz w:val="24"/>
              </w:rPr>
              <w:t>、设备：</w:t>
            </w:r>
          </w:p>
          <w:p w:rsidR="00FD4251" w:rsidRPr="002F2FC3" w:rsidRDefault="00FD4251" w:rsidP="0012212C">
            <w:pPr>
              <w:snapToGrid w:val="0"/>
              <w:rPr>
                <w:sz w:val="24"/>
              </w:rPr>
            </w:pPr>
            <w:r w:rsidRPr="002F2FC3">
              <w:rPr>
                <w:rFonts w:hint="eastAsia"/>
                <w:sz w:val="24"/>
              </w:rPr>
              <w:t>3.1</w:t>
            </w:r>
            <w:r w:rsidRPr="002F2FC3">
              <w:rPr>
                <w:rFonts w:hint="eastAsia"/>
                <w:sz w:val="24"/>
              </w:rPr>
              <w:t>、</w:t>
            </w:r>
            <w:r w:rsidRPr="002F2FC3">
              <w:rPr>
                <w:rFonts w:hint="eastAsia"/>
                <w:sz w:val="24"/>
              </w:rPr>
              <w:t>2</w:t>
            </w:r>
            <w:r w:rsidRPr="002F2FC3">
              <w:rPr>
                <w:rFonts w:hint="eastAsia"/>
                <w:sz w:val="24"/>
              </w:rPr>
              <w:t>个可泄压的入口孔（≥</w:t>
            </w:r>
            <w:r w:rsidRPr="002F2FC3">
              <w:rPr>
                <w:rFonts w:hint="eastAsia"/>
                <w:sz w:val="24"/>
              </w:rPr>
              <w:t>450mm</w:t>
            </w:r>
            <w:r w:rsidRPr="002F2FC3">
              <w:rPr>
                <w:rFonts w:hint="eastAsia"/>
                <w:sz w:val="24"/>
              </w:rPr>
              <w:t>），带有快速锁紧装置。</w:t>
            </w:r>
          </w:p>
          <w:p w:rsidR="00FD4251" w:rsidRPr="002F2FC3" w:rsidRDefault="00FD4251" w:rsidP="0012212C">
            <w:pPr>
              <w:snapToGrid w:val="0"/>
              <w:rPr>
                <w:sz w:val="24"/>
              </w:rPr>
            </w:pPr>
            <w:r w:rsidRPr="002F2FC3">
              <w:rPr>
                <w:rFonts w:hint="eastAsia"/>
                <w:sz w:val="24"/>
              </w:rPr>
              <w:t>3.2</w:t>
            </w:r>
            <w:r w:rsidRPr="002F2FC3">
              <w:rPr>
                <w:rFonts w:hint="eastAsia"/>
                <w:sz w:val="24"/>
              </w:rPr>
              <w:t>、≥</w:t>
            </w:r>
            <w:r w:rsidRPr="002F2FC3">
              <w:rPr>
                <w:rFonts w:hint="eastAsia"/>
                <w:sz w:val="24"/>
              </w:rPr>
              <w:t>1</w:t>
            </w:r>
            <w:r w:rsidRPr="002F2FC3">
              <w:rPr>
                <w:rFonts w:hint="eastAsia"/>
                <w:sz w:val="24"/>
              </w:rPr>
              <w:t>个溢流阀装置。</w:t>
            </w:r>
          </w:p>
          <w:p w:rsidR="00FD4251" w:rsidRPr="002F2FC3" w:rsidRDefault="00FD4251" w:rsidP="0012212C">
            <w:pPr>
              <w:snapToGrid w:val="0"/>
              <w:rPr>
                <w:sz w:val="24"/>
              </w:rPr>
            </w:pPr>
            <w:r w:rsidRPr="002F2FC3">
              <w:rPr>
                <w:rFonts w:hint="eastAsia"/>
                <w:sz w:val="24"/>
              </w:rPr>
              <w:t>3.3</w:t>
            </w:r>
            <w:r w:rsidRPr="002F2FC3">
              <w:rPr>
                <w:rFonts w:hint="eastAsia"/>
                <w:sz w:val="24"/>
              </w:rPr>
              <w:t>、≥</w:t>
            </w:r>
            <w:r w:rsidRPr="002F2FC3">
              <w:rPr>
                <w:rFonts w:hint="eastAsia"/>
                <w:sz w:val="24"/>
              </w:rPr>
              <w:t>1</w:t>
            </w:r>
            <w:r w:rsidRPr="002F2FC3">
              <w:rPr>
                <w:rFonts w:hint="eastAsia"/>
                <w:sz w:val="24"/>
              </w:rPr>
              <w:t>个液位指示器。</w:t>
            </w:r>
          </w:p>
          <w:p w:rsidR="00FD4251" w:rsidRPr="002F2FC3" w:rsidRDefault="00FD4251" w:rsidP="0012212C">
            <w:pPr>
              <w:snapToGrid w:val="0"/>
              <w:rPr>
                <w:sz w:val="24"/>
              </w:rPr>
            </w:pPr>
            <w:r w:rsidRPr="002F2FC3">
              <w:rPr>
                <w:rFonts w:hint="eastAsia"/>
                <w:sz w:val="24"/>
              </w:rPr>
              <w:t>3.4</w:t>
            </w:r>
            <w:r w:rsidRPr="002F2FC3">
              <w:rPr>
                <w:rFonts w:hint="eastAsia"/>
                <w:sz w:val="24"/>
              </w:rPr>
              <w:t>、≥</w:t>
            </w:r>
            <w:r w:rsidRPr="002F2FC3">
              <w:rPr>
                <w:rFonts w:hint="eastAsia"/>
                <w:sz w:val="24"/>
              </w:rPr>
              <w:t>1</w:t>
            </w:r>
            <w:r w:rsidRPr="002F2FC3">
              <w:rPr>
                <w:rFonts w:hint="eastAsia"/>
                <w:sz w:val="24"/>
              </w:rPr>
              <w:t>个排污口，带锈钢球阀。</w:t>
            </w:r>
          </w:p>
          <w:p w:rsidR="00FD4251" w:rsidRPr="002F2FC3" w:rsidRDefault="00FD4251" w:rsidP="0012212C">
            <w:pPr>
              <w:snapToGrid w:val="0"/>
              <w:rPr>
                <w:sz w:val="24"/>
              </w:rPr>
            </w:pPr>
            <w:r w:rsidRPr="002F2FC3">
              <w:rPr>
                <w:rFonts w:hint="eastAsia"/>
                <w:sz w:val="24"/>
              </w:rPr>
              <w:t>七、管路系统</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、左右</w:t>
            </w:r>
            <w:proofErr w:type="gramStart"/>
            <w:r w:rsidRPr="002F2FC3">
              <w:rPr>
                <w:rFonts w:hint="eastAsia"/>
                <w:sz w:val="24"/>
              </w:rPr>
              <w:t>各至少</w:t>
            </w:r>
            <w:proofErr w:type="gramEnd"/>
            <w:r w:rsidRPr="002F2FC3">
              <w:rPr>
                <w:rFonts w:hint="eastAsia"/>
                <w:sz w:val="24"/>
              </w:rPr>
              <w:t>设有</w:t>
            </w:r>
            <w:r w:rsidRPr="002F2FC3">
              <w:rPr>
                <w:sz w:val="24"/>
              </w:rPr>
              <w:t>2</w:t>
            </w:r>
            <w:r w:rsidRPr="002F2FC3">
              <w:rPr>
                <w:rFonts w:hint="eastAsia"/>
                <w:sz w:val="24"/>
              </w:rPr>
              <w:t>个φ</w:t>
            </w:r>
            <w:r w:rsidRPr="002F2FC3">
              <w:rPr>
                <w:sz w:val="24"/>
              </w:rPr>
              <w:t>80mm</w:t>
            </w:r>
            <w:r w:rsidRPr="002F2FC3">
              <w:rPr>
                <w:rFonts w:hint="eastAsia"/>
                <w:sz w:val="24"/>
              </w:rPr>
              <w:t>和</w:t>
            </w:r>
            <w:r w:rsidRPr="002F2FC3">
              <w:rPr>
                <w:sz w:val="24"/>
              </w:rPr>
              <w:t>1</w:t>
            </w:r>
            <w:r w:rsidRPr="002F2FC3">
              <w:rPr>
                <w:rFonts w:hint="eastAsia"/>
                <w:sz w:val="24"/>
              </w:rPr>
              <w:t>个φ</w:t>
            </w:r>
            <w:r w:rsidRPr="002F2FC3">
              <w:rPr>
                <w:sz w:val="24"/>
              </w:rPr>
              <w:t>150mm</w:t>
            </w:r>
            <w:r w:rsidRPr="002F2FC3">
              <w:rPr>
                <w:rFonts w:hint="eastAsia"/>
                <w:sz w:val="24"/>
              </w:rPr>
              <w:t>出液口，并装有防腐控制阀和接头。</w:t>
            </w:r>
          </w:p>
          <w:p w:rsidR="00FD4251" w:rsidRPr="002F2FC3" w:rsidRDefault="00FD4251" w:rsidP="0012212C">
            <w:pPr>
              <w:snapToGrid w:val="0"/>
              <w:rPr>
                <w:sz w:val="24"/>
              </w:rPr>
            </w:pPr>
            <w:r w:rsidRPr="002F2FC3">
              <w:rPr>
                <w:sz w:val="24"/>
              </w:rPr>
              <w:t>2</w:t>
            </w:r>
            <w:r w:rsidRPr="002F2FC3">
              <w:rPr>
                <w:rFonts w:hint="eastAsia"/>
                <w:sz w:val="24"/>
              </w:rPr>
              <w:t>、管路颜色按照国家标准。</w:t>
            </w:r>
          </w:p>
          <w:p w:rsidR="00FD4251" w:rsidRPr="002F2FC3" w:rsidRDefault="00FD4251" w:rsidP="0012212C">
            <w:pPr>
              <w:snapToGrid w:val="0"/>
              <w:rPr>
                <w:sz w:val="24"/>
              </w:rPr>
            </w:pPr>
            <w:r w:rsidRPr="002F2FC3">
              <w:rPr>
                <w:sz w:val="24"/>
              </w:rPr>
              <w:lastRenderedPageBreak/>
              <w:t>3</w:t>
            </w:r>
            <w:r w:rsidRPr="002F2FC3">
              <w:rPr>
                <w:rFonts w:hint="eastAsia"/>
                <w:sz w:val="24"/>
              </w:rPr>
              <w:t>、管路均采用相当</w:t>
            </w:r>
            <w:r w:rsidRPr="002F2FC3">
              <w:rPr>
                <w:sz w:val="24"/>
              </w:rPr>
              <w:t>或优于</w:t>
            </w:r>
            <w:r w:rsidRPr="002F2FC3">
              <w:rPr>
                <w:sz w:val="24"/>
              </w:rPr>
              <w:t>304</w:t>
            </w:r>
            <w:r w:rsidRPr="002F2FC3">
              <w:rPr>
                <w:rFonts w:hint="eastAsia"/>
                <w:sz w:val="24"/>
              </w:rPr>
              <w:t>不锈钢管和耐腐蚀、耐老化的橡胶管。</w:t>
            </w:r>
          </w:p>
          <w:p w:rsidR="00FD4251" w:rsidRPr="002F2FC3" w:rsidRDefault="00FD4251" w:rsidP="0012212C">
            <w:pPr>
              <w:snapToGrid w:val="0"/>
              <w:rPr>
                <w:sz w:val="24"/>
              </w:rPr>
            </w:pPr>
            <w:r w:rsidRPr="002F2FC3">
              <w:rPr>
                <w:sz w:val="24"/>
              </w:rPr>
              <w:t>4</w:t>
            </w:r>
            <w:r w:rsidRPr="002F2FC3">
              <w:rPr>
                <w:rFonts w:hint="eastAsia"/>
                <w:sz w:val="24"/>
              </w:rPr>
              <w:t>、液罐底部设置有</w:t>
            </w:r>
            <w:r w:rsidRPr="002F2FC3">
              <w:rPr>
                <w:sz w:val="24"/>
              </w:rPr>
              <w:t>DN50</w:t>
            </w:r>
            <w:r w:rsidRPr="002F2FC3">
              <w:rPr>
                <w:rFonts w:hint="eastAsia"/>
                <w:sz w:val="24"/>
              </w:rPr>
              <w:t>排污球阀。</w:t>
            </w:r>
          </w:p>
          <w:p w:rsidR="00FD4251" w:rsidRPr="002F2FC3" w:rsidRDefault="00FD4251" w:rsidP="0012212C">
            <w:pPr>
              <w:snapToGrid w:val="0"/>
              <w:rPr>
                <w:sz w:val="24"/>
              </w:rPr>
            </w:pPr>
            <w:r w:rsidRPr="002F2FC3">
              <w:rPr>
                <w:sz w:val="24"/>
              </w:rPr>
              <w:t>5</w:t>
            </w:r>
            <w:r w:rsidRPr="002F2FC3">
              <w:rPr>
                <w:rFonts w:hint="eastAsia"/>
                <w:sz w:val="24"/>
              </w:rPr>
              <w:t>、泵房内控制仪表包括压力表、转速表、液位计等，并在显目位置设有中文操作流程图及永久性标识、标牌等。</w:t>
            </w:r>
          </w:p>
          <w:p w:rsidR="00FD4251" w:rsidRPr="002F2FC3" w:rsidRDefault="00FD4251" w:rsidP="0012212C">
            <w:pPr>
              <w:snapToGrid w:val="0"/>
              <w:rPr>
                <w:sz w:val="24"/>
              </w:rPr>
            </w:pPr>
            <w:r w:rsidRPr="002F2FC3">
              <w:rPr>
                <w:sz w:val="24"/>
              </w:rPr>
              <w:t>6</w:t>
            </w:r>
            <w:r w:rsidRPr="002F2FC3">
              <w:rPr>
                <w:rFonts w:hint="eastAsia"/>
                <w:sz w:val="24"/>
              </w:rPr>
              <w:t>、至少设有</w:t>
            </w:r>
            <w:r w:rsidRPr="002F2FC3">
              <w:rPr>
                <w:sz w:val="24"/>
              </w:rPr>
              <w:t>2</w:t>
            </w:r>
            <w:r w:rsidRPr="002F2FC3">
              <w:rPr>
                <w:rFonts w:hint="eastAsia"/>
                <w:sz w:val="24"/>
              </w:rPr>
              <w:t>个φ</w:t>
            </w:r>
            <w:r w:rsidRPr="002F2FC3">
              <w:rPr>
                <w:sz w:val="24"/>
              </w:rPr>
              <w:t>125mm</w:t>
            </w:r>
            <w:r w:rsidRPr="002F2FC3">
              <w:rPr>
                <w:rFonts w:hint="eastAsia"/>
                <w:sz w:val="24"/>
              </w:rPr>
              <w:t>吸液口，</w:t>
            </w:r>
            <w:r w:rsidRPr="002F2FC3">
              <w:rPr>
                <w:sz w:val="24"/>
              </w:rPr>
              <w:t>吸液针</w:t>
            </w:r>
            <w:r w:rsidRPr="002F2FC3">
              <w:rPr>
                <w:rFonts w:hint="eastAsia"/>
                <w:sz w:val="24"/>
              </w:rPr>
              <w:t>≥</w:t>
            </w:r>
            <w:r w:rsidRPr="002F2FC3">
              <w:rPr>
                <w:rFonts w:hint="eastAsia"/>
                <w:sz w:val="24"/>
              </w:rPr>
              <w:t>4</w:t>
            </w:r>
            <w:r w:rsidRPr="002F2FC3">
              <w:rPr>
                <w:rFonts w:hint="eastAsia"/>
                <w:sz w:val="24"/>
              </w:rPr>
              <w:t>根。</w:t>
            </w:r>
          </w:p>
          <w:p w:rsidR="00FD4251" w:rsidRPr="002F2FC3" w:rsidRDefault="00FD4251" w:rsidP="0012212C">
            <w:pPr>
              <w:snapToGrid w:val="0"/>
              <w:rPr>
                <w:sz w:val="24"/>
              </w:rPr>
            </w:pPr>
            <w:r w:rsidRPr="002F2FC3">
              <w:rPr>
                <w:rFonts w:hint="eastAsia"/>
                <w:sz w:val="24"/>
              </w:rPr>
              <w:t>八、器材箱及泵室</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、蒙板采用高强度铝板，表面经过阳极氧化处理，内骨架采用高强度不锈钢管、可调节，器材</w:t>
            </w:r>
            <w:proofErr w:type="gramStart"/>
            <w:r w:rsidRPr="002F2FC3">
              <w:rPr>
                <w:rFonts w:hint="eastAsia"/>
                <w:sz w:val="24"/>
              </w:rPr>
              <w:t>厢</w:t>
            </w:r>
            <w:proofErr w:type="gramEnd"/>
            <w:r w:rsidRPr="002F2FC3">
              <w:rPr>
                <w:rFonts w:hint="eastAsia"/>
                <w:sz w:val="24"/>
              </w:rPr>
              <w:t>布置科学，器材存取方便，布局紧凑、合理，符合人体工程学原理；带自动照明，驾驶室带箱门状态指示灯。</w:t>
            </w:r>
          </w:p>
          <w:p w:rsidR="00FD4251" w:rsidRPr="002F2FC3" w:rsidRDefault="00FD4251" w:rsidP="0012212C">
            <w:pPr>
              <w:snapToGrid w:val="0"/>
              <w:rPr>
                <w:sz w:val="24"/>
              </w:rPr>
            </w:pPr>
            <w:r w:rsidRPr="002F2FC3">
              <w:rPr>
                <w:rFonts w:hint="eastAsia"/>
                <w:sz w:val="24"/>
              </w:rPr>
              <w:t>2</w:t>
            </w:r>
            <w:r w:rsidRPr="002F2FC3">
              <w:rPr>
                <w:rFonts w:hint="eastAsia"/>
                <w:sz w:val="24"/>
              </w:rPr>
              <w:t>、器材箱采用铝合金翻门，上部设有排水槽，其内外表面均光滑平整，防水防尘，不易冻结，并且取拿器材方便。储物箱配备自动照明灯，驾驶室内有指示灯。</w:t>
            </w:r>
          </w:p>
          <w:p w:rsidR="00FD4251" w:rsidRPr="002F2FC3" w:rsidRDefault="00FD4251" w:rsidP="0012212C">
            <w:pPr>
              <w:snapToGrid w:val="0"/>
              <w:rPr>
                <w:sz w:val="24"/>
              </w:rPr>
            </w:pPr>
            <w:r w:rsidRPr="002F2FC3">
              <w:rPr>
                <w:rFonts w:hint="eastAsia"/>
                <w:sz w:val="24"/>
              </w:rPr>
              <w:t>3</w:t>
            </w:r>
            <w:r w:rsidRPr="002F2FC3">
              <w:rPr>
                <w:rFonts w:hint="eastAsia"/>
                <w:sz w:val="24"/>
              </w:rPr>
              <w:t>、车辆的管路接口设计简便灵活，出</w:t>
            </w:r>
            <w:proofErr w:type="gramStart"/>
            <w:r w:rsidRPr="002F2FC3">
              <w:rPr>
                <w:rFonts w:hint="eastAsia"/>
                <w:sz w:val="24"/>
              </w:rPr>
              <w:t>液操作</w:t>
            </w:r>
            <w:proofErr w:type="gramEnd"/>
            <w:r w:rsidRPr="002F2FC3">
              <w:rPr>
                <w:rFonts w:hint="eastAsia"/>
                <w:sz w:val="24"/>
              </w:rPr>
              <w:t>简单易行，接口可灵活拆卸，同时出液，互不干涉，配备充足的各型转换接口，可满足战斗中水带的不同组合变换需求。</w:t>
            </w:r>
          </w:p>
          <w:p w:rsidR="00FD4251" w:rsidRPr="002F2FC3" w:rsidRDefault="00FD4251" w:rsidP="0012212C">
            <w:pPr>
              <w:snapToGrid w:val="0"/>
              <w:rPr>
                <w:sz w:val="24"/>
              </w:rPr>
            </w:pPr>
            <w:r w:rsidRPr="002F2FC3">
              <w:rPr>
                <w:rFonts w:hint="eastAsia"/>
                <w:sz w:val="24"/>
              </w:rPr>
              <w:t>九、车辆外观</w:t>
            </w:r>
            <w:r w:rsidRPr="002F2FC3">
              <w:rPr>
                <w:sz w:val="24"/>
              </w:rPr>
              <w:t>。</w:t>
            </w:r>
          </w:p>
          <w:p w:rsidR="00FD4251" w:rsidRPr="002F2FC3" w:rsidRDefault="00FD4251" w:rsidP="0012212C">
            <w:pPr>
              <w:snapToGrid w:val="0"/>
              <w:rPr>
                <w:sz w:val="24"/>
              </w:rPr>
            </w:pPr>
            <w:r w:rsidRPr="002F2FC3">
              <w:rPr>
                <w:sz w:val="24"/>
              </w:rPr>
              <w:t>1</w:t>
            </w:r>
            <w:r w:rsidRPr="002F2FC3">
              <w:rPr>
                <w:rFonts w:hint="eastAsia"/>
                <w:sz w:val="24"/>
              </w:rPr>
              <w:t>、驾驶室、器材箱、泵房、翻板外侧面采用</w:t>
            </w:r>
            <w:r w:rsidRPr="002F2FC3">
              <w:rPr>
                <w:sz w:val="24"/>
              </w:rPr>
              <w:t>R03</w:t>
            </w:r>
            <w:r w:rsidRPr="002F2FC3">
              <w:rPr>
                <w:rFonts w:hint="eastAsia"/>
                <w:sz w:val="24"/>
              </w:rPr>
              <w:t>消防红色漆，翻板内侧面采用防滑铝合金材质。</w:t>
            </w:r>
          </w:p>
          <w:p w:rsidR="00FD4251" w:rsidRPr="002F2FC3" w:rsidRDefault="00FD4251" w:rsidP="0012212C">
            <w:pPr>
              <w:snapToGrid w:val="0"/>
              <w:rPr>
                <w:sz w:val="24"/>
              </w:rPr>
            </w:pPr>
            <w:r w:rsidRPr="002F2FC3">
              <w:rPr>
                <w:sz w:val="24"/>
              </w:rPr>
              <w:t>2</w:t>
            </w:r>
            <w:r w:rsidRPr="002F2FC3">
              <w:rPr>
                <w:rFonts w:hint="eastAsia"/>
                <w:sz w:val="24"/>
              </w:rPr>
              <w:t>、安装有后保险杠，加贴反光标志条。</w:t>
            </w:r>
          </w:p>
          <w:p w:rsidR="00FD4251" w:rsidRPr="002F2FC3" w:rsidRDefault="00FD4251" w:rsidP="0012212C">
            <w:pPr>
              <w:snapToGrid w:val="0"/>
              <w:rPr>
                <w:sz w:val="24"/>
              </w:rPr>
            </w:pPr>
            <w:r w:rsidRPr="002F2FC3">
              <w:rPr>
                <w:sz w:val="24"/>
              </w:rPr>
              <w:t>3</w:t>
            </w:r>
            <w:r w:rsidRPr="002F2FC3">
              <w:rPr>
                <w:rFonts w:hint="eastAsia"/>
                <w:sz w:val="24"/>
              </w:rPr>
              <w:t>、上、下车爬梯设计合理方便人员上、下车作业。</w:t>
            </w:r>
          </w:p>
          <w:p w:rsidR="00FD4251" w:rsidRPr="002F2FC3" w:rsidRDefault="00FD4251" w:rsidP="0012212C">
            <w:pPr>
              <w:snapToGrid w:val="0"/>
              <w:rPr>
                <w:sz w:val="24"/>
              </w:rPr>
            </w:pPr>
            <w:r w:rsidRPr="002F2FC3">
              <w:rPr>
                <w:sz w:val="24"/>
              </w:rPr>
              <w:t>4</w:t>
            </w:r>
            <w:r w:rsidRPr="002F2FC3">
              <w:rPr>
                <w:rFonts w:hint="eastAsia"/>
                <w:sz w:val="24"/>
              </w:rPr>
              <w:t>、车外翻板、踏脚板、梯蹬、车顶（包括液罐顶部）表面均覆盖有防滑措施。</w:t>
            </w:r>
          </w:p>
          <w:p w:rsidR="00FD4251" w:rsidRPr="002F2FC3" w:rsidRDefault="00FD4251" w:rsidP="0012212C">
            <w:pPr>
              <w:snapToGrid w:val="0"/>
              <w:rPr>
                <w:sz w:val="24"/>
              </w:rPr>
            </w:pPr>
            <w:r w:rsidRPr="002F2FC3">
              <w:rPr>
                <w:sz w:val="24"/>
              </w:rPr>
              <w:t>5</w:t>
            </w:r>
            <w:r w:rsidRPr="002F2FC3">
              <w:rPr>
                <w:rFonts w:hint="eastAsia"/>
                <w:sz w:val="24"/>
              </w:rPr>
              <w:t>、设有上、下车扶手和照明，踏板中间的水平照度不小于</w:t>
            </w:r>
            <w:r w:rsidRPr="002F2FC3">
              <w:rPr>
                <w:sz w:val="24"/>
              </w:rPr>
              <w:t>5LX</w:t>
            </w:r>
            <w:r w:rsidRPr="002F2FC3">
              <w:rPr>
                <w:rFonts w:hint="eastAsia"/>
                <w:sz w:val="24"/>
              </w:rPr>
              <w:t>，照明灯开关由车门控制，车门打开接通照明，车门关闭切断照明，所有脚踏翻板侧面安装</w:t>
            </w:r>
            <w:r w:rsidRPr="002F2FC3">
              <w:rPr>
                <w:sz w:val="24"/>
              </w:rPr>
              <w:t>LED</w:t>
            </w:r>
            <w:r w:rsidRPr="002F2FC3">
              <w:rPr>
                <w:rFonts w:hint="eastAsia"/>
                <w:sz w:val="24"/>
              </w:rPr>
              <w:t>照明警示灯。</w:t>
            </w:r>
          </w:p>
          <w:p w:rsidR="00FD4251" w:rsidRPr="002F2FC3" w:rsidRDefault="00FD4251" w:rsidP="0012212C">
            <w:pPr>
              <w:snapToGrid w:val="0"/>
              <w:rPr>
                <w:sz w:val="24"/>
              </w:rPr>
            </w:pPr>
            <w:r w:rsidRPr="002F2FC3">
              <w:rPr>
                <w:rFonts w:hint="eastAsia"/>
                <w:sz w:val="24"/>
              </w:rPr>
              <w:t>十</w:t>
            </w:r>
            <w:r w:rsidRPr="002F2FC3">
              <w:rPr>
                <w:sz w:val="24"/>
              </w:rPr>
              <w:t>、</w:t>
            </w:r>
            <w:r w:rsidRPr="002F2FC3">
              <w:rPr>
                <w:rFonts w:hint="eastAsia"/>
                <w:sz w:val="24"/>
              </w:rPr>
              <w:t>水带推车：水带推车固定在车尾后部，箱体采用高强度铝板拼接而成。</w:t>
            </w:r>
          </w:p>
          <w:p w:rsidR="00FD4251" w:rsidRPr="002F2FC3" w:rsidRDefault="00FD4251" w:rsidP="0012212C">
            <w:pPr>
              <w:snapToGrid w:val="0"/>
              <w:rPr>
                <w:sz w:val="24"/>
              </w:rPr>
            </w:pPr>
            <w:r w:rsidRPr="002F2FC3">
              <w:rPr>
                <w:rFonts w:hint="eastAsia"/>
                <w:sz w:val="24"/>
              </w:rPr>
              <w:t>十一</w:t>
            </w:r>
            <w:r w:rsidRPr="002F2FC3">
              <w:rPr>
                <w:sz w:val="24"/>
              </w:rPr>
              <w:t>、交货</w:t>
            </w:r>
            <w:r w:rsidRPr="002F2FC3">
              <w:rPr>
                <w:rFonts w:hint="eastAsia"/>
                <w:sz w:val="24"/>
              </w:rPr>
              <w:t>时</w:t>
            </w:r>
            <w:r w:rsidRPr="002F2FC3">
              <w:rPr>
                <w:sz w:val="24"/>
              </w:rPr>
              <w:t>，</w:t>
            </w:r>
            <w:r w:rsidRPr="002F2FC3">
              <w:rPr>
                <w:rFonts w:hint="eastAsia"/>
                <w:sz w:val="24"/>
              </w:rPr>
              <w:t>车内</w:t>
            </w:r>
            <w:r w:rsidRPr="002F2FC3">
              <w:rPr>
                <w:sz w:val="24"/>
              </w:rPr>
              <w:t>柴油</w:t>
            </w:r>
            <w:r w:rsidRPr="002F2FC3">
              <w:rPr>
                <w:rFonts w:hint="eastAsia"/>
                <w:sz w:val="24"/>
              </w:rPr>
              <w:t>/</w:t>
            </w:r>
            <w:r w:rsidRPr="002F2FC3">
              <w:rPr>
                <w:rFonts w:hint="eastAsia"/>
                <w:sz w:val="24"/>
              </w:rPr>
              <w:t>汽油</w:t>
            </w:r>
            <w:r w:rsidRPr="002F2FC3">
              <w:rPr>
                <w:sz w:val="24"/>
              </w:rPr>
              <w:t>、尿素、润滑油、防冻液</w:t>
            </w:r>
            <w:r w:rsidRPr="002F2FC3">
              <w:rPr>
                <w:rFonts w:hint="eastAsia"/>
                <w:sz w:val="24"/>
              </w:rPr>
              <w:t>等均</w:t>
            </w:r>
            <w:r w:rsidRPr="002F2FC3">
              <w:rPr>
                <w:sz w:val="24"/>
              </w:rPr>
              <w:t>应加满。</w:t>
            </w:r>
          </w:p>
          <w:p w:rsidR="00FD4251" w:rsidRPr="002F2FC3" w:rsidRDefault="00FD4251" w:rsidP="0012212C">
            <w:pPr>
              <w:snapToGrid w:val="0"/>
              <w:rPr>
                <w:sz w:val="24"/>
              </w:rPr>
            </w:pPr>
            <w:r w:rsidRPr="002F2FC3">
              <w:rPr>
                <w:rFonts w:hint="eastAsia"/>
                <w:sz w:val="24"/>
              </w:rPr>
              <w:t>十二、随车资料</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、消防整车合格证（</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2</w:t>
            </w:r>
            <w:r w:rsidRPr="002F2FC3">
              <w:rPr>
                <w:rFonts w:hint="eastAsia"/>
                <w:sz w:val="24"/>
              </w:rPr>
              <w:t>、车辆</w:t>
            </w:r>
            <w:r w:rsidRPr="002F2FC3">
              <w:rPr>
                <w:sz w:val="24"/>
              </w:rPr>
              <w:t>一致性证书（</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3</w:t>
            </w:r>
            <w:r w:rsidRPr="002F2FC3">
              <w:rPr>
                <w:rFonts w:hint="eastAsia"/>
                <w:sz w:val="24"/>
              </w:rPr>
              <w:t>、</w:t>
            </w:r>
            <w:r w:rsidRPr="002F2FC3">
              <w:rPr>
                <w:sz w:val="24"/>
              </w:rPr>
              <w:t>底盘合格证</w:t>
            </w:r>
            <w:r w:rsidRPr="002F2FC3">
              <w:rPr>
                <w:rFonts w:cs="宋体" w:hint="eastAsia"/>
                <w:kern w:val="0"/>
                <w:sz w:val="24"/>
              </w:rPr>
              <w:t>或进口报关证明</w:t>
            </w:r>
            <w:r w:rsidRPr="002F2FC3">
              <w:rPr>
                <w:rFonts w:hint="eastAsia"/>
                <w:sz w:val="24"/>
              </w:rPr>
              <w:t>（</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lastRenderedPageBreak/>
              <w:t>4</w:t>
            </w:r>
            <w:r w:rsidRPr="002F2FC3">
              <w:rPr>
                <w:rFonts w:hint="eastAsia"/>
                <w:sz w:val="24"/>
              </w:rPr>
              <w:t>、车辆识别代码拓印件（</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5</w:t>
            </w:r>
            <w:r w:rsidRPr="002F2FC3">
              <w:rPr>
                <w:rFonts w:hint="eastAsia"/>
                <w:sz w:val="24"/>
              </w:rPr>
              <w:t>、发动机号拓印件（</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6</w:t>
            </w:r>
            <w:r w:rsidRPr="002F2FC3">
              <w:rPr>
                <w:rFonts w:hint="eastAsia"/>
                <w:sz w:val="24"/>
              </w:rPr>
              <w:t>、消防车左前方</w:t>
            </w:r>
            <w:r w:rsidRPr="002F2FC3">
              <w:rPr>
                <w:rFonts w:hint="eastAsia"/>
                <w:sz w:val="24"/>
              </w:rPr>
              <w:t>45</w:t>
            </w:r>
            <w:r w:rsidRPr="002F2FC3">
              <w:rPr>
                <w:rFonts w:hint="eastAsia"/>
                <w:sz w:val="24"/>
              </w:rPr>
              <w:t>度</w:t>
            </w:r>
            <w:r w:rsidRPr="002F2FC3">
              <w:rPr>
                <w:rFonts w:hint="eastAsia"/>
                <w:sz w:val="24"/>
              </w:rPr>
              <w:t>3</w:t>
            </w:r>
            <w:r w:rsidRPr="002F2FC3">
              <w:rPr>
                <w:rFonts w:hint="eastAsia"/>
                <w:sz w:val="24"/>
              </w:rPr>
              <w:t>寸彩色照片（</w:t>
            </w:r>
            <w:r w:rsidRPr="002F2FC3">
              <w:rPr>
                <w:rFonts w:hint="eastAsia"/>
                <w:sz w:val="24"/>
              </w:rPr>
              <w:t>2</w:t>
            </w:r>
            <w:r w:rsidRPr="002F2FC3">
              <w:rPr>
                <w:rFonts w:hint="eastAsia"/>
                <w:sz w:val="24"/>
              </w:rPr>
              <w:t>张）</w:t>
            </w:r>
            <w:r w:rsidRPr="002F2FC3">
              <w:rPr>
                <w:sz w:val="24"/>
              </w:rPr>
              <w:t>。</w:t>
            </w:r>
          </w:p>
          <w:p w:rsidR="00FD4251" w:rsidRPr="002F2FC3" w:rsidRDefault="00FD4251" w:rsidP="0012212C">
            <w:pPr>
              <w:snapToGrid w:val="0"/>
              <w:rPr>
                <w:sz w:val="24"/>
              </w:rPr>
            </w:pPr>
            <w:r w:rsidRPr="002F2FC3">
              <w:rPr>
                <w:sz w:val="24"/>
              </w:rPr>
              <w:t>7</w:t>
            </w:r>
            <w:r w:rsidRPr="002F2FC3">
              <w:rPr>
                <w:rFonts w:hint="eastAsia"/>
                <w:sz w:val="24"/>
              </w:rPr>
              <w:t>、底盘驾驶员操作手册（中文）（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8</w:t>
            </w:r>
            <w:r w:rsidRPr="002F2FC3">
              <w:rPr>
                <w:rFonts w:hint="eastAsia"/>
                <w:sz w:val="24"/>
              </w:rPr>
              <w:t>、</w:t>
            </w:r>
            <w:r w:rsidRPr="002F2FC3">
              <w:rPr>
                <w:sz w:val="24"/>
              </w:rPr>
              <w:t>底盘维修手册</w:t>
            </w:r>
            <w:r w:rsidRPr="002F2FC3">
              <w:rPr>
                <w:rFonts w:hint="eastAsia"/>
                <w:sz w:val="24"/>
              </w:rPr>
              <w:t>或光盘（中文）（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9</w:t>
            </w:r>
            <w:r w:rsidRPr="002F2FC3">
              <w:rPr>
                <w:rFonts w:hint="eastAsia"/>
                <w:sz w:val="24"/>
              </w:rPr>
              <w:t>、底盘零件目录图册或光盘（中文）（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0</w:t>
            </w:r>
            <w:r w:rsidRPr="002F2FC3">
              <w:rPr>
                <w:rFonts w:hint="eastAsia"/>
                <w:sz w:val="24"/>
              </w:rPr>
              <w:t>、底盘质量保修卡、检查保养手册、保修手册、改装手册等（</w:t>
            </w:r>
            <w:r w:rsidRPr="002F2FC3">
              <w:rPr>
                <w:rFonts w:hint="eastAsia"/>
                <w:sz w:val="24"/>
              </w:rPr>
              <w:t>1</w:t>
            </w:r>
            <w:r w:rsidRPr="002F2FC3">
              <w:rPr>
                <w:rFonts w:hint="eastAsia"/>
                <w:sz w:val="24"/>
              </w:rPr>
              <w:t>套）（如</w:t>
            </w:r>
            <w:r w:rsidRPr="002F2FC3">
              <w:rPr>
                <w:sz w:val="24"/>
              </w:rPr>
              <w:t>无法提供</w:t>
            </w:r>
            <w:r w:rsidRPr="002F2FC3">
              <w:rPr>
                <w:rFonts w:hint="eastAsia"/>
                <w:sz w:val="24"/>
              </w:rPr>
              <w:t>底盘维修</w:t>
            </w:r>
            <w:r w:rsidRPr="002F2FC3">
              <w:rPr>
                <w:sz w:val="24"/>
              </w:rPr>
              <w:t>、保养、保修手册等</w:t>
            </w:r>
            <w:r w:rsidRPr="002F2FC3">
              <w:rPr>
                <w:rFonts w:hint="eastAsia"/>
                <w:sz w:val="24"/>
              </w:rPr>
              <w:t>相关文件</w:t>
            </w:r>
            <w:r w:rsidRPr="002F2FC3">
              <w:rPr>
                <w:sz w:val="24"/>
              </w:rPr>
              <w:t>，</w:t>
            </w:r>
            <w:r w:rsidRPr="002F2FC3">
              <w:rPr>
                <w:rFonts w:hint="eastAsia"/>
                <w:sz w:val="24"/>
              </w:rPr>
              <w:t>则须</w:t>
            </w:r>
            <w:r w:rsidRPr="002F2FC3">
              <w:rPr>
                <w:sz w:val="24"/>
              </w:rPr>
              <w:t>提供底盘维修检测电脑</w:t>
            </w:r>
            <w:r w:rsidRPr="002F2FC3">
              <w:rPr>
                <w:rFonts w:hint="eastAsia"/>
                <w:sz w:val="24"/>
              </w:rPr>
              <w:t>1</w:t>
            </w:r>
            <w:r w:rsidRPr="002F2FC3">
              <w:rPr>
                <w:rFonts w:hint="eastAsia"/>
                <w:sz w:val="24"/>
              </w:rPr>
              <w:t>台</w:t>
            </w:r>
            <w:r w:rsidRPr="002F2FC3">
              <w:rPr>
                <w:sz w:val="24"/>
              </w:rPr>
              <w:t>。</w:t>
            </w:r>
            <w:r w:rsidRPr="002F2FC3">
              <w:rPr>
                <w:rFonts w:hint="eastAsia"/>
                <w:sz w:val="24"/>
              </w:rPr>
              <w:t>）</w:t>
            </w:r>
            <w:r w:rsidRPr="002F2FC3">
              <w:rPr>
                <w:sz w:val="24"/>
              </w:rPr>
              <w:t>。</w:t>
            </w:r>
          </w:p>
          <w:p w:rsidR="00FD4251" w:rsidRPr="002F2FC3" w:rsidRDefault="00FD4251" w:rsidP="0012212C">
            <w:pPr>
              <w:snapToGrid w:val="0"/>
              <w:rPr>
                <w:sz w:val="24"/>
              </w:rPr>
            </w:pPr>
            <w:r w:rsidRPr="002F2FC3">
              <w:rPr>
                <w:sz w:val="24"/>
              </w:rPr>
              <w:t>11</w:t>
            </w:r>
            <w:r w:rsidRPr="002F2FC3">
              <w:rPr>
                <w:rFonts w:hint="eastAsia"/>
                <w:sz w:val="24"/>
              </w:rPr>
              <w:t>、润滑计划、数据卡、标明车总重量及底盘号的图表（</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2</w:t>
            </w:r>
            <w:r w:rsidRPr="002F2FC3">
              <w:rPr>
                <w:rFonts w:hint="eastAsia"/>
                <w:sz w:val="24"/>
              </w:rPr>
              <w:t>、上装使用说明书（中文）（包括控制气路、电路配线图，水系统安装布置图，水泵结构图，水泵中文使用说明书，水炮结构图等）（</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3</w:t>
            </w:r>
            <w:r w:rsidRPr="002F2FC3">
              <w:rPr>
                <w:rFonts w:hint="eastAsia"/>
                <w:sz w:val="24"/>
              </w:rPr>
              <w:t>、上装零件目录图册或光盘（</w:t>
            </w:r>
            <w:r w:rsidRPr="002F2FC3">
              <w:rPr>
                <w:rFonts w:hint="eastAsia"/>
                <w:sz w:val="24"/>
              </w:rPr>
              <w:t>2</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4</w:t>
            </w:r>
            <w:r w:rsidRPr="002F2FC3">
              <w:rPr>
                <w:rFonts w:hint="eastAsia"/>
                <w:sz w:val="24"/>
              </w:rPr>
              <w:t>、出厂检验证书、测试报告、调整记录，检查保养手册（</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sz w:val="24"/>
              </w:rPr>
              <w:t>15</w:t>
            </w:r>
            <w:r w:rsidRPr="002F2FC3">
              <w:rPr>
                <w:rFonts w:hint="eastAsia"/>
                <w:sz w:val="24"/>
              </w:rPr>
              <w:t>、其它技术资料，如附属外购设备的维修手册和零件目录等</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6</w:t>
            </w:r>
            <w:r w:rsidRPr="002F2FC3">
              <w:rPr>
                <w:rFonts w:hint="eastAsia"/>
                <w:sz w:val="24"/>
              </w:rPr>
              <w:t>、易耗易损件报价单（含型号、生产厂家、联系方式）（</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17</w:t>
            </w:r>
            <w:r w:rsidRPr="002F2FC3">
              <w:rPr>
                <w:rFonts w:hint="eastAsia"/>
                <w:sz w:val="24"/>
              </w:rPr>
              <w:t>、</w:t>
            </w:r>
            <w:r w:rsidRPr="002F2FC3">
              <w:rPr>
                <w:rFonts w:hint="eastAsia"/>
                <w:sz w:val="24"/>
              </w:rPr>
              <w:t>20</w:t>
            </w:r>
            <w:r w:rsidRPr="002F2FC3">
              <w:rPr>
                <w:rFonts w:hint="eastAsia"/>
                <w:sz w:val="24"/>
              </w:rPr>
              <w:t>吨以上级底盘须提供自动进口许可证复印件（</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十三、随车器材</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4048"/>
              <w:gridCol w:w="876"/>
              <w:gridCol w:w="876"/>
              <w:gridCol w:w="3186"/>
            </w:tblGrid>
            <w:tr w:rsidR="002F2FC3" w:rsidRPr="002F2FC3" w:rsidTr="0012212C">
              <w:trPr>
                <w:trHeight w:val="284"/>
              </w:trPr>
              <w:tc>
                <w:tcPr>
                  <w:tcW w:w="876" w:type="dxa"/>
                  <w:vAlign w:val="center"/>
                </w:tcPr>
                <w:p w:rsidR="00FD4251" w:rsidRPr="002F2FC3" w:rsidRDefault="00FD4251" w:rsidP="0012212C">
                  <w:pPr>
                    <w:snapToGrid w:val="0"/>
                    <w:jc w:val="center"/>
                    <w:rPr>
                      <w:sz w:val="24"/>
                    </w:rPr>
                  </w:pPr>
                  <w:r w:rsidRPr="002F2FC3">
                    <w:rPr>
                      <w:sz w:val="24"/>
                    </w:rPr>
                    <w:t>序号</w:t>
                  </w:r>
                </w:p>
              </w:tc>
              <w:tc>
                <w:tcPr>
                  <w:tcW w:w="4048" w:type="dxa"/>
                  <w:vAlign w:val="center"/>
                </w:tcPr>
                <w:p w:rsidR="00FD4251" w:rsidRPr="002F2FC3" w:rsidRDefault="00FD4251" w:rsidP="0012212C">
                  <w:pPr>
                    <w:snapToGrid w:val="0"/>
                    <w:jc w:val="center"/>
                    <w:rPr>
                      <w:sz w:val="24"/>
                    </w:rPr>
                  </w:pPr>
                  <w:r w:rsidRPr="002F2FC3">
                    <w:rPr>
                      <w:sz w:val="24"/>
                    </w:rPr>
                    <w:t>名称</w:t>
                  </w:r>
                </w:p>
              </w:tc>
              <w:tc>
                <w:tcPr>
                  <w:tcW w:w="876" w:type="dxa"/>
                  <w:vAlign w:val="center"/>
                </w:tcPr>
                <w:p w:rsidR="00FD4251" w:rsidRPr="002F2FC3" w:rsidRDefault="00FD4251" w:rsidP="0012212C">
                  <w:pPr>
                    <w:snapToGrid w:val="0"/>
                    <w:jc w:val="center"/>
                    <w:rPr>
                      <w:sz w:val="24"/>
                    </w:rPr>
                  </w:pPr>
                  <w:r w:rsidRPr="002F2FC3">
                    <w:rPr>
                      <w:sz w:val="24"/>
                    </w:rPr>
                    <w:t>单位</w:t>
                  </w:r>
                </w:p>
              </w:tc>
              <w:tc>
                <w:tcPr>
                  <w:tcW w:w="876" w:type="dxa"/>
                  <w:vAlign w:val="center"/>
                </w:tcPr>
                <w:p w:rsidR="00FD4251" w:rsidRPr="002F2FC3" w:rsidRDefault="00FD4251" w:rsidP="0012212C">
                  <w:pPr>
                    <w:snapToGrid w:val="0"/>
                    <w:jc w:val="center"/>
                    <w:rPr>
                      <w:sz w:val="24"/>
                    </w:rPr>
                  </w:pPr>
                  <w:r w:rsidRPr="002F2FC3">
                    <w:rPr>
                      <w:sz w:val="24"/>
                    </w:rPr>
                    <w:t>数量</w:t>
                  </w:r>
                </w:p>
              </w:tc>
              <w:tc>
                <w:tcPr>
                  <w:tcW w:w="3186" w:type="dxa"/>
                  <w:vAlign w:val="center"/>
                </w:tcPr>
                <w:p w:rsidR="00FD4251" w:rsidRPr="002F2FC3" w:rsidRDefault="00FD4251" w:rsidP="0012212C">
                  <w:pPr>
                    <w:snapToGrid w:val="0"/>
                    <w:jc w:val="center"/>
                    <w:rPr>
                      <w:sz w:val="24"/>
                    </w:rPr>
                  </w:pPr>
                  <w:r w:rsidRPr="002F2FC3">
                    <w:rPr>
                      <w:rFonts w:hint="eastAsia"/>
                      <w:sz w:val="24"/>
                    </w:rPr>
                    <w:t>规格</w:t>
                  </w:r>
                </w:p>
              </w:tc>
            </w:tr>
            <w:tr w:rsidR="002F2FC3" w:rsidRPr="002F2FC3" w:rsidTr="0012212C">
              <w:trPr>
                <w:trHeight w:val="284"/>
              </w:trPr>
              <w:tc>
                <w:tcPr>
                  <w:tcW w:w="876" w:type="dxa"/>
                  <w:vAlign w:val="center"/>
                </w:tcPr>
                <w:p w:rsidR="00FD4251" w:rsidRPr="002F2FC3" w:rsidRDefault="00FD4251" w:rsidP="0012212C">
                  <w:pPr>
                    <w:snapToGrid w:val="0"/>
                    <w:jc w:val="center"/>
                    <w:rPr>
                      <w:sz w:val="24"/>
                    </w:rPr>
                  </w:pPr>
                  <w:r w:rsidRPr="002F2FC3">
                    <w:rPr>
                      <w:rFonts w:hint="eastAsia"/>
                      <w:sz w:val="24"/>
                    </w:rPr>
                    <w:t>1</w:t>
                  </w:r>
                </w:p>
              </w:tc>
              <w:tc>
                <w:tcPr>
                  <w:tcW w:w="4048" w:type="dxa"/>
                  <w:vAlign w:val="center"/>
                </w:tcPr>
                <w:p w:rsidR="00FD4251" w:rsidRPr="002F2FC3" w:rsidRDefault="00FD4251" w:rsidP="0012212C">
                  <w:pPr>
                    <w:snapToGrid w:val="0"/>
                    <w:jc w:val="center"/>
                    <w:rPr>
                      <w:sz w:val="24"/>
                    </w:rPr>
                  </w:pPr>
                  <w:r w:rsidRPr="002F2FC3">
                    <w:rPr>
                      <w:rFonts w:hint="eastAsia"/>
                      <w:sz w:val="24"/>
                    </w:rPr>
                    <w:t>地上或地下消火栓扳手</w:t>
                  </w:r>
                </w:p>
              </w:tc>
              <w:tc>
                <w:tcPr>
                  <w:tcW w:w="876" w:type="dxa"/>
                  <w:vAlign w:val="center"/>
                </w:tcPr>
                <w:p w:rsidR="00FD4251" w:rsidRPr="002F2FC3" w:rsidRDefault="00FD4251" w:rsidP="0012212C">
                  <w:pPr>
                    <w:snapToGrid w:val="0"/>
                    <w:jc w:val="center"/>
                    <w:rPr>
                      <w:sz w:val="24"/>
                    </w:rPr>
                  </w:pPr>
                  <w:r w:rsidRPr="002F2FC3">
                    <w:rPr>
                      <w:rFonts w:hint="eastAsia"/>
                      <w:sz w:val="24"/>
                    </w:rPr>
                    <w:t>把</w:t>
                  </w:r>
                </w:p>
              </w:tc>
              <w:tc>
                <w:tcPr>
                  <w:tcW w:w="876" w:type="dxa"/>
                  <w:vAlign w:val="center"/>
                </w:tcPr>
                <w:p w:rsidR="00FD4251" w:rsidRPr="002F2FC3" w:rsidRDefault="00FD4251" w:rsidP="0012212C">
                  <w:pPr>
                    <w:tabs>
                      <w:tab w:val="left" w:pos="9000"/>
                    </w:tabs>
                    <w:snapToGrid w:val="0"/>
                    <w:jc w:val="center"/>
                    <w:rPr>
                      <w:sz w:val="24"/>
                    </w:rPr>
                  </w:pPr>
                  <w:r w:rsidRPr="002F2FC3">
                    <w:rPr>
                      <w:rFonts w:hint="eastAsia"/>
                      <w:sz w:val="24"/>
                    </w:rPr>
                    <w:t>1</w:t>
                  </w:r>
                </w:p>
              </w:tc>
              <w:tc>
                <w:tcPr>
                  <w:tcW w:w="3186" w:type="dxa"/>
                  <w:vAlign w:val="center"/>
                </w:tcPr>
                <w:p w:rsidR="00FD4251" w:rsidRPr="002F2FC3" w:rsidRDefault="00FD4251" w:rsidP="0012212C">
                  <w:pPr>
                    <w:snapToGrid w:val="0"/>
                    <w:jc w:val="center"/>
                    <w:rPr>
                      <w:sz w:val="24"/>
                    </w:rPr>
                  </w:pPr>
                </w:p>
              </w:tc>
            </w:tr>
            <w:tr w:rsidR="002F2FC3" w:rsidRPr="002F2FC3" w:rsidTr="0012212C">
              <w:trPr>
                <w:trHeight w:val="284"/>
              </w:trPr>
              <w:tc>
                <w:tcPr>
                  <w:tcW w:w="876" w:type="dxa"/>
                  <w:vAlign w:val="center"/>
                </w:tcPr>
                <w:p w:rsidR="00FD4251" w:rsidRPr="002F2FC3" w:rsidRDefault="00FD4251" w:rsidP="0012212C">
                  <w:pPr>
                    <w:snapToGrid w:val="0"/>
                    <w:jc w:val="center"/>
                    <w:rPr>
                      <w:sz w:val="24"/>
                    </w:rPr>
                  </w:pPr>
                  <w:r w:rsidRPr="002F2FC3">
                    <w:rPr>
                      <w:rFonts w:hint="eastAsia"/>
                      <w:sz w:val="24"/>
                    </w:rPr>
                    <w:t>2</w:t>
                  </w:r>
                </w:p>
              </w:tc>
              <w:tc>
                <w:tcPr>
                  <w:tcW w:w="4048" w:type="dxa"/>
                  <w:vAlign w:val="center"/>
                </w:tcPr>
                <w:p w:rsidR="00FD4251" w:rsidRPr="002F2FC3" w:rsidRDefault="00FD4251" w:rsidP="0012212C">
                  <w:pPr>
                    <w:snapToGrid w:val="0"/>
                    <w:jc w:val="center"/>
                    <w:rPr>
                      <w:sz w:val="24"/>
                    </w:rPr>
                  </w:pPr>
                  <w:r w:rsidRPr="002F2FC3">
                    <w:rPr>
                      <w:rFonts w:hint="eastAsia"/>
                      <w:sz w:val="24"/>
                    </w:rPr>
                    <w:t>消防水带</w:t>
                  </w:r>
                </w:p>
              </w:tc>
              <w:tc>
                <w:tcPr>
                  <w:tcW w:w="876" w:type="dxa"/>
                  <w:vAlign w:val="center"/>
                </w:tcPr>
                <w:p w:rsidR="00FD4251" w:rsidRPr="002F2FC3" w:rsidRDefault="00FD4251" w:rsidP="0012212C">
                  <w:pPr>
                    <w:snapToGrid w:val="0"/>
                    <w:jc w:val="center"/>
                    <w:rPr>
                      <w:sz w:val="24"/>
                    </w:rPr>
                  </w:pPr>
                  <w:r w:rsidRPr="002F2FC3">
                    <w:rPr>
                      <w:rFonts w:hint="eastAsia"/>
                      <w:sz w:val="24"/>
                    </w:rPr>
                    <w:t>盘</w:t>
                  </w:r>
                </w:p>
              </w:tc>
              <w:tc>
                <w:tcPr>
                  <w:tcW w:w="876" w:type="dxa"/>
                  <w:vAlign w:val="center"/>
                </w:tcPr>
                <w:p w:rsidR="00FD4251" w:rsidRPr="002F2FC3" w:rsidRDefault="00FD4251" w:rsidP="0012212C">
                  <w:pPr>
                    <w:tabs>
                      <w:tab w:val="left" w:pos="9000"/>
                    </w:tabs>
                    <w:snapToGrid w:val="0"/>
                    <w:jc w:val="center"/>
                    <w:rPr>
                      <w:sz w:val="24"/>
                    </w:rPr>
                  </w:pPr>
                  <w:r w:rsidRPr="002F2FC3">
                    <w:rPr>
                      <w:rFonts w:hint="eastAsia"/>
                      <w:sz w:val="24"/>
                    </w:rPr>
                    <w:t>8</w:t>
                  </w:r>
                </w:p>
              </w:tc>
              <w:tc>
                <w:tcPr>
                  <w:tcW w:w="3186" w:type="dxa"/>
                  <w:vAlign w:val="center"/>
                </w:tcPr>
                <w:p w:rsidR="00FD4251" w:rsidRPr="002F2FC3" w:rsidRDefault="00FD4251" w:rsidP="0012212C">
                  <w:pPr>
                    <w:snapToGrid w:val="0"/>
                    <w:ind w:rightChars="-34" w:right="-66"/>
                    <w:jc w:val="center"/>
                    <w:rPr>
                      <w:sz w:val="24"/>
                    </w:rPr>
                  </w:pPr>
                  <w:r w:rsidRPr="002F2FC3">
                    <w:rPr>
                      <w:rFonts w:hint="eastAsia"/>
                      <w:sz w:val="24"/>
                    </w:rPr>
                    <w:t>φ</w:t>
                  </w:r>
                  <w:r w:rsidRPr="002F2FC3">
                    <w:rPr>
                      <w:rFonts w:hint="eastAsia"/>
                      <w:sz w:val="24"/>
                    </w:rPr>
                    <w:t>80mm</w:t>
                  </w:r>
                  <w:r w:rsidRPr="002F2FC3">
                    <w:rPr>
                      <w:rFonts w:hint="eastAsia"/>
                      <w:sz w:val="24"/>
                    </w:rPr>
                    <w:t>×</w:t>
                  </w:r>
                  <w:r w:rsidRPr="002F2FC3">
                    <w:rPr>
                      <w:rFonts w:hint="eastAsia"/>
                      <w:sz w:val="24"/>
                    </w:rPr>
                    <w:t>20m</w:t>
                  </w:r>
                  <w:r w:rsidRPr="002F2FC3">
                    <w:rPr>
                      <w:rFonts w:hint="eastAsia"/>
                      <w:sz w:val="24"/>
                    </w:rPr>
                    <w:t>（</w:t>
                  </w:r>
                  <w:r w:rsidRPr="002F2FC3">
                    <w:rPr>
                      <w:rFonts w:hint="eastAsia"/>
                      <w:sz w:val="24"/>
                    </w:rPr>
                    <w:t>2</w:t>
                  </w:r>
                  <w:r w:rsidRPr="002F2FC3">
                    <w:rPr>
                      <w:sz w:val="24"/>
                    </w:rPr>
                    <w:t>5</w:t>
                  </w:r>
                  <w:r w:rsidRPr="002F2FC3">
                    <w:rPr>
                      <w:rFonts w:hint="eastAsia"/>
                      <w:sz w:val="24"/>
                    </w:rPr>
                    <w:t>型）</w:t>
                  </w:r>
                </w:p>
              </w:tc>
            </w:tr>
            <w:tr w:rsidR="002F2FC3" w:rsidRPr="002F2FC3" w:rsidTr="0012212C">
              <w:trPr>
                <w:trHeight w:val="284"/>
              </w:trPr>
              <w:tc>
                <w:tcPr>
                  <w:tcW w:w="876" w:type="dxa"/>
                  <w:vAlign w:val="center"/>
                </w:tcPr>
                <w:p w:rsidR="00FD4251" w:rsidRPr="002F2FC3" w:rsidRDefault="00FD4251" w:rsidP="0012212C">
                  <w:pPr>
                    <w:snapToGrid w:val="0"/>
                    <w:jc w:val="center"/>
                    <w:rPr>
                      <w:sz w:val="24"/>
                    </w:rPr>
                  </w:pPr>
                  <w:r w:rsidRPr="002F2FC3">
                    <w:rPr>
                      <w:rFonts w:hint="eastAsia"/>
                      <w:sz w:val="24"/>
                    </w:rPr>
                    <w:t>3</w:t>
                  </w:r>
                </w:p>
              </w:tc>
              <w:tc>
                <w:tcPr>
                  <w:tcW w:w="4048" w:type="dxa"/>
                  <w:vAlign w:val="center"/>
                </w:tcPr>
                <w:p w:rsidR="00FD4251" w:rsidRPr="002F2FC3" w:rsidRDefault="00FD4251" w:rsidP="0012212C">
                  <w:pPr>
                    <w:snapToGrid w:val="0"/>
                    <w:jc w:val="center"/>
                    <w:rPr>
                      <w:sz w:val="24"/>
                    </w:rPr>
                  </w:pPr>
                  <w:proofErr w:type="gramStart"/>
                  <w:r w:rsidRPr="002F2FC3">
                    <w:rPr>
                      <w:rFonts w:hint="eastAsia"/>
                      <w:sz w:val="24"/>
                    </w:rPr>
                    <w:t>异径接口</w:t>
                  </w:r>
                  <w:proofErr w:type="gramEnd"/>
                  <w:r w:rsidRPr="002F2FC3">
                    <w:rPr>
                      <w:rFonts w:hint="eastAsia"/>
                      <w:sz w:val="24"/>
                    </w:rPr>
                    <w:t>（卡式接口）</w:t>
                  </w:r>
                </w:p>
              </w:tc>
              <w:tc>
                <w:tcPr>
                  <w:tcW w:w="876" w:type="dxa"/>
                  <w:vAlign w:val="center"/>
                </w:tcPr>
                <w:p w:rsidR="00FD4251" w:rsidRPr="002F2FC3" w:rsidRDefault="00FD4251" w:rsidP="0012212C">
                  <w:pPr>
                    <w:snapToGrid w:val="0"/>
                    <w:jc w:val="center"/>
                    <w:rPr>
                      <w:sz w:val="24"/>
                    </w:rPr>
                  </w:pPr>
                  <w:r w:rsidRPr="002F2FC3">
                    <w:rPr>
                      <w:rFonts w:hint="eastAsia"/>
                      <w:sz w:val="24"/>
                    </w:rPr>
                    <w:t>只</w:t>
                  </w:r>
                </w:p>
              </w:tc>
              <w:tc>
                <w:tcPr>
                  <w:tcW w:w="876" w:type="dxa"/>
                  <w:vAlign w:val="center"/>
                </w:tcPr>
                <w:p w:rsidR="00FD4251" w:rsidRPr="002F2FC3" w:rsidRDefault="00FD4251" w:rsidP="0012212C">
                  <w:pPr>
                    <w:tabs>
                      <w:tab w:val="left" w:pos="9000"/>
                    </w:tabs>
                    <w:snapToGrid w:val="0"/>
                    <w:jc w:val="center"/>
                    <w:rPr>
                      <w:sz w:val="24"/>
                    </w:rPr>
                  </w:pPr>
                  <w:r w:rsidRPr="002F2FC3">
                    <w:rPr>
                      <w:rFonts w:hint="eastAsia"/>
                      <w:sz w:val="24"/>
                    </w:rPr>
                    <w:t>4</w:t>
                  </w:r>
                </w:p>
              </w:tc>
              <w:tc>
                <w:tcPr>
                  <w:tcW w:w="3186" w:type="dxa"/>
                  <w:vAlign w:val="center"/>
                </w:tcPr>
                <w:p w:rsidR="00FD4251" w:rsidRPr="002F2FC3" w:rsidRDefault="00FD4251" w:rsidP="0012212C">
                  <w:pPr>
                    <w:snapToGrid w:val="0"/>
                    <w:ind w:rightChars="-34" w:right="-66"/>
                    <w:jc w:val="center"/>
                    <w:rPr>
                      <w:sz w:val="24"/>
                    </w:rPr>
                  </w:pPr>
                  <w:r w:rsidRPr="002F2FC3">
                    <w:rPr>
                      <w:rFonts w:hint="eastAsia"/>
                      <w:sz w:val="24"/>
                    </w:rPr>
                    <w:t>KJK65/80AZ</w:t>
                  </w:r>
                </w:p>
              </w:tc>
            </w:tr>
            <w:tr w:rsidR="002F2FC3" w:rsidRPr="002F2FC3" w:rsidTr="0012212C">
              <w:trPr>
                <w:trHeight w:val="284"/>
              </w:trPr>
              <w:tc>
                <w:tcPr>
                  <w:tcW w:w="876" w:type="dxa"/>
                  <w:vAlign w:val="center"/>
                </w:tcPr>
                <w:p w:rsidR="00FD4251" w:rsidRPr="002F2FC3" w:rsidRDefault="00FD4251" w:rsidP="0012212C">
                  <w:pPr>
                    <w:snapToGrid w:val="0"/>
                    <w:jc w:val="center"/>
                    <w:rPr>
                      <w:sz w:val="24"/>
                    </w:rPr>
                  </w:pPr>
                  <w:r w:rsidRPr="002F2FC3">
                    <w:rPr>
                      <w:rFonts w:hint="eastAsia"/>
                      <w:sz w:val="24"/>
                    </w:rPr>
                    <w:t>4</w:t>
                  </w:r>
                </w:p>
              </w:tc>
              <w:tc>
                <w:tcPr>
                  <w:tcW w:w="4048" w:type="dxa"/>
                  <w:vAlign w:val="center"/>
                </w:tcPr>
                <w:p w:rsidR="00FD4251" w:rsidRPr="002F2FC3" w:rsidRDefault="00FD4251" w:rsidP="0012212C">
                  <w:pPr>
                    <w:snapToGrid w:val="0"/>
                    <w:jc w:val="center"/>
                    <w:rPr>
                      <w:sz w:val="24"/>
                    </w:rPr>
                  </w:pPr>
                  <w:r w:rsidRPr="002F2FC3">
                    <w:rPr>
                      <w:rFonts w:hint="eastAsia"/>
                      <w:sz w:val="24"/>
                    </w:rPr>
                    <w:t>三分水器</w:t>
                  </w:r>
                </w:p>
              </w:tc>
              <w:tc>
                <w:tcPr>
                  <w:tcW w:w="876" w:type="dxa"/>
                  <w:vAlign w:val="center"/>
                </w:tcPr>
                <w:p w:rsidR="00FD4251" w:rsidRPr="002F2FC3" w:rsidRDefault="00FD4251" w:rsidP="0012212C">
                  <w:pPr>
                    <w:snapToGrid w:val="0"/>
                    <w:jc w:val="center"/>
                    <w:rPr>
                      <w:sz w:val="24"/>
                    </w:rPr>
                  </w:pPr>
                  <w:r w:rsidRPr="002F2FC3">
                    <w:rPr>
                      <w:rFonts w:hint="eastAsia"/>
                      <w:sz w:val="24"/>
                    </w:rPr>
                    <w:t>只</w:t>
                  </w:r>
                </w:p>
              </w:tc>
              <w:tc>
                <w:tcPr>
                  <w:tcW w:w="876" w:type="dxa"/>
                  <w:vAlign w:val="center"/>
                </w:tcPr>
                <w:p w:rsidR="00FD4251" w:rsidRPr="002F2FC3" w:rsidRDefault="00FD4251" w:rsidP="0012212C">
                  <w:pPr>
                    <w:tabs>
                      <w:tab w:val="left" w:pos="9000"/>
                    </w:tabs>
                    <w:snapToGrid w:val="0"/>
                    <w:jc w:val="center"/>
                    <w:rPr>
                      <w:sz w:val="24"/>
                    </w:rPr>
                  </w:pPr>
                  <w:r w:rsidRPr="002F2FC3">
                    <w:rPr>
                      <w:rFonts w:hint="eastAsia"/>
                      <w:sz w:val="24"/>
                    </w:rPr>
                    <w:t>2</w:t>
                  </w:r>
                </w:p>
              </w:tc>
              <w:tc>
                <w:tcPr>
                  <w:tcW w:w="3186" w:type="dxa"/>
                  <w:vAlign w:val="center"/>
                </w:tcPr>
                <w:p w:rsidR="00FD4251" w:rsidRPr="002F2FC3" w:rsidRDefault="00FD4251" w:rsidP="0012212C">
                  <w:pPr>
                    <w:snapToGrid w:val="0"/>
                    <w:ind w:rightChars="-34" w:right="-66"/>
                    <w:jc w:val="center"/>
                    <w:rPr>
                      <w:sz w:val="24"/>
                    </w:rPr>
                  </w:pPr>
                  <w:r w:rsidRPr="002F2FC3">
                    <w:rPr>
                      <w:rFonts w:hint="eastAsia"/>
                      <w:sz w:val="24"/>
                    </w:rPr>
                    <w:t>F</w:t>
                  </w:r>
                  <w:r w:rsidRPr="002F2FC3">
                    <w:rPr>
                      <w:rFonts w:hint="eastAsia"/>
                      <w:sz w:val="24"/>
                    </w:rPr>
                    <w:t>Ⅲ</w:t>
                  </w:r>
                  <w:r w:rsidRPr="002F2FC3">
                    <w:rPr>
                      <w:rFonts w:hint="eastAsia"/>
                      <w:sz w:val="24"/>
                    </w:rPr>
                    <w:t>80/65</w:t>
                  </w:r>
                  <w:r w:rsidRPr="002F2FC3">
                    <w:rPr>
                      <w:rFonts w:hint="eastAsia"/>
                      <w:sz w:val="24"/>
                    </w:rPr>
                    <w:t>×</w:t>
                  </w:r>
                  <w:r w:rsidRPr="002F2FC3">
                    <w:rPr>
                      <w:rFonts w:hint="eastAsia"/>
                      <w:sz w:val="24"/>
                    </w:rPr>
                    <w:t>3-</w:t>
                  </w:r>
                  <w:r w:rsidRPr="002F2FC3">
                    <w:rPr>
                      <w:sz w:val="24"/>
                    </w:rPr>
                    <w:t>2.5</w:t>
                  </w:r>
                  <w:r w:rsidRPr="002F2FC3">
                    <w:rPr>
                      <w:rFonts w:hint="eastAsia"/>
                      <w:sz w:val="24"/>
                    </w:rPr>
                    <w:t>，</w:t>
                  </w:r>
                  <w:r w:rsidRPr="002F2FC3">
                    <w:rPr>
                      <w:sz w:val="24"/>
                    </w:rPr>
                    <w:t>卡式接口</w:t>
                  </w:r>
                </w:p>
              </w:tc>
            </w:tr>
            <w:tr w:rsidR="002F2FC3" w:rsidRPr="002F2FC3" w:rsidTr="0012212C">
              <w:trPr>
                <w:trHeight w:val="284"/>
              </w:trPr>
              <w:tc>
                <w:tcPr>
                  <w:tcW w:w="876" w:type="dxa"/>
                  <w:vAlign w:val="center"/>
                </w:tcPr>
                <w:p w:rsidR="00FD4251" w:rsidRPr="002F2FC3" w:rsidRDefault="00FD4251" w:rsidP="0012212C">
                  <w:pPr>
                    <w:snapToGrid w:val="0"/>
                    <w:jc w:val="center"/>
                    <w:rPr>
                      <w:sz w:val="24"/>
                    </w:rPr>
                  </w:pPr>
                  <w:r w:rsidRPr="002F2FC3">
                    <w:rPr>
                      <w:rFonts w:hint="eastAsia"/>
                      <w:sz w:val="24"/>
                    </w:rPr>
                    <w:t>5</w:t>
                  </w:r>
                </w:p>
              </w:tc>
              <w:tc>
                <w:tcPr>
                  <w:tcW w:w="4048" w:type="dxa"/>
                  <w:vAlign w:val="center"/>
                </w:tcPr>
                <w:p w:rsidR="00FD4251" w:rsidRPr="002F2FC3" w:rsidRDefault="00FD4251" w:rsidP="0012212C">
                  <w:pPr>
                    <w:snapToGrid w:val="0"/>
                    <w:jc w:val="center"/>
                    <w:rPr>
                      <w:sz w:val="24"/>
                    </w:rPr>
                  </w:pPr>
                  <w:r w:rsidRPr="002F2FC3">
                    <w:rPr>
                      <w:rFonts w:hint="eastAsia"/>
                      <w:sz w:val="24"/>
                    </w:rPr>
                    <w:t>阻水器</w:t>
                  </w:r>
                </w:p>
              </w:tc>
              <w:tc>
                <w:tcPr>
                  <w:tcW w:w="876" w:type="dxa"/>
                  <w:vAlign w:val="center"/>
                </w:tcPr>
                <w:p w:rsidR="00FD4251" w:rsidRPr="002F2FC3" w:rsidRDefault="00FD4251" w:rsidP="0012212C">
                  <w:pPr>
                    <w:snapToGrid w:val="0"/>
                    <w:jc w:val="center"/>
                    <w:rPr>
                      <w:sz w:val="24"/>
                    </w:rPr>
                  </w:pPr>
                  <w:r w:rsidRPr="002F2FC3">
                    <w:rPr>
                      <w:rFonts w:hint="eastAsia"/>
                      <w:sz w:val="24"/>
                    </w:rPr>
                    <w:t>把</w:t>
                  </w:r>
                </w:p>
              </w:tc>
              <w:tc>
                <w:tcPr>
                  <w:tcW w:w="876" w:type="dxa"/>
                  <w:vAlign w:val="center"/>
                </w:tcPr>
                <w:p w:rsidR="00FD4251" w:rsidRPr="002F2FC3" w:rsidRDefault="00FD4251" w:rsidP="0012212C">
                  <w:pPr>
                    <w:tabs>
                      <w:tab w:val="left" w:pos="9000"/>
                    </w:tabs>
                    <w:snapToGrid w:val="0"/>
                    <w:jc w:val="center"/>
                    <w:rPr>
                      <w:sz w:val="24"/>
                    </w:rPr>
                  </w:pPr>
                  <w:r w:rsidRPr="002F2FC3">
                    <w:rPr>
                      <w:rFonts w:hint="eastAsia"/>
                      <w:sz w:val="24"/>
                    </w:rPr>
                    <w:t>1</w:t>
                  </w:r>
                </w:p>
              </w:tc>
              <w:tc>
                <w:tcPr>
                  <w:tcW w:w="3186" w:type="dxa"/>
                  <w:vAlign w:val="center"/>
                </w:tcPr>
                <w:p w:rsidR="00FD4251" w:rsidRPr="002F2FC3" w:rsidRDefault="00FD4251" w:rsidP="0012212C">
                  <w:pPr>
                    <w:snapToGrid w:val="0"/>
                    <w:jc w:val="center"/>
                    <w:rPr>
                      <w:sz w:val="24"/>
                    </w:rPr>
                  </w:pPr>
                </w:p>
              </w:tc>
            </w:tr>
            <w:tr w:rsidR="002F2FC3" w:rsidRPr="002F2FC3" w:rsidTr="0012212C">
              <w:trPr>
                <w:trHeight w:val="284"/>
              </w:trPr>
              <w:tc>
                <w:tcPr>
                  <w:tcW w:w="876" w:type="dxa"/>
                  <w:vAlign w:val="center"/>
                </w:tcPr>
                <w:p w:rsidR="00FD4251" w:rsidRPr="002F2FC3" w:rsidRDefault="00FD4251" w:rsidP="0012212C">
                  <w:pPr>
                    <w:snapToGrid w:val="0"/>
                    <w:jc w:val="center"/>
                    <w:rPr>
                      <w:sz w:val="24"/>
                    </w:rPr>
                  </w:pPr>
                  <w:r w:rsidRPr="002F2FC3">
                    <w:rPr>
                      <w:rFonts w:hint="eastAsia"/>
                      <w:sz w:val="24"/>
                    </w:rPr>
                    <w:t>6</w:t>
                  </w:r>
                </w:p>
              </w:tc>
              <w:tc>
                <w:tcPr>
                  <w:tcW w:w="4048" w:type="dxa"/>
                  <w:vAlign w:val="center"/>
                </w:tcPr>
                <w:p w:rsidR="00FD4251" w:rsidRPr="002F2FC3" w:rsidRDefault="00FD4251" w:rsidP="0012212C">
                  <w:pPr>
                    <w:snapToGrid w:val="0"/>
                    <w:jc w:val="center"/>
                    <w:rPr>
                      <w:sz w:val="24"/>
                    </w:rPr>
                  </w:pPr>
                  <w:r w:rsidRPr="002F2FC3">
                    <w:rPr>
                      <w:rFonts w:hint="eastAsia"/>
                      <w:sz w:val="24"/>
                    </w:rPr>
                    <w:t>水带护桥</w:t>
                  </w:r>
                </w:p>
              </w:tc>
              <w:tc>
                <w:tcPr>
                  <w:tcW w:w="876" w:type="dxa"/>
                  <w:vAlign w:val="center"/>
                </w:tcPr>
                <w:p w:rsidR="00FD4251" w:rsidRPr="002F2FC3" w:rsidRDefault="00FD4251" w:rsidP="0012212C">
                  <w:pPr>
                    <w:snapToGrid w:val="0"/>
                    <w:jc w:val="center"/>
                    <w:rPr>
                      <w:sz w:val="24"/>
                    </w:rPr>
                  </w:pPr>
                  <w:r w:rsidRPr="002F2FC3">
                    <w:rPr>
                      <w:rFonts w:hint="eastAsia"/>
                      <w:sz w:val="24"/>
                    </w:rPr>
                    <w:t>副</w:t>
                  </w:r>
                </w:p>
              </w:tc>
              <w:tc>
                <w:tcPr>
                  <w:tcW w:w="876" w:type="dxa"/>
                  <w:vAlign w:val="center"/>
                </w:tcPr>
                <w:p w:rsidR="00FD4251" w:rsidRPr="002F2FC3" w:rsidRDefault="00FD4251" w:rsidP="0012212C">
                  <w:pPr>
                    <w:tabs>
                      <w:tab w:val="left" w:pos="9000"/>
                    </w:tabs>
                    <w:snapToGrid w:val="0"/>
                    <w:jc w:val="center"/>
                    <w:rPr>
                      <w:sz w:val="24"/>
                    </w:rPr>
                  </w:pPr>
                  <w:r w:rsidRPr="002F2FC3">
                    <w:rPr>
                      <w:rFonts w:hint="eastAsia"/>
                      <w:sz w:val="24"/>
                    </w:rPr>
                    <w:t>1</w:t>
                  </w:r>
                </w:p>
              </w:tc>
              <w:tc>
                <w:tcPr>
                  <w:tcW w:w="3186" w:type="dxa"/>
                  <w:vAlign w:val="center"/>
                </w:tcPr>
                <w:p w:rsidR="00FD4251" w:rsidRPr="002F2FC3" w:rsidRDefault="00FD4251" w:rsidP="0012212C">
                  <w:pPr>
                    <w:snapToGrid w:val="0"/>
                    <w:jc w:val="center"/>
                    <w:rPr>
                      <w:sz w:val="24"/>
                    </w:rPr>
                  </w:pPr>
                  <w:r w:rsidRPr="002F2FC3">
                    <w:rPr>
                      <w:rFonts w:hint="eastAsia"/>
                      <w:sz w:val="24"/>
                    </w:rPr>
                    <w:t>橡胶材质</w:t>
                  </w:r>
                </w:p>
              </w:tc>
            </w:tr>
            <w:tr w:rsidR="002F2FC3" w:rsidRPr="002F2FC3" w:rsidTr="0012212C">
              <w:trPr>
                <w:trHeight w:val="284"/>
              </w:trPr>
              <w:tc>
                <w:tcPr>
                  <w:tcW w:w="876" w:type="dxa"/>
                  <w:vAlign w:val="center"/>
                </w:tcPr>
                <w:p w:rsidR="00FD4251" w:rsidRPr="002F2FC3" w:rsidRDefault="00FD4251" w:rsidP="0012212C">
                  <w:pPr>
                    <w:snapToGrid w:val="0"/>
                    <w:jc w:val="center"/>
                    <w:rPr>
                      <w:sz w:val="24"/>
                    </w:rPr>
                  </w:pPr>
                  <w:r w:rsidRPr="002F2FC3">
                    <w:rPr>
                      <w:rFonts w:hint="eastAsia"/>
                      <w:sz w:val="24"/>
                    </w:rPr>
                    <w:t>7</w:t>
                  </w:r>
                </w:p>
              </w:tc>
              <w:tc>
                <w:tcPr>
                  <w:tcW w:w="4048" w:type="dxa"/>
                  <w:vAlign w:val="center"/>
                </w:tcPr>
                <w:p w:rsidR="00FD4251" w:rsidRPr="002F2FC3" w:rsidRDefault="00FD4251" w:rsidP="0012212C">
                  <w:pPr>
                    <w:snapToGrid w:val="0"/>
                    <w:jc w:val="center"/>
                    <w:rPr>
                      <w:sz w:val="24"/>
                    </w:rPr>
                  </w:pPr>
                  <w:r w:rsidRPr="002F2FC3">
                    <w:rPr>
                      <w:rFonts w:hint="eastAsia"/>
                      <w:sz w:val="24"/>
                    </w:rPr>
                    <w:t>水带挂钩</w:t>
                  </w:r>
                </w:p>
              </w:tc>
              <w:tc>
                <w:tcPr>
                  <w:tcW w:w="876" w:type="dxa"/>
                  <w:vAlign w:val="center"/>
                </w:tcPr>
                <w:p w:rsidR="00FD4251" w:rsidRPr="002F2FC3" w:rsidRDefault="00FD4251" w:rsidP="0012212C">
                  <w:pPr>
                    <w:snapToGrid w:val="0"/>
                    <w:jc w:val="center"/>
                    <w:rPr>
                      <w:sz w:val="24"/>
                    </w:rPr>
                  </w:pPr>
                  <w:r w:rsidRPr="002F2FC3">
                    <w:rPr>
                      <w:rFonts w:hint="eastAsia"/>
                      <w:sz w:val="24"/>
                    </w:rPr>
                    <w:t>只</w:t>
                  </w:r>
                </w:p>
              </w:tc>
              <w:tc>
                <w:tcPr>
                  <w:tcW w:w="876" w:type="dxa"/>
                  <w:vAlign w:val="center"/>
                </w:tcPr>
                <w:p w:rsidR="00FD4251" w:rsidRPr="002F2FC3" w:rsidRDefault="00FD4251" w:rsidP="0012212C">
                  <w:pPr>
                    <w:tabs>
                      <w:tab w:val="left" w:pos="9000"/>
                    </w:tabs>
                    <w:snapToGrid w:val="0"/>
                    <w:jc w:val="center"/>
                    <w:rPr>
                      <w:sz w:val="24"/>
                    </w:rPr>
                  </w:pPr>
                  <w:r w:rsidRPr="002F2FC3">
                    <w:rPr>
                      <w:rFonts w:hint="eastAsia"/>
                      <w:sz w:val="24"/>
                    </w:rPr>
                    <w:t>2</w:t>
                  </w:r>
                </w:p>
              </w:tc>
              <w:tc>
                <w:tcPr>
                  <w:tcW w:w="3186" w:type="dxa"/>
                  <w:vAlign w:val="center"/>
                </w:tcPr>
                <w:p w:rsidR="00FD4251" w:rsidRPr="002F2FC3" w:rsidRDefault="00FD4251" w:rsidP="0012212C">
                  <w:pPr>
                    <w:snapToGrid w:val="0"/>
                    <w:jc w:val="center"/>
                    <w:rPr>
                      <w:sz w:val="24"/>
                    </w:rPr>
                  </w:pPr>
                </w:p>
              </w:tc>
            </w:tr>
            <w:tr w:rsidR="002F2FC3" w:rsidRPr="002F2FC3" w:rsidTr="0012212C">
              <w:trPr>
                <w:trHeight w:val="284"/>
              </w:trPr>
              <w:tc>
                <w:tcPr>
                  <w:tcW w:w="876" w:type="dxa"/>
                  <w:vAlign w:val="center"/>
                </w:tcPr>
                <w:p w:rsidR="00FD4251" w:rsidRPr="002F2FC3" w:rsidRDefault="00FD4251" w:rsidP="0012212C">
                  <w:pPr>
                    <w:snapToGrid w:val="0"/>
                    <w:jc w:val="center"/>
                    <w:rPr>
                      <w:sz w:val="24"/>
                    </w:rPr>
                  </w:pPr>
                  <w:r w:rsidRPr="002F2FC3">
                    <w:rPr>
                      <w:rFonts w:hint="eastAsia"/>
                      <w:sz w:val="24"/>
                    </w:rPr>
                    <w:t>8</w:t>
                  </w:r>
                </w:p>
              </w:tc>
              <w:tc>
                <w:tcPr>
                  <w:tcW w:w="4048" w:type="dxa"/>
                  <w:vAlign w:val="center"/>
                </w:tcPr>
                <w:p w:rsidR="00FD4251" w:rsidRPr="002F2FC3" w:rsidRDefault="00FD4251" w:rsidP="0012212C">
                  <w:pPr>
                    <w:snapToGrid w:val="0"/>
                    <w:jc w:val="center"/>
                    <w:rPr>
                      <w:sz w:val="24"/>
                    </w:rPr>
                  </w:pPr>
                  <w:r w:rsidRPr="002F2FC3">
                    <w:rPr>
                      <w:rFonts w:hint="eastAsia"/>
                      <w:sz w:val="24"/>
                    </w:rPr>
                    <w:t>水带包布</w:t>
                  </w:r>
                </w:p>
              </w:tc>
              <w:tc>
                <w:tcPr>
                  <w:tcW w:w="876" w:type="dxa"/>
                  <w:vAlign w:val="center"/>
                </w:tcPr>
                <w:p w:rsidR="00FD4251" w:rsidRPr="002F2FC3" w:rsidRDefault="00FD4251" w:rsidP="0012212C">
                  <w:pPr>
                    <w:adjustRightInd w:val="0"/>
                    <w:snapToGrid w:val="0"/>
                    <w:jc w:val="center"/>
                    <w:rPr>
                      <w:sz w:val="24"/>
                    </w:rPr>
                  </w:pPr>
                  <w:r w:rsidRPr="002F2FC3">
                    <w:rPr>
                      <w:rFonts w:hint="eastAsia"/>
                      <w:sz w:val="24"/>
                    </w:rPr>
                    <w:t>块</w:t>
                  </w:r>
                </w:p>
              </w:tc>
              <w:tc>
                <w:tcPr>
                  <w:tcW w:w="876" w:type="dxa"/>
                  <w:vAlign w:val="center"/>
                </w:tcPr>
                <w:p w:rsidR="00FD4251" w:rsidRPr="002F2FC3" w:rsidRDefault="00FD4251" w:rsidP="0012212C">
                  <w:pPr>
                    <w:tabs>
                      <w:tab w:val="left" w:pos="9000"/>
                    </w:tabs>
                    <w:adjustRightInd w:val="0"/>
                    <w:snapToGrid w:val="0"/>
                    <w:jc w:val="center"/>
                    <w:rPr>
                      <w:sz w:val="24"/>
                    </w:rPr>
                  </w:pPr>
                  <w:r w:rsidRPr="002F2FC3">
                    <w:rPr>
                      <w:rFonts w:hint="eastAsia"/>
                      <w:sz w:val="24"/>
                    </w:rPr>
                    <w:t>4</w:t>
                  </w:r>
                </w:p>
              </w:tc>
              <w:tc>
                <w:tcPr>
                  <w:tcW w:w="3186" w:type="dxa"/>
                  <w:vAlign w:val="center"/>
                </w:tcPr>
                <w:p w:rsidR="00FD4251" w:rsidRPr="002F2FC3" w:rsidRDefault="00FD4251" w:rsidP="0012212C">
                  <w:pPr>
                    <w:snapToGrid w:val="0"/>
                    <w:jc w:val="center"/>
                    <w:rPr>
                      <w:sz w:val="24"/>
                    </w:rPr>
                  </w:pPr>
                </w:p>
              </w:tc>
            </w:tr>
            <w:tr w:rsidR="002F2FC3" w:rsidRPr="002F2FC3" w:rsidTr="0012212C">
              <w:trPr>
                <w:trHeight w:val="284"/>
              </w:trPr>
              <w:tc>
                <w:tcPr>
                  <w:tcW w:w="876" w:type="dxa"/>
                  <w:vAlign w:val="center"/>
                </w:tcPr>
                <w:p w:rsidR="00FD4251" w:rsidRPr="002F2FC3" w:rsidRDefault="00FD4251" w:rsidP="0012212C">
                  <w:pPr>
                    <w:snapToGrid w:val="0"/>
                    <w:jc w:val="center"/>
                    <w:rPr>
                      <w:sz w:val="24"/>
                    </w:rPr>
                  </w:pPr>
                  <w:r w:rsidRPr="002F2FC3">
                    <w:rPr>
                      <w:rFonts w:hint="eastAsia"/>
                      <w:sz w:val="24"/>
                    </w:rPr>
                    <w:lastRenderedPageBreak/>
                    <w:t>9</w:t>
                  </w:r>
                </w:p>
              </w:tc>
              <w:tc>
                <w:tcPr>
                  <w:tcW w:w="4048" w:type="dxa"/>
                  <w:vAlign w:val="center"/>
                </w:tcPr>
                <w:p w:rsidR="00FD4251" w:rsidRPr="002F2FC3" w:rsidRDefault="00FD4251" w:rsidP="0012212C">
                  <w:pPr>
                    <w:snapToGrid w:val="0"/>
                    <w:jc w:val="center"/>
                    <w:rPr>
                      <w:sz w:val="24"/>
                    </w:rPr>
                  </w:pPr>
                  <w:r w:rsidRPr="002F2FC3">
                    <w:rPr>
                      <w:rFonts w:hint="eastAsia"/>
                      <w:sz w:val="24"/>
                    </w:rPr>
                    <w:t>干粉灭火器</w:t>
                  </w:r>
                </w:p>
              </w:tc>
              <w:tc>
                <w:tcPr>
                  <w:tcW w:w="876" w:type="dxa"/>
                  <w:vAlign w:val="center"/>
                </w:tcPr>
                <w:p w:rsidR="00FD4251" w:rsidRPr="002F2FC3" w:rsidRDefault="00FD4251" w:rsidP="0012212C">
                  <w:pPr>
                    <w:snapToGrid w:val="0"/>
                    <w:jc w:val="center"/>
                    <w:rPr>
                      <w:sz w:val="24"/>
                    </w:rPr>
                  </w:pPr>
                  <w:r w:rsidRPr="002F2FC3">
                    <w:rPr>
                      <w:rFonts w:hint="eastAsia"/>
                      <w:sz w:val="24"/>
                    </w:rPr>
                    <w:t>具</w:t>
                  </w:r>
                </w:p>
              </w:tc>
              <w:tc>
                <w:tcPr>
                  <w:tcW w:w="876" w:type="dxa"/>
                  <w:vAlign w:val="center"/>
                </w:tcPr>
                <w:p w:rsidR="00FD4251" w:rsidRPr="002F2FC3" w:rsidRDefault="00FD4251" w:rsidP="0012212C">
                  <w:pPr>
                    <w:snapToGrid w:val="0"/>
                    <w:jc w:val="center"/>
                    <w:rPr>
                      <w:sz w:val="24"/>
                    </w:rPr>
                  </w:pPr>
                  <w:r w:rsidRPr="002F2FC3">
                    <w:rPr>
                      <w:sz w:val="24"/>
                    </w:rPr>
                    <w:t>2</w:t>
                  </w:r>
                </w:p>
              </w:tc>
              <w:tc>
                <w:tcPr>
                  <w:tcW w:w="3186" w:type="dxa"/>
                  <w:vAlign w:val="center"/>
                </w:tcPr>
                <w:p w:rsidR="00FD4251" w:rsidRPr="002F2FC3" w:rsidRDefault="00FD4251" w:rsidP="0012212C">
                  <w:pPr>
                    <w:snapToGrid w:val="0"/>
                    <w:jc w:val="center"/>
                    <w:rPr>
                      <w:sz w:val="24"/>
                    </w:rPr>
                  </w:pPr>
                  <w:r w:rsidRPr="002F2FC3">
                    <w:rPr>
                      <w:sz w:val="24"/>
                    </w:rPr>
                    <w:t>4kg</w:t>
                  </w:r>
                </w:p>
              </w:tc>
            </w:tr>
            <w:tr w:rsidR="002F2FC3" w:rsidRPr="002F2FC3" w:rsidTr="0012212C">
              <w:trPr>
                <w:trHeight w:val="284"/>
              </w:trPr>
              <w:tc>
                <w:tcPr>
                  <w:tcW w:w="876" w:type="dxa"/>
                  <w:vAlign w:val="center"/>
                </w:tcPr>
                <w:p w:rsidR="00FD4251" w:rsidRPr="002F2FC3" w:rsidRDefault="00FD4251" w:rsidP="0012212C">
                  <w:pPr>
                    <w:snapToGrid w:val="0"/>
                    <w:jc w:val="center"/>
                    <w:rPr>
                      <w:sz w:val="24"/>
                    </w:rPr>
                  </w:pPr>
                  <w:r w:rsidRPr="002F2FC3">
                    <w:rPr>
                      <w:rFonts w:hint="eastAsia"/>
                      <w:sz w:val="24"/>
                    </w:rPr>
                    <w:t>10</w:t>
                  </w:r>
                </w:p>
              </w:tc>
              <w:tc>
                <w:tcPr>
                  <w:tcW w:w="4048" w:type="dxa"/>
                  <w:vAlign w:val="center"/>
                </w:tcPr>
                <w:p w:rsidR="00FD4251" w:rsidRPr="002F2FC3" w:rsidRDefault="00FD4251" w:rsidP="0012212C">
                  <w:pPr>
                    <w:snapToGrid w:val="0"/>
                    <w:jc w:val="center"/>
                    <w:rPr>
                      <w:sz w:val="24"/>
                    </w:rPr>
                  </w:pPr>
                  <w:r w:rsidRPr="002F2FC3">
                    <w:rPr>
                      <w:rFonts w:hint="eastAsia"/>
                      <w:sz w:val="24"/>
                    </w:rPr>
                    <w:t>备用空调滤芯、空气滤芯、机油滤芯、柴油滤芯、油水分离器滤芯、干燥罐滤芯、</w:t>
                  </w:r>
                  <w:r w:rsidRPr="002F2FC3">
                    <w:rPr>
                      <w:sz w:val="24"/>
                    </w:rPr>
                    <w:t>转向滤芯</w:t>
                  </w:r>
                </w:p>
              </w:tc>
              <w:tc>
                <w:tcPr>
                  <w:tcW w:w="876" w:type="dxa"/>
                  <w:vAlign w:val="center"/>
                </w:tcPr>
                <w:p w:rsidR="00FD4251" w:rsidRPr="002F2FC3" w:rsidRDefault="00FD4251" w:rsidP="0012212C">
                  <w:pPr>
                    <w:snapToGrid w:val="0"/>
                    <w:jc w:val="center"/>
                    <w:rPr>
                      <w:sz w:val="24"/>
                    </w:rPr>
                  </w:pPr>
                  <w:r w:rsidRPr="002F2FC3">
                    <w:rPr>
                      <w:rFonts w:hint="eastAsia"/>
                      <w:sz w:val="24"/>
                    </w:rPr>
                    <w:t>套</w:t>
                  </w:r>
                </w:p>
              </w:tc>
              <w:tc>
                <w:tcPr>
                  <w:tcW w:w="876" w:type="dxa"/>
                  <w:vAlign w:val="center"/>
                </w:tcPr>
                <w:p w:rsidR="00FD4251" w:rsidRPr="002F2FC3" w:rsidRDefault="00FD4251" w:rsidP="0012212C">
                  <w:pPr>
                    <w:snapToGrid w:val="0"/>
                    <w:jc w:val="center"/>
                    <w:rPr>
                      <w:sz w:val="24"/>
                    </w:rPr>
                  </w:pPr>
                  <w:r w:rsidRPr="002F2FC3">
                    <w:rPr>
                      <w:rFonts w:hint="eastAsia"/>
                      <w:sz w:val="24"/>
                    </w:rPr>
                    <w:t>3</w:t>
                  </w:r>
                </w:p>
              </w:tc>
              <w:tc>
                <w:tcPr>
                  <w:tcW w:w="3186" w:type="dxa"/>
                  <w:vAlign w:val="center"/>
                </w:tcPr>
                <w:p w:rsidR="00FD4251" w:rsidRPr="002F2FC3" w:rsidRDefault="00FD4251" w:rsidP="0012212C">
                  <w:pPr>
                    <w:snapToGrid w:val="0"/>
                    <w:jc w:val="center"/>
                    <w:rPr>
                      <w:sz w:val="24"/>
                    </w:rPr>
                  </w:pPr>
                  <w:r w:rsidRPr="002F2FC3">
                    <w:rPr>
                      <w:rFonts w:hint="eastAsia"/>
                      <w:sz w:val="24"/>
                    </w:rPr>
                    <w:t>原装</w:t>
                  </w:r>
                </w:p>
              </w:tc>
            </w:tr>
            <w:tr w:rsidR="002F2FC3" w:rsidRPr="002F2FC3" w:rsidTr="0012212C">
              <w:trPr>
                <w:trHeight w:val="284"/>
              </w:trPr>
              <w:tc>
                <w:tcPr>
                  <w:tcW w:w="876" w:type="dxa"/>
                  <w:vAlign w:val="center"/>
                </w:tcPr>
                <w:p w:rsidR="00FD4251" w:rsidRPr="002F2FC3" w:rsidRDefault="00FD4251" w:rsidP="0012212C">
                  <w:pPr>
                    <w:snapToGrid w:val="0"/>
                    <w:jc w:val="center"/>
                    <w:rPr>
                      <w:sz w:val="24"/>
                    </w:rPr>
                  </w:pPr>
                  <w:r w:rsidRPr="002F2FC3">
                    <w:rPr>
                      <w:rFonts w:hint="eastAsia"/>
                      <w:sz w:val="24"/>
                    </w:rPr>
                    <w:t>11</w:t>
                  </w:r>
                </w:p>
              </w:tc>
              <w:tc>
                <w:tcPr>
                  <w:tcW w:w="4048" w:type="dxa"/>
                  <w:vAlign w:val="center"/>
                </w:tcPr>
                <w:p w:rsidR="00FD4251" w:rsidRPr="002F2FC3" w:rsidRDefault="00FD4251" w:rsidP="0012212C">
                  <w:pPr>
                    <w:snapToGrid w:val="0"/>
                    <w:jc w:val="center"/>
                    <w:rPr>
                      <w:sz w:val="24"/>
                    </w:rPr>
                  </w:pPr>
                  <w:r w:rsidRPr="002F2FC3">
                    <w:rPr>
                      <w:rFonts w:hint="eastAsia"/>
                      <w:sz w:val="24"/>
                    </w:rPr>
                    <w:t>备用泡沫泵机油、</w:t>
                  </w:r>
                  <w:r w:rsidRPr="002F2FC3">
                    <w:rPr>
                      <w:sz w:val="24"/>
                    </w:rPr>
                    <w:t>转向机</w:t>
                  </w:r>
                  <w:r w:rsidRPr="002F2FC3">
                    <w:rPr>
                      <w:rFonts w:hint="eastAsia"/>
                      <w:sz w:val="24"/>
                    </w:rPr>
                    <w:t>液压</w:t>
                  </w:r>
                  <w:r w:rsidRPr="002F2FC3">
                    <w:rPr>
                      <w:sz w:val="24"/>
                    </w:rPr>
                    <w:t>油</w:t>
                  </w:r>
                  <w:r w:rsidRPr="002F2FC3">
                    <w:rPr>
                      <w:rFonts w:hint="eastAsia"/>
                      <w:sz w:val="24"/>
                    </w:rPr>
                    <w:t>、</w:t>
                  </w:r>
                  <w:proofErr w:type="gramStart"/>
                  <w:r w:rsidRPr="002F2FC3">
                    <w:rPr>
                      <w:rFonts w:hint="eastAsia"/>
                      <w:sz w:val="24"/>
                    </w:rPr>
                    <w:t>取力器</w:t>
                  </w:r>
                  <w:proofErr w:type="gramEnd"/>
                  <w:r w:rsidRPr="002F2FC3">
                    <w:rPr>
                      <w:rFonts w:hint="eastAsia"/>
                      <w:sz w:val="24"/>
                    </w:rPr>
                    <w:t>齿轮油</w:t>
                  </w:r>
                </w:p>
              </w:tc>
              <w:tc>
                <w:tcPr>
                  <w:tcW w:w="876" w:type="dxa"/>
                  <w:vAlign w:val="center"/>
                </w:tcPr>
                <w:p w:rsidR="00FD4251" w:rsidRPr="002F2FC3" w:rsidRDefault="00FD4251" w:rsidP="0012212C">
                  <w:pPr>
                    <w:snapToGrid w:val="0"/>
                    <w:jc w:val="center"/>
                    <w:rPr>
                      <w:sz w:val="24"/>
                    </w:rPr>
                  </w:pPr>
                  <w:r w:rsidRPr="002F2FC3">
                    <w:rPr>
                      <w:rFonts w:hint="eastAsia"/>
                      <w:sz w:val="24"/>
                    </w:rPr>
                    <w:t>桶</w:t>
                  </w:r>
                </w:p>
              </w:tc>
              <w:tc>
                <w:tcPr>
                  <w:tcW w:w="876" w:type="dxa"/>
                  <w:vAlign w:val="center"/>
                </w:tcPr>
                <w:p w:rsidR="00FD4251" w:rsidRPr="002F2FC3" w:rsidRDefault="00FD4251" w:rsidP="0012212C">
                  <w:pPr>
                    <w:snapToGrid w:val="0"/>
                    <w:jc w:val="center"/>
                    <w:rPr>
                      <w:sz w:val="24"/>
                    </w:rPr>
                  </w:pPr>
                  <w:r w:rsidRPr="002F2FC3">
                    <w:rPr>
                      <w:rFonts w:hint="eastAsia"/>
                      <w:sz w:val="24"/>
                    </w:rPr>
                    <w:t>1</w:t>
                  </w:r>
                </w:p>
              </w:tc>
              <w:tc>
                <w:tcPr>
                  <w:tcW w:w="3186" w:type="dxa"/>
                  <w:vAlign w:val="center"/>
                </w:tcPr>
                <w:p w:rsidR="00FD4251" w:rsidRPr="002F2FC3" w:rsidRDefault="00FD4251" w:rsidP="0012212C">
                  <w:pPr>
                    <w:snapToGrid w:val="0"/>
                    <w:jc w:val="center"/>
                    <w:rPr>
                      <w:sz w:val="24"/>
                    </w:rPr>
                  </w:pPr>
                  <w:r w:rsidRPr="002F2FC3">
                    <w:rPr>
                      <w:rFonts w:hint="eastAsia"/>
                      <w:sz w:val="24"/>
                    </w:rPr>
                    <w:t>原装</w:t>
                  </w:r>
                </w:p>
              </w:tc>
            </w:tr>
            <w:tr w:rsidR="002F2FC3" w:rsidRPr="002F2FC3" w:rsidTr="0012212C">
              <w:trPr>
                <w:trHeight w:val="284"/>
              </w:trPr>
              <w:tc>
                <w:tcPr>
                  <w:tcW w:w="876" w:type="dxa"/>
                  <w:vAlign w:val="center"/>
                </w:tcPr>
                <w:p w:rsidR="00FD4251" w:rsidRPr="002F2FC3" w:rsidRDefault="00FD4251" w:rsidP="0012212C">
                  <w:pPr>
                    <w:snapToGrid w:val="0"/>
                    <w:jc w:val="center"/>
                    <w:rPr>
                      <w:sz w:val="24"/>
                    </w:rPr>
                  </w:pPr>
                  <w:r w:rsidRPr="002F2FC3">
                    <w:rPr>
                      <w:rFonts w:hint="eastAsia"/>
                      <w:sz w:val="24"/>
                    </w:rPr>
                    <w:t>12</w:t>
                  </w:r>
                </w:p>
              </w:tc>
              <w:tc>
                <w:tcPr>
                  <w:tcW w:w="4048" w:type="dxa"/>
                  <w:vAlign w:val="center"/>
                </w:tcPr>
                <w:p w:rsidR="00FD4251" w:rsidRPr="002F2FC3" w:rsidRDefault="00FD4251" w:rsidP="0012212C">
                  <w:pPr>
                    <w:snapToGrid w:val="0"/>
                    <w:jc w:val="center"/>
                    <w:rPr>
                      <w:sz w:val="24"/>
                    </w:rPr>
                  </w:pPr>
                  <w:r w:rsidRPr="002F2FC3">
                    <w:rPr>
                      <w:rFonts w:hint="eastAsia"/>
                      <w:sz w:val="24"/>
                    </w:rPr>
                    <w:t>胎压表</w:t>
                  </w:r>
                </w:p>
              </w:tc>
              <w:tc>
                <w:tcPr>
                  <w:tcW w:w="876" w:type="dxa"/>
                  <w:vAlign w:val="center"/>
                </w:tcPr>
                <w:p w:rsidR="00FD4251" w:rsidRPr="002F2FC3" w:rsidRDefault="00FD4251" w:rsidP="0012212C">
                  <w:pPr>
                    <w:snapToGrid w:val="0"/>
                    <w:jc w:val="center"/>
                    <w:rPr>
                      <w:sz w:val="24"/>
                    </w:rPr>
                  </w:pPr>
                  <w:r w:rsidRPr="002F2FC3">
                    <w:rPr>
                      <w:rFonts w:hint="eastAsia"/>
                      <w:sz w:val="24"/>
                    </w:rPr>
                    <w:t>件</w:t>
                  </w:r>
                </w:p>
              </w:tc>
              <w:tc>
                <w:tcPr>
                  <w:tcW w:w="876" w:type="dxa"/>
                  <w:vAlign w:val="center"/>
                </w:tcPr>
                <w:p w:rsidR="00FD4251" w:rsidRPr="002F2FC3" w:rsidRDefault="00FD4251" w:rsidP="0012212C">
                  <w:pPr>
                    <w:snapToGrid w:val="0"/>
                    <w:jc w:val="center"/>
                    <w:rPr>
                      <w:sz w:val="24"/>
                    </w:rPr>
                  </w:pPr>
                  <w:r w:rsidRPr="002F2FC3">
                    <w:rPr>
                      <w:rFonts w:hint="eastAsia"/>
                      <w:sz w:val="24"/>
                    </w:rPr>
                    <w:t>1</w:t>
                  </w:r>
                </w:p>
              </w:tc>
              <w:tc>
                <w:tcPr>
                  <w:tcW w:w="3186" w:type="dxa"/>
                  <w:vAlign w:val="center"/>
                </w:tcPr>
                <w:p w:rsidR="00FD4251" w:rsidRPr="002F2FC3" w:rsidRDefault="00FD4251" w:rsidP="0012212C">
                  <w:pPr>
                    <w:snapToGrid w:val="0"/>
                    <w:jc w:val="center"/>
                    <w:rPr>
                      <w:sz w:val="24"/>
                    </w:rPr>
                  </w:pPr>
                </w:p>
              </w:tc>
            </w:tr>
            <w:tr w:rsidR="002F2FC3" w:rsidRPr="002F2FC3" w:rsidTr="0012212C">
              <w:trPr>
                <w:trHeight w:val="284"/>
              </w:trPr>
              <w:tc>
                <w:tcPr>
                  <w:tcW w:w="876" w:type="dxa"/>
                  <w:vAlign w:val="center"/>
                </w:tcPr>
                <w:p w:rsidR="00FD4251" w:rsidRPr="002F2FC3" w:rsidRDefault="00FD4251" w:rsidP="0012212C">
                  <w:pPr>
                    <w:snapToGrid w:val="0"/>
                    <w:jc w:val="center"/>
                    <w:rPr>
                      <w:sz w:val="24"/>
                    </w:rPr>
                  </w:pPr>
                  <w:r w:rsidRPr="002F2FC3">
                    <w:rPr>
                      <w:rFonts w:hint="eastAsia"/>
                      <w:sz w:val="24"/>
                    </w:rPr>
                    <w:t>13</w:t>
                  </w:r>
                </w:p>
              </w:tc>
              <w:tc>
                <w:tcPr>
                  <w:tcW w:w="4048" w:type="dxa"/>
                  <w:vAlign w:val="center"/>
                </w:tcPr>
                <w:p w:rsidR="00FD4251" w:rsidRPr="002F2FC3" w:rsidRDefault="00FD4251" w:rsidP="0012212C">
                  <w:pPr>
                    <w:snapToGrid w:val="0"/>
                    <w:jc w:val="center"/>
                    <w:rPr>
                      <w:sz w:val="24"/>
                    </w:rPr>
                  </w:pPr>
                  <w:r w:rsidRPr="002F2FC3">
                    <w:rPr>
                      <w:rFonts w:hint="eastAsia"/>
                      <w:sz w:val="24"/>
                    </w:rPr>
                    <w:t>备胎</w:t>
                  </w:r>
                </w:p>
              </w:tc>
              <w:tc>
                <w:tcPr>
                  <w:tcW w:w="876" w:type="dxa"/>
                  <w:vAlign w:val="center"/>
                </w:tcPr>
                <w:p w:rsidR="00FD4251" w:rsidRPr="002F2FC3" w:rsidRDefault="00FD4251" w:rsidP="0012212C">
                  <w:pPr>
                    <w:snapToGrid w:val="0"/>
                    <w:jc w:val="center"/>
                    <w:rPr>
                      <w:sz w:val="24"/>
                    </w:rPr>
                  </w:pPr>
                  <w:proofErr w:type="gramStart"/>
                  <w:r w:rsidRPr="002F2FC3">
                    <w:rPr>
                      <w:rFonts w:hint="eastAsia"/>
                      <w:sz w:val="24"/>
                    </w:rPr>
                    <w:t>个</w:t>
                  </w:r>
                  <w:proofErr w:type="gramEnd"/>
                </w:p>
              </w:tc>
              <w:tc>
                <w:tcPr>
                  <w:tcW w:w="876" w:type="dxa"/>
                  <w:vAlign w:val="center"/>
                </w:tcPr>
                <w:p w:rsidR="00FD4251" w:rsidRPr="002F2FC3" w:rsidRDefault="00FD4251" w:rsidP="0012212C">
                  <w:pPr>
                    <w:snapToGrid w:val="0"/>
                    <w:jc w:val="center"/>
                    <w:rPr>
                      <w:sz w:val="24"/>
                    </w:rPr>
                  </w:pPr>
                  <w:r w:rsidRPr="002F2FC3">
                    <w:rPr>
                      <w:rFonts w:hint="eastAsia"/>
                      <w:sz w:val="24"/>
                    </w:rPr>
                    <w:t>1</w:t>
                  </w:r>
                </w:p>
              </w:tc>
              <w:tc>
                <w:tcPr>
                  <w:tcW w:w="3186" w:type="dxa"/>
                  <w:vAlign w:val="center"/>
                </w:tcPr>
                <w:p w:rsidR="00FD4251" w:rsidRPr="002F2FC3" w:rsidRDefault="00FD4251" w:rsidP="0012212C">
                  <w:pPr>
                    <w:snapToGrid w:val="0"/>
                    <w:jc w:val="center"/>
                    <w:rPr>
                      <w:sz w:val="24"/>
                    </w:rPr>
                  </w:pPr>
                  <w:r w:rsidRPr="002F2FC3">
                    <w:rPr>
                      <w:rFonts w:hint="eastAsia"/>
                      <w:sz w:val="24"/>
                    </w:rPr>
                    <w:t>原装，每型号各</w:t>
                  </w:r>
                  <w:r w:rsidRPr="002F2FC3">
                    <w:rPr>
                      <w:rFonts w:hint="eastAsia"/>
                      <w:sz w:val="24"/>
                    </w:rPr>
                    <w:t>1</w:t>
                  </w:r>
                  <w:r w:rsidRPr="002F2FC3">
                    <w:rPr>
                      <w:rFonts w:hint="eastAsia"/>
                      <w:sz w:val="24"/>
                    </w:rPr>
                    <w:t>个</w:t>
                  </w:r>
                </w:p>
              </w:tc>
            </w:tr>
            <w:tr w:rsidR="002F2FC3" w:rsidRPr="002F2FC3" w:rsidTr="0012212C">
              <w:trPr>
                <w:trHeight w:val="284"/>
              </w:trPr>
              <w:tc>
                <w:tcPr>
                  <w:tcW w:w="876" w:type="dxa"/>
                  <w:vAlign w:val="center"/>
                </w:tcPr>
                <w:p w:rsidR="00FD4251" w:rsidRPr="002F2FC3" w:rsidRDefault="00FD4251" w:rsidP="0012212C">
                  <w:pPr>
                    <w:snapToGrid w:val="0"/>
                    <w:jc w:val="center"/>
                    <w:rPr>
                      <w:sz w:val="24"/>
                    </w:rPr>
                  </w:pPr>
                  <w:r w:rsidRPr="002F2FC3">
                    <w:rPr>
                      <w:rFonts w:hint="eastAsia"/>
                      <w:sz w:val="24"/>
                    </w:rPr>
                    <w:t>14</w:t>
                  </w:r>
                </w:p>
              </w:tc>
              <w:tc>
                <w:tcPr>
                  <w:tcW w:w="4048" w:type="dxa"/>
                  <w:vAlign w:val="center"/>
                </w:tcPr>
                <w:p w:rsidR="00FD4251" w:rsidRPr="002F2FC3" w:rsidRDefault="00FD4251" w:rsidP="0012212C">
                  <w:pPr>
                    <w:snapToGrid w:val="0"/>
                    <w:jc w:val="center"/>
                    <w:rPr>
                      <w:sz w:val="24"/>
                    </w:rPr>
                  </w:pPr>
                  <w:r w:rsidRPr="002F2FC3">
                    <w:rPr>
                      <w:rFonts w:hint="eastAsia"/>
                      <w:sz w:val="24"/>
                    </w:rPr>
                    <w:t>随车工具箱及配件</w:t>
                  </w:r>
                </w:p>
              </w:tc>
              <w:tc>
                <w:tcPr>
                  <w:tcW w:w="876" w:type="dxa"/>
                  <w:vAlign w:val="center"/>
                </w:tcPr>
                <w:p w:rsidR="00FD4251" w:rsidRPr="002F2FC3" w:rsidRDefault="00FD4251" w:rsidP="0012212C">
                  <w:pPr>
                    <w:snapToGrid w:val="0"/>
                    <w:jc w:val="center"/>
                    <w:rPr>
                      <w:sz w:val="24"/>
                    </w:rPr>
                  </w:pPr>
                  <w:r w:rsidRPr="002F2FC3">
                    <w:rPr>
                      <w:rFonts w:hint="eastAsia"/>
                      <w:sz w:val="24"/>
                    </w:rPr>
                    <w:t>套</w:t>
                  </w:r>
                </w:p>
              </w:tc>
              <w:tc>
                <w:tcPr>
                  <w:tcW w:w="876" w:type="dxa"/>
                  <w:vAlign w:val="center"/>
                </w:tcPr>
                <w:p w:rsidR="00FD4251" w:rsidRPr="002F2FC3" w:rsidRDefault="00FD4251" w:rsidP="0012212C">
                  <w:pPr>
                    <w:snapToGrid w:val="0"/>
                    <w:jc w:val="center"/>
                    <w:rPr>
                      <w:sz w:val="24"/>
                    </w:rPr>
                  </w:pPr>
                  <w:r w:rsidRPr="002F2FC3">
                    <w:rPr>
                      <w:rFonts w:hint="eastAsia"/>
                      <w:sz w:val="24"/>
                    </w:rPr>
                    <w:t>1</w:t>
                  </w:r>
                </w:p>
              </w:tc>
              <w:tc>
                <w:tcPr>
                  <w:tcW w:w="3186" w:type="dxa"/>
                  <w:vAlign w:val="center"/>
                </w:tcPr>
                <w:p w:rsidR="00FD4251" w:rsidRPr="002F2FC3" w:rsidRDefault="00FD4251" w:rsidP="0012212C">
                  <w:pPr>
                    <w:snapToGrid w:val="0"/>
                    <w:jc w:val="center"/>
                    <w:rPr>
                      <w:sz w:val="24"/>
                    </w:rPr>
                  </w:pPr>
                </w:p>
              </w:tc>
            </w:tr>
          </w:tbl>
          <w:p w:rsidR="00FD4251" w:rsidRPr="002F2FC3" w:rsidRDefault="00FD4251" w:rsidP="0012212C">
            <w:pPr>
              <w:snapToGrid w:val="0"/>
              <w:jc w:val="center"/>
              <w:rPr>
                <w:rFonts w:cs="宋体"/>
                <w:kern w:val="0"/>
                <w:sz w:val="24"/>
              </w:rPr>
            </w:pPr>
          </w:p>
        </w:tc>
      </w:tr>
    </w:tbl>
    <w:p w:rsidR="00FD4251" w:rsidRPr="002F2FC3" w:rsidRDefault="00FD4251" w:rsidP="00FD4251">
      <w:pPr>
        <w:spacing w:line="360" w:lineRule="auto"/>
        <w:ind w:firstLineChars="200" w:firstLine="446"/>
        <w:outlineLvl w:val="0"/>
        <w:rPr>
          <w:sz w:val="24"/>
        </w:rPr>
      </w:pPr>
    </w:p>
    <w:p w:rsidR="00FD4251" w:rsidRPr="002F2FC3" w:rsidRDefault="00FD4251" w:rsidP="00FD4251">
      <w:pPr>
        <w:widowControl/>
        <w:jc w:val="left"/>
        <w:rPr>
          <w:sz w:val="24"/>
          <w:szCs w:val="24"/>
        </w:rPr>
      </w:pPr>
      <w:r w:rsidRPr="002F2FC3">
        <w:rPr>
          <w:sz w:val="24"/>
          <w:szCs w:val="24"/>
        </w:rPr>
        <w:br w:type="page"/>
      </w:r>
    </w:p>
    <w:p w:rsidR="00FD4251" w:rsidRPr="002F2FC3" w:rsidRDefault="00FD4251" w:rsidP="00FD4251">
      <w:pPr>
        <w:snapToGrid w:val="0"/>
        <w:spacing w:line="360" w:lineRule="auto"/>
        <w:ind w:firstLineChars="200" w:firstLine="446"/>
        <w:rPr>
          <w:sz w:val="24"/>
          <w:szCs w:val="24"/>
        </w:rPr>
      </w:pPr>
      <w:r w:rsidRPr="002F2FC3">
        <w:rPr>
          <w:rFonts w:hint="eastAsia"/>
          <w:sz w:val="24"/>
          <w:szCs w:val="24"/>
        </w:rPr>
        <w:lastRenderedPageBreak/>
        <w:t>第</w:t>
      </w:r>
      <w:r w:rsidRPr="002F2FC3">
        <w:rPr>
          <w:rFonts w:hint="eastAsia"/>
          <w:sz w:val="24"/>
          <w:szCs w:val="24"/>
        </w:rPr>
        <w:t>12</w:t>
      </w:r>
      <w:r w:rsidRPr="002F2FC3">
        <w:rPr>
          <w:rFonts w:hint="eastAsia"/>
          <w:sz w:val="24"/>
          <w:szCs w:val="24"/>
        </w:rPr>
        <w:t>包：</w:t>
      </w:r>
    </w:p>
    <w:p w:rsidR="00FD4251" w:rsidRPr="002F2FC3" w:rsidRDefault="00FD4251" w:rsidP="00FD4251">
      <w:pPr>
        <w:pStyle w:val="Default"/>
        <w:spacing w:line="360" w:lineRule="auto"/>
        <w:ind w:firstLineChars="200" w:firstLine="446"/>
        <w:rPr>
          <w:rFonts w:ascii="Times New Roman" w:eastAsia="宋体" w:hAnsi="Times New Roman" w:cs="Times New Roman"/>
          <w:color w:val="auto"/>
        </w:rPr>
      </w:pPr>
      <w:r w:rsidRPr="002F2FC3">
        <w:rPr>
          <w:rFonts w:hint="eastAsia"/>
          <w:color w:val="auto"/>
        </w:rPr>
        <w:t>★1. 投标产品实质性要求</w:t>
      </w:r>
    </w:p>
    <w:p w:rsidR="00FD4251" w:rsidRPr="002F2FC3" w:rsidRDefault="00FD4251" w:rsidP="00FD4251">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投标人须提供所投车辆底盘的中国国家强制性产品认证证书（证书中的型号须与所投底盘一致），提供证书扫描件。</w:t>
      </w:r>
    </w:p>
    <w:p w:rsidR="00FD4251" w:rsidRPr="002F2FC3" w:rsidRDefault="00FD4251" w:rsidP="00FD4251">
      <w:pPr>
        <w:spacing w:line="360" w:lineRule="auto"/>
        <w:ind w:firstLineChars="200" w:firstLine="446"/>
        <w:outlineLvl w:val="0"/>
        <w:rPr>
          <w:sz w:val="24"/>
        </w:rPr>
      </w:pPr>
      <w:r w:rsidRPr="002F2FC3">
        <w:rPr>
          <w:sz w:val="24"/>
        </w:rPr>
        <w:t xml:space="preserve">2. </w:t>
      </w:r>
      <w:r w:rsidRPr="002F2FC3">
        <w:rPr>
          <w:rFonts w:hint="eastAsia"/>
          <w:sz w:val="24"/>
        </w:rPr>
        <w:t>技术参数</w:t>
      </w:r>
    </w:p>
    <w:tbl>
      <w:tblPr>
        <w:tblW w:w="140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76"/>
        <w:gridCol w:w="2354"/>
        <w:gridCol w:w="876"/>
        <w:gridCol w:w="9975"/>
      </w:tblGrid>
      <w:tr w:rsidR="002F2FC3" w:rsidRPr="002F2FC3" w:rsidTr="0012212C">
        <w:trPr>
          <w:jc w:val="center"/>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序号</w:t>
            </w:r>
          </w:p>
        </w:tc>
        <w:tc>
          <w:tcPr>
            <w:tcW w:w="2354"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采购项名称</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数量</w:t>
            </w:r>
          </w:p>
        </w:tc>
        <w:tc>
          <w:tcPr>
            <w:tcW w:w="9975"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需求条款</w:t>
            </w:r>
          </w:p>
        </w:tc>
      </w:tr>
      <w:tr w:rsidR="00FD4251" w:rsidRPr="002F2FC3" w:rsidTr="0012212C">
        <w:trPr>
          <w:jc w:val="center"/>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kern w:val="0"/>
                <w:sz w:val="24"/>
              </w:rPr>
              <w:t>1</w:t>
            </w:r>
          </w:p>
        </w:tc>
        <w:tc>
          <w:tcPr>
            <w:tcW w:w="2354"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防化</w:t>
            </w:r>
            <w:r w:rsidRPr="002F2FC3">
              <w:rPr>
                <w:rFonts w:cs="宋体"/>
                <w:kern w:val="0"/>
                <w:sz w:val="24"/>
              </w:rPr>
              <w:t>洗消消防车</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2</w:t>
            </w:r>
            <w:r w:rsidRPr="002F2FC3">
              <w:rPr>
                <w:rFonts w:cs="宋体" w:hint="eastAsia"/>
                <w:kern w:val="0"/>
                <w:sz w:val="24"/>
              </w:rPr>
              <w:t>辆</w:t>
            </w:r>
          </w:p>
        </w:tc>
        <w:tc>
          <w:tcPr>
            <w:tcW w:w="9975" w:type="dxa"/>
            <w:vAlign w:val="center"/>
          </w:tcPr>
          <w:p w:rsidR="00FD4251" w:rsidRPr="002F2FC3" w:rsidRDefault="00FD4251" w:rsidP="0012212C">
            <w:pPr>
              <w:snapToGrid w:val="0"/>
              <w:rPr>
                <w:sz w:val="24"/>
              </w:rPr>
            </w:pPr>
            <w:r w:rsidRPr="002F2FC3">
              <w:rPr>
                <w:rFonts w:hint="eastAsia"/>
                <w:sz w:val="24"/>
              </w:rPr>
              <w:t>一</w:t>
            </w:r>
            <w:r w:rsidRPr="002F2FC3">
              <w:rPr>
                <w:sz w:val="24"/>
              </w:rPr>
              <w:t>、整车</w:t>
            </w:r>
            <w:r w:rsidRPr="002F2FC3">
              <w:rPr>
                <w:rFonts w:hint="eastAsia"/>
                <w:sz w:val="24"/>
              </w:rPr>
              <w:t>（整车进口，采购人可办理免税）</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、整车尺寸：≤</w:t>
            </w:r>
            <w:r w:rsidRPr="002F2FC3">
              <w:rPr>
                <w:rFonts w:hint="eastAsia"/>
                <w:sz w:val="24"/>
              </w:rPr>
              <w:t>1</w:t>
            </w:r>
            <w:r w:rsidRPr="002F2FC3">
              <w:rPr>
                <w:sz w:val="24"/>
              </w:rPr>
              <w:t>2000mm</w:t>
            </w:r>
            <w:r w:rsidRPr="002F2FC3">
              <w:rPr>
                <w:rFonts w:hint="eastAsia"/>
                <w:sz w:val="24"/>
              </w:rPr>
              <w:t>×</w:t>
            </w:r>
            <w:r w:rsidRPr="002F2FC3">
              <w:rPr>
                <w:rFonts w:hint="eastAsia"/>
                <w:sz w:val="24"/>
              </w:rPr>
              <w:t>2</w:t>
            </w:r>
            <w:r w:rsidRPr="002F2FC3">
              <w:rPr>
                <w:sz w:val="24"/>
              </w:rPr>
              <w:t>500mm</w:t>
            </w:r>
            <w:r w:rsidRPr="002F2FC3">
              <w:rPr>
                <w:rFonts w:hint="eastAsia"/>
                <w:sz w:val="24"/>
              </w:rPr>
              <w:t>×</w:t>
            </w:r>
            <w:r w:rsidRPr="002F2FC3">
              <w:rPr>
                <w:sz w:val="24"/>
              </w:rPr>
              <w:t>3800m</w:t>
            </w:r>
            <w:r w:rsidRPr="002F2FC3">
              <w:rPr>
                <w:rFonts w:hint="eastAsia"/>
                <w:sz w:val="24"/>
              </w:rPr>
              <w:t>m</w:t>
            </w:r>
            <w:r w:rsidRPr="002F2FC3">
              <w:rPr>
                <w:rFonts w:hint="eastAsia"/>
                <w:sz w:val="24"/>
              </w:rPr>
              <w:t>。</w:t>
            </w:r>
          </w:p>
          <w:p w:rsidR="00FD4251" w:rsidRPr="002F2FC3" w:rsidRDefault="00FD4251" w:rsidP="0012212C">
            <w:pPr>
              <w:snapToGrid w:val="0"/>
              <w:rPr>
                <w:sz w:val="24"/>
              </w:rPr>
            </w:pPr>
            <w:r w:rsidRPr="002F2FC3">
              <w:rPr>
                <w:sz w:val="24"/>
              </w:rPr>
              <w:t>2</w:t>
            </w:r>
            <w:r w:rsidRPr="002F2FC3">
              <w:rPr>
                <w:rFonts w:hint="eastAsia"/>
                <w:sz w:val="24"/>
              </w:rPr>
              <w:t>、满载质量</w:t>
            </w:r>
            <w:r w:rsidRPr="002F2FC3">
              <w:rPr>
                <w:sz w:val="24"/>
              </w:rPr>
              <w:t>：</w:t>
            </w:r>
            <w:r w:rsidRPr="002F2FC3">
              <w:rPr>
                <w:rFonts w:hint="eastAsia"/>
                <w:sz w:val="24"/>
              </w:rPr>
              <w:t>≤</w:t>
            </w:r>
            <w:r w:rsidRPr="002F2FC3">
              <w:rPr>
                <w:rFonts w:hint="eastAsia"/>
                <w:sz w:val="24"/>
              </w:rPr>
              <w:t>2</w:t>
            </w:r>
            <w:r w:rsidRPr="002F2FC3">
              <w:rPr>
                <w:sz w:val="24"/>
              </w:rPr>
              <w:t>2</w:t>
            </w:r>
            <w:r w:rsidRPr="002F2FC3">
              <w:rPr>
                <w:rFonts w:hint="eastAsia"/>
                <w:sz w:val="24"/>
              </w:rPr>
              <w:t>000</w:t>
            </w:r>
            <w:r w:rsidRPr="002F2FC3">
              <w:rPr>
                <w:sz w:val="24"/>
              </w:rPr>
              <w:t>kg</w:t>
            </w:r>
            <w:r w:rsidRPr="002F2FC3">
              <w:rPr>
                <w:sz w:val="24"/>
              </w:rPr>
              <w:t>。</w:t>
            </w:r>
          </w:p>
          <w:p w:rsidR="00FD4251" w:rsidRPr="002F2FC3" w:rsidRDefault="00FD4251" w:rsidP="0012212C">
            <w:pPr>
              <w:snapToGrid w:val="0"/>
              <w:rPr>
                <w:sz w:val="24"/>
              </w:rPr>
            </w:pPr>
            <w:r w:rsidRPr="002F2FC3">
              <w:rPr>
                <w:sz w:val="24"/>
              </w:rPr>
              <w:t>3</w:t>
            </w:r>
            <w:r w:rsidRPr="002F2FC3">
              <w:rPr>
                <w:rFonts w:hint="eastAsia"/>
                <w:sz w:val="24"/>
              </w:rPr>
              <w:t>、最高车速：≥</w:t>
            </w:r>
            <w:r w:rsidRPr="002F2FC3">
              <w:rPr>
                <w:rFonts w:hint="eastAsia"/>
                <w:sz w:val="24"/>
              </w:rPr>
              <w:t>85km/h</w:t>
            </w:r>
            <w:r w:rsidRPr="002F2FC3">
              <w:rPr>
                <w:sz w:val="24"/>
              </w:rPr>
              <w:t>。</w:t>
            </w:r>
          </w:p>
          <w:p w:rsidR="00FD4251" w:rsidRPr="002F2FC3" w:rsidRDefault="00FD4251" w:rsidP="0012212C">
            <w:pPr>
              <w:snapToGrid w:val="0"/>
              <w:rPr>
                <w:sz w:val="24"/>
              </w:rPr>
            </w:pPr>
            <w:r w:rsidRPr="002F2FC3">
              <w:rPr>
                <w:rFonts w:hint="eastAsia"/>
                <w:sz w:val="24"/>
              </w:rPr>
              <w:t>二</w:t>
            </w:r>
            <w:r w:rsidRPr="002F2FC3">
              <w:rPr>
                <w:sz w:val="24"/>
              </w:rPr>
              <w:t>、</w:t>
            </w:r>
            <w:r w:rsidRPr="002F2FC3">
              <w:rPr>
                <w:rFonts w:hint="eastAsia"/>
                <w:sz w:val="24"/>
              </w:rPr>
              <w:t>底盘</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、型号：参照</w:t>
            </w:r>
            <w:r w:rsidRPr="002F2FC3">
              <w:rPr>
                <w:sz w:val="24"/>
              </w:rPr>
              <w:t>或相当于斯堪尼亚、奔驰、</w:t>
            </w:r>
            <w:proofErr w:type="gramStart"/>
            <w:r w:rsidRPr="002F2FC3">
              <w:rPr>
                <w:sz w:val="24"/>
              </w:rPr>
              <w:t>曼</w:t>
            </w:r>
            <w:proofErr w:type="gramEnd"/>
            <w:r w:rsidRPr="002F2FC3">
              <w:rPr>
                <w:rFonts w:hint="eastAsia"/>
                <w:sz w:val="24"/>
              </w:rPr>
              <w:t>等</w:t>
            </w:r>
            <w:r w:rsidRPr="002F2FC3">
              <w:rPr>
                <w:sz w:val="24"/>
              </w:rPr>
              <w:t>品牌</w:t>
            </w:r>
            <w:r w:rsidRPr="002F2FC3">
              <w:rPr>
                <w:rFonts w:hint="eastAsia"/>
                <w:sz w:val="24"/>
              </w:rPr>
              <w:t>。底盘</w:t>
            </w:r>
            <w:r w:rsidRPr="002F2FC3">
              <w:rPr>
                <w:sz w:val="24"/>
              </w:rPr>
              <w:t>和驾驶室为原厂改装。</w:t>
            </w:r>
          </w:p>
          <w:p w:rsidR="00FD4251" w:rsidRPr="002F2FC3" w:rsidRDefault="00FD4251" w:rsidP="0012212C">
            <w:pPr>
              <w:snapToGrid w:val="0"/>
              <w:rPr>
                <w:sz w:val="24"/>
              </w:rPr>
            </w:pPr>
            <w:r w:rsidRPr="002F2FC3">
              <w:rPr>
                <w:sz w:val="24"/>
              </w:rPr>
              <w:t>2</w:t>
            </w:r>
            <w:r w:rsidRPr="002F2FC3">
              <w:rPr>
                <w:rFonts w:hint="eastAsia"/>
                <w:sz w:val="24"/>
              </w:rPr>
              <w:t>、发动机功率：≥</w:t>
            </w:r>
            <w:r w:rsidRPr="002F2FC3">
              <w:rPr>
                <w:sz w:val="24"/>
              </w:rPr>
              <w:t>240kw</w:t>
            </w:r>
            <w:r w:rsidRPr="002F2FC3">
              <w:rPr>
                <w:sz w:val="24"/>
              </w:rPr>
              <w:t>。</w:t>
            </w:r>
          </w:p>
          <w:p w:rsidR="00FD4251" w:rsidRPr="002F2FC3" w:rsidRDefault="00FD4251" w:rsidP="0012212C">
            <w:pPr>
              <w:snapToGrid w:val="0"/>
              <w:rPr>
                <w:sz w:val="24"/>
              </w:rPr>
            </w:pPr>
            <w:r w:rsidRPr="002F2FC3">
              <w:rPr>
                <w:sz w:val="24"/>
              </w:rPr>
              <w:t>3</w:t>
            </w:r>
            <w:r w:rsidRPr="002F2FC3">
              <w:rPr>
                <w:rFonts w:hint="eastAsia"/>
                <w:sz w:val="24"/>
              </w:rPr>
              <w:t>、发动机：</w:t>
            </w:r>
            <w:r w:rsidRPr="002F2FC3">
              <w:rPr>
                <w:rFonts w:hint="eastAsia"/>
                <w:sz w:val="24"/>
              </w:rPr>
              <w:t>6</w:t>
            </w:r>
            <w:r w:rsidRPr="002F2FC3">
              <w:rPr>
                <w:rFonts w:hint="eastAsia"/>
                <w:sz w:val="24"/>
              </w:rPr>
              <w:t>缸涡轮</w:t>
            </w:r>
            <w:r w:rsidRPr="002F2FC3">
              <w:rPr>
                <w:sz w:val="24"/>
              </w:rPr>
              <w:t>增压中冷柴油</w:t>
            </w:r>
            <w:r w:rsidRPr="002F2FC3">
              <w:rPr>
                <w:rFonts w:hint="eastAsia"/>
                <w:sz w:val="24"/>
              </w:rPr>
              <w:t>发动机</w:t>
            </w:r>
            <w:r w:rsidRPr="002F2FC3">
              <w:rPr>
                <w:sz w:val="24"/>
              </w:rPr>
              <w:t>。</w:t>
            </w:r>
          </w:p>
          <w:p w:rsidR="00FD4251" w:rsidRPr="002F2FC3" w:rsidRDefault="00FD4251" w:rsidP="0012212C">
            <w:pPr>
              <w:snapToGrid w:val="0"/>
              <w:rPr>
                <w:sz w:val="24"/>
              </w:rPr>
            </w:pPr>
            <w:r w:rsidRPr="002F2FC3">
              <w:rPr>
                <w:sz w:val="24"/>
              </w:rPr>
              <w:t>4</w:t>
            </w:r>
            <w:r w:rsidRPr="002F2FC3">
              <w:rPr>
                <w:rFonts w:hint="eastAsia"/>
                <w:sz w:val="24"/>
              </w:rPr>
              <w:t>、变速箱：相当或</w:t>
            </w:r>
            <w:r w:rsidRPr="002F2FC3">
              <w:rPr>
                <w:sz w:val="24"/>
              </w:rPr>
              <w:t>优于</w:t>
            </w:r>
            <w:r w:rsidRPr="002F2FC3">
              <w:rPr>
                <w:rFonts w:hint="eastAsia"/>
                <w:sz w:val="24"/>
              </w:rPr>
              <w:t>9</w:t>
            </w:r>
            <w:r w:rsidRPr="002F2FC3">
              <w:rPr>
                <w:rFonts w:hint="eastAsia"/>
                <w:sz w:val="24"/>
              </w:rPr>
              <w:t>个</w:t>
            </w:r>
            <w:r w:rsidRPr="002F2FC3">
              <w:rPr>
                <w:sz w:val="24"/>
              </w:rPr>
              <w:t>前</w:t>
            </w:r>
            <w:r w:rsidRPr="002F2FC3">
              <w:rPr>
                <w:rFonts w:hint="eastAsia"/>
                <w:sz w:val="24"/>
              </w:rPr>
              <w:t>进档，</w:t>
            </w:r>
            <w:r w:rsidRPr="002F2FC3">
              <w:rPr>
                <w:rFonts w:hint="eastAsia"/>
                <w:sz w:val="24"/>
              </w:rPr>
              <w:t>1</w:t>
            </w:r>
            <w:r w:rsidRPr="002F2FC3">
              <w:rPr>
                <w:rFonts w:hint="eastAsia"/>
                <w:sz w:val="24"/>
              </w:rPr>
              <w:t>个倒档。可实现自动换挡行驶。</w:t>
            </w:r>
          </w:p>
          <w:p w:rsidR="00FD4251" w:rsidRPr="002F2FC3" w:rsidRDefault="00FD4251" w:rsidP="0012212C">
            <w:pPr>
              <w:snapToGrid w:val="0"/>
              <w:rPr>
                <w:sz w:val="24"/>
              </w:rPr>
            </w:pPr>
            <w:r w:rsidRPr="002F2FC3">
              <w:rPr>
                <w:sz w:val="24"/>
              </w:rPr>
              <w:t>5</w:t>
            </w:r>
            <w:r w:rsidRPr="002F2FC3">
              <w:rPr>
                <w:rFonts w:hint="eastAsia"/>
                <w:sz w:val="24"/>
              </w:rPr>
              <w:t>、最大轴距：≤</w:t>
            </w:r>
            <w:r w:rsidRPr="002F2FC3">
              <w:rPr>
                <w:sz w:val="24"/>
              </w:rPr>
              <w:t>6m</w:t>
            </w:r>
            <w:r w:rsidRPr="002F2FC3">
              <w:rPr>
                <w:sz w:val="24"/>
              </w:rPr>
              <w:t>。</w:t>
            </w:r>
          </w:p>
          <w:p w:rsidR="00FD4251" w:rsidRPr="002F2FC3" w:rsidRDefault="00FD4251" w:rsidP="0012212C">
            <w:pPr>
              <w:snapToGrid w:val="0"/>
              <w:rPr>
                <w:sz w:val="24"/>
              </w:rPr>
            </w:pPr>
            <w:r w:rsidRPr="002F2FC3">
              <w:rPr>
                <w:sz w:val="24"/>
              </w:rPr>
              <w:t>6</w:t>
            </w:r>
            <w:r w:rsidRPr="002F2FC3">
              <w:rPr>
                <w:rFonts w:hint="eastAsia"/>
                <w:sz w:val="24"/>
              </w:rPr>
              <w:t>、排放标准：≥国五</w:t>
            </w:r>
            <w:r w:rsidRPr="002F2FC3">
              <w:rPr>
                <w:sz w:val="24"/>
              </w:rPr>
              <w:t>或欧五。</w:t>
            </w:r>
          </w:p>
          <w:p w:rsidR="00FD4251" w:rsidRPr="002F2FC3" w:rsidRDefault="00FD4251" w:rsidP="0012212C">
            <w:pPr>
              <w:snapToGrid w:val="0"/>
              <w:rPr>
                <w:sz w:val="24"/>
              </w:rPr>
            </w:pPr>
            <w:r w:rsidRPr="002F2FC3">
              <w:rPr>
                <w:sz w:val="24"/>
              </w:rPr>
              <w:t>7</w:t>
            </w:r>
            <w:r w:rsidRPr="002F2FC3">
              <w:rPr>
                <w:rFonts w:hint="eastAsia"/>
                <w:sz w:val="24"/>
              </w:rPr>
              <w:t>、轮胎：原厂标准配置（含备用轮胎），备用轮胎每型号各</w:t>
            </w:r>
            <w:r w:rsidRPr="002F2FC3">
              <w:rPr>
                <w:rFonts w:hint="eastAsia"/>
                <w:sz w:val="24"/>
              </w:rPr>
              <w:t>1</w:t>
            </w:r>
            <w:r w:rsidRPr="002F2FC3">
              <w:rPr>
                <w:rFonts w:hint="eastAsia"/>
                <w:sz w:val="24"/>
              </w:rPr>
              <w:t>个，必须是钢丝型。</w:t>
            </w:r>
          </w:p>
          <w:p w:rsidR="00FD4251" w:rsidRPr="002F2FC3" w:rsidRDefault="00FD4251" w:rsidP="0012212C">
            <w:pPr>
              <w:snapToGrid w:val="0"/>
              <w:rPr>
                <w:sz w:val="24"/>
              </w:rPr>
            </w:pPr>
            <w:r w:rsidRPr="002F2FC3">
              <w:rPr>
                <w:sz w:val="24"/>
              </w:rPr>
              <w:t>8</w:t>
            </w:r>
            <w:r w:rsidRPr="002F2FC3">
              <w:rPr>
                <w:rFonts w:hint="eastAsia"/>
                <w:sz w:val="24"/>
              </w:rPr>
              <w:t>、牌照托架（含牌照照明灯）：在车后无遮挡位置预留</w:t>
            </w:r>
            <w:r w:rsidRPr="002F2FC3">
              <w:rPr>
                <w:rFonts w:hint="eastAsia"/>
                <w:sz w:val="24"/>
              </w:rPr>
              <w:t>1</w:t>
            </w:r>
            <w:r w:rsidRPr="002F2FC3">
              <w:rPr>
                <w:rFonts w:hint="eastAsia"/>
                <w:sz w:val="24"/>
              </w:rPr>
              <w:t>个，尺寸不小于</w:t>
            </w:r>
            <w:r w:rsidRPr="002F2FC3">
              <w:rPr>
                <w:rFonts w:hint="eastAsia"/>
                <w:sz w:val="24"/>
              </w:rPr>
              <w:t>425mm</w:t>
            </w:r>
            <w:r w:rsidRPr="002F2FC3">
              <w:rPr>
                <w:rFonts w:hint="eastAsia"/>
                <w:sz w:val="24"/>
              </w:rPr>
              <w:t>×</w:t>
            </w:r>
            <w:r w:rsidRPr="002F2FC3">
              <w:rPr>
                <w:rFonts w:hint="eastAsia"/>
                <w:sz w:val="24"/>
              </w:rPr>
              <w:t>210mm</w:t>
            </w:r>
            <w:r w:rsidRPr="002F2FC3">
              <w:rPr>
                <w:rFonts w:hint="eastAsia"/>
                <w:sz w:val="24"/>
              </w:rPr>
              <w:t>，符合国家标准。</w:t>
            </w:r>
          </w:p>
          <w:p w:rsidR="00FD4251" w:rsidRPr="002F2FC3" w:rsidRDefault="00FD4251" w:rsidP="0012212C">
            <w:pPr>
              <w:snapToGrid w:val="0"/>
              <w:rPr>
                <w:sz w:val="24"/>
              </w:rPr>
            </w:pPr>
            <w:r w:rsidRPr="002F2FC3">
              <w:rPr>
                <w:sz w:val="24"/>
              </w:rPr>
              <w:t>9</w:t>
            </w:r>
            <w:r w:rsidRPr="002F2FC3">
              <w:rPr>
                <w:rFonts w:hint="eastAsia"/>
                <w:sz w:val="24"/>
              </w:rPr>
              <w:t>、蓄电池安装部位合理，更换方便。滤芯等易耗</w:t>
            </w:r>
            <w:proofErr w:type="gramStart"/>
            <w:r w:rsidRPr="002F2FC3">
              <w:rPr>
                <w:rFonts w:hint="eastAsia"/>
                <w:sz w:val="24"/>
              </w:rPr>
              <w:t>件方便</w:t>
            </w:r>
            <w:proofErr w:type="gramEnd"/>
            <w:r w:rsidRPr="002F2FC3">
              <w:rPr>
                <w:rFonts w:hint="eastAsia"/>
                <w:sz w:val="24"/>
              </w:rPr>
              <w:t>更换。</w:t>
            </w:r>
            <w:proofErr w:type="gramStart"/>
            <w:r w:rsidRPr="002F2FC3">
              <w:rPr>
                <w:rFonts w:hint="eastAsia"/>
                <w:sz w:val="24"/>
              </w:rPr>
              <w:t>空滤及</w:t>
            </w:r>
            <w:proofErr w:type="gramEnd"/>
            <w:r w:rsidRPr="002F2FC3">
              <w:rPr>
                <w:rFonts w:hint="eastAsia"/>
                <w:sz w:val="24"/>
              </w:rPr>
              <w:t>进气管等部件提高安装位置（距地面≥</w:t>
            </w:r>
            <w:r w:rsidRPr="002F2FC3">
              <w:rPr>
                <w:rFonts w:hint="eastAsia"/>
                <w:sz w:val="24"/>
              </w:rPr>
              <w:t>0.5m</w:t>
            </w:r>
            <w:r w:rsidRPr="002F2FC3">
              <w:rPr>
                <w:rFonts w:hint="eastAsia"/>
                <w:sz w:val="24"/>
              </w:rPr>
              <w:t>），做到防水防淹。</w:t>
            </w:r>
          </w:p>
          <w:p w:rsidR="00FD4251" w:rsidRPr="002F2FC3" w:rsidRDefault="00FD4251" w:rsidP="0012212C">
            <w:pPr>
              <w:widowControl/>
              <w:snapToGrid w:val="0"/>
              <w:rPr>
                <w:sz w:val="24"/>
              </w:rPr>
            </w:pPr>
            <w:r w:rsidRPr="002F2FC3">
              <w:rPr>
                <w:rFonts w:hint="eastAsia"/>
                <w:sz w:val="24"/>
              </w:rPr>
              <w:t>10</w:t>
            </w:r>
            <w:r w:rsidRPr="002F2FC3">
              <w:rPr>
                <w:rFonts w:hint="eastAsia"/>
                <w:sz w:val="24"/>
              </w:rPr>
              <w:t>、制动系统：</w:t>
            </w:r>
            <w:proofErr w:type="gramStart"/>
            <w:r w:rsidRPr="002F2FC3">
              <w:rPr>
                <w:rFonts w:hint="eastAsia"/>
                <w:sz w:val="24"/>
              </w:rPr>
              <w:t>带防抱死</w:t>
            </w:r>
            <w:proofErr w:type="gramEnd"/>
            <w:r w:rsidRPr="002F2FC3">
              <w:rPr>
                <w:sz w:val="24"/>
              </w:rPr>
              <w:t>制动</w:t>
            </w:r>
            <w:r w:rsidRPr="002F2FC3">
              <w:rPr>
                <w:rFonts w:hint="eastAsia"/>
                <w:sz w:val="24"/>
              </w:rPr>
              <w:t>系统（</w:t>
            </w:r>
            <w:r w:rsidRPr="002F2FC3">
              <w:rPr>
                <w:rFonts w:hint="eastAsia"/>
                <w:sz w:val="24"/>
              </w:rPr>
              <w:t>ABS</w:t>
            </w:r>
            <w:r w:rsidRPr="002F2FC3">
              <w:rPr>
                <w:sz w:val="24"/>
              </w:rPr>
              <w:t>）</w:t>
            </w:r>
            <w:r w:rsidRPr="002F2FC3">
              <w:rPr>
                <w:rFonts w:hint="eastAsia"/>
                <w:sz w:val="24"/>
              </w:rPr>
              <w:t>、驱动</w:t>
            </w:r>
            <w:r w:rsidRPr="002F2FC3">
              <w:rPr>
                <w:sz w:val="24"/>
              </w:rPr>
              <w:t>防滑系统（</w:t>
            </w:r>
            <w:r w:rsidRPr="002F2FC3">
              <w:rPr>
                <w:rFonts w:hint="eastAsia"/>
                <w:sz w:val="24"/>
              </w:rPr>
              <w:t>ASR</w:t>
            </w:r>
            <w:r w:rsidRPr="002F2FC3">
              <w:rPr>
                <w:rFonts w:hint="eastAsia"/>
                <w:sz w:val="24"/>
              </w:rPr>
              <w:t>）。</w:t>
            </w:r>
          </w:p>
          <w:p w:rsidR="00FD4251" w:rsidRPr="002F2FC3" w:rsidRDefault="00FD4251" w:rsidP="0012212C">
            <w:pPr>
              <w:snapToGrid w:val="0"/>
              <w:rPr>
                <w:sz w:val="24"/>
              </w:rPr>
            </w:pPr>
            <w:r w:rsidRPr="002F2FC3">
              <w:rPr>
                <w:rFonts w:hint="eastAsia"/>
                <w:sz w:val="24"/>
              </w:rPr>
              <w:t>三、驾驶室</w:t>
            </w:r>
            <w:r w:rsidRPr="002F2FC3">
              <w:rPr>
                <w:sz w:val="24"/>
              </w:rPr>
              <w:t>。</w:t>
            </w:r>
          </w:p>
          <w:p w:rsidR="00FD4251" w:rsidRPr="002F2FC3" w:rsidRDefault="00FD4251" w:rsidP="0012212C">
            <w:pPr>
              <w:snapToGrid w:val="0"/>
              <w:rPr>
                <w:sz w:val="24"/>
              </w:rPr>
            </w:pPr>
            <w:r w:rsidRPr="002F2FC3">
              <w:rPr>
                <w:rFonts w:hint="eastAsia"/>
                <w:sz w:val="24"/>
              </w:rPr>
              <w:lastRenderedPageBreak/>
              <w:t>1</w:t>
            </w:r>
            <w:r w:rsidRPr="002F2FC3">
              <w:rPr>
                <w:rFonts w:hint="eastAsia"/>
                <w:sz w:val="24"/>
              </w:rPr>
              <w:t>、结构：单排座双开门，液压缸倾翻、带</w:t>
            </w:r>
            <w:proofErr w:type="gramStart"/>
            <w:r w:rsidRPr="002F2FC3">
              <w:rPr>
                <w:rFonts w:hint="eastAsia"/>
                <w:sz w:val="24"/>
              </w:rPr>
              <w:t>安全锁止装置</w:t>
            </w:r>
            <w:proofErr w:type="gramEnd"/>
            <w:r w:rsidRPr="002F2FC3">
              <w:rPr>
                <w:rFonts w:hint="eastAsia"/>
                <w:sz w:val="24"/>
              </w:rPr>
              <w:t>，电动液压泵。乘员数：≥</w:t>
            </w:r>
            <w:r w:rsidRPr="002F2FC3">
              <w:rPr>
                <w:rFonts w:hint="eastAsia"/>
                <w:sz w:val="24"/>
              </w:rPr>
              <w:t>2</w:t>
            </w:r>
            <w:r w:rsidRPr="002F2FC3">
              <w:rPr>
                <w:rFonts w:hint="eastAsia"/>
                <w:sz w:val="24"/>
              </w:rPr>
              <w:t>人。驾驶员座位配备了可调的空气悬架以及安全带和头枕。副驾驶员座位配有安全带及头枕。</w:t>
            </w:r>
          </w:p>
          <w:p w:rsidR="00FD4251" w:rsidRPr="002F2FC3" w:rsidRDefault="00FD4251" w:rsidP="0012212C">
            <w:pPr>
              <w:snapToGrid w:val="0"/>
              <w:rPr>
                <w:sz w:val="24"/>
              </w:rPr>
            </w:pPr>
            <w:r w:rsidRPr="002F2FC3">
              <w:rPr>
                <w:rFonts w:hint="eastAsia"/>
                <w:sz w:val="24"/>
              </w:rPr>
              <w:t>2</w:t>
            </w:r>
            <w:r w:rsidRPr="002F2FC3">
              <w:rPr>
                <w:rFonts w:hint="eastAsia"/>
                <w:sz w:val="24"/>
              </w:rPr>
              <w:t>、车门：开启角度≥</w:t>
            </w:r>
            <w:r w:rsidRPr="002F2FC3">
              <w:rPr>
                <w:rFonts w:hint="eastAsia"/>
                <w:sz w:val="24"/>
              </w:rPr>
              <w:t>85</w:t>
            </w:r>
            <w:r w:rsidRPr="002F2FC3">
              <w:rPr>
                <w:rFonts w:hint="eastAsia"/>
                <w:sz w:val="24"/>
              </w:rPr>
              <w:t>°，车门把手方便戴手套开启关闭。</w:t>
            </w:r>
          </w:p>
          <w:p w:rsidR="00FD4251" w:rsidRPr="002F2FC3" w:rsidRDefault="00FD4251" w:rsidP="0012212C">
            <w:pPr>
              <w:snapToGrid w:val="0"/>
              <w:rPr>
                <w:sz w:val="24"/>
              </w:rPr>
            </w:pPr>
            <w:r w:rsidRPr="002F2FC3">
              <w:rPr>
                <w:rFonts w:hint="eastAsia"/>
                <w:sz w:val="24"/>
              </w:rPr>
              <w:t>3</w:t>
            </w:r>
            <w:r w:rsidRPr="002F2FC3">
              <w:rPr>
                <w:rFonts w:hint="eastAsia"/>
                <w:sz w:val="24"/>
              </w:rPr>
              <w:t>、设备：顶部安装有警灯。带冷暖空调、数字收音机及</w:t>
            </w:r>
            <w:r w:rsidRPr="002F2FC3">
              <w:rPr>
                <w:rFonts w:hint="eastAsia"/>
                <w:sz w:val="24"/>
              </w:rPr>
              <w:t>CD</w:t>
            </w:r>
            <w:r w:rsidRPr="002F2FC3">
              <w:rPr>
                <w:rFonts w:hint="eastAsia"/>
                <w:sz w:val="24"/>
              </w:rPr>
              <w:t>、</w:t>
            </w:r>
            <w:r w:rsidRPr="002F2FC3">
              <w:rPr>
                <w:rFonts w:hint="eastAsia"/>
                <w:sz w:val="24"/>
              </w:rPr>
              <w:t>MP3</w:t>
            </w:r>
            <w:r w:rsidRPr="002F2FC3">
              <w:rPr>
                <w:rFonts w:hint="eastAsia"/>
                <w:sz w:val="24"/>
              </w:rPr>
              <w:t>播放功能、倒车雷达、影像，优质行车记录仪、气喇叭、可电动调节的左</w:t>
            </w:r>
            <w:r w:rsidRPr="002F2FC3">
              <w:rPr>
                <w:rFonts w:hint="eastAsia"/>
                <w:sz w:val="24"/>
              </w:rPr>
              <w:t>2</w:t>
            </w:r>
            <w:r w:rsidRPr="002F2FC3">
              <w:rPr>
                <w:rFonts w:hint="eastAsia"/>
                <w:sz w:val="24"/>
              </w:rPr>
              <w:t>右</w:t>
            </w:r>
            <w:r w:rsidRPr="002F2FC3">
              <w:rPr>
                <w:rFonts w:hint="eastAsia"/>
                <w:sz w:val="24"/>
              </w:rPr>
              <w:t>4</w:t>
            </w:r>
            <w:r w:rsidRPr="002F2FC3">
              <w:rPr>
                <w:rFonts w:hint="eastAsia"/>
                <w:sz w:val="24"/>
              </w:rPr>
              <w:t>后视镜；除原车设备外，中间设置标准操作仪表板，还安装消防系统控制面板、加</w:t>
            </w:r>
            <w:proofErr w:type="gramStart"/>
            <w:r w:rsidRPr="002F2FC3">
              <w:rPr>
                <w:rFonts w:hint="eastAsia"/>
                <w:sz w:val="24"/>
              </w:rPr>
              <w:t>装有取力器</w:t>
            </w:r>
            <w:proofErr w:type="gramEnd"/>
            <w:r w:rsidRPr="002F2FC3">
              <w:rPr>
                <w:rFonts w:hint="eastAsia"/>
                <w:sz w:val="24"/>
              </w:rPr>
              <w:t>控制开关及指示灯、警灯、≥</w:t>
            </w:r>
            <w:r w:rsidRPr="002F2FC3">
              <w:rPr>
                <w:rFonts w:hint="eastAsia"/>
                <w:sz w:val="24"/>
              </w:rPr>
              <w:t>100W</w:t>
            </w:r>
            <w:r w:rsidRPr="002F2FC3">
              <w:rPr>
                <w:rFonts w:hint="eastAsia"/>
                <w:sz w:val="24"/>
              </w:rPr>
              <w:t>的警报器、爆闪灯开关；预留</w:t>
            </w:r>
            <w:r w:rsidRPr="002F2FC3">
              <w:rPr>
                <w:rFonts w:hint="eastAsia"/>
                <w:sz w:val="24"/>
              </w:rPr>
              <w:t>GPS</w:t>
            </w:r>
            <w:r w:rsidRPr="002F2FC3">
              <w:rPr>
                <w:rFonts w:hint="eastAsia"/>
                <w:sz w:val="24"/>
              </w:rPr>
              <w:t>卫星定位系统、计算机、车载集群电台的电源接口和安装位置。铺设驾驶室地面保护地革，加装深色座套，材质舒适、耐磨、美观。</w:t>
            </w:r>
          </w:p>
          <w:p w:rsidR="00FD4251" w:rsidRPr="002F2FC3" w:rsidRDefault="00FD4251" w:rsidP="0012212C">
            <w:pPr>
              <w:snapToGrid w:val="0"/>
              <w:rPr>
                <w:sz w:val="24"/>
              </w:rPr>
            </w:pPr>
            <w:r w:rsidRPr="002F2FC3">
              <w:rPr>
                <w:rFonts w:hint="eastAsia"/>
                <w:sz w:val="24"/>
              </w:rPr>
              <w:t>四、上装</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w:t>
            </w:r>
            <w:r w:rsidRPr="002F2FC3">
              <w:rPr>
                <w:sz w:val="24"/>
              </w:rPr>
              <w:t>结构：具有器材室、洗消间、</w:t>
            </w:r>
            <w:r w:rsidRPr="002F2FC3">
              <w:rPr>
                <w:rFonts w:hint="eastAsia"/>
                <w:sz w:val="24"/>
              </w:rPr>
              <w:t>设备空间和</w:t>
            </w:r>
            <w:proofErr w:type="gramStart"/>
            <w:r w:rsidRPr="002F2FC3">
              <w:rPr>
                <w:sz w:val="24"/>
              </w:rPr>
              <w:t>人员室</w:t>
            </w:r>
            <w:proofErr w:type="gramEnd"/>
            <w:r w:rsidRPr="002F2FC3">
              <w:rPr>
                <w:sz w:val="24"/>
              </w:rPr>
              <w:t>等结构</w:t>
            </w:r>
            <w:r w:rsidRPr="002F2FC3">
              <w:rPr>
                <w:rFonts w:hint="eastAsia"/>
                <w:sz w:val="24"/>
              </w:rPr>
              <w:t>。</w:t>
            </w:r>
          </w:p>
          <w:p w:rsidR="00FD4251" w:rsidRPr="002F2FC3" w:rsidRDefault="00FD4251" w:rsidP="0012212C">
            <w:pPr>
              <w:snapToGrid w:val="0"/>
              <w:rPr>
                <w:sz w:val="24"/>
              </w:rPr>
            </w:pPr>
            <w:r w:rsidRPr="002F2FC3">
              <w:rPr>
                <w:sz w:val="24"/>
              </w:rPr>
              <w:t>2</w:t>
            </w:r>
            <w:r w:rsidRPr="002F2FC3">
              <w:rPr>
                <w:rFonts w:hint="eastAsia"/>
                <w:sz w:val="24"/>
              </w:rPr>
              <w:t>、</w:t>
            </w:r>
            <w:r w:rsidRPr="002F2FC3">
              <w:rPr>
                <w:sz w:val="24"/>
              </w:rPr>
              <w:t>材质：采用高强度铝合金板</w:t>
            </w:r>
            <w:r w:rsidRPr="002F2FC3">
              <w:rPr>
                <w:rFonts w:hint="eastAsia"/>
                <w:sz w:val="24"/>
              </w:rPr>
              <w:t>。</w:t>
            </w:r>
          </w:p>
          <w:p w:rsidR="00FD4251" w:rsidRPr="002F2FC3" w:rsidRDefault="00FD4251" w:rsidP="0012212C">
            <w:pPr>
              <w:widowControl/>
              <w:snapToGrid w:val="0"/>
              <w:rPr>
                <w:sz w:val="24"/>
              </w:rPr>
            </w:pPr>
            <w:r w:rsidRPr="002F2FC3">
              <w:rPr>
                <w:sz w:val="24"/>
              </w:rPr>
              <w:t>3</w:t>
            </w:r>
            <w:r w:rsidRPr="002F2FC3">
              <w:rPr>
                <w:rFonts w:hint="eastAsia"/>
                <w:sz w:val="24"/>
              </w:rPr>
              <w:t>、</w:t>
            </w:r>
            <w:r w:rsidRPr="002F2FC3">
              <w:rPr>
                <w:sz w:val="24"/>
              </w:rPr>
              <w:t>洗消间：具有整套喷淋系统，可喷淋清水和各型洗消剂，为装备和人员进行洗消。</w:t>
            </w:r>
            <w:proofErr w:type="gramStart"/>
            <w:r w:rsidRPr="002F2FC3">
              <w:rPr>
                <w:sz w:val="24"/>
              </w:rPr>
              <w:t>洗消间</w:t>
            </w:r>
            <w:r w:rsidRPr="002F2FC3">
              <w:rPr>
                <w:rFonts w:hint="eastAsia"/>
                <w:sz w:val="24"/>
              </w:rPr>
              <w:t>材质</w:t>
            </w:r>
            <w:proofErr w:type="gramEnd"/>
            <w:r w:rsidRPr="002F2FC3">
              <w:rPr>
                <w:sz w:val="24"/>
              </w:rPr>
              <w:t>耐酸碱，</w:t>
            </w:r>
            <w:proofErr w:type="gramStart"/>
            <w:r w:rsidRPr="002F2FC3">
              <w:rPr>
                <w:sz w:val="24"/>
              </w:rPr>
              <w:t>具有强抗腐蚀</w:t>
            </w:r>
            <w:proofErr w:type="gramEnd"/>
            <w:r w:rsidRPr="002F2FC3">
              <w:rPr>
                <w:sz w:val="24"/>
              </w:rPr>
              <w:t>能力。内</w:t>
            </w:r>
            <w:r w:rsidRPr="002F2FC3">
              <w:rPr>
                <w:rFonts w:hint="eastAsia"/>
                <w:sz w:val="24"/>
              </w:rPr>
              <w:t>含有至少</w:t>
            </w:r>
            <w:r w:rsidRPr="002F2FC3">
              <w:rPr>
                <w:rFonts w:hint="eastAsia"/>
                <w:sz w:val="24"/>
              </w:rPr>
              <w:t>2</w:t>
            </w:r>
            <w:r w:rsidRPr="002F2FC3">
              <w:rPr>
                <w:sz w:val="24"/>
              </w:rPr>
              <w:t>个</w:t>
            </w:r>
            <w:proofErr w:type="gramStart"/>
            <w:r w:rsidRPr="002F2FC3">
              <w:rPr>
                <w:sz w:val="24"/>
              </w:rPr>
              <w:t>洗消室及</w:t>
            </w:r>
            <w:proofErr w:type="gramEnd"/>
            <w:r w:rsidRPr="002F2FC3">
              <w:rPr>
                <w:rFonts w:hint="eastAsia"/>
                <w:sz w:val="24"/>
              </w:rPr>
              <w:t>至少</w:t>
            </w:r>
            <w:r w:rsidRPr="002F2FC3">
              <w:rPr>
                <w:sz w:val="24"/>
              </w:rPr>
              <w:t>6</w:t>
            </w:r>
            <w:r w:rsidRPr="002F2FC3">
              <w:rPr>
                <w:sz w:val="24"/>
              </w:rPr>
              <w:t>个洗消喷头</w:t>
            </w:r>
            <w:r w:rsidRPr="002F2FC3">
              <w:rPr>
                <w:rFonts w:hint="eastAsia"/>
                <w:sz w:val="24"/>
              </w:rPr>
              <w:t>，喷头离地高度可满足洗</w:t>
            </w:r>
            <w:proofErr w:type="gramStart"/>
            <w:r w:rsidRPr="002F2FC3">
              <w:rPr>
                <w:rFonts w:hint="eastAsia"/>
                <w:sz w:val="24"/>
              </w:rPr>
              <w:t>消人员</w:t>
            </w:r>
            <w:proofErr w:type="gramEnd"/>
            <w:r w:rsidRPr="002F2FC3">
              <w:rPr>
                <w:rFonts w:hint="eastAsia"/>
                <w:sz w:val="24"/>
              </w:rPr>
              <w:t>使用</w:t>
            </w:r>
            <w:r w:rsidRPr="002F2FC3">
              <w:rPr>
                <w:sz w:val="24"/>
              </w:rPr>
              <w:t>。</w:t>
            </w:r>
          </w:p>
          <w:p w:rsidR="00FD4251" w:rsidRPr="002F2FC3" w:rsidRDefault="00FD4251" w:rsidP="0012212C">
            <w:pPr>
              <w:snapToGrid w:val="0"/>
              <w:rPr>
                <w:sz w:val="24"/>
              </w:rPr>
            </w:pPr>
            <w:r w:rsidRPr="002F2FC3">
              <w:rPr>
                <w:sz w:val="24"/>
              </w:rPr>
              <w:t>4</w:t>
            </w:r>
            <w:r w:rsidRPr="002F2FC3">
              <w:rPr>
                <w:rFonts w:hint="eastAsia"/>
                <w:sz w:val="24"/>
              </w:rPr>
              <w:t>、发电机</w:t>
            </w:r>
            <w:r w:rsidR="0012212C" w:rsidRPr="002F2FC3">
              <w:rPr>
                <w:rFonts w:hint="eastAsia"/>
                <w:sz w:val="24"/>
              </w:rPr>
              <w:t>：</w:t>
            </w:r>
          </w:p>
          <w:p w:rsidR="00FD4251" w:rsidRPr="002F2FC3" w:rsidRDefault="00FD4251" w:rsidP="0012212C">
            <w:pPr>
              <w:snapToGrid w:val="0"/>
              <w:rPr>
                <w:sz w:val="24"/>
              </w:rPr>
            </w:pPr>
            <w:r w:rsidRPr="002F2FC3">
              <w:rPr>
                <w:sz w:val="24"/>
              </w:rPr>
              <w:t>4</w:t>
            </w:r>
            <w:r w:rsidRPr="002F2FC3">
              <w:rPr>
                <w:rFonts w:hint="eastAsia"/>
                <w:sz w:val="24"/>
              </w:rPr>
              <w:t>.1</w:t>
            </w:r>
            <w:r w:rsidRPr="002F2FC3">
              <w:rPr>
                <w:rFonts w:hint="eastAsia"/>
                <w:sz w:val="24"/>
              </w:rPr>
              <w:t>、优质</w:t>
            </w:r>
            <w:r w:rsidRPr="002F2FC3">
              <w:rPr>
                <w:sz w:val="24"/>
              </w:rPr>
              <w:t>交流发电机，提供品牌、型号。</w:t>
            </w:r>
          </w:p>
          <w:p w:rsidR="00FD4251" w:rsidRPr="002F2FC3" w:rsidRDefault="00FD4251" w:rsidP="0012212C">
            <w:pPr>
              <w:snapToGrid w:val="0"/>
              <w:rPr>
                <w:sz w:val="24"/>
              </w:rPr>
            </w:pPr>
            <w:r w:rsidRPr="002F2FC3">
              <w:rPr>
                <w:sz w:val="24"/>
              </w:rPr>
              <w:t>4</w:t>
            </w:r>
            <w:r w:rsidRPr="002F2FC3">
              <w:rPr>
                <w:rFonts w:hint="eastAsia"/>
                <w:sz w:val="24"/>
              </w:rPr>
              <w:t>.2</w:t>
            </w:r>
            <w:r w:rsidRPr="002F2FC3">
              <w:rPr>
                <w:rFonts w:hint="eastAsia"/>
                <w:sz w:val="24"/>
              </w:rPr>
              <w:t>、</w:t>
            </w:r>
            <w:r w:rsidRPr="002F2FC3">
              <w:rPr>
                <w:sz w:val="24"/>
              </w:rPr>
              <w:t>额定功率</w:t>
            </w:r>
            <w:r w:rsidRPr="002F2FC3">
              <w:rPr>
                <w:rFonts w:hint="eastAsia"/>
                <w:sz w:val="24"/>
              </w:rPr>
              <w:t>：≥</w:t>
            </w:r>
            <w:r w:rsidRPr="002F2FC3">
              <w:rPr>
                <w:sz w:val="24"/>
              </w:rPr>
              <w:t>5KVA</w:t>
            </w:r>
            <w:r w:rsidRPr="002F2FC3">
              <w:rPr>
                <w:rFonts w:hint="eastAsia"/>
                <w:sz w:val="24"/>
              </w:rPr>
              <w:t>。</w:t>
            </w:r>
          </w:p>
          <w:p w:rsidR="00FD4251" w:rsidRPr="002F2FC3" w:rsidRDefault="00FD4251" w:rsidP="0012212C">
            <w:pPr>
              <w:snapToGrid w:val="0"/>
              <w:rPr>
                <w:sz w:val="24"/>
              </w:rPr>
            </w:pPr>
            <w:r w:rsidRPr="002F2FC3">
              <w:rPr>
                <w:sz w:val="24"/>
              </w:rPr>
              <w:t>4</w:t>
            </w:r>
            <w:r w:rsidRPr="002F2FC3">
              <w:rPr>
                <w:rFonts w:hint="eastAsia"/>
                <w:sz w:val="24"/>
              </w:rPr>
              <w:t>.3</w:t>
            </w:r>
            <w:r w:rsidRPr="002F2FC3">
              <w:rPr>
                <w:rFonts w:hint="eastAsia"/>
                <w:sz w:val="24"/>
              </w:rPr>
              <w:t>、</w:t>
            </w:r>
            <w:r w:rsidRPr="002F2FC3">
              <w:rPr>
                <w:sz w:val="24"/>
              </w:rPr>
              <w:t>至少具有</w:t>
            </w:r>
            <w:r w:rsidRPr="002F2FC3">
              <w:rPr>
                <w:rFonts w:hint="eastAsia"/>
                <w:sz w:val="24"/>
              </w:rPr>
              <w:t>2</w:t>
            </w:r>
            <w:r w:rsidRPr="002F2FC3">
              <w:rPr>
                <w:rFonts w:hint="eastAsia"/>
                <w:sz w:val="24"/>
              </w:rPr>
              <w:t>个</w:t>
            </w:r>
            <w:r w:rsidRPr="002F2FC3">
              <w:rPr>
                <w:rFonts w:hint="eastAsia"/>
                <w:sz w:val="24"/>
              </w:rPr>
              <w:t>380V</w:t>
            </w:r>
            <w:r w:rsidRPr="002F2FC3">
              <w:rPr>
                <w:rFonts w:hint="eastAsia"/>
                <w:sz w:val="24"/>
              </w:rPr>
              <w:t>输出</w:t>
            </w:r>
            <w:r w:rsidRPr="002F2FC3">
              <w:rPr>
                <w:sz w:val="24"/>
              </w:rPr>
              <w:t>端和</w:t>
            </w:r>
            <w:r w:rsidRPr="002F2FC3">
              <w:rPr>
                <w:rFonts w:hint="eastAsia"/>
                <w:sz w:val="24"/>
              </w:rPr>
              <w:t>2</w:t>
            </w:r>
            <w:r w:rsidRPr="002F2FC3">
              <w:rPr>
                <w:rFonts w:hint="eastAsia"/>
                <w:sz w:val="24"/>
              </w:rPr>
              <w:t>个</w:t>
            </w:r>
            <w:r w:rsidRPr="002F2FC3">
              <w:rPr>
                <w:rFonts w:hint="eastAsia"/>
                <w:sz w:val="24"/>
              </w:rPr>
              <w:t>220V</w:t>
            </w:r>
            <w:r w:rsidRPr="002F2FC3">
              <w:rPr>
                <w:rFonts w:hint="eastAsia"/>
                <w:sz w:val="24"/>
              </w:rPr>
              <w:t>输出</w:t>
            </w:r>
            <w:r w:rsidRPr="002F2FC3">
              <w:rPr>
                <w:sz w:val="24"/>
              </w:rPr>
              <w:t>端。</w:t>
            </w:r>
          </w:p>
          <w:p w:rsidR="00FD4251" w:rsidRPr="002F2FC3" w:rsidRDefault="00FD4251" w:rsidP="0012212C">
            <w:pPr>
              <w:snapToGrid w:val="0"/>
              <w:rPr>
                <w:sz w:val="24"/>
              </w:rPr>
            </w:pPr>
            <w:r w:rsidRPr="002F2FC3">
              <w:rPr>
                <w:sz w:val="24"/>
              </w:rPr>
              <w:t>4.4</w:t>
            </w:r>
            <w:r w:rsidRPr="002F2FC3">
              <w:rPr>
                <w:rFonts w:hint="eastAsia"/>
                <w:sz w:val="24"/>
              </w:rPr>
              <w:t>、防护</w:t>
            </w:r>
            <w:r w:rsidRPr="002F2FC3">
              <w:rPr>
                <w:sz w:val="24"/>
              </w:rPr>
              <w:t>：具有</w:t>
            </w:r>
            <w:r w:rsidRPr="002F2FC3">
              <w:rPr>
                <w:rFonts w:hint="eastAsia"/>
                <w:sz w:val="24"/>
              </w:rPr>
              <w:t>漏电</w:t>
            </w:r>
            <w:r w:rsidRPr="002F2FC3">
              <w:rPr>
                <w:sz w:val="24"/>
              </w:rPr>
              <w:t>保护装置</w:t>
            </w:r>
            <w:r w:rsidRPr="002F2FC3">
              <w:rPr>
                <w:rFonts w:hint="eastAsia"/>
                <w:sz w:val="24"/>
              </w:rPr>
              <w:t>。</w:t>
            </w:r>
          </w:p>
          <w:p w:rsidR="00FD4251" w:rsidRPr="002F2FC3" w:rsidRDefault="00FD4251" w:rsidP="0012212C">
            <w:pPr>
              <w:snapToGrid w:val="0"/>
              <w:rPr>
                <w:sz w:val="24"/>
              </w:rPr>
            </w:pPr>
            <w:r w:rsidRPr="002F2FC3">
              <w:rPr>
                <w:rFonts w:hint="eastAsia"/>
                <w:sz w:val="24"/>
              </w:rPr>
              <w:t>5</w:t>
            </w:r>
            <w:r w:rsidRPr="002F2FC3">
              <w:rPr>
                <w:rFonts w:hint="eastAsia"/>
                <w:sz w:val="24"/>
              </w:rPr>
              <w:t>、</w:t>
            </w:r>
            <w:r w:rsidRPr="002F2FC3">
              <w:rPr>
                <w:sz w:val="24"/>
              </w:rPr>
              <w:t>洗消罐</w:t>
            </w:r>
            <w:r w:rsidR="0012212C" w:rsidRPr="002F2FC3">
              <w:rPr>
                <w:rFonts w:hint="eastAsia"/>
                <w:sz w:val="24"/>
              </w:rPr>
              <w:t>：</w:t>
            </w:r>
          </w:p>
          <w:p w:rsidR="00FD4251" w:rsidRPr="002F2FC3" w:rsidRDefault="00FD4251" w:rsidP="0012212C">
            <w:pPr>
              <w:snapToGrid w:val="0"/>
              <w:rPr>
                <w:sz w:val="24"/>
              </w:rPr>
            </w:pPr>
            <w:r w:rsidRPr="002F2FC3">
              <w:rPr>
                <w:rFonts w:hint="eastAsia"/>
                <w:sz w:val="24"/>
              </w:rPr>
              <w:t>5.1</w:t>
            </w:r>
            <w:r w:rsidRPr="002F2FC3">
              <w:rPr>
                <w:rFonts w:hint="eastAsia"/>
                <w:sz w:val="24"/>
              </w:rPr>
              <w:t>、</w:t>
            </w:r>
            <w:r w:rsidRPr="002F2FC3">
              <w:rPr>
                <w:sz w:val="24"/>
              </w:rPr>
              <w:t>容积：</w:t>
            </w:r>
            <w:r w:rsidRPr="002F2FC3">
              <w:rPr>
                <w:rFonts w:hint="eastAsia"/>
                <w:sz w:val="24"/>
              </w:rPr>
              <w:t>≥</w:t>
            </w:r>
            <w:r w:rsidRPr="002F2FC3">
              <w:rPr>
                <w:rFonts w:hint="eastAsia"/>
                <w:sz w:val="24"/>
              </w:rPr>
              <w:t>2000L</w:t>
            </w:r>
            <w:r w:rsidRPr="002F2FC3">
              <w:rPr>
                <w:rFonts w:hint="eastAsia"/>
                <w:sz w:val="24"/>
              </w:rPr>
              <w:t>。</w:t>
            </w:r>
          </w:p>
          <w:p w:rsidR="00FD4251" w:rsidRPr="002F2FC3" w:rsidRDefault="00FD4251" w:rsidP="0012212C">
            <w:pPr>
              <w:snapToGrid w:val="0"/>
              <w:rPr>
                <w:sz w:val="24"/>
              </w:rPr>
            </w:pPr>
            <w:r w:rsidRPr="002F2FC3">
              <w:rPr>
                <w:sz w:val="24"/>
              </w:rPr>
              <w:t>5.2</w:t>
            </w:r>
            <w:r w:rsidRPr="002F2FC3">
              <w:rPr>
                <w:rFonts w:hint="eastAsia"/>
                <w:sz w:val="24"/>
              </w:rPr>
              <w:t>、</w:t>
            </w:r>
            <w:r w:rsidRPr="002F2FC3">
              <w:rPr>
                <w:sz w:val="24"/>
              </w:rPr>
              <w:t>附件：具有人孔、注水口、液位感应器</w:t>
            </w:r>
            <w:r w:rsidRPr="002F2FC3">
              <w:rPr>
                <w:rFonts w:hint="eastAsia"/>
                <w:sz w:val="24"/>
              </w:rPr>
              <w:t>。</w:t>
            </w:r>
          </w:p>
          <w:p w:rsidR="00FD4251" w:rsidRPr="002F2FC3" w:rsidRDefault="00FD4251" w:rsidP="0012212C">
            <w:pPr>
              <w:snapToGrid w:val="0"/>
              <w:rPr>
                <w:sz w:val="24"/>
              </w:rPr>
            </w:pPr>
            <w:r w:rsidRPr="002F2FC3">
              <w:rPr>
                <w:rFonts w:hint="eastAsia"/>
                <w:sz w:val="24"/>
              </w:rPr>
              <w:t>6</w:t>
            </w:r>
            <w:r w:rsidRPr="002F2FC3">
              <w:rPr>
                <w:rFonts w:hint="eastAsia"/>
                <w:sz w:val="24"/>
              </w:rPr>
              <w:t>、</w:t>
            </w:r>
            <w:r w:rsidRPr="002F2FC3">
              <w:rPr>
                <w:sz w:val="24"/>
              </w:rPr>
              <w:t>洗消系统</w:t>
            </w:r>
            <w:r w:rsidR="0012212C" w:rsidRPr="002F2FC3">
              <w:rPr>
                <w:rFonts w:hint="eastAsia"/>
                <w:sz w:val="24"/>
              </w:rPr>
              <w:t>：</w:t>
            </w:r>
          </w:p>
          <w:p w:rsidR="00FD4251" w:rsidRPr="002F2FC3" w:rsidRDefault="00FD4251" w:rsidP="0012212C">
            <w:pPr>
              <w:snapToGrid w:val="0"/>
              <w:rPr>
                <w:sz w:val="24"/>
              </w:rPr>
            </w:pPr>
            <w:r w:rsidRPr="002F2FC3">
              <w:rPr>
                <w:rFonts w:hint="eastAsia"/>
                <w:sz w:val="24"/>
              </w:rPr>
              <w:t>6.1</w:t>
            </w:r>
            <w:r w:rsidRPr="002F2FC3">
              <w:rPr>
                <w:rFonts w:hint="eastAsia"/>
                <w:sz w:val="24"/>
              </w:rPr>
              <w:t>、</w:t>
            </w:r>
            <w:r w:rsidRPr="002F2FC3">
              <w:rPr>
                <w:sz w:val="24"/>
              </w:rPr>
              <w:t>洗</w:t>
            </w:r>
            <w:proofErr w:type="gramStart"/>
            <w:r w:rsidRPr="002F2FC3">
              <w:rPr>
                <w:sz w:val="24"/>
              </w:rPr>
              <w:t>消系统</w:t>
            </w:r>
            <w:proofErr w:type="gramEnd"/>
            <w:r w:rsidRPr="002F2FC3">
              <w:rPr>
                <w:rFonts w:hint="eastAsia"/>
                <w:sz w:val="24"/>
              </w:rPr>
              <w:t>最大</w:t>
            </w:r>
            <w:r w:rsidRPr="002F2FC3">
              <w:rPr>
                <w:sz w:val="24"/>
              </w:rPr>
              <w:t>流量：</w:t>
            </w:r>
            <w:r w:rsidRPr="002F2FC3">
              <w:rPr>
                <w:rFonts w:hint="eastAsia"/>
                <w:sz w:val="24"/>
              </w:rPr>
              <w:t>≥</w:t>
            </w:r>
            <w:r w:rsidRPr="002F2FC3">
              <w:rPr>
                <w:rFonts w:hint="eastAsia"/>
                <w:sz w:val="24"/>
              </w:rPr>
              <w:t>40L/</w:t>
            </w:r>
            <w:r w:rsidRPr="002F2FC3">
              <w:rPr>
                <w:sz w:val="24"/>
              </w:rPr>
              <w:t>s</w:t>
            </w:r>
            <w:r w:rsidRPr="002F2FC3">
              <w:rPr>
                <w:sz w:val="24"/>
              </w:rPr>
              <w:t>。</w:t>
            </w:r>
          </w:p>
          <w:p w:rsidR="00FD4251" w:rsidRPr="002F2FC3" w:rsidRDefault="00FD4251" w:rsidP="0012212C">
            <w:pPr>
              <w:widowControl/>
              <w:snapToGrid w:val="0"/>
              <w:rPr>
                <w:sz w:val="24"/>
              </w:rPr>
            </w:pPr>
            <w:r w:rsidRPr="002F2FC3">
              <w:rPr>
                <w:sz w:val="24"/>
              </w:rPr>
              <w:t>6.2</w:t>
            </w:r>
            <w:r w:rsidRPr="002F2FC3">
              <w:rPr>
                <w:rFonts w:hint="eastAsia"/>
                <w:sz w:val="24"/>
              </w:rPr>
              <w:t>、</w:t>
            </w:r>
            <w:r w:rsidRPr="002F2FC3">
              <w:rPr>
                <w:sz w:val="24"/>
              </w:rPr>
              <w:t>水</w:t>
            </w:r>
            <w:r w:rsidRPr="002F2FC3">
              <w:rPr>
                <w:rFonts w:hint="eastAsia"/>
                <w:sz w:val="24"/>
              </w:rPr>
              <w:t>加</w:t>
            </w:r>
            <w:r w:rsidRPr="002F2FC3">
              <w:rPr>
                <w:sz w:val="24"/>
              </w:rPr>
              <w:t>热</w:t>
            </w:r>
            <w:r w:rsidRPr="002F2FC3">
              <w:rPr>
                <w:rFonts w:hint="eastAsia"/>
                <w:sz w:val="24"/>
              </w:rPr>
              <w:t>器</w:t>
            </w:r>
            <w:r w:rsidRPr="002F2FC3">
              <w:rPr>
                <w:sz w:val="24"/>
              </w:rPr>
              <w:t>最大功率</w:t>
            </w:r>
            <w:r w:rsidRPr="002F2FC3">
              <w:rPr>
                <w:rFonts w:hint="eastAsia"/>
                <w:sz w:val="24"/>
              </w:rPr>
              <w:t>≥</w:t>
            </w:r>
            <w:r w:rsidRPr="002F2FC3">
              <w:rPr>
                <w:sz w:val="24"/>
              </w:rPr>
              <w:t>80kW</w:t>
            </w:r>
            <w:r w:rsidRPr="002F2FC3">
              <w:rPr>
                <w:rFonts w:hint="eastAsia"/>
                <w:sz w:val="24"/>
              </w:rPr>
              <w:t>，最大</w:t>
            </w:r>
            <w:r w:rsidRPr="002F2FC3">
              <w:rPr>
                <w:sz w:val="24"/>
              </w:rPr>
              <w:t>温度</w:t>
            </w:r>
            <w:r w:rsidRPr="002F2FC3">
              <w:rPr>
                <w:rFonts w:hint="eastAsia"/>
                <w:sz w:val="24"/>
              </w:rPr>
              <w:t>：≥</w:t>
            </w:r>
            <w:r w:rsidRPr="002F2FC3">
              <w:rPr>
                <w:rFonts w:hint="eastAsia"/>
                <w:sz w:val="24"/>
              </w:rPr>
              <w:t>70</w:t>
            </w:r>
            <w:r w:rsidRPr="002F2FC3">
              <w:rPr>
                <w:rFonts w:hint="eastAsia"/>
                <w:sz w:val="24"/>
              </w:rPr>
              <w:t>℃。</w:t>
            </w:r>
          </w:p>
          <w:p w:rsidR="00FD4251" w:rsidRPr="002F2FC3" w:rsidRDefault="00FD4251" w:rsidP="0012212C">
            <w:pPr>
              <w:snapToGrid w:val="0"/>
              <w:rPr>
                <w:sz w:val="24"/>
              </w:rPr>
            </w:pPr>
            <w:r w:rsidRPr="002F2FC3">
              <w:rPr>
                <w:sz w:val="24"/>
              </w:rPr>
              <w:t>6.3</w:t>
            </w:r>
            <w:r w:rsidRPr="002F2FC3">
              <w:rPr>
                <w:rFonts w:hint="eastAsia"/>
                <w:sz w:val="24"/>
              </w:rPr>
              <w:t>、</w:t>
            </w:r>
            <w:r w:rsidRPr="002F2FC3">
              <w:rPr>
                <w:sz w:val="24"/>
              </w:rPr>
              <w:t>介质：可喷淋清水或各型洗消剂。</w:t>
            </w:r>
          </w:p>
          <w:p w:rsidR="00FD4251" w:rsidRPr="002F2FC3" w:rsidRDefault="00FD4251" w:rsidP="0012212C">
            <w:pPr>
              <w:snapToGrid w:val="0"/>
              <w:rPr>
                <w:sz w:val="24"/>
              </w:rPr>
            </w:pPr>
            <w:r w:rsidRPr="002F2FC3">
              <w:rPr>
                <w:rFonts w:hint="eastAsia"/>
                <w:sz w:val="24"/>
              </w:rPr>
              <w:lastRenderedPageBreak/>
              <w:t>6.4</w:t>
            </w:r>
            <w:r w:rsidRPr="002F2FC3">
              <w:rPr>
                <w:rFonts w:hint="eastAsia"/>
                <w:sz w:val="24"/>
              </w:rPr>
              <w:t>、</w:t>
            </w:r>
            <w:r w:rsidRPr="002F2FC3">
              <w:rPr>
                <w:sz w:val="24"/>
              </w:rPr>
              <w:t>具有洗消间</w:t>
            </w:r>
            <w:r w:rsidRPr="002F2FC3">
              <w:rPr>
                <w:rFonts w:hint="eastAsia"/>
                <w:sz w:val="24"/>
              </w:rPr>
              <w:t>，具有</w:t>
            </w:r>
            <w:r w:rsidRPr="002F2FC3">
              <w:rPr>
                <w:sz w:val="24"/>
              </w:rPr>
              <w:t>暖风设备。</w:t>
            </w:r>
          </w:p>
          <w:p w:rsidR="00FD4251" w:rsidRPr="002F2FC3" w:rsidRDefault="00FD4251" w:rsidP="0012212C">
            <w:pPr>
              <w:snapToGrid w:val="0"/>
              <w:rPr>
                <w:sz w:val="24"/>
              </w:rPr>
            </w:pPr>
            <w:r w:rsidRPr="002F2FC3">
              <w:rPr>
                <w:sz w:val="24"/>
              </w:rPr>
              <w:t>6</w:t>
            </w:r>
            <w:r w:rsidRPr="002F2FC3">
              <w:rPr>
                <w:rFonts w:hint="eastAsia"/>
                <w:sz w:val="24"/>
              </w:rPr>
              <w:t>.</w:t>
            </w:r>
            <w:r w:rsidRPr="002F2FC3">
              <w:rPr>
                <w:sz w:val="24"/>
              </w:rPr>
              <w:t>5</w:t>
            </w:r>
            <w:r w:rsidRPr="002F2FC3">
              <w:rPr>
                <w:rFonts w:hint="eastAsia"/>
                <w:sz w:val="24"/>
              </w:rPr>
              <w:t>、</w:t>
            </w:r>
            <w:r w:rsidRPr="002F2FC3">
              <w:rPr>
                <w:sz w:val="24"/>
              </w:rPr>
              <w:t>在设备室中</w:t>
            </w:r>
            <w:r w:rsidRPr="002F2FC3">
              <w:rPr>
                <w:rFonts w:hint="eastAsia"/>
                <w:sz w:val="24"/>
              </w:rPr>
              <w:t>具有</w:t>
            </w:r>
            <w:r w:rsidRPr="002F2FC3">
              <w:rPr>
                <w:sz w:val="24"/>
              </w:rPr>
              <w:t>加热及供水</w:t>
            </w:r>
            <w:r w:rsidRPr="002F2FC3">
              <w:rPr>
                <w:rFonts w:hint="eastAsia"/>
                <w:sz w:val="24"/>
              </w:rPr>
              <w:t>的</w:t>
            </w:r>
            <w:r w:rsidRPr="002F2FC3">
              <w:rPr>
                <w:sz w:val="24"/>
              </w:rPr>
              <w:t>管路</w:t>
            </w:r>
            <w:r w:rsidRPr="002F2FC3">
              <w:rPr>
                <w:rFonts w:hint="eastAsia"/>
                <w:sz w:val="24"/>
              </w:rPr>
              <w:t>。</w:t>
            </w:r>
          </w:p>
          <w:p w:rsidR="00FD4251" w:rsidRPr="002F2FC3" w:rsidRDefault="00FD4251" w:rsidP="0012212C">
            <w:pPr>
              <w:snapToGrid w:val="0"/>
              <w:rPr>
                <w:sz w:val="24"/>
              </w:rPr>
            </w:pPr>
            <w:r w:rsidRPr="002F2FC3">
              <w:rPr>
                <w:rFonts w:hint="eastAsia"/>
                <w:sz w:val="24"/>
              </w:rPr>
              <w:t>7</w:t>
            </w:r>
            <w:r w:rsidRPr="002F2FC3">
              <w:rPr>
                <w:rFonts w:hint="eastAsia"/>
                <w:sz w:val="24"/>
              </w:rPr>
              <w:t>、</w:t>
            </w:r>
            <w:r w:rsidRPr="002F2FC3">
              <w:rPr>
                <w:sz w:val="24"/>
              </w:rPr>
              <w:t>照明系统</w:t>
            </w:r>
            <w:r w:rsidR="0012212C" w:rsidRPr="002F2FC3">
              <w:rPr>
                <w:rFonts w:hint="eastAsia"/>
                <w:sz w:val="24"/>
              </w:rPr>
              <w:t>：</w:t>
            </w:r>
          </w:p>
          <w:p w:rsidR="00FD4251" w:rsidRPr="002F2FC3" w:rsidRDefault="00FD4251" w:rsidP="0012212C">
            <w:pPr>
              <w:snapToGrid w:val="0"/>
              <w:rPr>
                <w:sz w:val="24"/>
              </w:rPr>
            </w:pPr>
            <w:r w:rsidRPr="002F2FC3">
              <w:rPr>
                <w:rFonts w:hint="eastAsia"/>
                <w:sz w:val="24"/>
              </w:rPr>
              <w:t>7.1</w:t>
            </w:r>
            <w:r w:rsidRPr="002F2FC3">
              <w:rPr>
                <w:rFonts w:hint="eastAsia"/>
                <w:sz w:val="24"/>
              </w:rPr>
              <w:t>、</w:t>
            </w:r>
            <w:r w:rsidRPr="002F2FC3">
              <w:rPr>
                <w:sz w:val="24"/>
              </w:rPr>
              <w:t>优质</w:t>
            </w:r>
            <w:r w:rsidRPr="002F2FC3">
              <w:rPr>
                <w:rFonts w:hint="eastAsia"/>
                <w:sz w:val="24"/>
              </w:rPr>
              <w:t>照明灯</w:t>
            </w:r>
            <w:r w:rsidRPr="002F2FC3">
              <w:rPr>
                <w:sz w:val="24"/>
              </w:rPr>
              <w:t>，提供品牌、型号。</w:t>
            </w:r>
          </w:p>
          <w:p w:rsidR="00FD4251" w:rsidRPr="002F2FC3" w:rsidRDefault="00FD4251" w:rsidP="0012212C">
            <w:pPr>
              <w:snapToGrid w:val="0"/>
              <w:rPr>
                <w:sz w:val="24"/>
              </w:rPr>
            </w:pPr>
            <w:r w:rsidRPr="002F2FC3">
              <w:rPr>
                <w:sz w:val="24"/>
              </w:rPr>
              <w:t>7.2</w:t>
            </w:r>
            <w:r w:rsidRPr="002F2FC3">
              <w:rPr>
                <w:rFonts w:hint="eastAsia"/>
                <w:sz w:val="24"/>
              </w:rPr>
              <w:t>、功率</w:t>
            </w:r>
            <w:r w:rsidRPr="002F2FC3">
              <w:rPr>
                <w:sz w:val="24"/>
              </w:rPr>
              <w:t>：</w:t>
            </w:r>
            <w:r w:rsidRPr="002F2FC3">
              <w:rPr>
                <w:rFonts w:hint="eastAsia"/>
                <w:sz w:val="24"/>
              </w:rPr>
              <w:t>≥</w:t>
            </w:r>
            <w:r w:rsidRPr="002F2FC3">
              <w:rPr>
                <w:rFonts w:hint="eastAsia"/>
                <w:sz w:val="24"/>
              </w:rPr>
              <w:t>4</w:t>
            </w:r>
            <w:r w:rsidRPr="002F2FC3">
              <w:rPr>
                <w:sz w:val="24"/>
              </w:rPr>
              <w:t>k</w:t>
            </w:r>
            <w:r w:rsidRPr="002F2FC3">
              <w:rPr>
                <w:rFonts w:hint="eastAsia"/>
                <w:sz w:val="24"/>
              </w:rPr>
              <w:t>w</w:t>
            </w:r>
            <w:r w:rsidRPr="002F2FC3">
              <w:rPr>
                <w:rFonts w:hint="eastAsia"/>
                <w:sz w:val="24"/>
              </w:rPr>
              <w:t>，</w:t>
            </w:r>
            <w:r w:rsidRPr="002F2FC3">
              <w:rPr>
                <w:sz w:val="24"/>
              </w:rPr>
              <w:t>卤素灯泡。</w:t>
            </w:r>
          </w:p>
          <w:p w:rsidR="00FD4251" w:rsidRPr="002F2FC3" w:rsidRDefault="00FD4251" w:rsidP="0012212C">
            <w:pPr>
              <w:snapToGrid w:val="0"/>
              <w:rPr>
                <w:sz w:val="24"/>
              </w:rPr>
            </w:pPr>
            <w:r w:rsidRPr="002F2FC3">
              <w:rPr>
                <w:sz w:val="24"/>
              </w:rPr>
              <w:t>8</w:t>
            </w:r>
            <w:r w:rsidRPr="002F2FC3">
              <w:rPr>
                <w:rFonts w:hint="eastAsia"/>
                <w:sz w:val="24"/>
              </w:rPr>
              <w:t>、</w:t>
            </w:r>
            <w:r w:rsidRPr="002F2FC3">
              <w:rPr>
                <w:sz w:val="24"/>
              </w:rPr>
              <w:t>器材</w:t>
            </w:r>
            <w:r w:rsidRPr="002F2FC3">
              <w:rPr>
                <w:rFonts w:hint="eastAsia"/>
                <w:sz w:val="24"/>
              </w:rPr>
              <w:t>室</w:t>
            </w:r>
            <w:r w:rsidRPr="002F2FC3">
              <w:rPr>
                <w:sz w:val="24"/>
              </w:rPr>
              <w:t>：</w:t>
            </w:r>
          </w:p>
          <w:p w:rsidR="00FD4251" w:rsidRPr="002F2FC3" w:rsidRDefault="00FD4251" w:rsidP="0012212C">
            <w:pPr>
              <w:snapToGrid w:val="0"/>
              <w:rPr>
                <w:sz w:val="24"/>
              </w:rPr>
            </w:pPr>
            <w:r w:rsidRPr="002F2FC3">
              <w:rPr>
                <w:rFonts w:hint="eastAsia"/>
                <w:sz w:val="24"/>
              </w:rPr>
              <w:t>8.1</w:t>
            </w:r>
            <w:r w:rsidRPr="002F2FC3">
              <w:rPr>
                <w:rFonts w:hint="eastAsia"/>
                <w:sz w:val="24"/>
              </w:rPr>
              <w:t>、</w:t>
            </w:r>
            <w:r w:rsidRPr="002F2FC3">
              <w:rPr>
                <w:sz w:val="24"/>
              </w:rPr>
              <w:t>用途：</w:t>
            </w:r>
            <w:r w:rsidRPr="002F2FC3">
              <w:rPr>
                <w:rFonts w:hint="eastAsia"/>
                <w:sz w:val="24"/>
              </w:rPr>
              <w:t>用于存储、运送化学现场洗消器材。</w:t>
            </w:r>
          </w:p>
          <w:p w:rsidR="00FD4251" w:rsidRPr="002F2FC3" w:rsidRDefault="00FD4251" w:rsidP="0012212C">
            <w:pPr>
              <w:snapToGrid w:val="0"/>
              <w:rPr>
                <w:sz w:val="24"/>
              </w:rPr>
            </w:pPr>
            <w:r w:rsidRPr="002F2FC3">
              <w:rPr>
                <w:rFonts w:hint="eastAsia"/>
                <w:sz w:val="24"/>
              </w:rPr>
              <w:t>8.2</w:t>
            </w:r>
            <w:r w:rsidRPr="002F2FC3">
              <w:rPr>
                <w:rFonts w:hint="eastAsia"/>
                <w:sz w:val="24"/>
              </w:rPr>
              <w:t>、设计</w:t>
            </w:r>
            <w:r w:rsidRPr="002F2FC3">
              <w:rPr>
                <w:sz w:val="24"/>
              </w:rPr>
              <w:t>：</w:t>
            </w:r>
            <w:r w:rsidRPr="002F2FC3">
              <w:rPr>
                <w:rFonts w:hint="eastAsia"/>
                <w:sz w:val="24"/>
              </w:rPr>
              <w:t>箱体为卷帘门结构，质轻、防锈、坚固。</w:t>
            </w:r>
          </w:p>
          <w:p w:rsidR="00FD4251" w:rsidRPr="002F2FC3" w:rsidRDefault="00FD4251" w:rsidP="0012212C">
            <w:pPr>
              <w:snapToGrid w:val="0"/>
              <w:rPr>
                <w:sz w:val="24"/>
              </w:rPr>
            </w:pPr>
            <w:r w:rsidRPr="002F2FC3">
              <w:rPr>
                <w:rFonts w:hint="eastAsia"/>
                <w:sz w:val="24"/>
              </w:rPr>
              <w:t>8.3</w:t>
            </w:r>
            <w:r w:rsidRPr="002F2FC3">
              <w:rPr>
                <w:rFonts w:hint="eastAsia"/>
                <w:sz w:val="24"/>
              </w:rPr>
              <w:t>、电器设施：箱</w:t>
            </w:r>
            <w:r w:rsidRPr="002F2FC3">
              <w:rPr>
                <w:sz w:val="24"/>
              </w:rPr>
              <w:t>内</w:t>
            </w:r>
            <w:r w:rsidRPr="002F2FC3">
              <w:rPr>
                <w:rFonts w:hint="eastAsia"/>
                <w:sz w:val="24"/>
              </w:rPr>
              <w:t>设有照明系统。</w:t>
            </w:r>
          </w:p>
          <w:p w:rsidR="00FD4251" w:rsidRPr="002F2FC3" w:rsidRDefault="00FD4251" w:rsidP="0012212C">
            <w:pPr>
              <w:widowControl/>
              <w:snapToGrid w:val="0"/>
              <w:rPr>
                <w:sz w:val="24"/>
              </w:rPr>
            </w:pPr>
            <w:r w:rsidRPr="002F2FC3">
              <w:rPr>
                <w:rFonts w:hint="eastAsia"/>
                <w:sz w:val="24"/>
              </w:rPr>
              <w:t>9</w:t>
            </w:r>
            <w:r w:rsidRPr="002F2FC3">
              <w:rPr>
                <w:rFonts w:hint="eastAsia"/>
                <w:sz w:val="24"/>
              </w:rPr>
              <w:t>、</w:t>
            </w:r>
            <w:r w:rsidRPr="002F2FC3">
              <w:rPr>
                <w:sz w:val="24"/>
              </w:rPr>
              <w:t>充气帐篷</w:t>
            </w:r>
            <w:r w:rsidR="0012212C" w:rsidRPr="002F2FC3">
              <w:rPr>
                <w:rFonts w:hint="eastAsia"/>
                <w:sz w:val="24"/>
              </w:rPr>
              <w:t>：</w:t>
            </w:r>
          </w:p>
          <w:p w:rsidR="00FD4251" w:rsidRPr="002F2FC3" w:rsidRDefault="00FD4251" w:rsidP="0012212C">
            <w:pPr>
              <w:widowControl/>
              <w:snapToGrid w:val="0"/>
              <w:rPr>
                <w:sz w:val="24"/>
              </w:rPr>
            </w:pPr>
            <w:r w:rsidRPr="002F2FC3">
              <w:rPr>
                <w:sz w:val="24"/>
              </w:rPr>
              <w:t>9.</w:t>
            </w:r>
            <w:r w:rsidRPr="002F2FC3">
              <w:rPr>
                <w:rFonts w:hint="eastAsia"/>
                <w:sz w:val="24"/>
              </w:rPr>
              <w:t>1</w:t>
            </w:r>
            <w:r w:rsidRPr="002F2FC3">
              <w:rPr>
                <w:rFonts w:hint="eastAsia"/>
                <w:sz w:val="24"/>
              </w:rPr>
              <w:t>、</w:t>
            </w:r>
            <w:r w:rsidRPr="002F2FC3">
              <w:rPr>
                <w:sz w:val="24"/>
              </w:rPr>
              <w:t>面积</w:t>
            </w:r>
            <w:r w:rsidRPr="002F2FC3">
              <w:rPr>
                <w:rFonts w:hint="eastAsia"/>
                <w:sz w:val="24"/>
              </w:rPr>
              <w:t>：≥</w:t>
            </w:r>
            <w:r w:rsidRPr="002F2FC3">
              <w:rPr>
                <w:sz w:val="24"/>
              </w:rPr>
              <w:t>25m²</w:t>
            </w:r>
            <w:r w:rsidRPr="002F2FC3">
              <w:rPr>
                <w:rFonts w:hint="eastAsia"/>
                <w:sz w:val="24"/>
              </w:rPr>
              <w:t>，</w:t>
            </w:r>
            <w:r w:rsidRPr="002F2FC3">
              <w:rPr>
                <w:sz w:val="24"/>
              </w:rPr>
              <w:t>安装快捷方便。</w:t>
            </w:r>
          </w:p>
          <w:p w:rsidR="00FD4251" w:rsidRPr="002F2FC3" w:rsidRDefault="00FD4251" w:rsidP="0012212C">
            <w:pPr>
              <w:widowControl/>
              <w:snapToGrid w:val="0"/>
              <w:rPr>
                <w:sz w:val="24"/>
              </w:rPr>
            </w:pPr>
            <w:r w:rsidRPr="002F2FC3">
              <w:rPr>
                <w:sz w:val="24"/>
              </w:rPr>
              <w:t>9.</w:t>
            </w:r>
            <w:r w:rsidRPr="002F2FC3">
              <w:rPr>
                <w:rFonts w:hint="eastAsia"/>
                <w:sz w:val="24"/>
              </w:rPr>
              <w:t>2</w:t>
            </w:r>
            <w:r w:rsidRPr="002F2FC3">
              <w:rPr>
                <w:rFonts w:hint="eastAsia"/>
                <w:sz w:val="24"/>
              </w:rPr>
              <w:t>、</w:t>
            </w:r>
            <w:r w:rsidRPr="002F2FC3">
              <w:rPr>
                <w:sz w:val="24"/>
              </w:rPr>
              <w:t>通过压力气体或电吹风机充气安装，</w:t>
            </w:r>
            <w:r w:rsidRPr="002F2FC3">
              <w:rPr>
                <w:rFonts w:hint="eastAsia"/>
                <w:sz w:val="24"/>
              </w:rPr>
              <w:t>可使用</w:t>
            </w:r>
            <w:r w:rsidRPr="002F2FC3">
              <w:rPr>
                <w:rFonts w:hint="eastAsia"/>
                <w:sz w:val="24"/>
              </w:rPr>
              <w:t>9L</w:t>
            </w:r>
            <w:r w:rsidRPr="002F2FC3">
              <w:rPr>
                <w:rFonts w:hint="eastAsia"/>
                <w:sz w:val="24"/>
              </w:rPr>
              <w:t>空呼</w:t>
            </w:r>
            <w:r w:rsidRPr="002F2FC3">
              <w:rPr>
                <w:sz w:val="24"/>
              </w:rPr>
              <w:t>气瓶，具备减压器和气管。电吹风</w:t>
            </w:r>
            <w:r w:rsidRPr="002F2FC3">
              <w:rPr>
                <w:rFonts w:hint="eastAsia"/>
                <w:sz w:val="24"/>
              </w:rPr>
              <w:t>机</w:t>
            </w:r>
            <w:r w:rsidRPr="002F2FC3">
              <w:rPr>
                <w:sz w:val="24"/>
              </w:rPr>
              <w:t>采用</w:t>
            </w:r>
            <w:r w:rsidRPr="002F2FC3">
              <w:rPr>
                <w:rFonts w:hint="eastAsia"/>
                <w:sz w:val="24"/>
              </w:rPr>
              <w:t>220V</w:t>
            </w:r>
            <w:r w:rsidRPr="002F2FC3">
              <w:rPr>
                <w:rFonts w:hint="eastAsia"/>
                <w:sz w:val="24"/>
              </w:rPr>
              <w:t>交流电，</w:t>
            </w:r>
            <w:r w:rsidRPr="002F2FC3">
              <w:rPr>
                <w:sz w:val="24"/>
              </w:rPr>
              <w:t>功率</w:t>
            </w:r>
            <w:r w:rsidRPr="002F2FC3">
              <w:rPr>
                <w:rFonts w:hint="eastAsia"/>
                <w:sz w:val="24"/>
              </w:rPr>
              <w:t>≥</w:t>
            </w:r>
            <w:r w:rsidRPr="002F2FC3">
              <w:rPr>
                <w:sz w:val="24"/>
              </w:rPr>
              <w:t>1kw</w:t>
            </w:r>
            <w:r w:rsidRPr="002F2FC3">
              <w:rPr>
                <w:rFonts w:hint="eastAsia"/>
                <w:sz w:val="24"/>
              </w:rPr>
              <w:t>。</w:t>
            </w:r>
          </w:p>
          <w:p w:rsidR="00FD4251" w:rsidRPr="002F2FC3" w:rsidRDefault="00FD4251" w:rsidP="0012212C">
            <w:pPr>
              <w:widowControl/>
              <w:snapToGrid w:val="0"/>
              <w:rPr>
                <w:sz w:val="24"/>
              </w:rPr>
            </w:pPr>
            <w:r w:rsidRPr="002F2FC3">
              <w:rPr>
                <w:sz w:val="24"/>
              </w:rPr>
              <w:t>9.3</w:t>
            </w:r>
            <w:r w:rsidRPr="002F2FC3">
              <w:rPr>
                <w:rFonts w:hint="eastAsia"/>
                <w:sz w:val="24"/>
              </w:rPr>
              <w:t>、具有</w:t>
            </w:r>
            <w:r w:rsidRPr="002F2FC3">
              <w:rPr>
                <w:sz w:val="24"/>
              </w:rPr>
              <w:t>悬挂装置</w:t>
            </w:r>
            <w:r w:rsidRPr="002F2FC3">
              <w:rPr>
                <w:rFonts w:hint="eastAsia"/>
                <w:sz w:val="24"/>
              </w:rPr>
              <w:t>、</w:t>
            </w:r>
            <w:r w:rsidRPr="002F2FC3">
              <w:rPr>
                <w:sz w:val="24"/>
              </w:rPr>
              <w:t>加热管</w:t>
            </w:r>
            <w:r w:rsidRPr="002F2FC3">
              <w:rPr>
                <w:rFonts w:hint="eastAsia"/>
                <w:sz w:val="24"/>
              </w:rPr>
              <w:t>、</w:t>
            </w:r>
            <w:r w:rsidRPr="002F2FC3">
              <w:rPr>
                <w:sz w:val="24"/>
              </w:rPr>
              <w:t>捆绑绳</w:t>
            </w:r>
            <w:r w:rsidRPr="002F2FC3">
              <w:rPr>
                <w:rFonts w:hint="eastAsia"/>
                <w:sz w:val="24"/>
              </w:rPr>
              <w:t>、</w:t>
            </w:r>
            <w:r w:rsidRPr="002F2FC3">
              <w:rPr>
                <w:sz w:val="24"/>
              </w:rPr>
              <w:t>地板垫</w:t>
            </w:r>
            <w:r w:rsidRPr="002F2FC3">
              <w:rPr>
                <w:rFonts w:hint="eastAsia"/>
                <w:sz w:val="24"/>
              </w:rPr>
              <w:t>、</w:t>
            </w:r>
            <w:r w:rsidRPr="002F2FC3">
              <w:rPr>
                <w:sz w:val="24"/>
              </w:rPr>
              <w:t>安全阀和包装袋。</w:t>
            </w:r>
          </w:p>
          <w:p w:rsidR="00FD4251" w:rsidRPr="002F2FC3" w:rsidRDefault="00FD4251" w:rsidP="0012212C">
            <w:pPr>
              <w:snapToGrid w:val="0"/>
              <w:rPr>
                <w:sz w:val="24"/>
              </w:rPr>
            </w:pPr>
            <w:r w:rsidRPr="002F2FC3">
              <w:rPr>
                <w:sz w:val="24"/>
              </w:rPr>
              <w:t>9.4</w:t>
            </w:r>
            <w:r w:rsidRPr="002F2FC3">
              <w:rPr>
                <w:rFonts w:hint="eastAsia"/>
                <w:sz w:val="24"/>
              </w:rPr>
              <w:t>、可</w:t>
            </w:r>
            <w:r w:rsidRPr="002F2FC3">
              <w:rPr>
                <w:sz w:val="24"/>
              </w:rPr>
              <w:t>作为更衣室。</w:t>
            </w:r>
          </w:p>
          <w:p w:rsidR="00FD4251" w:rsidRPr="002F2FC3" w:rsidRDefault="00FD4251" w:rsidP="0012212C">
            <w:pPr>
              <w:snapToGrid w:val="0"/>
              <w:rPr>
                <w:sz w:val="24"/>
              </w:rPr>
            </w:pPr>
            <w:r w:rsidRPr="002F2FC3">
              <w:rPr>
                <w:rFonts w:hint="eastAsia"/>
                <w:sz w:val="24"/>
              </w:rPr>
              <w:t>9.5</w:t>
            </w:r>
            <w:r w:rsidRPr="002F2FC3">
              <w:rPr>
                <w:rFonts w:hint="eastAsia"/>
                <w:sz w:val="24"/>
              </w:rPr>
              <w:t>、具有内部</w:t>
            </w:r>
            <w:r w:rsidRPr="002F2FC3">
              <w:rPr>
                <w:sz w:val="24"/>
              </w:rPr>
              <w:t>照明灯，</w:t>
            </w:r>
            <w:r w:rsidRPr="002F2FC3">
              <w:rPr>
                <w:rFonts w:hint="eastAsia"/>
                <w:sz w:val="24"/>
              </w:rPr>
              <w:t>≥</w:t>
            </w:r>
            <w:r w:rsidRPr="002F2FC3">
              <w:rPr>
                <w:rFonts w:hint="eastAsia"/>
                <w:sz w:val="24"/>
              </w:rPr>
              <w:t>15W</w:t>
            </w:r>
            <w:r w:rsidRPr="002F2FC3">
              <w:rPr>
                <w:sz w:val="24"/>
              </w:rPr>
              <w:t>。</w:t>
            </w:r>
          </w:p>
          <w:p w:rsidR="00FD4251" w:rsidRPr="002F2FC3" w:rsidRDefault="00FD4251" w:rsidP="0012212C">
            <w:pPr>
              <w:snapToGrid w:val="0"/>
              <w:rPr>
                <w:sz w:val="24"/>
              </w:rPr>
            </w:pPr>
            <w:r w:rsidRPr="002F2FC3">
              <w:rPr>
                <w:sz w:val="24"/>
              </w:rPr>
              <w:t>9.6</w:t>
            </w:r>
            <w:r w:rsidRPr="002F2FC3">
              <w:rPr>
                <w:rFonts w:hint="eastAsia"/>
                <w:sz w:val="24"/>
              </w:rPr>
              <w:t>、</w:t>
            </w:r>
            <w:r w:rsidRPr="002F2FC3">
              <w:rPr>
                <w:sz w:val="24"/>
              </w:rPr>
              <w:t>具有燃油式帐篷热风机，功率</w:t>
            </w:r>
            <w:r w:rsidRPr="002F2FC3">
              <w:rPr>
                <w:rFonts w:hint="eastAsia"/>
                <w:sz w:val="24"/>
              </w:rPr>
              <w:t>≥</w:t>
            </w:r>
            <w:r w:rsidRPr="002F2FC3">
              <w:rPr>
                <w:sz w:val="24"/>
              </w:rPr>
              <w:t>20kw</w:t>
            </w:r>
            <w:r w:rsidRPr="002F2FC3">
              <w:rPr>
                <w:sz w:val="24"/>
              </w:rPr>
              <w:t>。</w:t>
            </w:r>
          </w:p>
          <w:p w:rsidR="00FD4251" w:rsidRPr="002F2FC3" w:rsidRDefault="00FD4251" w:rsidP="0012212C">
            <w:pPr>
              <w:snapToGrid w:val="0"/>
              <w:rPr>
                <w:sz w:val="24"/>
              </w:rPr>
            </w:pPr>
            <w:r w:rsidRPr="002F2FC3">
              <w:rPr>
                <w:rFonts w:hint="eastAsia"/>
                <w:sz w:val="24"/>
              </w:rPr>
              <w:t>五</w:t>
            </w:r>
            <w:r w:rsidRPr="002F2FC3">
              <w:rPr>
                <w:sz w:val="24"/>
              </w:rPr>
              <w:t>、交货</w:t>
            </w:r>
            <w:r w:rsidRPr="002F2FC3">
              <w:rPr>
                <w:rFonts w:hint="eastAsia"/>
                <w:sz w:val="24"/>
              </w:rPr>
              <w:t>时</w:t>
            </w:r>
            <w:r w:rsidRPr="002F2FC3">
              <w:rPr>
                <w:sz w:val="24"/>
              </w:rPr>
              <w:t>，</w:t>
            </w:r>
            <w:r w:rsidRPr="002F2FC3">
              <w:rPr>
                <w:rFonts w:hint="eastAsia"/>
                <w:sz w:val="24"/>
              </w:rPr>
              <w:t>车内</w:t>
            </w:r>
            <w:r w:rsidRPr="002F2FC3">
              <w:rPr>
                <w:sz w:val="24"/>
              </w:rPr>
              <w:t>柴油</w:t>
            </w:r>
            <w:r w:rsidRPr="002F2FC3">
              <w:rPr>
                <w:rFonts w:hint="eastAsia"/>
                <w:sz w:val="24"/>
              </w:rPr>
              <w:t>/</w:t>
            </w:r>
            <w:r w:rsidRPr="002F2FC3">
              <w:rPr>
                <w:rFonts w:hint="eastAsia"/>
                <w:sz w:val="24"/>
              </w:rPr>
              <w:t>汽油</w:t>
            </w:r>
            <w:r w:rsidRPr="002F2FC3">
              <w:rPr>
                <w:sz w:val="24"/>
              </w:rPr>
              <w:t>、尿素、润滑油、防冻液</w:t>
            </w:r>
            <w:r w:rsidRPr="002F2FC3">
              <w:rPr>
                <w:rFonts w:hint="eastAsia"/>
                <w:sz w:val="24"/>
              </w:rPr>
              <w:t>等均</w:t>
            </w:r>
            <w:r w:rsidRPr="002F2FC3">
              <w:rPr>
                <w:sz w:val="24"/>
              </w:rPr>
              <w:t>应加满。</w:t>
            </w:r>
          </w:p>
          <w:p w:rsidR="00FD4251" w:rsidRPr="002F2FC3" w:rsidRDefault="00FD4251" w:rsidP="0012212C">
            <w:pPr>
              <w:snapToGrid w:val="0"/>
              <w:rPr>
                <w:sz w:val="24"/>
              </w:rPr>
            </w:pPr>
            <w:r w:rsidRPr="002F2FC3">
              <w:rPr>
                <w:rFonts w:hint="eastAsia"/>
                <w:sz w:val="24"/>
              </w:rPr>
              <w:t>六、随车文件</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、消防整车合格证（</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2</w:t>
            </w:r>
            <w:r w:rsidRPr="002F2FC3">
              <w:rPr>
                <w:rFonts w:hint="eastAsia"/>
                <w:sz w:val="24"/>
              </w:rPr>
              <w:t>、车辆</w:t>
            </w:r>
            <w:r w:rsidRPr="002F2FC3">
              <w:rPr>
                <w:sz w:val="24"/>
              </w:rPr>
              <w:t>一致性证书（</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3</w:t>
            </w:r>
            <w:r w:rsidRPr="002F2FC3">
              <w:rPr>
                <w:rFonts w:hint="eastAsia"/>
                <w:sz w:val="24"/>
              </w:rPr>
              <w:t>、</w:t>
            </w:r>
            <w:r w:rsidRPr="002F2FC3">
              <w:rPr>
                <w:sz w:val="24"/>
              </w:rPr>
              <w:t>底盘合格证</w:t>
            </w:r>
            <w:r w:rsidRPr="002F2FC3">
              <w:rPr>
                <w:rFonts w:cs="宋体" w:hint="eastAsia"/>
                <w:kern w:val="0"/>
                <w:sz w:val="24"/>
              </w:rPr>
              <w:t>或进口报关证明</w:t>
            </w:r>
            <w:r w:rsidRPr="002F2FC3">
              <w:rPr>
                <w:rFonts w:hint="eastAsia"/>
                <w:sz w:val="24"/>
              </w:rPr>
              <w:t>（</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4</w:t>
            </w:r>
            <w:r w:rsidRPr="002F2FC3">
              <w:rPr>
                <w:rFonts w:hint="eastAsia"/>
                <w:sz w:val="24"/>
              </w:rPr>
              <w:t>、车辆识别代码拓印件（</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5</w:t>
            </w:r>
            <w:r w:rsidRPr="002F2FC3">
              <w:rPr>
                <w:rFonts w:hint="eastAsia"/>
                <w:sz w:val="24"/>
              </w:rPr>
              <w:t>、发动机号拓印件（</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6</w:t>
            </w:r>
            <w:r w:rsidRPr="002F2FC3">
              <w:rPr>
                <w:rFonts w:hint="eastAsia"/>
                <w:sz w:val="24"/>
              </w:rPr>
              <w:t>、消防车左前方</w:t>
            </w:r>
            <w:r w:rsidRPr="002F2FC3">
              <w:rPr>
                <w:rFonts w:hint="eastAsia"/>
                <w:sz w:val="24"/>
              </w:rPr>
              <w:t>45</w:t>
            </w:r>
            <w:r w:rsidRPr="002F2FC3">
              <w:rPr>
                <w:rFonts w:hint="eastAsia"/>
                <w:sz w:val="24"/>
              </w:rPr>
              <w:t>度</w:t>
            </w:r>
            <w:r w:rsidRPr="002F2FC3">
              <w:rPr>
                <w:rFonts w:hint="eastAsia"/>
                <w:sz w:val="24"/>
              </w:rPr>
              <w:t>3</w:t>
            </w:r>
            <w:r w:rsidRPr="002F2FC3">
              <w:rPr>
                <w:rFonts w:hint="eastAsia"/>
                <w:sz w:val="24"/>
              </w:rPr>
              <w:t>寸彩色照片（</w:t>
            </w:r>
            <w:r w:rsidRPr="002F2FC3">
              <w:rPr>
                <w:rFonts w:hint="eastAsia"/>
                <w:sz w:val="24"/>
              </w:rPr>
              <w:t>2</w:t>
            </w:r>
            <w:r w:rsidRPr="002F2FC3">
              <w:rPr>
                <w:rFonts w:hint="eastAsia"/>
                <w:sz w:val="24"/>
              </w:rPr>
              <w:t>张）</w:t>
            </w:r>
            <w:r w:rsidRPr="002F2FC3">
              <w:rPr>
                <w:sz w:val="24"/>
              </w:rPr>
              <w:t>。</w:t>
            </w:r>
          </w:p>
          <w:p w:rsidR="00FD4251" w:rsidRPr="002F2FC3" w:rsidRDefault="00FD4251" w:rsidP="0012212C">
            <w:pPr>
              <w:snapToGrid w:val="0"/>
              <w:rPr>
                <w:sz w:val="24"/>
              </w:rPr>
            </w:pPr>
            <w:r w:rsidRPr="002F2FC3">
              <w:rPr>
                <w:sz w:val="24"/>
              </w:rPr>
              <w:t>7</w:t>
            </w:r>
            <w:r w:rsidRPr="002F2FC3">
              <w:rPr>
                <w:rFonts w:hint="eastAsia"/>
                <w:sz w:val="24"/>
              </w:rPr>
              <w:t>、底盘驾驶员操作手册（中文）（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lastRenderedPageBreak/>
              <w:t>8</w:t>
            </w:r>
            <w:r w:rsidRPr="002F2FC3">
              <w:rPr>
                <w:rFonts w:hint="eastAsia"/>
                <w:sz w:val="24"/>
              </w:rPr>
              <w:t>、</w:t>
            </w:r>
            <w:r w:rsidRPr="002F2FC3">
              <w:rPr>
                <w:sz w:val="24"/>
              </w:rPr>
              <w:t>底盘维修手册</w:t>
            </w:r>
            <w:r w:rsidRPr="002F2FC3">
              <w:rPr>
                <w:rFonts w:hint="eastAsia"/>
                <w:sz w:val="24"/>
              </w:rPr>
              <w:t>或光盘（中文）（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9</w:t>
            </w:r>
            <w:r w:rsidRPr="002F2FC3">
              <w:rPr>
                <w:rFonts w:hint="eastAsia"/>
                <w:sz w:val="24"/>
              </w:rPr>
              <w:t>、底盘零件目录图册或光盘（中文）（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0</w:t>
            </w:r>
            <w:r w:rsidRPr="002F2FC3">
              <w:rPr>
                <w:rFonts w:hint="eastAsia"/>
                <w:sz w:val="24"/>
              </w:rPr>
              <w:t>、底盘质量保修卡、检查保养手册、保修手册、改装手册等（</w:t>
            </w:r>
            <w:r w:rsidRPr="002F2FC3">
              <w:rPr>
                <w:rFonts w:hint="eastAsia"/>
                <w:sz w:val="24"/>
              </w:rPr>
              <w:t>1</w:t>
            </w:r>
            <w:r w:rsidRPr="002F2FC3">
              <w:rPr>
                <w:rFonts w:hint="eastAsia"/>
                <w:sz w:val="24"/>
              </w:rPr>
              <w:t>套）（如</w:t>
            </w:r>
            <w:r w:rsidRPr="002F2FC3">
              <w:rPr>
                <w:sz w:val="24"/>
              </w:rPr>
              <w:t>无法提供</w:t>
            </w:r>
            <w:r w:rsidRPr="002F2FC3">
              <w:rPr>
                <w:rFonts w:hint="eastAsia"/>
                <w:sz w:val="24"/>
              </w:rPr>
              <w:t>底盘维修</w:t>
            </w:r>
            <w:r w:rsidRPr="002F2FC3">
              <w:rPr>
                <w:sz w:val="24"/>
              </w:rPr>
              <w:t>、保养、保修手册等</w:t>
            </w:r>
            <w:r w:rsidRPr="002F2FC3">
              <w:rPr>
                <w:rFonts w:hint="eastAsia"/>
                <w:sz w:val="24"/>
              </w:rPr>
              <w:t>相关文件</w:t>
            </w:r>
            <w:r w:rsidRPr="002F2FC3">
              <w:rPr>
                <w:sz w:val="24"/>
              </w:rPr>
              <w:t>，</w:t>
            </w:r>
            <w:r w:rsidRPr="002F2FC3">
              <w:rPr>
                <w:rFonts w:hint="eastAsia"/>
                <w:sz w:val="24"/>
              </w:rPr>
              <w:t>则须</w:t>
            </w:r>
            <w:r w:rsidRPr="002F2FC3">
              <w:rPr>
                <w:sz w:val="24"/>
              </w:rPr>
              <w:t>提供底盘维修检测电脑</w:t>
            </w:r>
            <w:r w:rsidRPr="002F2FC3">
              <w:rPr>
                <w:rFonts w:hint="eastAsia"/>
                <w:sz w:val="24"/>
              </w:rPr>
              <w:t>1</w:t>
            </w:r>
            <w:r w:rsidRPr="002F2FC3">
              <w:rPr>
                <w:rFonts w:hint="eastAsia"/>
                <w:sz w:val="24"/>
              </w:rPr>
              <w:t>台）</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1</w:t>
            </w:r>
            <w:r w:rsidRPr="002F2FC3">
              <w:rPr>
                <w:rFonts w:hint="eastAsia"/>
                <w:sz w:val="24"/>
              </w:rPr>
              <w:t>、润滑计划、数据卡、标明车总重量及底盘号的图表（</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2</w:t>
            </w:r>
            <w:r w:rsidRPr="002F2FC3">
              <w:rPr>
                <w:rFonts w:hint="eastAsia"/>
                <w:sz w:val="24"/>
              </w:rPr>
              <w:t>、上装使用说明书（中文）（包括控制气路、电路配线图，水系统安装布置图，水泵结构图，水泵中文使用说明书，水炮结构图等）（</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3</w:t>
            </w:r>
            <w:r w:rsidRPr="002F2FC3">
              <w:rPr>
                <w:rFonts w:hint="eastAsia"/>
                <w:sz w:val="24"/>
              </w:rPr>
              <w:t>、上装零件目录图册或光盘（</w:t>
            </w:r>
            <w:r w:rsidRPr="002F2FC3">
              <w:rPr>
                <w:rFonts w:hint="eastAsia"/>
                <w:sz w:val="24"/>
              </w:rPr>
              <w:t>2</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4</w:t>
            </w:r>
            <w:r w:rsidRPr="002F2FC3">
              <w:rPr>
                <w:rFonts w:hint="eastAsia"/>
                <w:sz w:val="24"/>
              </w:rPr>
              <w:t>、出厂检验证书、测试报告、调整记录，检查保养手册（</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5</w:t>
            </w:r>
            <w:r w:rsidRPr="002F2FC3">
              <w:rPr>
                <w:rFonts w:hint="eastAsia"/>
                <w:sz w:val="24"/>
              </w:rPr>
              <w:t>、其它技术资料，如附属外购设备的维修手册和零件目录等</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6</w:t>
            </w:r>
            <w:r w:rsidRPr="002F2FC3">
              <w:rPr>
                <w:rFonts w:hint="eastAsia"/>
                <w:sz w:val="24"/>
              </w:rPr>
              <w:t>、易耗易损件报价单（含型号、生产厂家、联系方式）（</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17</w:t>
            </w:r>
            <w:r w:rsidRPr="002F2FC3">
              <w:rPr>
                <w:rFonts w:hint="eastAsia"/>
                <w:sz w:val="24"/>
              </w:rPr>
              <w:t>、</w:t>
            </w:r>
            <w:r w:rsidRPr="002F2FC3">
              <w:rPr>
                <w:rFonts w:hint="eastAsia"/>
                <w:sz w:val="24"/>
              </w:rPr>
              <w:t>20</w:t>
            </w:r>
            <w:r w:rsidRPr="002F2FC3">
              <w:rPr>
                <w:rFonts w:hint="eastAsia"/>
                <w:sz w:val="24"/>
              </w:rPr>
              <w:t>吨以上级底盘须提供自动进口许可证复印件（</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1</w:t>
            </w:r>
            <w:r w:rsidRPr="002F2FC3">
              <w:rPr>
                <w:rFonts w:hint="eastAsia"/>
                <w:sz w:val="24"/>
              </w:rPr>
              <w:t>8</w:t>
            </w:r>
            <w:r w:rsidRPr="002F2FC3">
              <w:rPr>
                <w:rFonts w:hint="eastAsia"/>
                <w:sz w:val="24"/>
              </w:rPr>
              <w:t>、</w:t>
            </w:r>
            <w:r w:rsidRPr="002F2FC3">
              <w:rPr>
                <w:sz w:val="24"/>
              </w:rPr>
              <w:t>操作使用培训光盘</w:t>
            </w:r>
            <w:r w:rsidRPr="002F2FC3">
              <w:rPr>
                <w:rFonts w:hint="eastAsia"/>
                <w:sz w:val="24"/>
              </w:rPr>
              <w:t>（</w:t>
            </w:r>
            <w:r w:rsidRPr="002F2FC3">
              <w:rPr>
                <w:rFonts w:hint="eastAsia"/>
                <w:sz w:val="24"/>
              </w:rPr>
              <w:t>1</w:t>
            </w:r>
            <w:r w:rsidRPr="002F2FC3">
              <w:rPr>
                <w:rFonts w:hint="eastAsia"/>
                <w:sz w:val="24"/>
              </w:rPr>
              <w:t>套）。</w:t>
            </w:r>
          </w:p>
          <w:p w:rsidR="00FD4251" w:rsidRPr="002F2FC3" w:rsidRDefault="00FD4251" w:rsidP="0012212C">
            <w:pPr>
              <w:snapToGrid w:val="0"/>
              <w:rPr>
                <w:sz w:val="24"/>
              </w:rPr>
            </w:pPr>
            <w:r w:rsidRPr="002F2FC3">
              <w:rPr>
                <w:rFonts w:hint="eastAsia"/>
                <w:sz w:val="24"/>
              </w:rPr>
              <w:t>七、随车器材</w:t>
            </w:r>
          </w:p>
          <w:tbl>
            <w:tblPr>
              <w:tblW w:w="9859"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firstRow="1" w:lastRow="0" w:firstColumn="1" w:lastColumn="0" w:noHBand="0" w:noVBand="1"/>
            </w:tblPr>
            <w:tblGrid>
              <w:gridCol w:w="876"/>
              <w:gridCol w:w="3044"/>
              <w:gridCol w:w="5003"/>
              <w:gridCol w:w="936"/>
            </w:tblGrid>
            <w:tr w:rsidR="002F2FC3" w:rsidRPr="002F2FC3" w:rsidTr="0012212C">
              <w:trPr>
                <w:trHeight w:val="340"/>
                <w:tblHeader/>
              </w:trPr>
              <w:tc>
                <w:tcPr>
                  <w:tcW w:w="876" w:type="dxa"/>
                  <w:tcBorders>
                    <w:top w:val="single" w:sz="6"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序号</w:t>
                  </w:r>
                </w:p>
              </w:tc>
              <w:tc>
                <w:tcPr>
                  <w:tcW w:w="3044" w:type="dxa"/>
                  <w:tcBorders>
                    <w:top w:val="single" w:sz="6"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名称</w:t>
                  </w:r>
                </w:p>
              </w:tc>
              <w:tc>
                <w:tcPr>
                  <w:tcW w:w="5003" w:type="dxa"/>
                  <w:tcBorders>
                    <w:top w:val="single" w:sz="6"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规格</w:t>
                  </w:r>
                </w:p>
              </w:tc>
              <w:tc>
                <w:tcPr>
                  <w:tcW w:w="936" w:type="dxa"/>
                  <w:tcBorders>
                    <w:top w:val="single" w:sz="6"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数量</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1</w:t>
                  </w:r>
                </w:p>
              </w:tc>
              <w:tc>
                <w:tcPr>
                  <w:tcW w:w="304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废气排烟管</w:t>
                  </w:r>
                </w:p>
              </w:tc>
              <w:tc>
                <w:tcPr>
                  <w:tcW w:w="50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w:t>
                  </w:r>
                  <w:r w:rsidRPr="002F2FC3">
                    <w:rPr>
                      <w:sz w:val="24"/>
                    </w:rPr>
                    <w:t>1.5</w:t>
                  </w:r>
                  <w:r w:rsidRPr="002F2FC3">
                    <w:rPr>
                      <w:rFonts w:hint="eastAsia"/>
                      <w:sz w:val="24"/>
                    </w:rPr>
                    <w:t>m</w:t>
                  </w:r>
                  <w:r w:rsidRPr="002F2FC3">
                    <w:rPr>
                      <w:sz w:val="24"/>
                    </w:rPr>
                    <w:t>，金属管，镀锌，带隔热手柄，外径</w:t>
                  </w:r>
                  <w:r w:rsidRPr="002F2FC3">
                    <w:rPr>
                      <w:rFonts w:hint="eastAsia"/>
                      <w:sz w:val="24"/>
                    </w:rPr>
                    <w:t>≥</w:t>
                  </w:r>
                  <w:r w:rsidRPr="002F2FC3">
                    <w:rPr>
                      <w:sz w:val="24"/>
                    </w:rPr>
                    <w:t>5</w:t>
                  </w:r>
                  <w:r w:rsidRPr="002F2FC3">
                    <w:rPr>
                      <w:rFonts w:hint="eastAsia"/>
                      <w:sz w:val="24"/>
                    </w:rPr>
                    <w:t>cm</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sz w:val="24"/>
                    </w:rPr>
                    <w:t>1</w:t>
                  </w:r>
                  <w:r w:rsidRPr="002F2FC3">
                    <w:rPr>
                      <w:rFonts w:hint="eastAsia"/>
                      <w:sz w:val="24"/>
                    </w:rPr>
                    <w:t>条</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w:t>
                  </w:r>
                </w:p>
              </w:tc>
              <w:tc>
                <w:tcPr>
                  <w:tcW w:w="304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金属汽油桶</w:t>
                  </w:r>
                </w:p>
              </w:tc>
              <w:tc>
                <w:tcPr>
                  <w:tcW w:w="50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w:t>
                  </w:r>
                  <w:r w:rsidRPr="002F2FC3">
                    <w:rPr>
                      <w:sz w:val="24"/>
                    </w:rPr>
                    <w:t>20</w:t>
                  </w:r>
                  <w:r w:rsidRPr="002F2FC3">
                    <w:rPr>
                      <w:rFonts w:hint="eastAsia"/>
                      <w:sz w:val="24"/>
                    </w:rPr>
                    <w:t>L</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sz w:val="24"/>
                    </w:rPr>
                    <w:t>2</w:t>
                  </w:r>
                  <w:r w:rsidRPr="002F2FC3">
                    <w:rPr>
                      <w:rFonts w:hint="eastAsia"/>
                      <w:sz w:val="24"/>
                    </w:rPr>
                    <w:t>个</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3</w:t>
                  </w:r>
                </w:p>
              </w:tc>
              <w:tc>
                <w:tcPr>
                  <w:tcW w:w="304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电缆卷盘</w:t>
                  </w:r>
                </w:p>
              </w:tc>
              <w:tc>
                <w:tcPr>
                  <w:tcW w:w="50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380V/16A</w:t>
                  </w:r>
                  <w:r w:rsidRPr="002F2FC3">
                    <w:rPr>
                      <w:sz w:val="24"/>
                    </w:rPr>
                    <w:t>，</w:t>
                  </w:r>
                  <w:r w:rsidRPr="002F2FC3">
                    <w:rPr>
                      <w:rFonts w:hint="eastAsia"/>
                      <w:sz w:val="24"/>
                    </w:rPr>
                    <w:t>≥</w:t>
                  </w:r>
                  <w:r w:rsidRPr="002F2FC3">
                    <w:rPr>
                      <w:sz w:val="24"/>
                    </w:rPr>
                    <w:t>50</w:t>
                  </w:r>
                  <w:r w:rsidRPr="002F2FC3">
                    <w:rPr>
                      <w:rFonts w:hint="eastAsia"/>
                      <w:sz w:val="24"/>
                    </w:rPr>
                    <w:t>m</w:t>
                  </w:r>
                  <w:r w:rsidRPr="002F2FC3">
                    <w:rPr>
                      <w:sz w:val="24"/>
                    </w:rPr>
                    <w:t>长，</w:t>
                  </w:r>
                  <w:proofErr w:type="gramStart"/>
                  <w:r w:rsidRPr="002F2FC3">
                    <w:rPr>
                      <w:sz w:val="24"/>
                    </w:rPr>
                    <w:t>带</w:t>
                  </w:r>
                  <w:r w:rsidRPr="002F2FC3">
                    <w:rPr>
                      <w:rFonts w:hint="eastAsia"/>
                      <w:sz w:val="24"/>
                    </w:rPr>
                    <w:t>至少</w:t>
                  </w:r>
                  <w:proofErr w:type="gramEnd"/>
                  <w:r w:rsidRPr="002F2FC3">
                    <w:rPr>
                      <w:sz w:val="24"/>
                    </w:rPr>
                    <w:t>3</w:t>
                  </w:r>
                  <w:r w:rsidRPr="002F2FC3">
                    <w:rPr>
                      <w:sz w:val="24"/>
                    </w:rPr>
                    <w:t>个</w:t>
                  </w:r>
                  <w:r w:rsidRPr="002F2FC3">
                    <w:rPr>
                      <w:sz w:val="24"/>
                    </w:rPr>
                    <w:t>220V/16A</w:t>
                  </w:r>
                  <w:r w:rsidRPr="002F2FC3">
                    <w:rPr>
                      <w:sz w:val="24"/>
                    </w:rPr>
                    <w:t>插座</w:t>
                  </w:r>
                  <w:r w:rsidRPr="002F2FC3">
                    <w:rPr>
                      <w:rFonts w:hint="eastAsia"/>
                      <w:sz w:val="24"/>
                    </w:rPr>
                    <w:t>，防护</w:t>
                  </w:r>
                  <w:r w:rsidRPr="002F2FC3">
                    <w:rPr>
                      <w:sz w:val="24"/>
                    </w:rPr>
                    <w:t>等级</w:t>
                  </w:r>
                  <w:r w:rsidRPr="002F2FC3">
                    <w:rPr>
                      <w:rFonts w:hint="eastAsia"/>
                      <w:sz w:val="24"/>
                    </w:rPr>
                    <w:t>≥</w:t>
                  </w:r>
                  <w:r w:rsidRPr="002F2FC3">
                    <w:rPr>
                      <w:sz w:val="24"/>
                    </w:rPr>
                    <w:t>IP68</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sz w:val="24"/>
                    </w:rPr>
                    <w:t>2</w:t>
                  </w:r>
                  <w:r w:rsidRPr="002F2FC3">
                    <w:rPr>
                      <w:rFonts w:hint="eastAsia"/>
                      <w:sz w:val="24"/>
                    </w:rPr>
                    <w:t>个</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4</w:t>
                  </w:r>
                </w:p>
              </w:tc>
              <w:tc>
                <w:tcPr>
                  <w:tcW w:w="304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roofErr w:type="gramStart"/>
                  <w:r w:rsidRPr="002F2FC3">
                    <w:rPr>
                      <w:rFonts w:hint="eastAsia"/>
                      <w:sz w:val="24"/>
                    </w:rPr>
                    <w:t>外封</w:t>
                  </w:r>
                  <w:r w:rsidRPr="002F2FC3">
                    <w:rPr>
                      <w:sz w:val="24"/>
                    </w:rPr>
                    <w:t>式</w:t>
                  </w:r>
                  <w:r w:rsidRPr="002F2FC3">
                    <w:rPr>
                      <w:rFonts w:hint="eastAsia"/>
                      <w:sz w:val="24"/>
                    </w:rPr>
                    <w:t>堵漏</w:t>
                  </w:r>
                  <w:proofErr w:type="gramEnd"/>
                  <w:r w:rsidRPr="002F2FC3">
                    <w:rPr>
                      <w:sz w:val="24"/>
                    </w:rPr>
                    <w:t>袋</w:t>
                  </w:r>
                  <w:r w:rsidRPr="002F2FC3">
                    <w:rPr>
                      <w:rFonts w:hint="eastAsia"/>
                      <w:sz w:val="24"/>
                    </w:rPr>
                    <w:t>、</w:t>
                  </w:r>
                  <w:r w:rsidRPr="002F2FC3">
                    <w:rPr>
                      <w:sz w:val="24"/>
                    </w:rPr>
                    <w:t>内封式堵漏袋、</w:t>
                  </w:r>
                  <w:r w:rsidRPr="002F2FC3">
                    <w:rPr>
                      <w:rFonts w:hint="eastAsia"/>
                      <w:sz w:val="24"/>
                    </w:rPr>
                    <w:t>捆绑式</w:t>
                  </w:r>
                  <w:r w:rsidRPr="002F2FC3">
                    <w:rPr>
                      <w:sz w:val="24"/>
                    </w:rPr>
                    <w:t>堵漏袋、下水道</w:t>
                  </w:r>
                  <w:proofErr w:type="gramStart"/>
                  <w:r w:rsidRPr="002F2FC3">
                    <w:rPr>
                      <w:sz w:val="24"/>
                    </w:rPr>
                    <w:t>阻</w:t>
                  </w:r>
                  <w:r w:rsidRPr="002F2FC3">
                    <w:rPr>
                      <w:rFonts w:hint="eastAsia"/>
                      <w:sz w:val="24"/>
                    </w:rPr>
                    <w:t>流</w:t>
                  </w:r>
                  <w:r w:rsidRPr="002F2FC3">
                    <w:rPr>
                      <w:sz w:val="24"/>
                    </w:rPr>
                    <w:t>袋</w:t>
                  </w:r>
                  <w:proofErr w:type="gramEnd"/>
                  <w:r w:rsidRPr="002F2FC3">
                    <w:rPr>
                      <w:sz w:val="24"/>
                    </w:rPr>
                    <w:t>、</w:t>
                  </w:r>
                  <w:r w:rsidRPr="002F2FC3">
                    <w:rPr>
                      <w:rFonts w:hint="eastAsia"/>
                      <w:sz w:val="24"/>
                    </w:rPr>
                    <w:t>注入式</w:t>
                  </w:r>
                  <w:r w:rsidRPr="002F2FC3">
                    <w:rPr>
                      <w:sz w:val="24"/>
                    </w:rPr>
                    <w:t>堵漏工具、</w:t>
                  </w:r>
                  <w:proofErr w:type="gramStart"/>
                  <w:r w:rsidRPr="002F2FC3">
                    <w:rPr>
                      <w:sz w:val="24"/>
                    </w:rPr>
                    <w:t>黏</w:t>
                  </w:r>
                  <w:proofErr w:type="gramEnd"/>
                  <w:r w:rsidRPr="002F2FC3">
                    <w:rPr>
                      <w:sz w:val="24"/>
                    </w:rPr>
                    <w:t>贴</w:t>
                  </w:r>
                  <w:r w:rsidRPr="002F2FC3">
                    <w:rPr>
                      <w:rFonts w:hint="eastAsia"/>
                      <w:sz w:val="24"/>
                    </w:rPr>
                    <w:t>式堵漏</w:t>
                  </w:r>
                  <w:r w:rsidRPr="002F2FC3">
                    <w:rPr>
                      <w:sz w:val="24"/>
                    </w:rPr>
                    <w:t>工具</w:t>
                  </w:r>
                  <w:r w:rsidRPr="002F2FC3">
                    <w:rPr>
                      <w:rFonts w:hint="eastAsia"/>
                      <w:sz w:val="24"/>
                    </w:rPr>
                    <w:t>、木制</w:t>
                  </w:r>
                  <w:r w:rsidRPr="002F2FC3">
                    <w:rPr>
                      <w:sz w:val="24"/>
                    </w:rPr>
                    <w:t>堵漏</w:t>
                  </w:r>
                  <w:proofErr w:type="gramStart"/>
                  <w:r w:rsidRPr="002F2FC3">
                    <w:rPr>
                      <w:sz w:val="24"/>
                    </w:rPr>
                    <w:t>楔</w:t>
                  </w:r>
                  <w:proofErr w:type="gramEnd"/>
                  <w:r w:rsidRPr="002F2FC3">
                    <w:rPr>
                      <w:rFonts w:hint="eastAsia"/>
                      <w:sz w:val="24"/>
                    </w:rPr>
                    <w:t>、</w:t>
                  </w:r>
                  <w:r w:rsidRPr="002F2FC3">
                    <w:rPr>
                      <w:sz w:val="24"/>
                    </w:rPr>
                    <w:t>强磁堵漏工具</w:t>
                  </w:r>
                </w:p>
              </w:tc>
              <w:tc>
                <w:tcPr>
                  <w:tcW w:w="50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工作</w:t>
                  </w:r>
                  <w:r w:rsidRPr="002F2FC3">
                    <w:rPr>
                      <w:sz w:val="24"/>
                    </w:rPr>
                    <w:t>压力</w:t>
                  </w:r>
                  <w:r w:rsidRPr="002F2FC3">
                    <w:rPr>
                      <w:rFonts w:hint="eastAsia"/>
                      <w:sz w:val="24"/>
                    </w:rPr>
                    <w:t>≥</w:t>
                  </w:r>
                  <w:r w:rsidRPr="002F2FC3">
                    <w:rPr>
                      <w:rFonts w:hint="eastAsia"/>
                      <w:sz w:val="24"/>
                    </w:rPr>
                    <w:t>0.8MPa</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5</w:t>
                  </w:r>
                </w:p>
              </w:tc>
              <w:tc>
                <w:tcPr>
                  <w:tcW w:w="304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有毒</w:t>
                  </w:r>
                  <w:r w:rsidRPr="002F2FC3">
                    <w:rPr>
                      <w:sz w:val="24"/>
                    </w:rPr>
                    <w:t>物质密封桶</w:t>
                  </w:r>
                </w:p>
              </w:tc>
              <w:tc>
                <w:tcPr>
                  <w:tcW w:w="50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sz w:val="24"/>
                    </w:rPr>
                    <w:t>3</w:t>
                  </w:r>
                  <w:r w:rsidRPr="002F2FC3">
                    <w:rPr>
                      <w:rFonts w:hint="eastAsia"/>
                      <w:sz w:val="24"/>
                    </w:rPr>
                    <w:t>个</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lastRenderedPageBreak/>
                    <w:t>6</w:t>
                  </w:r>
                </w:p>
              </w:tc>
              <w:tc>
                <w:tcPr>
                  <w:tcW w:w="304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吸附</w:t>
                  </w:r>
                  <w:r w:rsidRPr="002F2FC3">
                    <w:rPr>
                      <w:sz w:val="24"/>
                    </w:rPr>
                    <w:t>垫</w:t>
                  </w:r>
                </w:p>
              </w:tc>
              <w:tc>
                <w:tcPr>
                  <w:tcW w:w="50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10</w:t>
                  </w:r>
                  <w:r w:rsidRPr="002F2FC3">
                    <w:rPr>
                      <w:rFonts w:hint="eastAsia"/>
                      <w:sz w:val="24"/>
                    </w:rPr>
                    <w:t>个</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7</w:t>
                  </w:r>
                </w:p>
              </w:tc>
              <w:tc>
                <w:tcPr>
                  <w:tcW w:w="304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roofErr w:type="gramStart"/>
                  <w:r w:rsidRPr="002F2FC3">
                    <w:rPr>
                      <w:rFonts w:hint="eastAsia"/>
                      <w:sz w:val="24"/>
                    </w:rPr>
                    <w:t>集污袋</w:t>
                  </w:r>
                  <w:proofErr w:type="gramEnd"/>
                </w:p>
              </w:tc>
              <w:tc>
                <w:tcPr>
                  <w:tcW w:w="50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10</w:t>
                  </w:r>
                  <w:r w:rsidRPr="002F2FC3">
                    <w:rPr>
                      <w:rFonts w:hint="eastAsia"/>
                      <w:sz w:val="24"/>
                    </w:rPr>
                    <w:t>个</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8</w:t>
                  </w:r>
                </w:p>
              </w:tc>
              <w:tc>
                <w:tcPr>
                  <w:tcW w:w="304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围油</w:t>
                  </w:r>
                  <w:r w:rsidRPr="002F2FC3">
                    <w:rPr>
                      <w:sz w:val="24"/>
                    </w:rPr>
                    <w:t>栏</w:t>
                  </w:r>
                </w:p>
              </w:tc>
              <w:tc>
                <w:tcPr>
                  <w:tcW w:w="50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组</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9</w:t>
                  </w:r>
                </w:p>
              </w:tc>
              <w:tc>
                <w:tcPr>
                  <w:tcW w:w="304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防爆</w:t>
                  </w:r>
                  <w:proofErr w:type="gramStart"/>
                  <w:r w:rsidRPr="002F2FC3">
                    <w:rPr>
                      <w:sz w:val="24"/>
                    </w:rPr>
                    <w:t>输转泵</w:t>
                  </w:r>
                  <w:proofErr w:type="gramEnd"/>
                </w:p>
              </w:tc>
              <w:tc>
                <w:tcPr>
                  <w:tcW w:w="50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个</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1</w:t>
                  </w:r>
                  <w:r w:rsidRPr="002F2FC3">
                    <w:rPr>
                      <w:rFonts w:hint="eastAsia"/>
                      <w:sz w:val="24"/>
                    </w:rPr>
                    <w:t>0</w:t>
                  </w:r>
                </w:p>
              </w:tc>
              <w:tc>
                <w:tcPr>
                  <w:tcW w:w="304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隔离</w:t>
                  </w:r>
                  <w:proofErr w:type="gramStart"/>
                  <w:r w:rsidRPr="002F2FC3">
                    <w:rPr>
                      <w:rFonts w:hint="eastAsia"/>
                      <w:sz w:val="24"/>
                    </w:rPr>
                    <w:t>警示带</w:t>
                  </w:r>
                  <w:proofErr w:type="gramEnd"/>
                </w:p>
              </w:tc>
              <w:tc>
                <w:tcPr>
                  <w:tcW w:w="50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w:t>
                  </w:r>
                  <w:r w:rsidRPr="002F2FC3">
                    <w:rPr>
                      <w:rFonts w:hint="eastAsia"/>
                      <w:sz w:val="24"/>
                    </w:rPr>
                    <w:t>100m</w:t>
                  </w:r>
                  <w:r w:rsidRPr="002F2FC3">
                    <w:rPr>
                      <w:rFonts w:hint="eastAsia"/>
                      <w:sz w:val="24"/>
                    </w:rPr>
                    <w:t>，帆布材质</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sz w:val="24"/>
                    </w:rPr>
                    <w:t>5</w:t>
                  </w:r>
                  <w:r w:rsidRPr="002F2FC3">
                    <w:rPr>
                      <w:rFonts w:hint="eastAsia"/>
                      <w:sz w:val="24"/>
                    </w:rPr>
                    <w:t>盘</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11</w:t>
                  </w:r>
                </w:p>
              </w:tc>
              <w:tc>
                <w:tcPr>
                  <w:tcW w:w="304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危险</w:t>
                  </w:r>
                  <w:r w:rsidRPr="002F2FC3">
                    <w:rPr>
                      <w:sz w:val="24"/>
                    </w:rPr>
                    <w:t>警示牌</w:t>
                  </w:r>
                </w:p>
              </w:tc>
              <w:tc>
                <w:tcPr>
                  <w:tcW w:w="50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12</w:t>
                  </w:r>
                </w:p>
              </w:tc>
              <w:tc>
                <w:tcPr>
                  <w:tcW w:w="304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警戒标志杆</w:t>
                  </w:r>
                </w:p>
              </w:tc>
              <w:tc>
                <w:tcPr>
                  <w:tcW w:w="50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10</w:t>
                  </w:r>
                  <w:r w:rsidRPr="002F2FC3">
                    <w:rPr>
                      <w:rFonts w:hint="eastAsia"/>
                      <w:sz w:val="24"/>
                    </w:rPr>
                    <w:t>根</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13</w:t>
                  </w:r>
                </w:p>
              </w:tc>
              <w:tc>
                <w:tcPr>
                  <w:tcW w:w="304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需要</w:t>
                  </w:r>
                  <w:r w:rsidRPr="002F2FC3">
                    <w:rPr>
                      <w:sz w:val="24"/>
                    </w:rPr>
                    <w:t>实现洗</w:t>
                  </w:r>
                  <w:proofErr w:type="gramStart"/>
                  <w:r w:rsidRPr="002F2FC3">
                    <w:rPr>
                      <w:sz w:val="24"/>
                    </w:rPr>
                    <w:t>消功能</w:t>
                  </w:r>
                  <w:proofErr w:type="gramEnd"/>
                  <w:r w:rsidRPr="002F2FC3">
                    <w:rPr>
                      <w:sz w:val="24"/>
                    </w:rPr>
                    <w:t>的全部配件</w:t>
                  </w:r>
                </w:p>
              </w:tc>
              <w:tc>
                <w:tcPr>
                  <w:tcW w:w="50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若干</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14</w:t>
                  </w:r>
                </w:p>
              </w:tc>
              <w:tc>
                <w:tcPr>
                  <w:tcW w:w="304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原车工具及附件、常用套筒工具</w:t>
                  </w:r>
                </w:p>
              </w:tc>
              <w:tc>
                <w:tcPr>
                  <w:tcW w:w="50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原车工具及附件、常用套筒工具</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15</w:t>
                  </w:r>
                </w:p>
              </w:tc>
              <w:tc>
                <w:tcPr>
                  <w:tcW w:w="304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干粉灭火器</w:t>
                  </w:r>
                </w:p>
              </w:tc>
              <w:tc>
                <w:tcPr>
                  <w:tcW w:w="50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固定在适当位置</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具</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16</w:t>
                  </w:r>
                </w:p>
              </w:tc>
              <w:tc>
                <w:tcPr>
                  <w:tcW w:w="304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黄油枪</w:t>
                  </w:r>
                </w:p>
              </w:tc>
              <w:tc>
                <w:tcPr>
                  <w:tcW w:w="50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固定在泵室内适当位置</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个</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17</w:t>
                  </w:r>
                </w:p>
              </w:tc>
              <w:tc>
                <w:tcPr>
                  <w:tcW w:w="304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原车钥匙</w:t>
                  </w:r>
                </w:p>
              </w:tc>
              <w:tc>
                <w:tcPr>
                  <w:tcW w:w="50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原车钥匙</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4</w:t>
                  </w:r>
                  <w:r w:rsidRPr="002F2FC3">
                    <w:rPr>
                      <w:rFonts w:hint="eastAsia"/>
                      <w:sz w:val="24"/>
                    </w:rPr>
                    <w:t>把</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18</w:t>
                  </w:r>
                </w:p>
              </w:tc>
              <w:tc>
                <w:tcPr>
                  <w:tcW w:w="304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备用灯泡</w:t>
                  </w:r>
                </w:p>
              </w:tc>
              <w:tc>
                <w:tcPr>
                  <w:tcW w:w="50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备用灯泡</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19</w:t>
                  </w:r>
                </w:p>
              </w:tc>
              <w:tc>
                <w:tcPr>
                  <w:tcW w:w="304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备用保险</w:t>
                  </w:r>
                </w:p>
              </w:tc>
              <w:tc>
                <w:tcPr>
                  <w:tcW w:w="50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备用保险</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20</w:t>
                  </w:r>
                </w:p>
              </w:tc>
              <w:tc>
                <w:tcPr>
                  <w:tcW w:w="304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备用灯罩</w:t>
                  </w:r>
                </w:p>
              </w:tc>
              <w:tc>
                <w:tcPr>
                  <w:tcW w:w="50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转向灯、尾灯、侧灯</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21</w:t>
                  </w:r>
                </w:p>
              </w:tc>
              <w:tc>
                <w:tcPr>
                  <w:tcW w:w="304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备用空调滤芯、</w:t>
                  </w:r>
                  <w:r w:rsidRPr="002F2FC3">
                    <w:rPr>
                      <w:sz w:val="24"/>
                    </w:rPr>
                    <w:t>空气</w:t>
                  </w:r>
                  <w:r w:rsidRPr="002F2FC3">
                    <w:rPr>
                      <w:rFonts w:hint="eastAsia"/>
                      <w:sz w:val="24"/>
                    </w:rPr>
                    <w:t>滤芯</w:t>
                  </w:r>
                  <w:r w:rsidRPr="002F2FC3">
                    <w:rPr>
                      <w:sz w:val="24"/>
                    </w:rPr>
                    <w:t>、机油</w:t>
                  </w:r>
                  <w:r w:rsidRPr="002F2FC3">
                    <w:rPr>
                      <w:rFonts w:hint="eastAsia"/>
                      <w:sz w:val="24"/>
                    </w:rPr>
                    <w:t>滤芯</w:t>
                  </w:r>
                  <w:r w:rsidRPr="002F2FC3">
                    <w:rPr>
                      <w:sz w:val="24"/>
                    </w:rPr>
                    <w:t>、柴油</w:t>
                  </w:r>
                  <w:r w:rsidRPr="002F2FC3">
                    <w:rPr>
                      <w:rFonts w:hint="eastAsia"/>
                      <w:sz w:val="24"/>
                    </w:rPr>
                    <w:t>滤芯</w:t>
                  </w:r>
                  <w:r w:rsidRPr="002F2FC3">
                    <w:rPr>
                      <w:sz w:val="24"/>
                    </w:rPr>
                    <w:t>、油水</w:t>
                  </w:r>
                  <w:r w:rsidRPr="002F2FC3">
                    <w:rPr>
                      <w:rFonts w:hint="eastAsia"/>
                      <w:sz w:val="24"/>
                    </w:rPr>
                    <w:t>分离器滤芯</w:t>
                  </w:r>
                  <w:r w:rsidRPr="002F2FC3">
                    <w:rPr>
                      <w:sz w:val="24"/>
                    </w:rPr>
                    <w:t>、干燥罐滤芯</w:t>
                  </w:r>
                  <w:r w:rsidRPr="002F2FC3">
                    <w:rPr>
                      <w:rFonts w:hint="eastAsia"/>
                      <w:sz w:val="24"/>
                    </w:rPr>
                    <w:t>、</w:t>
                  </w:r>
                  <w:r w:rsidRPr="002F2FC3">
                    <w:rPr>
                      <w:sz w:val="24"/>
                    </w:rPr>
                    <w:t>发电机空气滤芯、</w:t>
                  </w:r>
                  <w:r w:rsidRPr="002F2FC3">
                    <w:rPr>
                      <w:rFonts w:hint="eastAsia"/>
                      <w:sz w:val="24"/>
                    </w:rPr>
                    <w:t>发电机</w:t>
                  </w:r>
                  <w:r w:rsidRPr="002F2FC3">
                    <w:rPr>
                      <w:sz w:val="24"/>
                    </w:rPr>
                    <w:t>机油滤芯、</w:t>
                  </w:r>
                  <w:r w:rsidRPr="002F2FC3">
                    <w:rPr>
                      <w:rFonts w:hint="eastAsia"/>
                      <w:sz w:val="24"/>
                    </w:rPr>
                    <w:t>转向</w:t>
                  </w:r>
                  <w:r w:rsidRPr="002F2FC3">
                    <w:rPr>
                      <w:sz w:val="24"/>
                    </w:rPr>
                    <w:t>滤芯</w:t>
                  </w:r>
                </w:p>
              </w:tc>
              <w:tc>
                <w:tcPr>
                  <w:tcW w:w="50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原车同型号、同品牌</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sz w:val="24"/>
                    </w:rPr>
                    <w:t>3</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22</w:t>
                  </w:r>
                </w:p>
              </w:tc>
              <w:tc>
                <w:tcPr>
                  <w:tcW w:w="304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转向机液压油</w:t>
                  </w:r>
                </w:p>
              </w:tc>
              <w:tc>
                <w:tcPr>
                  <w:tcW w:w="50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原车同型号、同品牌</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23</w:t>
                  </w:r>
                </w:p>
              </w:tc>
              <w:tc>
                <w:tcPr>
                  <w:tcW w:w="304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胎压表</w:t>
                  </w:r>
                </w:p>
              </w:tc>
              <w:tc>
                <w:tcPr>
                  <w:tcW w:w="50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胎压表</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lastRenderedPageBreak/>
                    <w:t>24</w:t>
                  </w:r>
                </w:p>
              </w:tc>
              <w:tc>
                <w:tcPr>
                  <w:tcW w:w="304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防火帽</w:t>
                  </w:r>
                </w:p>
              </w:tc>
              <w:tc>
                <w:tcPr>
                  <w:tcW w:w="50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与底盘排气</w:t>
                  </w:r>
                  <w:proofErr w:type="gramStart"/>
                  <w:r w:rsidRPr="002F2FC3">
                    <w:rPr>
                      <w:rFonts w:hint="eastAsia"/>
                      <w:sz w:val="24"/>
                    </w:rPr>
                    <w:t>管配套</w:t>
                  </w:r>
                  <w:proofErr w:type="gramEnd"/>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25</w:t>
                  </w:r>
                </w:p>
              </w:tc>
              <w:tc>
                <w:tcPr>
                  <w:tcW w:w="304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防滑链</w:t>
                  </w:r>
                </w:p>
              </w:tc>
              <w:tc>
                <w:tcPr>
                  <w:tcW w:w="50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与车辆轮胎配套</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26</w:t>
                  </w:r>
                </w:p>
              </w:tc>
              <w:tc>
                <w:tcPr>
                  <w:tcW w:w="304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示警背心</w:t>
                  </w:r>
                </w:p>
              </w:tc>
              <w:tc>
                <w:tcPr>
                  <w:tcW w:w="50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示警背心</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3</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27</w:t>
                  </w:r>
                </w:p>
              </w:tc>
              <w:tc>
                <w:tcPr>
                  <w:tcW w:w="304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救援腰带割刀</w:t>
                  </w:r>
                </w:p>
              </w:tc>
              <w:tc>
                <w:tcPr>
                  <w:tcW w:w="50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救援腰带割刀</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把</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28</w:t>
                  </w:r>
                </w:p>
              </w:tc>
              <w:tc>
                <w:tcPr>
                  <w:tcW w:w="304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指挥棒</w:t>
                  </w:r>
                </w:p>
              </w:tc>
              <w:tc>
                <w:tcPr>
                  <w:tcW w:w="50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指挥棒</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根</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29</w:t>
                  </w:r>
                </w:p>
              </w:tc>
              <w:tc>
                <w:tcPr>
                  <w:tcW w:w="3044"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千斤顶</w:t>
                  </w:r>
                </w:p>
              </w:tc>
              <w:tc>
                <w:tcPr>
                  <w:tcW w:w="5003"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千斤顶</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个</w:t>
                  </w:r>
                </w:p>
              </w:tc>
            </w:tr>
          </w:tbl>
          <w:p w:rsidR="00FD4251" w:rsidRPr="002F2FC3" w:rsidRDefault="00FD4251" w:rsidP="0012212C">
            <w:pPr>
              <w:snapToGrid w:val="0"/>
              <w:jc w:val="center"/>
              <w:rPr>
                <w:rFonts w:cs="宋体"/>
                <w:kern w:val="0"/>
                <w:sz w:val="24"/>
              </w:rPr>
            </w:pPr>
          </w:p>
        </w:tc>
      </w:tr>
    </w:tbl>
    <w:p w:rsidR="00FD4251" w:rsidRPr="002F2FC3" w:rsidRDefault="00FD4251" w:rsidP="00FD4251">
      <w:pPr>
        <w:spacing w:line="360" w:lineRule="auto"/>
        <w:ind w:firstLineChars="200" w:firstLine="446"/>
        <w:outlineLvl w:val="0"/>
        <w:rPr>
          <w:sz w:val="24"/>
        </w:rPr>
      </w:pPr>
    </w:p>
    <w:p w:rsidR="00FD4251" w:rsidRPr="002F2FC3" w:rsidRDefault="00FD4251" w:rsidP="00FD4251">
      <w:pPr>
        <w:widowControl/>
        <w:jc w:val="left"/>
        <w:rPr>
          <w:sz w:val="24"/>
          <w:szCs w:val="24"/>
        </w:rPr>
      </w:pPr>
      <w:r w:rsidRPr="002F2FC3">
        <w:rPr>
          <w:sz w:val="24"/>
          <w:szCs w:val="24"/>
        </w:rPr>
        <w:br w:type="page"/>
      </w:r>
    </w:p>
    <w:p w:rsidR="00FD4251" w:rsidRPr="002F2FC3" w:rsidRDefault="00FD4251" w:rsidP="00FD4251">
      <w:pPr>
        <w:snapToGrid w:val="0"/>
        <w:spacing w:line="360" w:lineRule="auto"/>
        <w:ind w:firstLineChars="200" w:firstLine="446"/>
        <w:rPr>
          <w:sz w:val="24"/>
          <w:szCs w:val="24"/>
        </w:rPr>
      </w:pPr>
      <w:r w:rsidRPr="002F2FC3">
        <w:rPr>
          <w:rFonts w:hint="eastAsia"/>
          <w:sz w:val="24"/>
          <w:szCs w:val="24"/>
        </w:rPr>
        <w:lastRenderedPageBreak/>
        <w:t>第</w:t>
      </w:r>
      <w:r w:rsidRPr="002F2FC3">
        <w:rPr>
          <w:rFonts w:hint="eastAsia"/>
          <w:sz w:val="24"/>
          <w:szCs w:val="24"/>
        </w:rPr>
        <w:t>13</w:t>
      </w:r>
      <w:r w:rsidRPr="002F2FC3">
        <w:rPr>
          <w:rFonts w:hint="eastAsia"/>
          <w:sz w:val="24"/>
          <w:szCs w:val="24"/>
        </w:rPr>
        <w:t>包：</w:t>
      </w:r>
    </w:p>
    <w:p w:rsidR="00FD4251" w:rsidRPr="002F2FC3" w:rsidRDefault="00FD4251" w:rsidP="00FD4251">
      <w:pPr>
        <w:pStyle w:val="Default"/>
        <w:spacing w:line="360" w:lineRule="auto"/>
        <w:ind w:firstLineChars="200" w:firstLine="446"/>
        <w:rPr>
          <w:rFonts w:ascii="Times New Roman" w:eastAsia="宋体" w:hAnsi="Times New Roman" w:cs="Times New Roman"/>
          <w:color w:val="auto"/>
        </w:rPr>
      </w:pPr>
      <w:r w:rsidRPr="002F2FC3">
        <w:rPr>
          <w:rFonts w:hint="eastAsia"/>
          <w:color w:val="auto"/>
        </w:rPr>
        <w:t>★1. 投标产品实质性要求</w:t>
      </w:r>
    </w:p>
    <w:p w:rsidR="00FD4251" w:rsidRPr="002F2FC3" w:rsidRDefault="00FD4251" w:rsidP="00FD4251">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投标人须提供所投车辆底盘的中国国家强制性产品认证证书（证书中的型号须与所投底盘一致），提供证书扫描件。</w:t>
      </w:r>
    </w:p>
    <w:p w:rsidR="00FD4251" w:rsidRPr="002F2FC3" w:rsidRDefault="00FD4251" w:rsidP="00FD4251">
      <w:pPr>
        <w:spacing w:line="360" w:lineRule="auto"/>
        <w:ind w:firstLineChars="200" w:firstLine="446"/>
        <w:outlineLvl w:val="0"/>
        <w:rPr>
          <w:sz w:val="24"/>
        </w:rPr>
      </w:pPr>
      <w:r w:rsidRPr="002F2FC3">
        <w:rPr>
          <w:sz w:val="24"/>
        </w:rPr>
        <w:t xml:space="preserve">2. </w:t>
      </w:r>
      <w:r w:rsidRPr="002F2FC3">
        <w:rPr>
          <w:rFonts w:hint="eastAsia"/>
          <w:sz w:val="24"/>
        </w:rPr>
        <w:t>技术参数</w:t>
      </w:r>
    </w:p>
    <w:tbl>
      <w:tblPr>
        <w:tblW w:w="140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76"/>
        <w:gridCol w:w="2354"/>
        <w:gridCol w:w="876"/>
        <w:gridCol w:w="9975"/>
      </w:tblGrid>
      <w:tr w:rsidR="002F2FC3" w:rsidRPr="002F2FC3" w:rsidTr="0012212C">
        <w:trPr>
          <w:jc w:val="center"/>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序号</w:t>
            </w:r>
          </w:p>
        </w:tc>
        <w:tc>
          <w:tcPr>
            <w:tcW w:w="2354"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采购项名称</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数量</w:t>
            </w:r>
          </w:p>
        </w:tc>
        <w:tc>
          <w:tcPr>
            <w:tcW w:w="9975"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需求条款</w:t>
            </w:r>
          </w:p>
        </w:tc>
      </w:tr>
      <w:tr w:rsidR="00FD4251" w:rsidRPr="002F2FC3" w:rsidTr="0012212C">
        <w:trPr>
          <w:jc w:val="center"/>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kern w:val="0"/>
                <w:sz w:val="24"/>
              </w:rPr>
              <w:t>1</w:t>
            </w:r>
          </w:p>
        </w:tc>
        <w:tc>
          <w:tcPr>
            <w:tcW w:w="2354"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化学</w:t>
            </w:r>
            <w:r w:rsidRPr="002F2FC3">
              <w:rPr>
                <w:rFonts w:cs="宋体"/>
                <w:kern w:val="0"/>
                <w:sz w:val="24"/>
              </w:rPr>
              <w:t>救援消防车</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2</w:t>
            </w:r>
            <w:r w:rsidRPr="002F2FC3">
              <w:rPr>
                <w:rFonts w:cs="宋体" w:hint="eastAsia"/>
                <w:kern w:val="0"/>
                <w:sz w:val="24"/>
              </w:rPr>
              <w:t>辆</w:t>
            </w:r>
          </w:p>
        </w:tc>
        <w:tc>
          <w:tcPr>
            <w:tcW w:w="9975" w:type="dxa"/>
            <w:vAlign w:val="center"/>
          </w:tcPr>
          <w:p w:rsidR="00FD4251" w:rsidRPr="002F2FC3" w:rsidRDefault="00FD4251" w:rsidP="0012212C">
            <w:pPr>
              <w:widowControl/>
              <w:snapToGrid w:val="0"/>
              <w:rPr>
                <w:sz w:val="24"/>
              </w:rPr>
            </w:pPr>
            <w:r w:rsidRPr="002F2FC3">
              <w:rPr>
                <w:rFonts w:hint="eastAsia"/>
                <w:sz w:val="24"/>
              </w:rPr>
              <w:t>一</w:t>
            </w:r>
            <w:r w:rsidRPr="002F2FC3">
              <w:rPr>
                <w:sz w:val="24"/>
              </w:rPr>
              <w:t>、整车</w:t>
            </w:r>
            <w:r w:rsidRPr="002F2FC3">
              <w:rPr>
                <w:rFonts w:hint="eastAsia"/>
                <w:sz w:val="24"/>
              </w:rPr>
              <w:t>（整车</w:t>
            </w:r>
            <w:r w:rsidRPr="002F2FC3">
              <w:rPr>
                <w:sz w:val="24"/>
              </w:rPr>
              <w:t>进口，办理免税）。</w:t>
            </w:r>
          </w:p>
          <w:p w:rsidR="00FD4251" w:rsidRPr="002F2FC3" w:rsidRDefault="00FD4251" w:rsidP="0012212C">
            <w:pPr>
              <w:snapToGrid w:val="0"/>
              <w:rPr>
                <w:sz w:val="24"/>
              </w:rPr>
            </w:pPr>
            <w:r w:rsidRPr="002F2FC3">
              <w:rPr>
                <w:rFonts w:hint="eastAsia"/>
                <w:sz w:val="24"/>
              </w:rPr>
              <w:t>1</w:t>
            </w:r>
            <w:r w:rsidRPr="002F2FC3">
              <w:rPr>
                <w:rFonts w:hint="eastAsia"/>
                <w:sz w:val="24"/>
              </w:rPr>
              <w:t>、外形尺寸：长</w:t>
            </w:r>
            <w:r w:rsidRPr="002F2FC3">
              <w:rPr>
                <w:sz w:val="24"/>
              </w:rPr>
              <w:t>×</w:t>
            </w:r>
            <w:r w:rsidRPr="002F2FC3">
              <w:rPr>
                <w:sz w:val="24"/>
              </w:rPr>
              <w:t>宽</w:t>
            </w:r>
            <w:r w:rsidRPr="002F2FC3">
              <w:rPr>
                <w:sz w:val="24"/>
              </w:rPr>
              <w:t>×</w:t>
            </w:r>
            <w:r w:rsidRPr="002F2FC3">
              <w:rPr>
                <w:sz w:val="24"/>
              </w:rPr>
              <w:t>高</w:t>
            </w:r>
            <w:r w:rsidRPr="002F2FC3">
              <w:rPr>
                <w:rFonts w:hint="eastAsia"/>
                <w:sz w:val="24"/>
              </w:rPr>
              <w:t>≤</w:t>
            </w:r>
            <w:r w:rsidRPr="002F2FC3">
              <w:rPr>
                <w:rFonts w:hint="eastAsia"/>
                <w:sz w:val="24"/>
              </w:rPr>
              <w:t>12000</w:t>
            </w:r>
            <w:r w:rsidRPr="002F2FC3">
              <w:rPr>
                <w:sz w:val="24"/>
              </w:rPr>
              <w:t>mm</w:t>
            </w:r>
            <w:r w:rsidRPr="002F2FC3">
              <w:rPr>
                <w:rFonts w:hint="eastAsia"/>
                <w:sz w:val="24"/>
              </w:rPr>
              <w:t>×</w:t>
            </w:r>
            <w:r w:rsidRPr="002F2FC3">
              <w:rPr>
                <w:rFonts w:hint="eastAsia"/>
                <w:sz w:val="24"/>
              </w:rPr>
              <w:t>2500</w:t>
            </w:r>
            <w:r w:rsidRPr="002F2FC3">
              <w:rPr>
                <w:sz w:val="24"/>
              </w:rPr>
              <w:t>mm</w:t>
            </w:r>
            <w:r w:rsidRPr="002F2FC3">
              <w:rPr>
                <w:rFonts w:hint="eastAsia"/>
                <w:sz w:val="24"/>
              </w:rPr>
              <w:t>×</w:t>
            </w:r>
            <w:r w:rsidRPr="002F2FC3">
              <w:rPr>
                <w:sz w:val="24"/>
              </w:rPr>
              <w:t>38</w:t>
            </w:r>
            <w:r w:rsidRPr="002F2FC3">
              <w:rPr>
                <w:rFonts w:hint="eastAsia"/>
                <w:sz w:val="24"/>
              </w:rPr>
              <w:t>00mm</w:t>
            </w:r>
            <w:r w:rsidRPr="002F2FC3">
              <w:rPr>
                <w:sz w:val="24"/>
              </w:rPr>
              <w:t>。</w:t>
            </w:r>
          </w:p>
          <w:p w:rsidR="00FD4251" w:rsidRPr="002F2FC3" w:rsidRDefault="00FD4251" w:rsidP="0012212C">
            <w:pPr>
              <w:snapToGrid w:val="0"/>
              <w:rPr>
                <w:sz w:val="24"/>
              </w:rPr>
            </w:pPr>
            <w:r w:rsidRPr="002F2FC3">
              <w:rPr>
                <w:rFonts w:hint="eastAsia"/>
                <w:sz w:val="24"/>
              </w:rPr>
              <w:t>2</w:t>
            </w:r>
            <w:r w:rsidRPr="002F2FC3">
              <w:rPr>
                <w:rFonts w:hint="eastAsia"/>
                <w:sz w:val="24"/>
              </w:rPr>
              <w:t>、</w:t>
            </w:r>
            <w:r w:rsidRPr="002F2FC3">
              <w:rPr>
                <w:sz w:val="24"/>
              </w:rPr>
              <w:t>满载质量</w:t>
            </w:r>
            <w:r w:rsidRPr="002F2FC3">
              <w:rPr>
                <w:rFonts w:hint="eastAsia"/>
                <w:sz w:val="24"/>
              </w:rPr>
              <w:t>：≤</w:t>
            </w:r>
            <w:r w:rsidRPr="002F2FC3">
              <w:rPr>
                <w:sz w:val="24"/>
              </w:rPr>
              <w:t>33000kg</w:t>
            </w:r>
            <w:r w:rsidRPr="002F2FC3">
              <w:rPr>
                <w:sz w:val="24"/>
              </w:rPr>
              <w:t>。</w:t>
            </w:r>
          </w:p>
          <w:p w:rsidR="00FD4251" w:rsidRPr="002F2FC3" w:rsidRDefault="00FD4251" w:rsidP="0012212C">
            <w:pPr>
              <w:snapToGrid w:val="0"/>
              <w:rPr>
                <w:sz w:val="24"/>
              </w:rPr>
            </w:pPr>
            <w:r w:rsidRPr="002F2FC3">
              <w:rPr>
                <w:sz w:val="24"/>
              </w:rPr>
              <w:t>3</w:t>
            </w:r>
            <w:r w:rsidRPr="002F2FC3">
              <w:rPr>
                <w:rFonts w:hint="eastAsia"/>
                <w:sz w:val="24"/>
              </w:rPr>
              <w:t>、最高车速：≥</w:t>
            </w:r>
            <w:r w:rsidRPr="002F2FC3">
              <w:rPr>
                <w:sz w:val="24"/>
              </w:rPr>
              <w:t>85</w:t>
            </w:r>
            <w:r w:rsidRPr="002F2FC3">
              <w:rPr>
                <w:rFonts w:hint="eastAsia"/>
                <w:sz w:val="24"/>
              </w:rPr>
              <w:t>km/h</w:t>
            </w:r>
            <w:r w:rsidRPr="002F2FC3">
              <w:rPr>
                <w:sz w:val="24"/>
              </w:rPr>
              <w:t>。</w:t>
            </w:r>
          </w:p>
          <w:p w:rsidR="00FD4251" w:rsidRPr="002F2FC3" w:rsidRDefault="00FD4251" w:rsidP="0012212C">
            <w:pPr>
              <w:widowControl/>
              <w:snapToGrid w:val="0"/>
              <w:rPr>
                <w:sz w:val="24"/>
              </w:rPr>
            </w:pPr>
            <w:r w:rsidRPr="002F2FC3">
              <w:rPr>
                <w:rFonts w:hint="eastAsia"/>
                <w:sz w:val="24"/>
              </w:rPr>
              <w:t>二、底盘</w:t>
            </w:r>
            <w:r w:rsidRPr="002F2FC3">
              <w:rPr>
                <w:sz w:val="24"/>
              </w:rPr>
              <w:t>。</w:t>
            </w:r>
          </w:p>
          <w:p w:rsidR="00FD4251" w:rsidRPr="002F2FC3" w:rsidRDefault="00FD4251" w:rsidP="0012212C">
            <w:pPr>
              <w:widowControl/>
              <w:snapToGrid w:val="0"/>
              <w:rPr>
                <w:sz w:val="24"/>
              </w:rPr>
            </w:pPr>
            <w:r w:rsidRPr="002F2FC3">
              <w:rPr>
                <w:rFonts w:hint="eastAsia"/>
                <w:sz w:val="24"/>
              </w:rPr>
              <w:t>1</w:t>
            </w:r>
            <w:r w:rsidRPr="002F2FC3">
              <w:rPr>
                <w:rFonts w:hint="eastAsia"/>
                <w:sz w:val="24"/>
              </w:rPr>
              <w:t>、型号：参照或相当于</w:t>
            </w:r>
            <w:r w:rsidRPr="002F2FC3">
              <w:rPr>
                <w:sz w:val="24"/>
              </w:rPr>
              <w:t>斯堪尼亚、奔驰、</w:t>
            </w:r>
            <w:proofErr w:type="gramStart"/>
            <w:r w:rsidRPr="002F2FC3">
              <w:rPr>
                <w:sz w:val="24"/>
              </w:rPr>
              <w:t>曼</w:t>
            </w:r>
            <w:proofErr w:type="gramEnd"/>
            <w:r w:rsidRPr="002F2FC3">
              <w:rPr>
                <w:sz w:val="24"/>
              </w:rPr>
              <w:t>等品牌</w:t>
            </w:r>
            <w:r w:rsidRPr="002F2FC3">
              <w:rPr>
                <w:rFonts w:hint="eastAsia"/>
                <w:sz w:val="24"/>
              </w:rPr>
              <w:t>。</w:t>
            </w:r>
          </w:p>
          <w:p w:rsidR="00FD4251" w:rsidRPr="002F2FC3" w:rsidRDefault="00FD4251" w:rsidP="0012212C">
            <w:pPr>
              <w:widowControl/>
              <w:snapToGrid w:val="0"/>
              <w:rPr>
                <w:sz w:val="24"/>
              </w:rPr>
            </w:pPr>
            <w:r w:rsidRPr="002F2FC3">
              <w:rPr>
                <w:sz w:val="24"/>
              </w:rPr>
              <w:t>2</w:t>
            </w:r>
            <w:r w:rsidRPr="002F2FC3">
              <w:rPr>
                <w:rFonts w:hint="eastAsia"/>
                <w:sz w:val="24"/>
              </w:rPr>
              <w:t>、发动机：涡轮增压中冷柴油发动机。</w:t>
            </w:r>
          </w:p>
          <w:p w:rsidR="00FD4251" w:rsidRPr="002F2FC3" w:rsidRDefault="00FD4251" w:rsidP="0012212C">
            <w:pPr>
              <w:widowControl/>
              <w:snapToGrid w:val="0"/>
              <w:rPr>
                <w:sz w:val="24"/>
              </w:rPr>
            </w:pPr>
            <w:r w:rsidRPr="002F2FC3">
              <w:rPr>
                <w:rFonts w:hint="eastAsia"/>
                <w:sz w:val="24"/>
              </w:rPr>
              <w:t>3</w:t>
            </w:r>
            <w:r w:rsidRPr="002F2FC3">
              <w:rPr>
                <w:rFonts w:hint="eastAsia"/>
                <w:sz w:val="24"/>
              </w:rPr>
              <w:t>、额定功率：≥</w:t>
            </w:r>
            <w:r w:rsidRPr="002F2FC3">
              <w:rPr>
                <w:sz w:val="24"/>
              </w:rPr>
              <w:t>350kw</w:t>
            </w:r>
            <w:r w:rsidRPr="002F2FC3">
              <w:rPr>
                <w:rFonts w:hint="eastAsia"/>
                <w:sz w:val="24"/>
              </w:rPr>
              <w:t>。</w:t>
            </w:r>
          </w:p>
          <w:p w:rsidR="00FD4251" w:rsidRPr="002F2FC3" w:rsidRDefault="00FD4251" w:rsidP="0012212C">
            <w:pPr>
              <w:widowControl/>
              <w:snapToGrid w:val="0"/>
              <w:rPr>
                <w:sz w:val="24"/>
              </w:rPr>
            </w:pPr>
            <w:r w:rsidRPr="002F2FC3">
              <w:rPr>
                <w:sz w:val="24"/>
              </w:rPr>
              <w:t>4</w:t>
            </w:r>
            <w:r w:rsidRPr="002F2FC3">
              <w:rPr>
                <w:rFonts w:hint="eastAsia"/>
                <w:sz w:val="24"/>
              </w:rPr>
              <w:t>、排放标准：≥国五或</w:t>
            </w:r>
            <w:r w:rsidRPr="002F2FC3">
              <w:rPr>
                <w:sz w:val="24"/>
              </w:rPr>
              <w:t>欧五</w:t>
            </w:r>
            <w:r w:rsidRPr="002F2FC3">
              <w:rPr>
                <w:rFonts w:hint="eastAsia"/>
                <w:sz w:val="24"/>
              </w:rPr>
              <w:t>。</w:t>
            </w:r>
          </w:p>
          <w:p w:rsidR="00FD4251" w:rsidRPr="002F2FC3" w:rsidRDefault="00FD4251" w:rsidP="0012212C">
            <w:pPr>
              <w:widowControl/>
              <w:snapToGrid w:val="0"/>
              <w:rPr>
                <w:sz w:val="24"/>
              </w:rPr>
            </w:pPr>
            <w:r w:rsidRPr="002F2FC3">
              <w:rPr>
                <w:sz w:val="24"/>
              </w:rPr>
              <w:t>5</w:t>
            </w:r>
            <w:r w:rsidRPr="002F2FC3">
              <w:rPr>
                <w:rFonts w:hint="eastAsia"/>
                <w:sz w:val="24"/>
              </w:rPr>
              <w:t>、变速箱：可实现自动换挡行驶。</w:t>
            </w:r>
          </w:p>
          <w:p w:rsidR="00FD4251" w:rsidRPr="002F2FC3" w:rsidRDefault="00FD4251" w:rsidP="0012212C">
            <w:pPr>
              <w:widowControl/>
              <w:snapToGrid w:val="0"/>
              <w:rPr>
                <w:sz w:val="24"/>
              </w:rPr>
            </w:pPr>
            <w:r w:rsidRPr="002F2FC3">
              <w:rPr>
                <w:sz w:val="24"/>
              </w:rPr>
              <w:t>6</w:t>
            </w:r>
            <w:r w:rsidRPr="002F2FC3">
              <w:rPr>
                <w:rFonts w:hint="eastAsia"/>
                <w:sz w:val="24"/>
              </w:rPr>
              <w:t>、转向：液压动力转向，方向盘左制</w:t>
            </w:r>
            <w:r w:rsidRPr="002F2FC3">
              <w:rPr>
                <w:sz w:val="24"/>
              </w:rPr>
              <w:t>。</w:t>
            </w:r>
          </w:p>
          <w:p w:rsidR="00FD4251" w:rsidRPr="002F2FC3" w:rsidRDefault="00FD4251" w:rsidP="0012212C">
            <w:pPr>
              <w:widowControl/>
              <w:snapToGrid w:val="0"/>
              <w:rPr>
                <w:sz w:val="24"/>
              </w:rPr>
            </w:pPr>
            <w:r w:rsidRPr="002F2FC3">
              <w:rPr>
                <w:sz w:val="24"/>
              </w:rPr>
              <w:t>7</w:t>
            </w:r>
            <w:r w:rsidRPr="002F2FC3">
              <w:rPr>
                <w:rFonts w:hint="eastAsia"/>
                <w:sz w:val="24"/>
              </w:rPr>
              <w:t>、制动系统：</w:t>
            </w:r>
            <w:proofErr w:type="gramStart"/>
            <w:r w:rsidRPr="002F2FC3">
              <w:rPr>
                <w:rFonts w:hint="eastAsia"/>
                <w:sz w:val="24"/>
              </w:rPr>
              <w:t>带防抱死</w:t>
            </w:r>
            <w:proofErr w:type="gramEnd"/>
            <w:r w:rsidRPr="002F2FC3">
              <w:rPr>
                <w:sz w:val="24"/>
              </w:rPr>
              <w:t>制动</w:t>
            </w:r>
            <w:r w:rsidRPr="002F2FC3">
              <w:rPr>
                <w:rFonts w:hint="eastAsia"/>
                <w:sz w:val="24"/>
              </w:rPr>
              <w:t>系统（</w:t>
            </w:r>
            <w:r w:rsidRPr="002F2FC3">
              <w:rPr>
                <w:rFonts w:hint="eastAsia"/>
                <w:sz w:val="24"/>
              </w:rPr>
              <w:t>ABS</w:t>
            </w:r>
            <w:r w:rsidRPr="002F2FC3">
              <w:rPr>
                <w:sz w:val="24"/>
              </w:rPr>
              <w:t>）</w:t>
            </w:r>
            <w:r w:rsidRPr="002F2FC3">
              <w:rPr>
                <w:rFonts w:hint="eastAsia"/>
                <w:sz w:val="24"/>
              </w:rPr>
              <w:t>、驱动</w:t>
            </w:r>
            <w:r w:rsidRPr="002F2FC3">
              <w:rPr>
                <w:sz w:val="24"/>
              </w:rPr>
              <w:t>防滑系统（</w:t>
            </w:r>
            <w:r w:rsidRPr="002F2FC3">
              <w:rPr>
                <w:rFonts w:hint="eastAsia"/>
                <w:sz w:val="24"/>
              </w:rPr>
              <w:t>ASR</w:t>
            </w:r>
            <w:r w:rsidRPr="002F2FC3">
              <w:rPr>
                <w:rFonts w:hint="eastAsia"/>
                <w:sz w:val="24"/>
              </w:rPr>
              <w:t>）。</w:t>
            </w:r>
          </w:p>
          <w:p w:rsidR="00FD4251" w:rsidRPr="002F2FC3" w:rsidRDefault="00FD4251" w:rsidP="0012212C">
            <w:pPr>
              <w:widowControl/>
              <w:snapToGrid w:val="0"/>
              <w:rPr>
                <w:sz w:val="24"/>
              </w:rPr>
            </w:pPr>
            <w:r w:rsidRPr="002F2FC3">
              <w:rPr>
                <w:rFonts w:hint="eastAsia"/>
                <w:sz w:val="24"/>
              </w:rPr>
              <w:t>三、驾驶室</w:t>
            </w:r>
            <w:r w:rsidRPr="002F2FC3">
              <w:rPr>
                <w:sz w:val="24"/>
              </w:rPr>
              <w:t>。</w:t>
            </w:r>
          </w:p>
          <w:p w:rsidR="00FD4251" w:rsidRPr="002F2FC3" w:rsidRDefault="00FD4251" w:rsidP="0012212C">
            <w:pPr>
              <w:widowControl/>
              <w:snapToGrid w:val="0"/>
              <w:rPr>
                <w:sz w:val="24"/>
              </w:rPr>
            </w:pPr>
            <w:r w:rsidRPr="002F2FC3">
              <w:rPr>
                <w:sz w:val="24"/>
              </w:rPr>
              <w:t>1</w:t>
            </w:r>
            <w:r w:rsidRPr="002F2FC3">
              <w:rPr>
                <w:rFonts w:hint="eastAsia"/>
                <w:sz w:val="24"/>
              </w:rPr>
              <w:t>、结构</w:t>
            </w:r>
            <w:r w:rsidRPr="002F2FC3">
              <w:rPr>
                <w:sz w:val="24"/>
              </w:rPr>
              <w:t>：</w:t>
            </w:r>
            <w:r w:rsidRPr="002F2FC3">
              <w:rPr>
                <w:rFonts w:hint="eastAsia"/>
                <w:sz w:val="24"/>
              </w:rPr>
              <w:t>单</w:t>
            </w:r>
            <w:r w:rsidRPr="002F2FC3">
              <w:rPr>
                <w:sz w:val="24"/>
              </w:rPr>
              <w:t>排座</w:t>
            </w:r>
            <w:r w:rsidRPr="002F2FC3">
              <w:rPr>
                <w:rFonts w:hint="eastAsia"/>
                <w:sz w:val="24"/>
              </w:rPr>
              <w:t>双开</w:t>
            </w:r>
            <w:r w:rsidRPr="002F2FC3">
              <w:rPr>
                <w:sz w:val="24"/>
              </w:rPr>
              <w:t>门</w:t>
            </w:r>
            <w:r w:rsidRPr="002F2FC3">
              <w:rPr>
                <w:rFonts w:hint="eastAsia"/>
                <w:sz w:val="24"/>
              </w:rPr>
              <w:t>，液压缸倾翻、带</w:t>
            </w:r>
            <w:proofErr w:type="gramStart"/>
            <w:r w:rsidRPr="002F2FC3">
              <w:rPr>
                <w:rFonts w:hint="eastAsia"/>
                <w:sz w:val="24"/>
              </w:rPr>
              <w:t>安全锁止装置</w:t>
            </w:r>
            <w:proofErr w:type="gramEnd"/>
            <w:r w:rsidRPr="002F2FC3">
              <w:rPr>
                <w:rFonts w:hint="eastAsia"/>
                <w:sz w:val="24"/>
              </w:rPr>
              <w:t>，电动液压泵。乘员数：≥</w:t>
            </w:r>
            <w:r w:rsidRPr="002F2FC3">
              <w:rPr>
                <w:rFonts w:hint="eastAsia"/>
                <w:sz w:val="24"/>
              </w:rPr>
              <w:t>2</w:t>
            </w:r>
            <w:r w:rsidRPr="002F2FC3">
              <w:rPr>
                <w:rFonts w:hint="eastAsia"/>
                <w:sz w:val="24"/>
              </w:rPr>
              <w:t>人。驾驶员座位配备了可调的空气悬架以及安全带和头枕。副驾驶员座位配有安全带及头枕。</w:t>
            </w:r>
          </w:p>
          <w:p w:rsidR="00FD4251" w:rsidRPr="002F2FC3" w:rsidRDefault="00FD4251" w:rsidP="0012212C">
            <w:pPr>
              <w:snapToGrid w:val="0"/>
              <w:rPr>
                <w:sz w:val="24"/>
              </w:rPr>
            </w:pPr>
            <w:r w:rsidRPr="002F2FC3">
              <w:rPr>
                <w:sz w:val="24"/>
              </w:rPr>
              <w:t>2</w:t>
            </w:r>
            <w:r w:rsidRPr="002F2FC3">
              <w:rPr>
                <w:rFonts w:hint="eastAsia"/>
                <w:sz w:val="24"/>
              </w:rPr>
              <w:t>、车门：开启角度≥</w:t>
            </w:r>
            <w:r w:rsidRPr="002F2FC3">
              <w:rPr>
                <w:rFonts w:hint="eastAsia"/>
                <w:sz w:val="24"/>
              </w:rPr>
              <w:t>85</w:t>
            </w:r>
            <w:r w:rsidRPr="002F2FC3">
              <w:rPr>
                <w:rFonts w:hint="eastAsia"/>
                <w:sz w:val="24"/>
              </w:rPr>
              <w:t>°，车门把手方便戴手套开启关闭。</w:t>
            </w:r>
          </w:p>
          <w:p w:rsidR="00FD4251" w:rsidRPr="002F2FC3" w:rsidRDefault="00FD4251" w:rsidP="0012212C">
            <w:pPr>
              <w:widowControl/>
              <w:snapToGrid w:val="0"/>
              <w:rPr>
                <w:sz w:val="24"/>
              </w:rPr>
            </w:pPr>
            <w:r w:rsidRPr="002F2FC3">
              <w:rPr>
                <w:sz w:val="24"/>
              </w:rPr>
              <w:t>3</w:t>
            </w:r>
            <w:r w:rsidRPr="002F2FC3">
              <w:rPr>
                <w:rFonts w:hint="eastAsia"/>
                <w:sz w:val="24"/>
              </w:rPr>
              <w:t>、设备：顶部安装有长排警灯。带冷暖空调、数字收音机及</w:t>
            </w:r>
            <w:r w:rsidRPr="002F2FC3">
              <w:rPr>
                <w:rFonts w:hint="eastAsia"/>
                <w:sz w:val="24"/>
              </w:rPr>
              <w:t>CD</w:t>
            </w:r>
            <w:r w:rsidRPr="002F2FC3">
              <w:rPr>
                <w:rFonts w:hint="eastAsia"/>
                <w:sz w:val="24"/>
              </w:rPr>
              <w:t>、</w:t>
            </w:r>
            <w:r w:rsidRPr="002F2FC3">
              <w:rPr>
                <w:rFonts w:hint="eastAsia"/>
                <w:sz w:val="24"/>
              </w:rPr>
              <w:t>MP3</w:t>
            </w:r>
            <w:r w:rsidRPr="002F2FC3">
              <w:rPr>
                <w:rFonts w:hint="eastAsia"/>
                <w:sz w:val="24"/>
              </w:rPr>
              <w:t>播放功能、倒车雷达、影像，</w:t>
            </w:r>
            <w:r w:rsidRPr="002F2FC3">
              <w:rPr>
                <w:sz w:val="24"/>
              </w:rPr>
              <w:t>优质行车记录仪</w:t>
            </w:r>
            <w:r w:rsidRPr="002F2FC3">
              <w:rPr>
                <w:rFonts w:hint="eastAsia"/>
                <w:sz w:val="24"/>
              </w:rPr>
              <w:t>、</w:t>
            </w:r>
            <w:r w:rsidRPr="002F2FC3">
              <w:rPr>
                <w:sz w:val="24"/>
              </w:rPr>
              <w:t>气喇叭</w:t>
            </w:r>
            <w:r w:rsidRPr="002F2FC3">
              <w:rPr>
                <w:rFonts w:hint="eastAsia"/>
                <w:sz w:val="24"/>
              </w:rPr>
              <w:t>、</w:t>
            </w:r>
            <w:r w:rsidRPr="002F2FC3">
              <w:rPr>
                <w:sz w:val="24"/>
              </w:rPr>
              <w:t>可电动调节的左</w:t>
            </w:r>
            <w:r w:rsidRPr="002F2FC3">
              <w:rPr>
                <w:sz w:val="24"/>
              </w:rPr>
              <w:t>2</w:t>
            </w:r>
            <w:r w:rsidRPr="002F2FC3">
              <w:rPr>
                <w:rFonts w:hint="eastAsia"/>
                <w:sz w:val="24"/>
              </w:rPr>
              <w:t>右</w:t>
            </w:r>
            <w:r w:rsidRPr="002F2FC3">
              <w:rPr>
                <w:rFonts w:hint="eastAsia"/>
                <w:sz w:val="24"/>
              </w:rPr>
              <w:t>4</w:t>
            </w:r>
            <w:r w:rsidRPr="002F2FC3">
              <w:rPr>
                <w:rFonts w:hint="eastAsia"/>
                <w:sz w:val="24"/>
              </w:rPr>
              <w:t>后视镜；除原车设备外，中间设置标准操作仪表板，</w:t>
            </w:r>
            <w:r w:rsidRPr="002F2FC3">
              <w:rPr>
                <w:sz w:val="24"/>
              </w:rPr>
              <w:lastRenderedPageBreak/>
              <w:t>还安装消防系统控制面板</w:t>
            </w:r>
            <w:r w:rsidRPr="002F2FC3">
              <w:rPr>
                <w:rFonts w:hint="eastAsia"/>
                <w:sz w:val="24"/>
              </w:rPr>
              <w:t>、加</w:t>
            </w:r>
            <w:proofErr w:type="gramStart"/>
            <w:r w:rsidRPr="002F2FC3">
              <w:rPr>
                <w:rFonts w:hint="eastAsia"/>
                <w:sz w:val="24"/>
              </w:rPr>
              <w:t>装有取力器</w:t>
            </w:r>
            <w:proofErr w:type="gramEnd"/>
            <w:r w:rsidRPr="002F2FC3">
              <w:rPr>
                <w:rFonts w:hint="eastAsia"/>
                <w:sz w:val="24"/>
              </w:rPr>
              <w:t>控制开关及指示灯、警灯、≥</w:t>
            </w:r>
            <w:r w:rsidRPr="002F2FC3">
              <w:rPr>
                <w:rFonts w:hint="eastAsia"/>
                <w:sz w:val="24"/>
              </w:rPr>
              <w:t>100W</w:t>
            </w:r>
            <w:r w:rsidRPr="002F2FC3">
              <w:rPr>
                <w:rFonts w:hint="eastAsia"/>
                <w:sz w:val="24"/>
              </w:rPr>
              <w:t>的警报器、爆闪灯开关；</w:t>
            </w:r>
            <w:r w:rsidRPr="002F2FC3">
              <w:rPr>
                <w:sz w:val="24"/>
              </w:rPr>
              <w:t>预留</w:t>
            </w:r>
            <w:r w:rsidRPr="002F2FC3">
              <w:rPr>
                <w:sz w:val="24"/>
              </w:rPr>
              <w:t>GPS</w:t>
            </w:r>
            <w:r w:rsidRPr="002F2FC3">
              <w:rPr>
                <w:sz w:val="24"/>
              </w:rPr>
              <w:t>卫星定位系统、计算机</w:t>
            </w:r>
            <w:r w:rsidRPr="002F2FC3">
              <w:rPr>
                <w:rFonts w:hint="eastAsia"/>
                <w:sz w:val="24"/>
              </w:rPr>
              <w:t>、车载集群电台的</w:t>
            </w:r>
            <w:r w:rsidRPr="002F2FC3">
              <w:rPr>
                <w:sz w:val="24"/>
              </w:rPr>
              <w:t>电源接口和安装位置</w:t>
            </w:r>
            <w:r w:rsidRPr="002F2FC3">
              <w:rPr>
                <w:rFonts w:hint="eastAsia"/>
                <w:sz w:val="24"/>
              </w:rPr>
              <w:t>。铺设</w:t>
            </w:r>
            <w:r w:rsidRPr="002F2FC3">
              <w:rPr>
                <w:sz w:val="24"/>
              </w:rPr>
              <w:t>驾驶室</w:t>
            </w:r>
            <w:r w:rsidRPr="002F2FC3">
              <w:rPr>
                <w:rFonts w:hint="eastAsia"/>
                <w:sz w:val="24"/>
              </w:rPr>
              <w:t>地面</w:t>
            </w:r>
            <w:r w:rsidRPr="002F2FC3">
              <w:rPr>
                <w:sz w:val="24"/>
              </w:rPr>
              <w:t>保护地革</w:t>
            </w:r>
            <w:r w:rsidRPr="002F2FC3">
              <w:rPr>
                <w:rFonts w:hint="eastAsia"/>
                <w:sz w:val="24"/>
              </w:rPr>
              <w:t>，</w:t>
            </w:r>
            <w:r w:rsidRPr="002F2FC3">
              <w:rPr>
                <w:sz w:val="24"/>
              </w:rPr>
              <w:t>加装</w:t>
            </w:r>
            <w:r w:rsidRPr="002F2FC3">
              <w:rPr>
                <w:rFonts w:hint="eastAsia"/>
                <w:sz w:val="24"/>
              </w:rPr>
              <w:t>深色</w:t>
            </w:r>
            <w:r w:rsidRPr="002F2FC3">
              <w:rPr>
                <w:sz w:val="24"/>
              </w:rPr>
              <w:t>座</w:t>
            </w:r>
            <w:r w:rsidRPr="002F2FC3">
              <w:rPr>
                <w:rFonts w:hint="eastAsia"/>
                <w:sz w:val="24"/>
              </w:rPr>
              <w:t>套，</w:t>
            </w:r>
            <w:r w:rsidRPr="002F2FC3">
              <w:rPr>
                <w:sz w:val="24"/>
              </w:rPr>
              <w:t>材质舒适</w:t>
            </w:r>
            <w:r w:rsidRPr="002F2FC3">
              <w:rPr>
                <w:rFonts w:hint="eastAsia"/>
                <w:sz w:val="24"/>
              </w:rPr>
              <w:t>、</w:t>
            </w:r>
            <w:r w:rsidRPr="002F2FC3">
              <w:rPr>
                <w:sz w:val="24"/>
              </w:rPr>
              <w:t>耐磨</w:t>
            </w:r>
            <w:r w:rsidRPr="002F2FC3">
              <w:rPr>
                <w:rFonts w:hint="eastAsia"/>
                <w:sz w:val="24"/>
              </w:rPr>
              <w:t>、</w:t>
            </w:r>
            <w:r w:rsidRPr="002F2FC3">
              <w:rPr>
                <w:sz w:val="24"/>
              </w:rPr>
              <w:t>美观</w:t>
            </w:r>
            <w:r w:rsidRPr="002F2FC3">
              <w:rPr>
                <w:rFonts w:hint="eastAsia"/>
                <w:sz w:val="24"/>
              </w:rPr>
              <w:t>。</w:t>
            </w:r>
          </w:p>
          <w:p w:rsidR="00FD4251" w:rsidRPr="002F2FC3" w:rsidRDefault="00FD4251" w:rsidP="0012212C">
            <w:pPr>
              <w:widowControl/>
              <w:snapToGrid w:val="0"/>
              <w:rPr>
                <w:sz w:val="24"/>
              </w:rPr>
            </w:pPr>
            <w:r w:rsidRPr="002F2FC3">
              <w:rPr>
                <w:rFonts w:hint="eastAsia"/>
                <w:sz w:val="24"/>
              </w:rPr>
              <w:t>四</w:t>
            </w:r>
            <w:r w:rsidRPr="002F2FC3">
              <w:rPr>
                <w:sz w:val="24"/>
              </w:rPr>
              <w:t>、上装。</w:t>
            </w:r>
          </w:p>
          <w:p w:rsidR="00FD4251" w:rsidRPr="002F2FC3" w:rsidRDefault="00FD4251" w:rsidP="0012212C">
            <w:pPr>
              <w:widowControl/>
              <w:snapToGrid w:val="0"/>
              <w:rPr>
                <w:sz w:val="24"/>
              </w:rPr>
            </w:pPr>
            <w:r w:rsidRPr="002F2FC3">
              <w:rPr>
                <w:rFonts w:hint="eastAsia"/>
                <w:sz w:val="24"/>
              </w:rPr>
              <w:t>1</w:t>
            </w:r>
            <w:r w:rsidRPr="002F2FC3">
              <w:rPr>
                <w:rFonts w:hint="eastAsia"/>
                <w:sz w:val="24"/>
              </w:rPr>
              <w:t>、</w:t>
            </w:r>
            <w:r w:rsidRPr="002F2FC3">
              <w:rPr>
                <w:sz w:val="24"/>
              </w:rPr>
              <w:t>器材箱</w:t>
            </w:r>
            <w:r w:rsidRPr="002F2FC3">
              <w:rPr>
                <w:rFonts w:hint="eastAsia"/>
                <w:sz w:val="24"/>
              </w:rPr>
              <w:t>：</w:t>
            </w:r>
            <w:r w:rsidRPr="002F2FC3">
              <w:rPr>
                <w:sz w:val="24"/>
              </w:rPr>
              <w:t>设有双层可锁式铝合金卷帘门，驾驶室内有</w:t>
            </w:r>
            <w:r w:rsidRPr="002F2FC3">
              <w:rPr>
                <w:rFonts w:hint="eastAsia"/>
                <w:sz w:val="24"/>
              </w:rPr>
              <w:t>箱门</w:t>
            </w:r>
            <w:r w:rsidRPr="002F2FC3">
              <w:rPr>
                <w:sz w:val="24"/>
              </w:rPr>
              <w:t>开启警示灯。</w:t>
            </w:r>
            <w:r w:rsidRPr="002F2FC3">
              <w:rPr>
                <w:rFonts w:hint="eastAsia"/>
                <w:sz w:val="24"/>
              </w:rPr>
              <w:t>器材箱</w:t>
            </w:r>
            <w:r w:rsidRPr="002F2FC3">
              <w:rPr>
                <w:sz w:val="24"/>
              </w:rPr>
              <w:t>内设置</w:t>
            </w:r>
            <w:r w:rsidRPr="002F2FC3">
              <w:rPr>
                <w:rFonts w:hint="eastAsia"/>
                <w:sz w:val="24"/>
              </w:rPr>
              <w:t>旋转支架，能够便利地取用器材，同时也可以满足个性化的存储需求。</w:t>
            </w:r>
          </w:p>
          <w:p w:rsidR="00FD4251" w:rsidRPr="002F2FC3" w:rsidRDefault="00FD4251" w:rsidP="0012212C">
            <w:pPr>
              <w:widowControl/>
              <w:snapToGrid w:val="0"/>
              <w:rPr>
                <w:sz w:val="24"/>
              </w:rPr>
            </w:pPr>
            <w:r w:rsidRPr="002F2FC3">
              <w:rPr>
                <w:sz w:val="24"/>
              </w:rPr>
              <w:t>2</w:t>
            </w:r>
            <w:r w:rsidRPr="002F2FC3">
              <w:rPr>
                <w:rFonts w:hint="eastAsia"/>
                <w:sz w:val="24"/>
              </w:rPr>
              <w:t>、</w:t>
            </w:r>
            <w:r w:rsidRPr="002F2FC3">
              <w:rPr>
                <w:sz w:val="24"/>
              </w:rPr>
              <w:t>后部器材箱：后部器材</w:t>
            </w:r>
            <w:proofErr w:type="gramStart"/>
            <w:r w:rsidRPr="002F2FC3">
              <w:rPr>
                <w:sz w:val="24"/>
              </w:rPr>
              <w:t>箱</w:t>
            </w:r>
            <w:r w:rsidRPr="002F2FC3">
              <w:rPr>
                <w:rFonts w:hint="eastAsia"/>
                <w:sz w:val="24"/>
              </w:rPr>
              <w:t>具有</w:t>
            </w:r>
            <w:proofErr w:type="gramEnd"/>
            <w:r w:rsidRPr="002F2FC3">
              <w:rPr>
                <w:sz w:val="24"/>
              </w:rPr>
              <w:t>液压升降尾板盖锁</w:t>
            </w:r>
            <w:r w:rsidRPr="002F2FC3">
              <w:rPr>
                <w:rFonts w:hint="eastAsia"/>
                <w:sz w:val="24"/>
              </w:rPr>
              <w:t>，</w:t>
            </w:r>
            <w:r w:rsidRPr="002F2FC3">
              <w:rPr>
                <w:sz w:val="24"/>
              </w:rPr>
              <w:t>设计有手推车，设计可方便、快捷取放超重型器材。</w:t>
            </w:r>
            <w:r w:rsidRPr="002F2FC3">
              <w:rPr>
                <w:rFonts w:hint="eastAsia"/>
                <w:sz w:val="24"/>
              </w:rPr>
              <w:t>升降</w:t>
            </w:r>
            <w:r w:rsidRPr="002F2FC3">
              <w:rPr>
                <w:sz w:val="24"/>
              </w:rPr>
              <w:t>尾板</w:t>
            </w:r>
            <w:r w:rsidRPr="002F2FC3">
              <w:rPr>
                <w:rFonts w:hint="eastAsia"/>
                <w:sz w:val="24"/>
              </w:rPr>
              <w:t>负载</w:t>
            </w:r>
            <w:r w:rsidRPr="002F2FC3">
              <w:rPr>
                <w:sz w:val="24"/>
              </w:rPr>
              <w:t>能力</w:t>
            </w:r>
            <w:r w:rsidRPr="002F2FC3">
              <w:rPr>
                <w:rFonts w:hint="eastAsia"/>
                <w:sz w:val="24"/>
              </w:rPr>
              <w:t>≥</w:t>
            </w:r>
            <w:r w:rsidRPr="002F2FC3">
              <w:rPr>
                <w:rFonts w:hint="eastAsia"/>
                <w:sz w:val="24"/>
              </w:rPr>
              <w:t>1.5T</w:t>
            </w:r>
            <w:r w:rsidRPr="002F2FC3">
              <w:rPr>
                <w:rFonts w:hint="eastAsia"/>
                <w:sz w:val="24"/>
              </w:rPr>
              <w:t>，面积≥</w:t>
            </w:r>
            <w:r w:rsidRPr="002F2FC3">
              <w:rPr>
                <w:rFonts w:hint="eastAsia"/>
                <w:sz w:val="24"/>
              </w:rPr>
              <w:t>4.5</w:t>
            </w:r>
            <w:r w:rsidRPr="002F2FC3">
              <w:rPr>
                <w:rFonts w:hint="eastAsia"/>
                <w:sz w:val="24"/>
              </w:rPr>
              <w:t>㎡</w:t>
            </w:r>
            <w:r w:rsidRPr="002F2FC3">
              <w:rPr>
                <w:sz w:val="24"/>
              </w:rPr>
              <w:t>。</w:t>
            </w:r>
          </w:p>
          <w:p w:rsidR="00FD4251" w:rsidRPr="002F2FC3" w:rsidRDefault="00FD4251" w:rsidP="0012212C">
            <w:pPr>
              <w:widowControl/>
              <w:snapToGrid w:val="0"/>
              <w:rPr>
                <w:sz w:val="24"/>
              </w:rPr>
            </w:pPr>
            <w:r w:rsidRPr="002F2FC3">
              <w:rPr>
                <w:sz w:val="24"/>
              </w:rPr>
              <w:t>3</w:t>
            </w:r>
            <w:r w:rsidRPr="002F2FC3">
              <w:rPr>
                <w:rFonts w:hint="eastAsia"/>
                <w:sz w:val="24"/>
              </w:rPr>
              <w:t>、</w:t>
            </w:r>
            <w:r w:rsidRPr="002F2FC3">
              <w:rPr>
                <w:sz w:val="24"/>
              </w:rPr>
              <w:t>照明：器材箱内有</w:t>
            </w:r>
            <w:r w:rsidRPr="002F2FC3">
              <w:rPr>
                <w:rFonts w:hint="eastAsia"/>
                <w:sz w:val="24"/>
              </w:rPr>
              <w:t>LED</w:t>
            </w:r>
            <w:r w:rsidRPr="002F2FC3">
              <w:rPr>
                <w:rFonts w:hint="eastAsia"/>
                <w:sz w:val="24"/>
              </w:rPr>
              <w:t>照明灯</w:t>
            </w:r>
            <w:r w:rsidRPr="002F2FC3">
              <w:rPr>
                <w:sz w:val="24"/>
              </w:rPr>
              <w:t>，虽卷帘门打开和关闭而开关</w:t>
            </w:r>
            <w:r w:rsidRPr="002F2FC3">
              <w:rPr>
                <w:rFonts w:hint="eastAsia"/>
                <w:sz w:val="24"/>
              </w:rPr>
              <w:t>，</w:t>
            </w:r>
            <w:r w:rsidRPr="002F2FC3">
              <w:rPr>
                <w:sz w:val="24"/>
              </w:rPr>
              <w:t>驾驶室内有主电源。</w:t>
            </w:r>
          </w:p>
          <w:p w:rsidR="00FD4251" w:rsidRPr="002F2FC3" w:rsidRDefault="00FD4251" w:rsidP="0012212C">
            <w:pPr>
              <w:widowControl/>
              <w:snapToGrid w:val="0"/>
              <w:rPr>
                <w:sz w:val="24"/>
              </w:rPr>
            </w:pPr>
            <w:r w:rsidRPr="002F2FC3">
              <w:rPr>
                <w:sz w:val="24"/>
              </w:rPr>
              <w:t>4</w:t>
            </w:r>
            <w:r w:rsidRPr="002F2FC3">
              <w:rPr>
                <w:rFonts w:hint="eastAsia"/>
                <w:sz w:val="24"/>
              </w:rPr>
              <w:t>、</w:t>
            </w:r>
            <w:r w:rsidRPr="002F2FC3">
              <w:rPr>
                <w:sz w:val="24"/>
              </w:rPr>
              <w:t>支架：器材箱支架</w:t>
            </w:r>
            <w:r w:rsidRPr="002F2FC3">
              <w:rPr>
                <w:rFonts w:hint="eastAsia"/>
                <w:sz w:val="24"/>
              </w:rPr>
              <w:t>和</w:t>
            </w:r>
            <w:r w:rsidRPr="002F2FC3">
              <w:rPr>
                <w:sz w:val="24"/>
              </w:rPr>
              <w:t>固定系统设计科学合理</w:t>
            </w:r>
            <w:r w:rsidRPr="002F2FC3">
              <w:rPr>
                <w:rFonts w:hint="eastAsia"/>
                <w:sz w:val="24"/>
              </w:rPr>
              <w:t>。</w:t>
            </w:r>
          </w:p>
          <w:p w:rsidR="00FD4251" w:rsidRPr="002F2FC3" w:rsidRDefault="00FD4251" w:rsidP="0012212C">
            <w:pPr>
              <w:widowControl/>
              <w:snapToGrid w:val="0"/>
              <w:rPr>
                <w:sz w:val="24"/>
              </w:rPr>
            </w:pPr>
            <w:r w:rsidRPr="002F2FC3">
              <w:rPr>
                <w:sz w:val="24"/>
              </w:rPr>
              <w:t>5</w:t>
            </w:r>
            <w:r w:rsidRPr="002F2FC3">
              <w:rPr>
                <w:rFonts w:hint="eastAsia"/>
                <w:sz w:val="24"/>
              </w:rPr>
              <w:t>、</w:t>
            </w:r>
            <w:r w:rsidRPr="002F2FC3">
              <w:rPr>
                <w:sz w:val="24"/>
              </w:rPr>
              <w:t>脚踏板：器材箱下方安装折叠式防</w:t>
            </w:r>
            <w:r w:rsidRPr="002F2FC3">
              <w:rPr>
                <w:rFonts w:hint="eastAsia"/>
                <w:sz w:val="24"/>
              </w:rPr>
              <w:t>滑</w:t>
            </w:r>
            <w:r w:rsidRPr="002F2FC3">
              <w:rPr>
                <w:sz w:val="24"/>
              </w:rPr>
              <w:t>脚踏板，驾驶时可折叠收起。</w:t>
            </w:r>
          </w:p>
          <w:p w:rsidR="00FD4251" w:rsidRPr="002F2FC3" w:rsidRDefault="00FD4251" w:rsidP="0012212C">
            <w:pPr>
              <w:widowControl/>
              <w:snapToGrid w:val="0"/>
              <w:rPr>
                <w:sz w:val="24"/>
              </w:rPr>
            </w:pPr>
            <w:r w:rsidRPr="002F2FC3">
              <w:rPr>
                <w:rFonts w:hint="eastAsia"/>
                <w:sz w:val="24"/>
              </w:rPr>
              <w:t>6</w:t>
            </w:r>
            <w:r w:rsidRPr="002F2FC3">
              <w:rPr>
                <w:rFonts w:hint="eastAsia"/>
                <w:sz w:val="24"/>
              </w:rPr>
              <w:t>、爬梯</w:t>
            </w:r>
            <w:r w:rsidRPr="002F2FC3">
              <w:rPr>
                <w:sz w:val="24"/>
              </w:rPr>
              <w:t>：</w:t>
            </w:r>
            <w:r w:rsidRPr="002F2FC3">
              <w:rPr>
                <w:rFonts w:hint="eastAsia"/>
                <w:sz w:val="24"/>
              </w:rPr>
              <w:t>车</w:t>
            </w:r>
            <w:r w:rsidRPr="002F2FC3">
              <w:rPr>
                <w:sz w:val="24"/>
              </w:rPr>
              <w:t>后部安装金属登顶爬梯。</w:t>
            </w:r>
          </w:p>
          <w:p w:rsidR="00FD4251" w:rsidRPr="002F2FC3" w:rsidRDefault="00FD4251" w:rsidP="0012212C">
            <w:pPr>
              <w:widowControl/>
              <w:snapToGrid w:val="0"/>
              <w:rPr>
                <w:sz w:val="24"/>
              </w:rPr>
            </w:pPr>
            <w:r w:rsidRPr="002F2FC3">
              <w:rPr>
                <w:sz w:val="24"/>
              </w:rPr>
              <w:t>7</w:t>
            </w:r>
            <w:r w:rsidRPr="002F2FC3">
              <w:rPr>
                <w:rFonts w:hint="eastAsia"/>
                <w:sz w:val="24"/>
              </w:rPr>
              <w:t>、供电系统</w:t>
            </w:r>
            <w:r w:rsidR="00F259C6" w:rsidRPr="002F2FC3">
              <w:rPr>
                <w:rFonts w:hint="eastAsia"/>
                <w:sz w:val="24"/>
              </w:rPr>
              <w:t>：</w:t>
            </w:r>
          </w:p>
          <w:p w:rsidR="00FD4251" w:rsidRPr="002F2FC3" w:rsidRDefault="00FD4251" w:rsidP="0012212C">
            <w:pPr>
              <w:widowControl/>
              <w:snapToGrid w:val="0"/>
              <w:rPr>
                <w:sz w:val="24"/>
              </w:rPr>
            </w:pPr>
            <w:r w:rsidRPr="002F2FC3">
              <w:rPr>
                <w:sz w:val="24"/>
              </w:rPr>
              <w:t>7.1</w:t>
            </w:r>
            <w:r w:rsidRPr="002F2FC3">
              <w:rPr>
                <w:rFonts w:hint="eastAsia"/>
                <w:sz w:val="24"/>
              </w:rPr>
              <w:t>、型号：知名品牌优质</w:t>
            </w:r>
            <w:r w:rsidRPr="002F2FC3">
              <w:rPr>
                <w:sz w:val="24"/>
              </w:rPr>
              <w:t>发电机，提供品牌、型号</w:t>
            </w:r>
            <w:r w:rsidRPr="002F2FC3">
              <w:rPr>
                <w:rFonts w:hint="eastAsia"/>
                <w:sz w:val="24"/>
              </w:rPr>
              <w:t>。</w:t>
            </w:r>
          </w:p>
          <w:p w:rsidR="00FD4251" w:rsidRPr="002F2FC3" w:rsidRDefault="00FD4251" w:rsidP="0012212C">
            <w:pPr>
              <w:widowControl/>
              <w:snapToGrid w:val="0"/>
              <w:rPr>
                <w:sz w:val="24"/>
              </w:rPr>
            </w:pPr>
            <w:r w:rsidRPr="002F2FC3">
              <w:rPr>
                <w:sz w:val="24"/>
              </w:rPr>
              <w:t>7.2</w:t>
            </w:r>
            <w:r w:rsidRPr="002F2FC3">
              <w:rPr>
                <w:rFonts w:hint="eastAsia"/>
                <w:sz w:val="24"/>
              </w:rPr>
              <w:t>、额定</w:t>
            </w:r>
            <w:r w:rsidRPr="002F2FC3">
              <w:rPr>
                <w:sz w:val="24"/>
              </w:rPr>
              <w:t>输出功率：</w:t>
            </w:r>
            <w:r w:rsidRPr="002F2FC3">
              <w:rPr>
                <w:rFonts w:hint="eastAsia"/>
                <w:sz w:val="24"/>
              </w:rPr>
              <w:t>≥</w:t>
            </w:r>
            <w:r w:rsidRPr="002F2FC3">
              <w:rPr>
                <w:sz w:val="24"/>
              </w:rPr>
              <w:t>30kVA</w:t>
            </w:r>
            <w:r w:rsidRPr="002F2FC3">
              <w:rPr>
                <w:rFonts w:hint="eastAsia"/>
                <w:sz w:val="24"/>
              </w:rPr>
              <w:t>。</w:t>
            </w:r>
          </w:p>
          <w:p w:rsidR="00FD4251" w:rsidRPr="002F2FC3" w:rsidRDefault="00FD4251" w:rsidP="0012212C">
            <w:pPr>
              <w:widowControl/>
              <w:snapToGrid w:val="0"/>
              <w:rPr>
                <w:sz w:val="24"/>
              </w:rPr>
            </w:pPr>
            <w:r w:rsidRPr="002F2FC3">
              <w:rPr>
                <w:sz w:val="24"/>
              </w:rPr>
              <w:t>7.3</w:t>
            </w:r>
            <w:r w:rsidRPr="002F2FC3">
              <w:rPr>
                <w:rFonts w:hint="eastAsia"/>
                <w:sz w:val="24"/>
              </w:rPr>
              <w:t>、频率：</w:t>
            </w:r>
            <w:r w:rsidRPr="002F2FC3">
              <w:rPr>
                <w:rFonts w:hint="eastAsia"/>
                <w:sz w:val="24"/>
              </w:rPr>
              <w:t>50H</w:t>
            </w:r>
            <w:r w:rsidRPr="002F2FC3">
              <w:rPr>
                <w:sz w:val="24"/>
              </w:rPr>
              <w:t>z</w:t>
            </w:r>
            <w:r w:rsidRPr="002F2FC3">
              <w:rPr>
                <w:sz w:val="24"/>
              </w:rPr>
              <w:t>。</w:t>
            </w:r>
          </w:p>
          <w:p w:rsidR="00FD4251" w:rsidRPr="002F2FC3" w:rsidRDefault="00FD4251" w:rsidP="0012212C">
            <w:pPr>
              <w:widowControl/>
              <w:snapToGrid w:val="0"/>
              <w:rPr>
                <w:sz w:val="24"/>
              </w:rPr>
            </w:pPr>
            <w:r w:rsidRPr="002F2FC3">
              <w:rPr>
                <w:sz w:val="24"/>
              </w:rPr>
              <w:t>7.4</w:t>
            </w:r>
            <w:r w:rsidRPr="002F2FC3">
              <w:rPr>
                <w:rFonts w:hint="eastAsia"/>
                <w:sz w:val="24"/>
              </w:rPr>
              <w:t>、</w:t>
            </w:r>
            <w:r w:rsidRPr="002F2FC3">
              <w:rPr>
                <w:sz w:val="24"/>
              </w:rPr>
              <w:t>额定输出</w:t>
            </w:r>
            <w:r w:rsidRPr="002F2FC3">
              <w:rPr>
                <w:rFonts w:hint="eastAsia"/>
                <w:sz w:val="24"/>
              </w:rPr>
              <w:t>电压：</w:t>
            </w:r>
            <w:r w:rsidRPr="002F2FC3">
              <w:rPr>
                <w:rFonts w:hint="eastAsia"/>
                <w:sz w:val="24"/>
              </w:rPr>
              <w:t>380</w:t>
            </w:r>
            <w:r w:rsidRPr="002F2FC3">
              <w:rPr>
                <w:sz w:val="24"/>
              </w:rPr>
              <w:t>V</w:t>
            </w:r>
            <w:r w:rsidRPr="002F2FC3">
              <w:rPr>
                <w:rFonts w:hint="eastAsia"/>
                <w:sz w:val="24"/>
              </w:rPr>
              <w:t>，三相，</w:t>
            </w:r>
            <w:r w:rsidRPr="002F2FC3">
              <w:rPr>
                <w:sz w:val="24"/>
              </w:rPr>
              <w:t>至少</w:t>
            </w:r>
            <w:r w:rsidRPr="002F2FC3">
              <w:rPr>
                <w:rFonts w:hint="eastAsia"/>
                <w:sz w:val="24"/>
              </w:rPr>
              <w:t>2</w:t>
            </w:r>
            <w:r w:rsidRPr="002F2FC3">
              <w:rPr>
                <w:rFonts w:hint="eastAsia"/>
                <w:sz w:val="24"/>
              </w:rPr>
              <w:t>个</w:t>
            </w:r>
            <w:r w:rsidRPr="002F2FC3">
              <w:rPr>
                <w:sz w:val="24"/>
              </w:rPr>
              <w:t>插座</w:t>
            </w:r>
            <w:r w:rsidRPr="002F2FC3">
              <w:rPr>
                <w:rFonts w:hint="eastAsia"/>
                <w:sz w:val="24"/>
              </w:rPr>
              <w:t>；</w:t>
            </w:r>
            <w:r w:rsidRPr="002F2FC3">
              <w:rPr>
                <w:rFonts w:hint="eastAsia"/>
                <w:sz w:val="24"/>
              </w:rPr>
              <w:t>220V</w:t>
            </w:r>
            <w:r w:rsidRPr="002F2FC3">
              <w:rPr>
                <w:rFonts w:hint="eastAsia"/>
                <w:sz w:val="24"/>
              </w:rPr>
              <w:t>，单相，</w:t>
            </w:r>
            <w:r w:rsidRPr="002F2FC3">
              <w:rPr>
                <w:sz w:val="24"/>
              </w:rPr>
              <w:t>至少</w:t>
            </w:r>
            <w:r w:rsidRPr="002F2FC3">
              <w:rPr>
                <w:rFonts w:hint="eastAsia"/>
                <w:sz w:val="24"/>
              </w:rPr>
              <w:t>4</w:t>
            </w:r>
            <w:r w:rsidRPr="002F2FC3">
              <w:rPr>
                <w:rFonts w:hint="eastAsia"/>
                <w:sz w:val="24"/>
              </w:rPr>
              <w:t>个</w:t>
            </w:r>
            <w:r w:rsidRPr="002F2FC3">
              <w:rPr>
                <w:sz w:val="24"/>
              </w:rPr>
              <w:t>插座</w:t>
            </w:r>
            <w:r w:rsidRPr="002F2FC3">
              <w:rPr>
                <w:rFonts w:hint="eastAsia"/>
                <w:sz w:val="24"/>
              </w:rPr>
              <w:t>。</w:t>
            </w:r>
          </w:p>
          <w:p w:rsidR="00FD4251" w:rsidRPr="002F2FC3" w:rsidRDefault="00FD4251" w:rsidP="0012212C">
            <w:pPr>
              <w:widowControl/>
              <w:snapToGrid w:val="0"/>
              <w:rPr>
                <w:sz w:val="24"/>
              </w:rPr>
            </w:pPr>
            <w:r w:rsidRPr="002F2FC3">
              <w:rPr>
                <w:sz w:val="24"/>
              </w:rPr>
              <w:t>7.5</w:t>
            </w:r>
            <w:r w:rsidRPr="002F2FC3">
              <w:rPr>
                <w:rFonts w:hint="eastAsia"/>
                <w:sz w:val="24"/>
              </w:rPr>
              <w:t>、防护等级：≥</w:t>
            </w:r>
            <w:r w:rsidRPr="002F2FC3">
              <w:rPr>
                <w:rFonts w:hint="eastAsia"/>
                <w:sz w:val="24"/>
              </w:rPr>
              <w:t>IP54</w:t>
            </w:r>
            <w:r w:rsidRPr="002F2FC3">
              <w:rPr>
                <w:rFonts w:hint="eastAsia"/>
                <w:sz w:val="24"/>
              </w:rPr>
              <w:t>。</w:t>
            </w:r>
          </w:p>
          <w:p w:rsidR="00FD4251" w:rsidRPr="002F2FC3" w:rsidRDefault="00FD4251" w:rsidP="0012212C">
            <w:pPr>
              <w:widowControl/>
              <w:snapToGrid w:val="0"/>
              <w:rPr>
                <w:sz w:val="24"/>
              </w:rPr>
            </w:pPr>
            <w:r w:rsidRPr="002F2FC3">
              <w:rPr>
                <w:rFonts w:hint="eastAsia"/>
                <w:sz w:val="24"/>
              </w:rPr>
              <w:t>7</w:t>
            </w:r>
            <w:r w:rsidRPr="002F2FC3">
              <w:rPr>
                <w:sz w:val="24"/>
              </w:rPr>
              <w:t>.6</w:t>
            </w:r>
            <w:r w:rsidRPr="002F2FC3">
              <w:rPr>
                <w:rFonts w:hint="eastAsia"/>
                <w:sz w:val="24"/>
              </w:rPr>
              <w:t>、</w:t>
            </w:r>
            <w:r w:rsidRPr="002F2FC3">
              <w:rPr>
                <w:sz w:val="24"/>
              </w:rPr>
              <w:t>功能：具备电压表、电流表、控制面板、漏电保护器等。</w:t>
            </w:r>
            <w:r w:rsidRPr="002F2FC3">
              <w:rPr>
                <w:rFonts w:hint="eastAsia"/>
                <w:sz w:val="24"/>
              </w:rPr>
              <w:t>具有至少</w:t>
            </w:r>
            <w:r w:rsidRPr="002F2FC3">
              <w:rPr>
                <w:rFonts w:hint="eastAsia"/>
                <w:sz w:val="24"/>
              </w:rPr>
              <w:t>1</w:t>
            </w:r>
            <w:r w:rsidRPr="002F2FC3">
              <w:rPr>
                <w:rFonts w:hint="eastAsia"/>
                <w:sz w:val="24"/>
              </w:rPr>
              <w:t>套电线</w:t>
            </w:r>
            <w:r w:rsidRPr="002F2FC3">
              <w:rPr>
                <w:sz w:val="24"/>
              </w:rPr>
              <w:t>卷盘，含</w:t>
            </w:r>
            <w:proofErr w:type="gramStart"/>
            <w:r w:rsidRPr="002F2FC3">
              <w:rPr>
                <w:rFonts w:hint="eastAsia"/>
                <w:sz w:val="24"/>
              </w:rPr>
              <w:t>单相</w:t>
            </w:r>
            <w:r w:rsidRPr="002F2FC3">
              <w:rPr>
                <w:sz w:val="24"/>
              </w:rPr>
              <w:t>和</w:t>
            </w:r>
            <w:proofErr w:type="gramEnd"/>
            <w:r w:rsidRPr="002F2FC3">
              <w:rPr>
                <w:sz w:val="24"/>
              </w:rPr>
              <w:t>三相输出。</w:t>
            </w:r>
          </w:p>
          <w:p w:rsidR="00FD4251" w:rsidRPr="002F2FC3" w:rsidRDefault="00FD4251" w:rsidP="0012212C">
            <w:pPr>
              <w:widowControl/>
              <w:snapToGrid w:val="0"/>
              <w:rPr>
                <w:sz w:val="24"/>
              </w:rPr>
            </w:pPr>
            <w:r w:rsidRPr="002F2FC3">
              <w:rPr>
                <w:sz w:val="24"/>
              </w:rPr>
              <w:t>8</w:t>
            </w:r>
            <w:r w:rsidRPr="002F2FC3">
              <w:rPr>
                <w:rFonts w:hint="eastAsia"/>
                <w:sz w:val="24"/>
              </w:rPr>
              <w:t>、升降照明灯</w:t>
            </w:r>
            <w:r w:rsidR="00F259C6" w:rsidRPr="002F2FC3">
              <w:rPr>
                <w:rFonts w:hint="eastAsia"/>
                <w:sz w:val="24"/>
              </w:rPr>
              <w:t>：</w:t>
            </w:r>
          </w:p>
          <w:p w:rsidR="00FD4251" w:rsidRPr="002F2FC3" w:rsidRDefault="00FD4251" w:rsidP="0012212C">
            <w:pPr>
              <w:widowControl/>
              <w:snapToGrid w:val="0"/>
              <w:rPr>
                <w:sz w:val="24"/>
              </w:rPr>
            </w:pPr>
            <w:r w:rsidRPr="002F2FC3">
              <w:rPr>
                <w:sz w:val="24"/>
              </w:rPr>
              <w:t>8.1</w:t>
            </w:r>
            <w:r w:rsidRPr="002F2FC3">
              <w:rPr>
                <w:rFonts w:hint="eastAsia"/>
                <w:sz w:val="24"/>
              </w:rPr>
              <w:t>、灯杆：位于上装之上，气动伸缩。</w:t>
            </w:r>
          </w:p>
          <w:p w:rsidR="00FD4251" w:rsidRPr="002F2FC3" w:rsidRDefault="00FD4251" w:rsidP="0012212C">
            <w:pPr>
              <w:widowControl/>
              <w:snapToGrid w:val="0"/>
              <w:rPr>
                <w:sz w:val="24"/>
              </w:rPr>
            </w:pPr>
            <w:r w:rsidRPr="002F2FC3">
              <w:rPr>
                <w:sz w:val="24"/>
              </w:rPr>
              <w:t>8.2</w:t>
            </w:r>
            <w:r w:rsidRPr="002F2FC3">
              <w:rPr>
                <w:rFonts w:hint="eastAsia"/>
                <w:sz w:val="24"/>
              </w:rPr>
              <w:t>、功率：≥</w:t>
            </w:r>
            <w:r w:rsidRPr="002F2FC3">
              <w:rPr>
                <w:rFonts w:hint="eastAsia"/>
                <w:sz w:val="24"/>
              </w:rPr>
              <w:t>4</w:t>
            </w:r>
            <w:r w:rsidRPr="002F2FC3">
              <w:rPr>
                <w:rFonts w:hint="eastAsia"/>
                <w:sz w:val="24"/>
              </w:rPr>
              <w:t>×</w:t>
            </w:r>
            <w:r w:rsidRPr="002F2FC3">
              <w:rPr>
                <w:rFonts w:hint="eastAsia"/>
                <w:sz w:val="24"/>
              </w:rPr>
              <w:t>1000W</w:t>
            </w:r>
            <w:r w:rsidRPr="002F2FC3">
              <w:rPr>
                <w:rFonts w:hint="eastAsia"/>
                <w:sz w:val="24"/>
              </w:rPr>
              <w:t>。</w:t>
            </w:r>
          </w:p>
          <w:p w:rsidR="00FD4251" w:rsidRPr="002F2FC3" w:rsidRDefault="00FD4251" w:rsidP="0012212C">
            <w:pPr>
              <w:widowControl/>
              <w:snapToGrid w:val="0"/>
              <w:rPr>
                <w:sz w:val="24"/>
              </w:rPr>
            </w:pPr>
            <w:r w:rsidRPr="002F2FC3">
              <w:rPr>
                <w:rFonts w:hint="eastAsia"/>
                <w:sz w:val="24"/>
              </w:rPr>
              <w:t>8.3</w:t>
            </w:r>
            <w:r w:rsidRPr="002F2FC3">
              <w:rPr>
                <w:rFonts w:hint="eastAsia"/>
                <w:sz w:val="24"/>
              </w:rPr>
              <w:t>、</w:t>
            </w:r>
            <w:r w:rsidRPr="002F2FC3">
              <w:rPr>
                <w:sz w:val="24"/>
              </w:rPr>
              <w:t>型式：</w:t>
            </w:r>
            <w:r w:rsidRPr="002F2FC3">
              <w:rPr>
                <w:rFonts w:hint="eastAsia"/>
                <w:sz w:val="24"/>
              </w:rPr>
              <w:t>L</w:t>
            </w:r>
            <w:r w:rsidRPr="002F2FC3">
              <w:rPr>
                <w:sz w:val="24"/>
              </w:rPr>
              <w:t>ED</w:t>
            </w:r>
            <w:r w:rsidRPr="002F2FC3">
              <w:rPr>
                <w:rFonts w:hint="eastAsia"/>
                <w:sz w:val="24"/>
              </w:rPr>
              <w:t>灯。每盏灯均可独立开关。由发电机</w:t>
            </w:r>
            <w:r w:rsidRPr="002F2FC3">
              <w:rPr>
                <w:sz w:val="24"/>
              </w:rPr>
              <w:t>取电</w:t>
            </w:r>
            <w:r w:rsidRPr="002F2FC3">
              <w:rPr>
                <w:rFonts w:hint="eastAsia"/>
                <w:sz w:val="24"/>
              </w:rPr>
              <w:t>。灯</w:t>
            </w:r>
            <w:proofErr w:type="gramStart"/>
            <w:r w:rsidRPr="002F2FC3">
              <w:rPr>
                <w:rFonts w:hint="eastAsia"/>
                <w:sz w:val="24"/>
              </w:rPr>
              <w:t>杆保护</w:t>
            </w:r>
            <w:proofErr w:type="gramEnd"/>
            <w:r w:rsidRPr="002F2FC3">
              <w:rPr>
                <w:rFonts w:hint="eastAsia"/>
                <w:sz w:val="24"/>
              </w:rPr>
              <w:t>标准≥</w:t>
            </w:r>
            <w:r w:rsidRPr="002F2FC3">
              <w:rPr>
                <w:rFonts w:hint="eastAsia"/>
                <w:sz w:val="24"/>
              </w:rPr>
              <w:t>IP44</w:t>
            </w:r>
            <w:r w:rsidRPr="002F2FC3">
              <w:rPr>
                <w:rFonts w:hint="eastAsia"/>
                <w:sz w:val="24"/>
              </w:rPr>
              <w:t>。</w:t>
            </w:r>
          </w:p>
          <w:p w:rsidR="00FD4251" w:rsidRPr="002F2FC3" w:rsidRDefault="00FD4251" w:rsidP="0012212C">
            <w:pPr>
              <w:widowControl/>
              <w:snapToGrid w:val="0"/>
              <w:rPr>
                <w:sz w:val="24"/>
              </w:rPr>
            </w:pPr>
            <w:r w:rsidRPr="002F2FC3">
              <w:rPr>
                <w:sz w:val="24"/>
              </w:rPr>
              <w:t>8.4</w:t>
            </w:r>
            <w:r w:rsidRPr="002F2FC3">
              <w:rPr>
                <w:rFonts w:hint="eastAsia"/>
                <w:sz w:val="24"/>
              </w:rPr>
              <w:t>、控制：无线和</w:t>
            </w:r>
            <w:r w:rsidRPr="002F2FC3">
              <w:rPr>
                <w:sz w:val="24"/>
              </w:rPr>
              <w:t>有线遥控</w:t>
            </w:r>
            <w:r w:rsidRPr="002F2FC3">
              <w:rPr>
                <w:rFonts w:hint="eastAsia"/>
                <w:sz w:val="24"/>
              </w:rPr>
              <w:t>。</w:t>
            </w:r>
          </w:p>
          <w:p w:rsidR="00FD4251" w:rsidRPr="002F2FC3" w:rsidRDefault="00FD4251" w:rsidP="0012212C">
            <w:pPr>
              <w:widowControl/>
              <w:snapToGrid w:val="0"/>
              <w:rPr>
                <w:sz w:val="24"/>
              </w:rPr>
            </w:pPr>
            <w:r w:rsidRPr="002F2FC3">
              <w:rPr>
                <w:sz w:val="24"/>
              </w:rPr>
              <w:t>8.5</w:t>
            </w:r>
            <w:r w:rsidRPr="002F2FC3">
              <w:rPr>
                <w:rFonts w:hint="eastAsia"/>
                <w:sz w:val="24"/>
              </w:rPr>
              <w:t>、安全特性：当消防车的手刹释放时，外伸的灯杆会自动降回行驶位置。每个显示屏上都会显示当</w:t>
            </w:r>
            <w:r w:rsidRPr="002F2FC3">
              <w:rPr>
                <w:rFonts w:hint="eastAsia"/>
                <w:sz w:val="24"/>
              </w:rPr>
              <w:lastRenderedPageBreak/>
              <w:t>前灯杆的状态。灯杆的抗风能力≥</w:t>
            </w:r>
            <w:r w:rsidRPr="002F2FC3">
              <w:rPr>
                <w:rFonts w:hint="eastAsia"/>
                <w:sz w:val="24"/>
              </w:rPr>
              <w:t>100</w:t>
            </w:r>
            <w:r w:rsidRPr="002F2FC3">
              <w:rPr>
                <w:sz w:val="24"/>
              </w:rPr>
              <w:t>km</w:t>
            </w:r>
            <w:r w:rsidRPr="002F2FC3">
              <w:rPr>
                <w:rFonts w:hint="eastAsia"/>
                <w:sz w:val="24"/>
              </w:rPr>
              <w:t>/</w:t>
            </w:r>
            <w:r w:rsidRPr="002F2FC3">
              <w:rPr>
                <w:sz w:val="24"/>
              </w:rPr>
              <w:t>h</w:t>
            </w:r>
            <w:r w:rsidRPr="002F2FC3">
              <w:rPr>
                <w:rFonts w:hint="eastAsia"/>
                <w:sz w:val="24"/>
              </w:rPr>
              <w:t>。</w:t>
            </w:r>
          </w:p>
          <w:p w:rsidR="00FD4251" w:rsidRPr="002F2FC3" w:rsidRDefault="00FD4251" w:rsidP="0012212C">
            <w:pPr>
              <w:widowControl/>
              <w:snapToGrid w:val="0"/>
              <w:rPr>
                <w:sz w:val="24"/>
              </w:rPr>
            </w:pPr>
            <w:r w:rsidRPr="002F2FC3">
              <w:rPr>
                <w:sz w:val="24"/>
              </w:rPr>
              <w:t>9</w:t>
            </w:r>
            <w:r w:rsidRPr="002F2FC3">
              <w:rPr>
                <w:rFonts w:hint="eastAsia"/>
                <w:sz w:val="24"/>
              </w:rPr>
              <w:t>、电气及通讯设备</w:t>
            </w:r>
            <w:r w:rsidR="00F259C6" w:rsidRPr="002F2FC3">
              <w:rPr>
                <w:rFonts w:hint="eastAsia"/>
                <w:sz w:val="24"/>
              </w:rPr>
              <w:t>：</w:t>
            </w:r>
          </w:p>
          <w:p w:rsidR="00FD4251" w:rsidRPr="002F2FC3" w:rsidRDefault="00FD4251" w:rsidP="0012212C">
            <w:pPr>
              <w:widowControl/>
              <w:snapToGrid w:val="0"/>
              <w:rPr>
                <w:sz w:val="24"/>
              </w:rPr>
            </w:pPr>
            <w:r w:rsidRPr="002F2FC3">
              <w:rPr>
                <w:sz w:val="24"/>
              </w:rPr>
              <w:t>9.1</w:t>
            </w:r>
            <w:r w:rsidRPr="002F2FC3">
              <w:rPr>
                <w:rFonts w:hint="eastAsia"/>
                <w:sz w:val="24"/>
              </w:rPr>
              <w:t>、交通指示灯：根据国家公路标准的要求，配备头灯，停车灯，转向灯，倒车灯，牌照灯和雾灯。</w:t>
            </w:r>
          </w:p>
          <w:p w:rsidR="00FD4251" w:rsidRPr="002F2FC3" w:rsidRDefault="00FD4251" w:rsidP="0012212C">
            <w:pPr>
              <w:widowControl/>
              <w:snapToGrid w:val="0"/>
              <w:rPr>
                <w:sz w:val="24"/>
              </w:rPr>
            </w:pPr>
            <w:r w:rsidRPr="002F2FC3">
              <w:rPr>
                <w:sz w:val="24"/>
              </w:rPr>
              <w:t>9.2</w:t>
            </w:r>
            <w:r w:rsidRPr="002F2FC3">
              <w:rPr>
                <w:rFonts w:hint="eastAsia"/>
                <w:sz w:val="24"/>
              </w:rPr>
              <w:t>、照明：当打开卷帘门时，自动开关能够确保相应的器材室开启即时照明。</w:t>
            </w:r>
          </w:p>
          <w:p w:rsidR="00FD4251" w:rsidRPr="002F2FC3" w:rsidRDefault="00FD4251" w:rsidP="0012212C">
            <w:pPr>
              <w:widowControl/>
              <w:snapToGrid w:val="0"/>
              <w:rPr>
                <w:sz w:val="24"/>
              </w:rPr>
            </w:pPr>
            <w:r w:rsidRPr="002F2FC3">
              <w:rPr>
                <w:sz w:val="24"/>
              </w:rPr>
              <w:t>9.3</w:t>
            </w:r>
            <w:r w:rsidRPr="002F2FC3">
              <w:rPr>
                <w:rFonts w:hint="eastAsia"/>
                <w:sz w:val="24"/>
              </w:rPr>
              <w:t>、信号系统：驾驶室顶部安装</w:t>
            </w:r>
            <w:r w:rsidRPr="002F2FC3">
              <w:rPr>
                <w:rFonts w:hint="eastAsia"/>
                <w:sz w:val="24"/>
              </w:rPr>
              <w:t>2</w:t>
            </w:r>
            <w:r w:rsidRPr="002F2FC3">
              <w:rPr>
                <w:rFonts w:hint="eastAsia"/>
                <w:sz w:val="24"/>
              </w:rPr>
              <w:t>个红色旋转警灯，带有防护设计；上装尾顶部安装</w:t>
            </w:r>
            <w:r w:rsidRPr="002F2FC3">
              <w:rPr>
                <w:rFonts w:hint="eastAsia"/>
                <w:sz w:val="24"/>
              </w:rPr>
              <w:t>2</w:t>
            </w:r>
            <w:r w:rsidRPr="002F2FC3">
              <w:rPr>
                <w:rFonts w:hint="eastAsia"/>
                <w:sz w:val="24"/>
              </w:rPr>
              <w:t>个红色旋转</w:t>
            </w:r>
            <w:r w:rsidRPr="002F2FC3">
              <w:rPr>
                <w:sz w:val="24"/>
              </w:rPr>
              <w:t>警灯</w:t>
            </w:r>
            <w:r w:rsidRPr="002F2FC3">
              <w:rPr>
                <w:rFonts w:hint="eastAsia"/>
                <w:sz w:val="24"/>
              </w:rPr>
              <w:t>，带有防护设计。</w:t>
            </w:r>
          </w:p>
          <w:p w:rsidR="00FD4251" w:rsidRPr="002F2FC3" w:rsidRDefault="00FD4251" w:rsidP="0012212C">
            <w:pPr>
              <w:widowControl/>
              <w:snapToGrid w:val="0"/>
              <w:rPr>
                <w:sz w:val="24"/>
              </w:rPr>
            </w:pPr>
            <w:r w:rsidRPr="002F2FC3">
              <w:rPr>
                <w:sz w:val="24"/>
              </w:rPr>
              <w:t>9.4</w:t>
            </w:r>
            <w:r w:rsidRPr="002F2FC3">
              <w:rPr>
                <w:rFonts w:hint="eastAsia"/>
                <w:sz w:val="24"/>
              </w:rPr>
              <w:t>、环照灯系统：车身左右两侧至少各有</w:t>
            </w:r>
            <w:r w:rsidRPr="002F2FC3">
              <w:rPr>
                <w:sz w:val="24"/>
              </w:rPr>
              <w:t>3</w:t>
            </w:r>
            <w:r w:rsidRPr="002F2FC3">
              <w:rPr>
                <w:rFonts w:hint="eastAsia"/>
                <w:sz w:val="24"/>
              </w:rPr>
              <w:t>个</w:t>
            </w:r>
            <w:r w:rsidRPr="002F2FC3">
              <w:rPr>
                <w:rFonts w:hint="eastAsia"/>
                <w:sz w:val="24"/>
              </w:rPr>
              <w:t>LED</w:t>
            </w:r>
            <w:r w:rsidRPr="002F2FC3">
              <w:rPr>
                <w:rFonts w:hint="eastAsia"/>
                <w:sz w:val="24"/>
              </w:rPr>
              <w:t>照明灯，用于车体周围的照明。上装顶部之后的</w:t>
            </w:r>
            <w:proofErr w:type="gramStart"/>
            <w:r w:rsidRPr="002F2FC3">
              <w:rPr>
                <w:rFonts w:hint="eastAsia"/>
                <w:sz w:val="24"/>
              </w:rPr>
              <w:t>2</w:t>
            </w:r>
            <w:r w:rsidRPr="002F2FC3">
              <w:rPr>
                <w:rFonts w:hint="eastAsia"/>
                <w:sz w:val="24"/>
              </w:rPr>
              <w:t>个灯当处于</w:t>
            </w:r>
            <w:proofErr w:type="gramEnd"/>
            <w:r w:rsidRPr="002F2FC3">
              <w:rPr>
                <w:rFonts w:hint="eastAsia"/>
                <w:sz w:val="24"/>
              </w:rPr>
              <w:t>倒车档时会自动地点亮。</w:t>
            </w:r>
          </w:p>
          <w:p w:rsidR="00FD4251" w:rsidRPr="002F2FC3" w:rsidRDefault="00FD4251" w:rsidP="0012212C">
            <w:pPr>
              <w:widowControl/>
              <w:snapToGrid w:val="0"/>
              <w:rPr>
                <w:sz w:val="24"/>
              </w:rPr>
            </w:pPr>
            <w:r w:rsidRPr="002F2FC3">
              <w:rPr>
                <w:sz w:val="24"/>
              </w:rPr>
              <w:t>9.5</w:t>
            </w:r>
            <w:r w:rsidRPr="002F2FC3">
              <w:rPr>
                <w:rFonts w:hint="eastAsia"/>
                <w:sz w:val="24"/>
              </w:rPr>
              <w:t>、公共广播系统：安装在驾驶员和副驾驶员都触手可得的仪表板上。扬声器安装于车顶上。</w:t>
            </w:r>
          </w:p>
          <w:p w:rsidR="00FD4251" w:rsidRPr="002F2FC3" w:rsidRDefault="00FD4251" w:rsidP="0012212C">
            <w:pPr>
              <w:widowControl/>
              <w:snapToGrid w:val="0"/>
              <w:rPr>
                <w:sz w:val="24"/>
              </w:rPr>
            </w:pPr>
            <w:r w:rsidRPr="002F2FC3">
              <w:rPr>
                <w:sz w:val="24"/>
              </w:rPr>
              <w:t>9.6</w:t>
            </w:r>
            <w:r w:rsidRPr="002F2FC3">
              <w:rPr>
                <w:rFonts w:hint="eastAsia"/>
                <w:sz w:val="24"/>
              </w:rPr>
              <w:t>、充电系统：装有</w:t>
            </w:r>
            <w:r w:rsidRPr="002F2FC3">
              <w:rPr>
                <w:rFonts w:hint="eastAsia"/>
                <w:sz w:val="24"/>
              </w:rPr>
              <w:t>24V</w:t>
            </w:r>
            <w:r w:rsidRPr="002F2FC3">
              <w:rPr>
                <w:rFonts w:hint="eastAsia"/>
                <w:sz w:val="24"/>
              </w:rPr>
              <w:t>翻盖式</w:t>
            </w:r>
            <w:r w:rsidRPr="002F2FC3">
              <w:rPr>
                <w:sz w:val="24"/>
              </w:rPr>
              <w:t>外部充电接口。</w:t>
            </w:r>
            <w:r w:rsidRPr="002F2FC3">
              <w:rPr>
                <w:rFonts w:hint="eastAsia"/>
                <w:sz w:val="24"/>
              </w:rPr>
              <w:t>驾驶室</w:t>
            </w:r>
            <w:r w:rsidRPr="002F2FC3">
              <w:rPr>
                <w:sz w:val="24"/>
              </w:rPr>
              <w:t>内</w:t>
            </w:r>
            <w:r w:rsidRPr="002F2FC3">
              <w:rPr>
                <w:rFonts w:hint="eastAsia"/>
                <w:sz w:val="24"/>
              </w:rPr>
              <w:t>装有</w:t>
            </w:r>
            <w:r w:rsidRPr="002F2FC3">
              <w:rPr>
                <w:rFonts w:hint="eastAsia"/>
                <w:sz w:val="24"/>
              </w:rPr>
              <w:t>230V</w:t>
            </w:r>
            <w:r w:rsidRPr="002F2FC3">
              <w:rPr>
                <w:rFonts w:hint="eastAsia"/>
                <w:sz w:val="24"/>
              </w:rPr>
              <w:t>外置电源插座。</w:t>
            </w:r>
          </w:p>
          <w:p w:rsidR="00FD4251" w:rsidRPr="002F2FC3" w:rsidRDefault="00FD4251" w:rsidP="0012212C">
            <w:pPr>
              <w:widowControl/>
              <w:snapToGrid w:val="0"/>
              <w:rPr>
                <w:sz w:val="24"/>
              </w:rPr>
            </w:pPr>
            <w:r w:rsidRPr="002F2FC3">
              <w:rPr>
                <w:rFonts w:hint="eastAsia"/>
                <w:sz w:val="24"/>
              </w:rPr>
              <w:t>9.7</w:t>
            </w:r>
            <w:r w:rsidRPr="002F2FC3">
              <w:rPr>
                <w:rFonts w:hint="eastAsia"/>
                <w:sz w:val="24"/>
              </w:rPr>
              <w:t>、</w:t>
            </w:r>
            <w:r w:rsidRPr="002F2FC3">
              <w:rPr>
                <w:sz w:val="24"/>
              </w:rPr>
              <w:t>空气压缩机</w:t>
            </w:r>
            <w:r w:rsidRPr="002F2FC3">
              <w:rPr>
                <w:rFonts w:hint="eastAsia"/>
                <w:sz w:val="24"/>
              </w:rPr>
              <w:t>：可为</w:t>
            </w:r>
            <w:r w:rsidRPr="002F2FC3">
              <w:rPr>
                <w:sz w:val="24"/>
              </w:rPr>
              <w:t>轮胎供气，</w:t>
            </w:r>
            <w:r w:rsidRPr="002F2FC3">
              <w:rPr>
                <w:rFonts w:hint="eastAsia"/>
                <w:sz w:val="24"/>
              </w:rPr>
              <w:t>输出</w:t>
            </w:r>
            <w:r w:rsidRPr="002F2FC3">
              <w:rPr>
                <w:sz w:val="24"/>
              </w:rPr>
              <w:t>压力</w:t>
            </w:r>
            <w:r w:rsidRPr="002F2FC3">
              <w:rPr>
                <w:rFonts w:hint="eastAsia"/>
                <w:sz w:val="24"/>
              </w:rPr>
              <w:t>≥</w:t>
            </w:r>
            <w:r w:rsidRPr="002F2FC3">
              <w:rPr>
                <w:rFonts w:hint="eastAsia"/>
                <w:sz w:val="24"/>
              </w:rPr>
              <w:t>1.5MP</w:t>
            </w:r>
            <w:r w:rsidRPr="002F2FC3">
              <w:rPr>
                <w:sz w:val="24"/>
              </w:rPr>
              <w:t>a</w:t>
            </w:r>
            <w:r w:rsidRPr="002F2FC3">
              <w:rPr>
                <w:sz w:val="24"/>
              </w:rPr>
              <w:t>。</w:t>
            </w:r>
          </w:p>
          <w:p w:rsidR="00FD4251" w:rsidRPr="002F2FC3" w:rsidRDefault="00FD4251" w:rsidP="0012212C">
            <w:pPr>
              <w:widowControl/>
              <w:snapToGrid w:val="0"/>
              <w:rPr>
                <w:sz w:val="24"/>
              </w:rPr>
            </w:pPr>
            <w:r w:rsidRPr="002F2FC3">
              <w:rPr>
                <w:rFonts w:hint="eastAsia"/>
                <w:sz w:val="24"/>
              </w:rPr>
              <w:t>10</w:t>
            </w:r>
            <w:r w:rsidRPr="002F2FC3">
              <w:rPr>
                <w:rFonts w:hint="eastAsia"/>
                <w:sz w:val="24"/>
              </w:rPr>
              <w:t>、净水</w:t>
            </w:r>
            <w:r w:rsidRPr="002F2FC3">
              <w:rPr>
                <w:sz w:val="24"/>
              </w:rPr>
              <w:t>罐</w:t>
            </w:r>
            <w:r w:rsidR="00F259C6" w:rsidRPr="002F2FC3">
              <w:rPr>
                <w:rFonts w:hint="eastAsia"/>
                <w:sz w:val="24"/>
              </w:rPr>
              <w:t>：</w:t>
            </w:r>
          </w:p>
          <w:p w:rsidR="00FD4251" w:rsidRPr="002F2FC3" w:rsidRDefault="00FD4251" w:rsidP="0012212C">
            <w:pPr>
              <w:widowControl/>
              <w:snapToGrid w:val="0"/>
              <w:rPr>
                <w:sz w:val="24"/>
              </w:rPr>
            </w:pPr>
            <w:r w:rsidRPr="002F2FC3">
              <w:rPr>
                <w:rFonts w:hint="eastAsia"/>
                <w:sz w:val="24"/>
              </w:rPr>
              <w:t>10.1</w:t>
            </w:r>
            <w:r w:rsidRPr="002F2FC3">
              <w:rPr>
                <w:rFonts w:hint="eastAsia"/>
                <w:sz w:val="24"/>
              </w:rPr>
              <w:t>、容量</w:t>
            </w:r>
            <w:r w:rsidRPr="002F2FC3">
              <w:rPr>
                <w:sz w:val="24"/>
              </w:rPr>
              <w:t>：</w:t>
            </w:r>
            <w:r w:rsidRPr="002F2FC3">
              <w:rPr>
                <w:rFonts w:hint="eastAsia"/>
                <w:sz w:val="24"/>
              </w:rPr>
              <w:t>≥</w:t>
            </w:r>
            <w:r w:rsidRPr="002F2FC3">
              <w:rPr>
                <w:rFonts w:hint="eastAsia"/>
                <w:sz w:val="24"/>
              </w:rPr>
              <w:t>1500L</w:t>
            </w:r>
            <w:r w:rsidRPr="002F2FC3">
              <w:rPr>
                <w:sz w:val="24"/>
              </w:rPr>
              <w:t>。</w:t>
            </w:r>
          </w:p>
          <w:p w:rsidR="00FD4251" w:rsidRPr="002F2FC3" w:rsidRDefault="00FD4251" w:rsidP="0012212C">
            <w:pPr>
              <w:widowControl/>
              <w:snapToGrid w:val="0"/>
              <w:rPr>
                <w:sz w:val="24"/>
              </w:rPr>
            </w:pPr>
            <w:r w:rsidRPr="002F2FC3">
              <w:rPr>
                <w:sz w:val="24"/>
              </w:rPr>
              <w:t>10.2</w:t>
            </w:r>
            <w:r w:rsidRPr="002F2FC3">
              <w:rPr>
                <w:rFonts w:hint="eastAsia"/>
                <w:sz w:val="24"/>
              </w:rPr>
              <w:t>、</w:t>
            </w:r>
            <w:r w:rsidRPr="002F2FC3">
              <w:rPr>
                <w:sz w:val="24"/>
              </w:rPr>
              <w:t>材质：不锈钢材质。</w:t>
            </w:r>
          </w:p>
          <w:p w:rsidR="00FD4251" w:rsidRPr="002F2FC3" w:rsidRDefault="00FD4251" w:rsidP="0012212C">
            <w:pPr>
              <w:widowControl/>
              <w:snapToGrid w:val="0"/>
              <w:rPr>
                <w:sz w:val="24"/>
              </w:rPr>
            </w:pPr>
            <w:r w:rsidRPr="002F2FC3">
              <w:rPr>
                <w:sz w:val="24"/>
              </w:rPr>
              <w:t>10.3</w:t>
            </w:r>
            <w:r w:rsidRPr="002F2FC3">
              <w:rPr>
                <w:rFonts w:hint="eastAsia"/>
                <w:sz w:val="24"/>
              </w:rPr>
              <w:t>、</w:t>
            </w:r>
            <w:r w:rsidRPr="002F2FC3">
              <w:rPr>
                <w:sz w:val="24"/>
              </w:rPr>
              <w:t>设备：具有人孔、溢流、排水口、液位仪。</w:t>
            </w:r>
          </w:p>
          <w:p w:rsidR="00FD4251" w:rsidRPr="002F2FC3" w:rsidRDefault="00FD4251" w:rsidP="0012212C">
            <w:pPr>
              <w:widowControl/>
              <w:snapToGrid w:val="0"/>
              <w:rPr>
                <w:sz w:val="24"/>
              </w:rPr>
            </w:pPr>
            <w:r w:rsidRPr="002F2FC3">
              <w:rPr>
                <w:sz w:val="24"/>
              </w:rPr>
              <w:t>10.4</w:t>
            </w:r>
            <w:r w:rsidRPr="002F2FC3">
              <w:rPr>
                <w:rFonts w:hint="eastAsia"/>
                <w:sz w:val="24"/>
              </w:rPr>
              <w:t>、接口</w:t>
            </w:r>
            <w:r w:rsidRPr="002F2FC3">
              <w:rPr>
                <w:sz w:val="24"/>
              </w:rPr>
              <w:t>：</w:t>
            </w:r>
            <w:r w:rsidRPr="002F2FC3">
              <w:rPr>
                <w:rFonts w:hint="eastAsia"/>
                <w:sz w:val="24"/>
              </w:rPr>
              <w:t>≥</w:t>
            </w:r>
            <w:r w:rsidRPr="002F2FC3">
              <w:rPr>
                <w:rFonts w:hint="eastAsia"/>
                <w:sz w:val="24"/>
              </w:rPr>
              <w:t>2</w:t>
            </w:r>
            <w:r w:rsidRPr="002F2FC3">
              <w:rPr>
                <w:rFonts w:hint="eastAsia"/>
                <w:sz w:val="24"/>
              </w:rPr>
              <w:t>个</w:t>
            </w:r>
            <w:r w:rsidRPr="002F2FC3">
              <w:rPr>
                <w:rFonts w:hint="eastAsia"/>
                <w:sz w:val="24"/>
              </w:rPr>
              <w:t>DN80</w:t>
            </w:r>
            <w:r w:rsidRPr="002F2FC3">
              <w:rPr>
                <w:rFonts w:hint="eastAsia"/>
                <w:sz w:val="24"/>
              </w:rPr>
              <w:t>注水口</w:t>
            </w:r>
            <w:r w:rsidRPr="002F2FC3">
              <w:rPr>
                <w:sz w:val="24"/>
              </w:rPr>
              <w:t>，卡式雄接口</w:t>
            </w:r>
            <w:r w:rsidRPr="002F2FC3">
              <w:rPr>
                <w:rFonts w:hint="eastAsia"/>
                <w:sz w:val="24"/>
              </w:rPr>
              <w:t>，</w:t>
            </w:r>
            <w:r w:rsidRPr="002F2FC3">
              <w:rPr>
                <w:sz w:val="24"/>
              </w:rPr>
              <w:t>带</w:t>
            </w:r>
            <w:r w:rsidRPr="002F2FC3">
              <w:rPr>
                <w:rFonts w:hint="eastAsia"/>
                <w:sz w:val="24"/>
              </w:rPr>
              <w:t>止回阀</w:t>
            </w:r>
            <w:r w:rsidRPr="002F2FC3">
              <w:rPr>
                <w:sz w:val="24"/>
              </w:rPr>
              <w:t>、滤网、闷盖。</w:t>
            </w:r>
            <w:r w:rsidRPr="002F2FC3">
              <w:rPr>
                <w:rFonts w:hint="eastAsia"/>
                <w:sz w:val="24"/>
              </w:rPr>
              <w:t>≥</w:t>
            </w:r>
            <w:r w:rsidRPr="002F2FC3">
              <w:rPr>
                <w:rFonts w:hint="eastAsia"/>
                <w:sz w:val="24"/>
              </w:rPr>
              <w:t>2</w:t>
            </w:r>
            <w:r w:rsidRPr="002F2FC3">
              <w:rPr>
                <w:rFonts w:hint="eastAsia"/>
                <w:sz w:val="24"/>
              </w:rPr>
              <w:t>个</w:t>
            </w:r>
            <w:r w:rsidRPr="002F2FC3">
              <w:rPr>
                <w:sz w:val="24"/>
              </w:rPr>
              <w:t>出水口，带球阀。</w:t>
            </w:r>
          </w:p>
          <w:p w:rsidR="00FD4251" w:rsidRPr="002F2FC3" w:rsidRDefault="00FD4251" w:rsidP="0012212C">
            <w:pPr>
              <w:widowControl/>
              <w:snapToGrid w:val="0"/>
              <w:rPr>
                <w:sz w:val="24"/>
              </w:rPr>
            </w:pPr>
            <w:r w:rsidRPr="002F2FC3">
              <w:rPr>
                <w:rFonts w:hint="eastAsia"/>
                <w:sz w:val="24"/>
              </w:rPr>
              <w:t>11</w:t>
            </w:r>
            <w:r w:rsidRPr="002F2FC3">
              <w:rPr>
                <w:rFonts w:hint="eastAsia"/>
                <w:sz w:val="24"/>
              </w:rPr>
              <w:t>、</w:t>
            </w:r>
            <w:r w:rsidRPr="002F2FC3">
              <w:rPr>
                <w:sz w:val="24"/>
              </w:rPr>
              <w:t>污水罐</w:t>
            </w:r>
            <w:r w:rsidR="00F259C6" w:rsidRPr="002F2FC3">
              <w:rPr>
                <w:rFonts w:hint="eastAsia"/>
                <w:sz w:val="24"/>
              </w:rPr>
              <w:t>：</w:t>
            </w:r>
          </w:p>
          <w:p w:rsidR="00FD4251" w:rsidRPr="002F2FC3" w:rsidRDefault="00FD4251" w:rsidP="0012212C">
            <w:pPr>
              <w:widowControl/>
              <w:snapToGrid w:val="0"/>
              <w:rPr>
                <w:sz w:val="24"/>
              </w:rPr>
            </w:pPr>
            <w:r w:rsidRPr="002F2FC3">
              <w:rPr>
                <w:sz w:val="24"/>
              </w:rPr>
              <w:t>11.1</w:t>
            </w:r>
            <w:r w:rsidRPr="002F2FC3">
              <w:rPr>
                <w:rFonts w:hint="eastAsia"/>
                <w:sz w:val="24"/>
              </w:rPr>
              <w:t>、</w:t>
            </w:r>
            <w:r w:rsidRPr="002F2FC3">
              <w:rPr>
                <w:sz w:val="24"/>
              </w:rPr>
              <w:t>容量</w:t>
            </w:r>
            <w:r w:rsidRPr="002F2FC3">
              <w:rPr>
                <w:rFonts w:hint="eastAsia"/>
                <w:sz w:val="24"/>
              </w:rPr>
              <w:t>：≥</w:t>
            </w:r>
            <w:r w:rsidRPr="002F2FC3">
              <w:rPr>
                <w:sz w:val="24"/>
              </w:rPr>
              <w:t>20</w:t>
            </w:r>
            <w:r w:rsidRPr="002F2FC3">
              <w:rPr>
                <w:rFonts w:hint="eastAsia"/>
                <w:sz w:val="24"/>
              </w:rPr>
              <w:t>00L</w:t>
            </w:r>
            <w:r w:rsidRPr="002F2FC3">
              <w:rPr>
                <w:sz w:val="24"/>
              </w:rPr>
              <w:t>。</w:t>
            </w:r>
          </w:p>
          <w:p w:rsidR="00FD4251" w:rsidRPr="002F2FC3" w:rsidRDefault="00FD4251" w:rsidP="0012212C">
            <w:pPr>
              <w:widowControl/>
              <w:snapToGrid w:val="0"/>
              <w:rPr>
                <w:sz w:val="24"/>
              </w:rPr>
            </w:pPr>
            <w:r w:rsidRPr="002F2FC3">
              <w:rPr>
                <w:sz w:val="24"/>
              </w:rPr>
              <w:t>11.2</w:t>
            </w:r>
            <w:r w:rsidRPr="002F2FC3">
              <w:rPr>
                <w:rFonts w:hint="eastAsia"/>
                <w:sz w:val="24"/>
              </w:rPr>
              <w:t>、</w:t>
            </w:r>
            <w:r w:rsidRPr="002F2FC3">
              <w:rPr>
                <w:sz w:val="24"/>
              </w:rPr>
              <w:t>材质：不锈钢材质。</w:t>
            </w:r>
          </w:p>
          <w:p w:rsidR="00FD4251" w:rsidRPr="002F2FC3" w:rsidRDefault="00FD4251" w:rsidP="0012212C">
            <w:pPr>
              <w:widowControl/>
              <w:snapToGrid w:val="0"/>
              <w:rPr>
                <w:sz w:val="24"/>
              </w:rPr>
            </w:pPr>
            <w:r w:rsidRPr="002F2FC3">
              <w:rPr>
                <w:sz w:val="24"/>
              </w:rPr>
              <w:t>11.3</w:t>
            </w:r>
            <w:r w:rsidRPr="002F2FC3">
              <w:rPr>
                <w:rFonts w:hint="eastAsia"/>
                <w:sz w:val="24"/>
              </w:rPr>
              <w:t>、</w:t>
            </w:r>
            <w:r w:rsidRPr="002F2FC3">
              <w:rPr>
                <w:sz w:val="24"/>
              </w:rPr>
              <w:t>设备：具有人孔、溢流、排水口、液位仪。</w:t>
            </w:r>
          </w:p>
          <w:p w:rsidR="00FD4251" w:rsidRPr="002F2FC3" w:rsidRDefault="00FD4251" w:rsidP="0012212C">
            <w:pPr>
              <w:widowControl/>
              <w:snapToGrid w:val="0"/>
              <w:rPr>
                <w:sz w:val="24"/>
              </w:rPr>
            </w:pPr>
            <w:r w:rsidRPr="002F2FC3">
              <w:rPr>
                <w:rFonts w:hint="eastAsia"/>
                <w:sz w:val="24"/>
              </w:rPr>
              <w:t>11.4</w:t>
            </w:r>
            <w:r w:rsidRPr="002F2FC3">
              <w:rPr>
                <w:rFonts w:hint="eastAsia"/>
                <w:sz w:val="24"/>
              </w:rPr>
              <w:t>、</w:t>
            </w:r>
            <w:r w:rsidRPr="002F2FC3">
              <w:rPr>
                <w:sz w:val="24"/>
              </w:rPr>
              <w:t>接口：</w:t>
            </w:r>
            <w:r w:rsidRPr="002F2FC3">
              <w:rPr>
                <w:rFonts w:hint="eastAsia"/>
                <w:sz w:val="24"/>
              </w:rPr>
              <w:t>≥</w:t>
            </w:r>
            <w:r w:rsidRPr="002F2FC3">
              <w:rPr>
                <w:rFonts w:hint="eastAsia"/>
                <w:sz w:val="24"/>
              </w:rPr>
              <w:t>2</w:t>
            </w:r>
            <w:r w:rsidRPr="002F2FC3">
              <w:rPr>
                <w:rFonts w:hint="eastAsia"/>
                <w:sz w:val="24"/>
              </w:rPr>
              <w:t>个注水口</w:t>
            </w:r>
            <w:r w:rsidRPr="002F2FC3">
              <w:rPr>
                <w:sz w:val="24"/>
              </w:rPr>
              <w:t>，带</w:t>
            </w:r>
            <w:r w:rsidRPr="002F2FC3">
              <w:rPr>
                <w:rFonts w:hint="eastAsia"/>
                <w:sz w:val="24"/>
              </w:rPr>
              <w:t>止回阀</w:t>
            </w:r>
            <w:r w:rsidRPr="002F2FC3">
              <w:rPr>
                <w:sz w:val="24"/>
              </w:rPr>
              <w:t>、滤网、闷盖。</w:t>
            </w:r>
          </w:p>
          <w:p w:rsidR="00FD4251" w:rsidRPr="002F2FC3" w:rsidRDefault="00FD4251" w:rsidP="0012212C">
            <w:pPr>
              <w:widowControl/>
              <w:snapToGrid w:val="0"/>
              <w:rPr>
                <w:sz w:val="24"/>
              </w:rPr>
            </w:pPr>
            <w:r w:rsidRPr="002F2FC3">
              <w:rPr>
                <w:rFonts w:hint="eastAsia"/>
                <w:sz w:val="24"/>
              </w:rPr>
              <w:t>五、外观</w:t>
            </w:r>
            <w:r w:rsidRPr="002F2FC3">
              <w:rPr>
                <w:sz w:val="24"/>
              </w:rPr>
              <w:t>。</w:t>
            </w:r>
          </w:p>
          <w:p w:rsidR="00FD4251" w:rsidRPr="002F2FC3" w:rsidRDefault="00FD4251" w:rsidP="0012212C">
            <w:pPr>
              <w:widowControl/>
              <w:snapToGrid w:val="0"/>
              <w:rPr>
                <w:sz w:val="24"/>
              </w:rPr>
            </w:pPr>
            <w:r w:rsidRPr="002F2FC3">
              <w:rPr>
                <w:sz w:val="24"/>
              </w:rPr>
              <w:t>1</w:t>
            </w:r>
            <w:r w:rsidRPr="002F2FC3">
              <w:rPr>
                <w:rFonts w:hint="eastAsia"/>
                <w:sz w:val="24"/>
              </w:rPr>
              <w:t>、驾驶室及上装：消防红色。</w:t>
            </w:r>
          </w:p>
          <w:p w:rsidR="00FD4251" w:rsidRPr="002F2FC3" w:rsidRDefault="00FD4251" w:rsidP="0012212C">
            <w:pPr>
              <w:widowControl/>
              <w:snapToGrid w:val="0"/>
              <w:rPr>
                <w:sz w:val="24"/>
              </w:rPr>
            </w:pPr>
            <w:r w:rsidRPr="002F2FC3">
              <w:rPr>
                <w:sz w:val="24"/>
              </w:rPr>
              <w:t>2</w:t>
            </w:r>
            <w:r w:rsidRPr="002F2FC3">
              <w:rPr>
                <w:rFonts w:hint="eastAsia"/>
                <w:sz w:val="24"/>
              </w:rPr>
              <w:t>、</w:t>
            </w:r>
            <w:r w:rsidRPr="002F2FC3">
              <w:rPr>
                <w:sz w:val="24"/>
              </w:rPr>
              <w:t>保险杠</w:t>
            </w:r>
            <w:r w:rsidRPr="002F2FC3">
              <w:rPr>
                <w:rFonts w:hint="eastAsia"/>
                <w:sz w:val="24"/>
              </w:rPr>
              <w:t>：白色。</w:t>
            </w:r>
          </w:p>
          <w:p w:rsidR="00FD4251" w:rsidRPr="002F2FC3" w:rsidRDefault="00FD4251" w:rsidP="0012212C">
            <w:pPr>
              <w:widowControl/>
              <w:snapToGrid w:val="0"/>
              <w:rPr>
                <w:sz w:val="24"/>
              </w:rPr>
            </w:pPr>
            <w:r w:rsidRPr="002F2FC3">
              <w:rPr>
                <w:rFonts w:hint="eastAsia"/>
                <w:sz w:val="24"/>
              </w:rPr>
              <w:t>3</w:t>
            </w:r>
            <w:r w:rsidRPr="002F2FC3">
              <w:rPr>
                <w:rFonts w:hint="eastAsia"/>
                <w:sz w:val="24"/>
              </w:rPr>
              <w:t>、</w:t>
            </w:r>
            <w:r w:rsidRPr="002F2FC3">
              <w:rPr>
                <w:sz w:val="24"/>
              </w:rPr>
              <w:t>卷帘门：铝合金原色。</w:t>
            </w:r>
          </w:p>
          <w:p w:rsidR="00FD4251" w:rsidRPr="002F2FC3" w:rsidRDefault="00FD4251" w:rsidP="0012212C">
            <w:pPr>
              <w:widowControl/>
              <w:snapToGrid w:val="0"/>
              <w:rPr>
                <w:sz w:val="24"/>
              </w:rPr>
            </w:pPr>
            <w:r w:rsidRPr="002F2FC3">
              <w:rPr>
                <w:sz w:val="24"/>
              </w:rPr>
              <w:t>4</w:t>
            </w:r>
            <w:r w:rsidRPr="002F2FC3">
              <w:rPr>
                <w:rFonts w:hint="eastAsia"/>
                <w:sz w:val="24"/>
              </w:rPr>
              <w:t>、轮辋：参照底盘原色。</w:t>
            </w:r>
          </w:p>
          <w:p w:rsidR="00FD4251" w:rsidRPr="002F2FC3" w:rsidRDefault="00FD4251" w:rsidP="0012212C">
            <w:pPr>
              <w:widowControl/>
              <w:snapToGrid w:val="0"/>
              <w:rPr>
                <w:sz w:val="24"/>
              </w:rPr>
            </w:pPr>
            <w:r w:rsidRPr="002F2FC3">
              <w:rPr>
                <w:sz w:val="24"/>
              </w:rPr>
              <w:lastRenderedPageBreak/>
              <w:t>5</w:t>
            </w:r>
            <w:r w:rsidRPr="002F2FC3">
              <w:rPr>
                <w:rFonts w:hint="eastAsia"/>
                <w:sz w:val="24"/>
              </w:rPr>
              <w:t>、反光带：车身贴有反光安全带，作为夜间操作安全警示。</w:t>
            </w:r>
          </w:p>
          <w:p w:rsidR="00FD4251" w:rsidRPr="002F2FC3" w:rsidRDefault="00FD4251" w:rsidP="0012212C">
            <w:pPr>
              <w:widowControl/>
              <w:snapToGrid w:val="0"/>
              <w:rPr>
                <w:sz w:val="24"/>
              </w:rPr>
            </w:pPr>
            <w:r w:rsidRPr="002F2FC3">
              <w:rPr>
                <w:rFonts w:hint="eastAsia"/>
                <w:sz w:val="24"/>
              </w:rPr>
              <w:t>6</w:t>
            </w:r>
            <w:r w:rsidRPr="002F2FC3">
              <w:rPr>
                <w:rFonts w:hint="eastAsia"/>
                <w:sz w:val="24"/>
              </w:rPr>
              <w:t>、器材箱及操作系统应具有中文标识。</w:t>
            </w:r>
          </w:p>
          <w:p w:rsidR="00FD4251" w:rsidRPr="002F2FC3" w:rsidRDefault="00FD4251" w:rsidP="0012212C">
            <w:pPr>
              <w:snapToGrid w:val="0"/>
              <w:rPr>
                <w:sz w:val="24"/>
              </w:rPr>
            </w:pPr>
            <w:r w:rsidRPr="002F2FC3">
              <w:rPr>
                <w:rFonts w:hint="eastAsia"/>
                <w:sz w:val="24"/>
              </w:rPr>
              <w:t>六</w:t>
            </w:r>
            <w:r w:rsidRPr="002F2FC3">
              <w:rPr>
                <w:sz w:val="24"/>
              </w:rPr>
              <w:t>、交货</w:t>
            </w:r>
            <w:r w:rsidRPr="002F2FC3">
              <w:rPr>
                <w:rFonts w:hint="eastAsia"/>
                <w:sz w:val="24"/>
              </w:rPr>
              <w:t>时</w:t>
            </w:r>
            <w:r w:rsidRPr="002F2FC3">
              <w:rPr>
                <w:sz w:val="24"/>
              </w:rPr>
              <w:t>，</w:t>
            </w:r>
            <w:r w:rsidRPr="002F2FC3">
              <w:rPr>
                <w:rFonts w:hint="eastAsia"/>
                <w:sz w:val="24"/>
              </w:rPr>
              <w:t>车内</w:t>
            </w:r>
            <w:r w:rsidRPr="002F2FC3">
              <w:rPr>
                <w:sz w:val="24"/>
              </w:rPr>
              <w:t>柴油</w:t>
            </w:r>
            <w:r w:rsidRPr="002F2FC3">
              <w:rPr>
                <w:rFonts w:hint="eastAsia"/>
                <w:sz w:val="24"/>
              </w:rPr>
              <w:t>/</w:t>
            </w:r>
            <w:r w:rsidRPr="002F2FC3">
              <w:rPr>
                <w:rFonts w:hint="eastAsia"/>
                <w:sz w:val="24"/>
              </w:rPr>
              <w:t>汽油</w:t>
            </w:r>
            <w:r w:rsidRPr="002F2FC3">
              <w:rPr>
                <w:sz w:val="24"/>
              </w:rPr>
              <w:t>、尿素、润滑油、防冻液</w:t>
            </w:r>
            <w:r w:rsidRPr="002F2FC3">
              <w:rPr>
                <w:rFonts w:hint="eastAsia"/>
                <w:sz w:val="24"/>
              </w:rPr>
              <w:t>等均</w:t>
            </w:r>
            <w:r w:rsidRPr="002F2FC3">
              <w:rPr>
                <w:sz w:val="24"/>
              </w:rPr>
              <w:t>应加满。</w:t>
            </w:r>
          </w:p>
          <w:p w:rsidR="00FD4251" w:rsidRPr="002F2FC3" w:rsidRDefault="00FD4251" w:rsidP="0012212C">
            <w:pPr>
              <w:widowControl/>
              <w:snapToGrid w:val="0"/>
              <w:rPr>
                <w:sz w:val="24"/>
              </w:rPr>
            </w:pPr>
            <w:r w:rsidRPr="002F2FC3">
              <w:rPr>
                <w:rFonts w:hint="eastAsia"/>
                <w:sz w:val="24"/>
              </w:rPr>
              <w:t>七、</w:t>
            </w:r>
            <w:r w:rsidRPr="002F2FC3">
              <w:rPr>
                <w:sz w:val="24"/>
              </w:rPr>
              <w:t>随车</w:t>
            </w:r>
            <w:r w:rsidRPr="002F2FC3">
              <w:rPr>
                <w:rFonts w:hint="eastAsia"/>
                <w:sz w:val="24"/>
              </w:rPr>
              <w:t>文件</w:t>
            </w:r>
            <w:r w:rsidRPr="002F2FC3">
              <w:rPr>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1</w:t>
            </w:r>
            <w:r w:rsidRPr="002F2FC3">
              <w:rPr>
                <w:rFonts w:cs="宋体" w:hint="eastAsia"/>
                <w:kern w:val="0"/>
                <w:sz w:val="24"/>
              </w:rPr>
              <w:t>、消防整车合格证（</w:t>
            </w:r>
            <w:r w:rsidRPr="002F2FC3">
              <w:rPr>
                <w:rFonts w:cs="宋体" w:hint="eastAsia"/>
                <w:kern w:val="0"/>
                <w:sz w:val="24"/>
              </w:rPr>
              <w:t>1</w:t>
            </w:r>
            <w:r w:rsidRPr="002F2FC3">
              <w:rPr>
                <w:rFonts w:cs="宋体" w:hint="eastAsia"/>
                <w:kern w:val="0"/>
                <w:sz w:val="24"/>
              </w:rPr>
              <w:t>份）</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2</w:t>
            </w:r>
            <w:r w:rsidRPr="002F2FC3">
              <w:rPr>
                <w:rFonts w:cs="宋体" w:hint="eastAsia"/>
                <w:kern w:val="0"/>
                <w:sz w:val="24"/>
              </w:rPr>
              <w:t>、</w:t>
            </w:r>
            <w:r w:rsidRPr="002F2FC3">
              <w:rPr>
                <w:rFonts w:cs="宋体"/>
                <w:kern w:val="0"/>
                <w:sz w:val="24"/>
              </w:rPr>
              <w:t>底盘合格证</w:t>
            </w:r>
            <w:r w:rsidRPr="002F2FC3">
              <w:rPr>
                <w:rFonts w:cs="宋体" w:hint="eastAsia"/>
                <w:kern w:val="0"/>
                <w:sz w:val="24"/>
              </w:rPr>
              <w:t>或进口报关证明（</w:t>
            </w:r>
            <w:r w:rsidRPr="002F2FC3">
              <w:rPr>
                <w:rFonts w:cs="宋体" w:hint="eastAsia"/>
                <w:kern w:val="0"/>
                <w:sz w:val="24"/>
              </w:rPr>
              <w:t>1</w:t>
            </w:r>
            <w:r w:rsidRPr="002F2FC3">
              <w:rPr>
                <w:rFonts w:cs="宋体" w:hint="eastAsia"/>
                <w:kern w:val="0"/>
                <w:sz w:val="24"/>
              </w:rPr>
              <w:t>份）</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3</w:t>
            </w:r>
            <w:r w:rsidRPr="002F2FC3">
              <w:rPr>
                <w:rFonts w:cs="宋体" w:hint="eastAsia"/>
                <w:kern w:val="0"/>
                <w:sz w:val="24"/>
              </w:rPr>
              <w:t>、自动进口许可证（</w:t>
            </w:r>
            <w:r w:rsidRPr="002F2FC3">
              <w:rPr>
                <w:rFonts w:cs="宋体" w:hint="eastAsia"/>
                <w:kern w:val="0"/>
                <w:sz w:val="24"/>
              </w:rPr>
              <w:t>1</w:t>
            </w:r>
            <w:r w:rsidRPr="002F2FC3">
              <w:rPr>
                <w:rFonts w:cs="宋体" w:hint="eastAsia"/>
                <w:kern w:val="0"/>
                <w:sz w:val="24"/>
              </w:rPr>
              <w:t>份）</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4</w:t>
            </w:r>
            <w:r w:rsidRPr="002F2FC3">
              <w:rPr>
                <w:rFonts w:cs="宋体" w:hint="eastAsia"/>
                <w:kern w:val="0"/>
                <w:sz w:val="24"/>
              </w:rPr>
              <w:t>、消防</w:t>
            </w:r>
            <w:r w:rsidRPr="002F2FC3">
              <w:rPr>
                <w:rFonts w:cs="宋体" w:hint="eastAsia"/>
                <w:kern w:val="0"/>
                <w:sz w:val="24"/>
              </w:rPr>
              <w:t>3C</w:t>
            </w:r>
            <w:r w:rsidRPr="002F2FC3">
              <w:rPr>
                <w:rFonts w:cs="宋体" w:hint="eastAsia"/>
                <w:kern w:val="0"/>
                <w:sz w:val="24"/>
              </w:rPr>
              <w:t>认证复印件（</w:t>
            </w:r>
            <w:r w:rsidRPr="002F2FC3">
              <w:rPr>
                <w:rFonts w:cs="宋体" w:hint="eastAsia"/>
                <w:kern w:val="0"/>
                <w:sz w:val="24"/>
              </w:rPr>
              <w:t>1</w:t>
            </w:r>
            <w:r w:rsidRPr="002F2FC3">
              <w:rPr>
                <w:rFonts w:cs="宋体" w:hint="eastAsia"/>
                <w:kern w:val="0"/>
                <w:sz w:val="24"/>
              </w:rPr>
              <w:t>份）</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5</w:t>
            </w:r>
            <w:r w:rsidRPr="002F2FC3">
              <w:rPr>
                <w:rFonts w:cs="宋体" w:hint="eastAsia"/>
                <w:kern w:val="0"/>
                <w:sz w:val="24"/>
              </w:rPr>
              <w:t>、车辆识别代码拓印件（</w:t>
            </w:r>
            <w:r w:rsidRPr="002F2FC3">
              <w:rPr>
                <w:rFonts w:cs="宋体" w:hint="eastAsia"/>
                <w:kern w:val="0"/>
                <w:sz w:val="24"/>
              </w:rPr>
              <w:t>2</w:t>
            </w:r>
            <w:r w:rsidRPr="002F2FC3">
              <w:rPr>
                <w:rFonts w:cs="宋体" w:hint="eastAsia"/>
                <w:kern w:val="0"/>
                <w:sz w:val="24"/>
              </w:rPr>
              <w:t>份）</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6</w:t>
            </w:r>
            <w:r w:rsidRPr="002F2FC3">
              <w:rPr>
                <w:rFonts w:cs="宋体" w:hint="eastAsia"/>
                <w:kern w:val="0"/>
                <w:sz w:val="24"/>
              </w:rPr>
              <w:t>、发动机号拓印件（</w:t>
            </w:r>
            <w:r w:rsidRPr="002F2FC3">
              <w:rPr>
                <w:rFonts w:cs="宋体" w:hint="eastAsia"/>
                <w:kern w:val="0"/>
                <w:sz w:val="24"/>
              </w:rPr>
              <w:t>2</w:t>
            </w:r>
            <w:r w:rsidRPr="002F2FC3">
              <w:rPr>
                <w:rFonts w:cs="宋体" w:hint="eastAsia"/>
                <w:kern w:val="0"/>
                <w:sz w:val="24"/>
              </w:rPr>
              <w:t>份）</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7</w:t>
            </w:r>
            <w:r w:rsidRPr="002F2FC3">
              <w:rPr>
                <w:rFonts w:cs="宋体" w:hint="eastAsia"/>
                <w:kern w:val="0"/>
                <w:sz w:val="24"/>
              </w:rPr>
              <w:t>、消防车左前方</w:t>
            </w:r>
            <w:r w:rsidRPr="002F2FC3">
              <w:rPr>
                <w:rFonts w:cs="宋体" w:hint="eastAsia"/>
                <w:kern w:val="0"/>
                <w:sz w:val="24"/>
              </w:rPr>
              <w:t>45</w:t>
            </w:r>
            <w:r w:rsidRPr="002F2FC3">
              <w:rPr>
                <w:rFonts w:cs="宋体" w:hint="eastAsia"/>
                <w:kern w:val="0"/>
                <w:sz w:val="24"/>
              </w:rPr>
              <w:t>度</w:t>
            </w:r>
            <w:r w:rsidRPr="002F2FC3">
              <w:rPr>
                <w:rFonts w:cs="宋体" w:hint="eastAsia"/>
                <w:kern w:val="0"/>
                <w:sz w:val="24"/>
              </w:rPr>
              <w:t>3</w:t>
            </w:r>
            <w:r w:rsidRPr="002F2FC3">
              <w:rPr>
                <w:rFonts w:cs="宋体" w:hint="eastAsia"/>
                <w:kern w:val="0"/>
                <w:sz w:val="24"/>
              </w:rPr>
              <w:t>寸照片（</w:t>
            </w:r>
            <w:r w:rsidRPr="002F2FC3">
              <w:rPr>
                <w:rFonts w:cs="宋体" w:hint="eastAsia"/>
                <w:kern w:val="0"/>
                <w:sz w:val="24"/>
              </w:rPr>
              <w:t>2</w:t>
            </w:r>
            <w:r w:rsidRPr="002F2FC3">
              <w:rPr>
                <w:rFonts w:cs="宋体" w:hint="eastAsia"/>
                <w:kern w:val="0"/>
                <w:sz w:val="24"/>
              </w:rPr>
              <w:t>张）</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8</w:t>
            </w:r>
            <w:r w:rsidRPr="002F2FC3">
              <w:rPr>
                <w:rFonts w:cs="宋体" w:hint="eastAsia"/>
                <w:kern w:val="0"/>
                <w:sz w:val="24"/>
              </w:rPr>
              <w:t>、底盘驾驶员操作手册（中文）（</w:t>
            </w:r>
            <w:r w:rsidRPr="002F2FC3">
              <w:rPr>
                <w:rFonts w:cs="宋体" w:hint="eastAsia"/>
                <w:kern w:val="0"/>
                <w:sz w:val="24"/>
              </w:rPr>
              <w:t>2</w:t>
            </w:r>
            <w:r w:rsidRPr="002F2FC3">
              <w:rPr>
                <w:rFonts w:cs="宋体" w:hint="eastAsia"/>
                <w:kern w:val="0"/>
                <w:sz w:val="24"/>
              </w:rPr>
              <w:t>份）</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9</w:t>
            </w:r>
            <w:r w:rsidRPr="002F2FC3">
              <w:rPr>
                <w:rFonts w:cs="宋体" w:hint="eastAsia"/>
                <w:kern w:val="0"/>
                <w:sz w:val="24"/>
              </w:rPr>
              <w:t>、</w:t>
            </w:r>
            <w:r w:rsidRPr="002F2FC3">
              <w:rPr>
                <w:rFonts w:cs="宋体"/>
                <w:kern w:val="0"/>
                <w:sz w:val="24"/>
              </w:rPr>
              <w:t>底盘维修手册</w:t>
            </w:r>
            <w:r w:rsidRPr="002F2FC3">
              <w:rPr>
                <w:rFonts w:cs="宋体" w:hint="eastAsia"/>
                <w:kern w:val="0"/>
                <w:sz w:val="24"/>
              </w:rPr>
              <w:t>或光盘（中文）（</w:t>
            </w:r>
            <w:r w:rsidRPr="002F2FC3">
              <w:rPr>
                <w:rFonts w:cs="宋体" w:hint="eastAsia"/>
                <w:kern w:val="0"/>
                <w:sz w:val="24"/>
              </w:rPr>
              <w:t>2</w:t>
            </w:r>
            <w:r w:rsidRPr="002F2FC3">
              <w:rPr>
                <w:rFonts w:cs="宋体" w:hint="eastAsia"/>
                <w:kern w:val="0"/>
                <w:sz w:val="24"/>
              </w:rPr>
              <w:t>份）</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10</w:t>
            </w:r>
            <w:r w:rsidRPr="002F2FC3">
              <w:rPr>
                <w:rFonts w:cs="宋体" w:hint="eastAsia"/>
                <w:kern w:val="0"/>
                <w:sz w:val="24"/>
              </w:rPr>
              <w:t>、底盘零件目录图册或光盘（中文）（</w:t>
            </w:r>
            <w:r w:rsidRPr="002F2FC3">
              <w:rPr>
                <w:rFonts w:cs="宋体" w:hint="eastAsia"/>
                <w:kern w:val="0"/>
                <w:sz w:val="24"/>
              </w:rPr>
              <w:t>2</w:t>
            </w:r>
            <w:r w:rsidRPr="002F2FC3">
              <w:rPr>
                <w:rFonts w:cs="宋体" w:hint="eastAsia"/>
                <w:kern w:val="0"/>
                <w:sz w:val="24"/>
              </w:rPr>
              <w:t>份）</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11</w:t>
            </w:r>
            <w:r w:rsidRPr="002F2FC3">
              <w:rPr>
                <w:rFonts w:cs="宋体" w:hint="eastAsia"/>
                <w:kern w:val="0"/>
                <w:sz w:val="24"/>
              </w:rPr>
              <w:t>、底盘质量保修卡、检查保养手册、保修手册、改装手册等（</w:t>
            </w:r>
            <w:r w:rsidRPr="002F2FC3">
              <w:rPr>
                <w:rFonts w:cs="宋体" w:hint="eastAsia"/>
                <w:kern w:val="0"/>
                <w:sz w:val="24"/>
              </w:rPr>
              <w:t>1</w:t>
            </w:r>
            <w:r w:rsidRPr="002F2FC3">
              <w:rPr>
                <w:rFonts w:cs="宋体" w:hint="eastAsia"/>
                <w:kern w:val="0"/>
                <w:sz w:val="24"/>
              </w:rPr>
              <w:t>套）</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12</w:t>
            </w:r>
            <w:r w:rsidRPr="002F2FC3">
              <w:rPr>
                <w:rFonts w:cs="宋体" w:hint="eastAsia"/>
                <w:kern w:val="0"/>
                <w:sz w:val="24"/>
              </w:rPr>
              <w:t>、润滑计划、数据卡、标明车总重量及底盘号的图表（</w:t>
            </w:r>
            <w:r w:rsidRPr="002F2FC3">
              <w:rPr>
                <w:rFonts w:cs="宋体" w:hint="eastAsia"/>
                <w:kern w:val="0"/>
                <w:sz w:val="24"/>
              </w:rPr>
              <w:t>1</w:t>
            </w:r>
            <w:r w:rsidRPr="002F2FC3">
              <w:rPr>
                <w:rFonts w:cs="宋体" w:hint="eastAsia"/>
                <w:kern w:val="0"/>
                <w:sz w:val="24"/>
              </w:rPr>
              <w:t>套）</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13</w:t>
            </w:r>
            <w:r w:rsidRPr="002F2FC3">
              <w:rPr>
                <w:rFonts w:cs="宋体" w:hint="eastAsia"/>
                <w:kern w:val="0"/>
                <w:sz w:val="24"/>
              </w:rPr>
              <w:t>、上装使用说明书（中文）（包括控制气路、电路配线图，水系统安装布置图</w:t>
            </w:r>
            <w:r w:rsidRPr="002F2FC3">
              <w:rPr>
                <w:rFonts w:cs="宋体"/>
                <w:kern w:val="0"/>
                <w:sz w:val="24"/>
              </w:rPr>
              <w:t>，</w:t>
            </w:r>
            <w:r w:rsidRPr="002F2FC3">
              <w:rPr>
                <w:rFonts w:cs="宋体" w:hint="eastAsia"/>
                <w:kern w:val="0"/>
                <w:sz w:val="24"/>
              </w:rPr>
              <w:t>水泵结构图等）（</w:t>
            </w:r>
            <w:r w:rsidRPr="002F2FC3">
              <w:rPr>
                <w:rFonts w:cs="宋体" w:hint="eastAsia"/>
                <w:kern w:val="0"/>
                <w:sz w:val="24"/>
              </w:rPr>
              <w:t>2</w:t>
            </w:r>
            <w:r w:rsidRPr="002F2FC3">
              <w:rPr>
                <w:rFonts w:cs="宋体" w:hint="eastAsia"/>
                <w:kern w:val="0"/>
                <w:sz w:val="24"/>
              </w:rPr>
              <w:t>套）</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14</w:t>
            </w:r>
            <w:r w:rsidRPr="002F2FC3">
              <w:rPr>
                <w:rFonts w:cs="宋体" w:hint="eastAsia"/>
                <w:kern w:val="0"/>
                <w:sz w:val="24"/>
              </w:rPr>
              <w:t>、上装零件目录图册或光盘（</w:t>
            </w:r>
            <w:r w:rsidRPr="002F2FC3">
              <w:rPr>
                <w:rFonts w:cs="宋体" w:hint="eastAsia"/>
                <w:kern w:val="0"/>
                <w:sz w:val="24"/>
              </w:rPr>
              <w:t>2</w:t>
            </w:r>
            <w:r w:rsidRPr="002F2FC3">
              <w:rPr>
                <w:rFonts w:cs="宋体" w:hint="eastAsia"/>
                <w:kern w:val="0"/>
                <w:sz w:val="24"/>
              </w:rPr>
              <w:t>套）</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15</w:t>
            </w:r>
            <w:r w:rsidRPr="002F2FC3">
              <w:rPr>
                <w:rFonts w:cs="宋体" w:hint="eastAsia"/>
                <w:kern w:val="0"/>
                <w:sz w:val="24"/>
              </w:rPr>
              <w:t>、出厂检验证书、测试报告、调整记录，检查保养手册（</w:t>
            </w:r>
            <w:r w:rsidRPr="002F2FC3">
              <w:rPr>
                <w:rFonts w:cs="宋体" w:hint="eastAsia"/>
                <w:kern w:val="0"/>
                <w:sz w:val="24"/>
              </w:rPr>
              <w:t>1</w:t>
            </w:r>
            <w:r w:rsidRPr="002F2FC3">
              <w:rPr>
                <w:rFonts w:cs="宋体" w:hint="eastAsia"/>
                <w:kern w:val="0"/>
                <w:sz w:val="24"/>
              </w:rPr>
              <w:t>套）</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16</w:t>
            </w:r>
            <w:r w:rsidRPr="002F2FC3">
              <w:rPr>
                <w:rFonts w:cs="宋体" w:hint="eastAsia"/>
                <w:kern w:val="0"/>
                <w:sz w:val="24"/>
              </w:rPr>
              <w:t>、其它技术资料，如附属外购设备的维修手册和零件目录等</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17</w:t>
            </w:r>
            <w:r w:rsidRPr="002F2FC3">
              <w:rPr>
                <w:rFonts w:cs="宋体" w:hint="eastAsia"/>
                <w:kern w:val="0"/>
                <w:sz w:val="24"/>
              </w:rPr>
              <w:t>、易耗易损件报价单（含型号、生产厂家、联系方式）（</w:t>
            </w:r>
            <w:r w:rsidRPr="002F2FC3">
              <w:rPr>
                <w:rFonts w:cs="宋体" w:hint="eastAsia"/>
                <w:kern w:val="0"/>
                <w:sz w:val="24"/>
              </w:rPr>
              <w:t>1</w:t>
            </w:r>
            <w:r w:rsidRPr="002F2FC3">
              <w:rPr>
                <w:rFonts w:cs="宋体" w:hint="eastAsia"/>
                <w:kern w:val="0"/>
                <w:sz w:val="24"/>
              </w:rPr>
              <w:t>份）</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1</w:t>
            </w:r>
            <w:r w:rsidRPr="002F2FC3">
              <w:rPr>
                <w:rFonts w:cs="宋体"/>
                <w:kern w:val="0"/>
                <w:sz w:val="24"/>
              </w:rPr>
              <w:t>8</w:t>
            </w:r>
            <w:r w:rsidRPr="002F2FC3">
              <w:rPr>
                <w:rFonts w:cs="宋体" w:hint="eastAsia"/>
                <w:kern w:val="0"/>
                <w:sz w:val="24"/>
              </w:rPr>
              <w:t>、照明系统中文操作说明书（</w:t>
            </w:r>
            <w:r w:rsidRPr="002F2FC3">
              <w:rPr>
                <w:rFonts w:cs="宋体" w:hint="eastAsia"/>
                <w:kern w:val="0"/>
                <w:sz w:val="24"/>
              </w:rPr>
              <w:t>2</w:t>
            </w:r>
            <w:r w:rsidRPr="002F2FC3">
              <w:rPr>
                <w:rFonts w:cs="宋体" w:hint="eastAsia"/>
                <w:kern w:val="0"/>
                <w:sz w:val="24"/>
              </w:rPr>
              <w:t>份）</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kern w:val="0"/>
                <w:sz w:val="24"/>
              </w:rPr>
              <w:t>19</w:t>
            </w:r>
            <w:r w:rsidRPr="002F2FC3">
              <w:rPr>
                <w:rFonts w:cs="宋体" w:hint="eastAsia"/>
                <w:kern w:val="0"/>
                <w:sz w:val="24"/>
              </w:rPr>
              <w:t>、消防车气路、电路图（</w:t>
            </w:r>
            <w:r w:rsidRPr="002F2FC3">
              <w:rPr>
                <w:rFonts w:cs="宋体" w:hint="eastAsia"/>
                <w:kern w:val="0"/>
                <w:sz w:val="24"/>
              </w:rPr>
              <w:t>2</w:t>
            </w:r>
            <w:r w:rsidRPr="002F2FC3">
              <w:rPr>
                <w:rFonts w:cs="宋体" w:hint="eastAsia"/>
                <w:kern w:val="0"/>
                <w:sz w:val="24"/>
              </w:rPr>
              <w:t>份）</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20</w:t>
            </w:r>
            <w:r w:rsidRPr="002F2FC3">
              <w:rPr>
                <w:rFonts w:cs="宋体" w:hint="eastAsia"/>
                <w:kern w:val="0"/>
                <w:sz w:val="24"/>
              </w:rPr>
              <w:t>、随车器材中文使用说明书和具有操作流程、维护保养等方面的视频资料（</w:t>
            </w:r>
            <w:r w:rsidRPr="002F2FC3">
              <w:rPr>
                <w:rFonts w:cs="宋体" w:hint="eastAsia"/>
                <w:kern w:val="0"/>
                <w:sz w:val="24"/>
              </w:rPr>
              <w:t>1</w:t>
            </w:r>
            <w:r w:rsidRPr="002F2FC3">
              <w:rPr>
                <w:rFonts w:cs="宋体" w:hint="eastAsia"/>
                <w:kern w:val="0"/>
                <w:sz w:val="24"/>
              </w:rPr>
              <w:t>套）。</w:t>
            </w:r>
          </w:p>
          <w:p w:rsidR="00FD4251" w:rsidRPr="002F2FC3" w:rsidRDefault="00FD4251" w:rsidP="0012212C">
            <w:pPr>
              <w:widowControl/>
              <w:snapToGrid w:val="0"/>
              <w:rPr>
                <w:rFonts w:cs="宋体"/>
                <w:kern w:val="0"/>
                <w:sz w:val="24"/>
              </w:rPr>
            </w:pPr>
            <w:r w:rsidRPr="002F2FC3">
              <w:rPr>
                <w:rFonts w:cs="宋体" w:hint="eastAsia"/>
                <w:kern w:val="0"/>
                <w:sz w:val="24"/>
              </w:rPr>
              <w:t>21</w:t>
            </w:r>
            <w:r w:rsidRPr="002F2FC3">
              <w:rPr>
                <w:rFonts w:cs="宋体" w:hint="eastAsia"/>
                <w:kern w:val="0"/>
                <w:sz w:val="24"/>
              </w:rPr>
              <w:t>、</w:t>
            </w:r>
            <w:r w:rsidRPr="002F2FC3">
              <w:rPr>
                <w:rFonts w:hint="eastAsia"/>
                <w:sz w:val="24"/>
              </w:rPr>
              <w:t>20</w:t>
            </w:r>
            <w:r w:rsidRPr="002F2FC3">
              <w:rPr>
                <w:rFonts w:hint="eastAsia"/>
                <w:sz w:val="24"/>
              </w:rPr>
              <w:t>吨以上级底盘须提供自动进口许可证复印件（</w:t>
            </w:r>
            <w:r w:rsidRPr="002F2FC3">
              <w:rPr>
                <w:rFonts w:hint="eastAsia"/>
                <w:sz w:val="24"/>
              </w:rPr>
              <w:t>1</w:t>
            </w:r>
            <w:r w:rsidRPr="002F2FC3">
              <w:rPr>
                <w:rFonts w:hint="eastAsia"/>
                <w:sz w:val="24"/>
              </w:rPr>
              <w:t>份）</w:t>
            </w:r>
            <w:r w:rsidRPr="002F2FC3">
              <w:rPr>
                <w:rFonts w:cs="宋体"/>
                <w:kern w:val="0"/>
                <w:sz w:val="24"/>
              </w:rPr>
              <w:t>。</w:t>
            </w:r>
          </w:p>
          <w:p w:rsidR="00FD4251" w:rsidRPr="002F2FC3" w:rsidRDefault="00FD4251" w:rsidP="0012212C">
            <w:pPr>
              <w:snapToGrid w:val="0"/>
              <w:rPr>
                <w:sz w:val="24"/>
              </w:rPr>
            </w:pPr>
            <w:r w:rsidRPr="002F2FC3">
              <w:rPr>
                <w:rFonts w:hint="eastAsia"/>
                <w:sz w:val="24"/>
              </w:rPr>
              <w:lastRenderedPageBreak/>
              <w:t>八、随车器材</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876"/>
              <w:gridCol w:w="3049"/>
              <w:gridCol w:w="4032"/>
              <w:gridCol w:w="1056"/>
            </w:tblGrid>
            <w:tr w:rsidR="002F2FC3" w:rsidRPr="002F2FC3" w:rsidTr="0012212C">
              <w:trPr>
                <w:cantSplit/>
              </w:trPr>
              <w:tc>
                <w:tcPr>
                  <w:tcW w:w="849" w:type="dxa"/>
                  <w:vAlign w:val="center"/>
                </w:tcPr>
                <w:p w:rsidR="00FD4251" w:rsidRPr="002F2FC3" w:rsidRDefault="00FD4251" w:rsidP="0012212C">
                  <w:pPr>
                    <w:snapToGrid w:val="0"/>
                    <w:jc w:val="center"/>
                    <w:rPr>
                      <w:sz w:val="24"/>
                      <w:szCs w:val="21"/>
                    </w:rPr>
                  </w:pPr>
                  <w:r w:rsidRPr="002F2FC3">
                    <w:rPr>
                      <w:sz w:val="24"/>
                      <w:szCs w:val="21"/>
                    </w:rPr>
                    <w:t>组别</w:t>
                  </w:r>
                </w:p>
              </w:tc>
              <w:tc>
                <w:tcPr>
                  <w:tcW w:w="876" w:type="dxa"/>
                  <w:vAlign w:val="center"/>
                </w:tcPr>
                <w:p w:rsidR="00FD4251" w:rsidRPr="002F2FC3" w:rsidRDefault="00FD4251" w:rsidP="0012212C">
                  <w:pPr>
                    <w:snapToGrid w:val="0"/>
                    <w:jc w:val="center"/>
                    <w:rPr>
                      <w:sz w:val="24"/>
                      <w:szCs w:val="21"/>
                    </w:rPr>
                  </w:pPr>
                  <w:r w:rsidRPr="002F2FC3">
                    <w:rPr>
                      <w:sz w:val="24"/>
                      <w:szCs w:val="21"/>
                    </w:rPr>
                    <w:t>序号</w:t>
                  </w:r>
                </w:p>
              </w:tc>
              <w:tc>
                <w:tcPr>
                  <w:tcW w:w="3049" w:type="dxa"/>
                  <w:vAlign w:val="center"/>
                </w:tcPr>
                <w:p w:rsidR="00FD4251" w:rsidRPr="002F2FC3" w:rsidRDefault="00FD4251" w:rsidP="0012212C">
                  <w:pPr>
                    <w:snapToGrid w:val="0"/>
                    <w:jc w:val="center"/>
                    <w:rPr>
                      <w:sz w:val="24"/>
                      <w:szCs w:val="21"/>
                    </w:rPr>
                  </w:pPr>
                  <w:r w:rsidRPr="002F2FC3">
                    <w:rPr>
                      <w:sz w:val="24"/>
                      <w:szCs w:val="21"/>
                    </w:rPr>
                    <w:t>设备名称</w:t>
                  </w:r>
                </w:p>
              </w:tc>
              <w:tc>
                <w:tcPr>
                  <w:tcW w:w="4032" w:type="dxa"/>
                  <w:vAlign w:val="center"/>
                </w:tcPr>
                <w:p w:rsidR="00FD4251" w:rsidRPr="002F2FC3" w:rsidRDefault="00FD4251" w:rsidP="0012212C">
                  <w:pPr>
                    <w:snapToGrid w:val="0"/>
                    <w:jc w:val="center"/>
                    <w:rPr>
                      <w:sz w:val="24"/>
                      <w:szCs w:val="21"/>
                    </w:rPr>
                  </w:pPr>
                  <w:r w:rsidRPr="002F2FC3">
                    <w:rPr>
                      <w:sz w:val="24"/>
                      <w:szCs w:val="21"/>
                    </w:rPr>
                    <w:t>技术参数</w:t>
                  </w:r>
                </w:p>
              </w:tc>
              <w:tc>
                <w:tcPr>
                  <w:tcW w:w="1056" w:type="dxa"/>
                  <w:vAlign w:val="center"/>
                </w:tcPr>
                <w:p w:rsidR="00FD4251" w:rsidRPr="002F2FC3" w:rsidRDefault="00FD4251" w:rsidP="0012212C">
                  <w:pPr>
                    <w:snapToGrid w:val="0"/>
                    <w:jc w:val="center"/>
                    <w:rPr>
                      <w:sz w:val="24"/>
                      <w:szCs w:val="21"/>
                    </w:rPr>
                  </w:pPr>
                  <w:r w:rsidRPr="002F2FC3">
                    <w:rPr>
                      <w:sz w:val="24"/>
                      <w:szCs w:val="21"/>
                    </w:rPr>
                    <w:t>数量</w:t>
                  </w:r>
                </w:p>
              </w:tc>
            </w:tr>
            <w:tr w:rsidR="002F2FC3" w:rsidRPr="002F2FC3" w:rsidTr="0012212C">
              <w:trPr>
                <w:cantSplit/>
              </w:trPr>
              <w:tc>
                <w:tcPr>
                  <w:tcW w:w="849" w:type="dxa"/>
                  <w:vMerge w:val="restart"/>
                  <w:vAlign w:val="center"/>
                </w:tcPr>
                <w:p w:rsidR="00FD4251" w:rsidRPr="002F2FC3" w:rsidRDefault="00FD4251" w:rsidP="0012212C">
                  <w:pPr>
                    <w:snapToGrid w:val="0"/>
                    <w:jc w:val="center"/>
                    <w:rPr>
                      <w:sz w:val="24"/>
                      <w:szCs w:val="21"/>
                    </w:rPr>
                  </w:pPr>
                  <w:r w:rsidRPr="002F2FC3">
                    <w:rPr>
                      <w:rFonts w:hint="eastAsia"/>
                      <w:sz w:val="24"/>
                      <w:szCs w:val="21"/>
                    </w:rPr>
                    <w:t>一</w:t>
                  </w:r>
                  <w:r w:rsidRPr="002F2FC3">
                    <w:rPr>
                      <w:sz w:val="24"/>
                      <w:szCs w:val="21"/>
                    </w:rPr>
                    <w:t>、</w:t>
                  </w:r>
                  <w:proofErr w:type="gramStart"/>
                  <w:r w:rsidRPr="002F2FC3">
                    <w:rPr>
                      <w:sz w:val="24"/>
                      <w:szCs w:val="21"/>
                    </w:rPr>
                    <w:t>侦检类</w:t>
                  </w:r>
                  <w:proofErr w:type="gramEnd"/>
                </w:p>
              </w:tc>
              <w:tc>
                <w:tcPr>
                  <w:tcW w:w="876" w:type="dxa"/>
                  <w:vAlign w:val="center"/>
                </w:tcPr>
                <w:p w:rsidR="00FD4251" w:rsidRPr="002F2FC3" w:rsidRDefault="00FD4251" w:rsidP="0012212C">
                  <w:pPr>
                    <w:jc w:val="center"/>
                    <w:rPr>
                      <w:sz w:val="24"/>
                      <w:szCs w:val="24"/>
                    </w:rPr>
                  </w:pPr>
                  <w:r w:rsidRPr="002F2FC3">
                    <w:rPr>
                      <w:sz w:val="24"/>
                      <w:szCs w:val="24"/>
                    </w:rPr>
                    <w:t>1</w:t>
                  </w:r>
                </w:p>
              </w:tc>
              <w:tc>
                <w:tcPr>
                  <w:tcW w:w="3049"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新型芯片式毒气检测仪</w:t>
                  </w:r>
                </w:p>
              </w:tc>
              <w:tc>
                <w:tcPr>
                  <w:tcW w:w="4032" w:type="dxa"/>
                  <w:vAlign w:val="center"/>
                </w:tcPr>
                <w:p w:rsidR="00FD4251" w:rsidRPr="002F2FC3" w:rsidRDefault="00FD4251" w:rsidP="0012212C">
                  <w:pPr>
                    <w:snapToGrid w:val="0"/>
                    <w:jc w:val="center"/>
                    <w:rPr>
                      <w:sz w:val="24"/>
                      <w:szCs w:val="21"/>
                    </w:rPr>
                  </w:pPr>
                  <w:r w:rsidRPr="002F2FC3">
                    <w:rPr>
                      <w:sz w:val="24"/>
                      <w:szCs w:val="21"/>
                    </w:rPr>
                    <w:t>可测氨、酮、汽油、氢氰酸、氯气等</w:t>
                  </w:r>
                  <w:r w:rsidRPr="002F2FC3">
                    <w:rPr>
                      <w:sz w:val="24"/>
                      <w:szCs w:val="21"/>
                    </w:rPr>
                    <w:t>14</w:t>
                  </w:r>
                  <w:r w:rsidRPr="002F2FC3">
                    <w:rPr>
                      <w:sz w:val="24"/>
                      <w:szCs w:val="21"/>
                    </w:rPr>
                    <w:t>种气体，加一个训练用芯片</w:t>
                  </w:r>
                </w:p>
              </w:tc>
              <w:tc>
                <w:tcPr>
                  <w:tcW w:w="1056" w:type="dxa"/>
                  <w:vAlign w:val="center"/>
                </w:tcPr>
                <w:p w:rsidR="00FD4251" w:rsidRPr="002F2FC3" w:rsidRDefault="00FD4251" w:rsidP="0012212C">
                  <w:pPr>
                    <w:snapToGrid w:val="0"/>
                    <w:jc w:val="center"/>
                    <w:rPr>
                      <w:sz w:val="24"/>
                      <w:szCs w:val="21"/>
                    </w:rPr>
                  </w:pPr>
                  <w:r w:rsidRPr="002F2FC3">
                    <w:rPr>
                      <w:sz w:val="24"/>
                      <w:szCs w:val="21"/>
                    </w:rPr>
                    <w:t>1</w:t>
                  </w:r>
                  <w:r w:rsidRPr="002F2FC3">
                    <w:rPr>
                      <w:rFonts w:hint="eastAsia"/>
                      <w:sz w:val="24"/>
                      <w:szCs w:val="21"/>
                    </w:rPr>
                    <w:t>台</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2</w:t>
                  </w:r>
                </w:p>
              </w:tc>
              <w:tc>
                <w:tcPr>
                  <w:tcW w:w="3049" w:type="dxa"/>
                  <w:vAlign w:val="center"/>
                </w:tcPr>
                <w:p w:rsidR="00FD4251" w:rsidRPr="002F2FC3" w:rsidRDefault="00FD4251" w:rsidP="0012212C">
                  <w:pPr>
                    <w:autoSpaceDE w:val="0"/>
                    <w:autoSpaceDN w:val="0"/>
                    <w:adjustRightInd w:val="0"/>
                    <w:snapToGrid w:val="0"/>
                    <w:jc w:val="center"/>
                    <w:rPr>
                      <w:sz w:val="24"/>
                      <w:szCs w:val="21"/>
                      <w:lang w:val="de-DE"/>
                    </w:rPr>
                  </w:pPr>
                  <w:r w:rsidRPr="002F2FC3">
                    <w:rPr>
                      <w:sz w:val="24"/>
                      <w:szCs w:val="21"/>
                    </w:rPr>
                    <w:t>复合式</w:t>
                  </w:r>
                  <w:r w:rsidRPr="002F2FC3">
                    <w:rPr>
                      <w:rFonts w:hint="eastAsia"/>
                      <w:sz w:val="24"/>
                      <w:szCs w:val="21"/>
                    </w:rPr>
                    <w:t>有毒</w:t>
                  </w:r>
                  <w:r w:rsidRPr="002F2FC3">
                    <w:rPr>
                      <w:sz w:val="24"/>
                      <w:szCs w:val="21"/>
                    </w:rPr>
                    <w:t>气体</w:t>
                  </w:r>
                  <w:r w:rsidRPr="002F2FC3">
                    <w:rPr>
                      <w:rFonts w:hint="eastAsia"/>
                      <w:sz w:val="24"/>
                      <w:szCs w:val="21"/>
                    </w:rPr>
                    <w:t>检测仪</w:t>
                  </w:r>
                  <w:r w:rsidRPr="002F2FC3">
                    <w:rPr>
                      <w:sz w:val="24"/>
                      <w:szCs w:val="21"/>
                    </w:rPr>
                    <w:t>（五合一）</w:t>
                  </w:r>
                </w:p>
              </w:tc>
              <w:tc>
                <w:tcPr>
                  <w:tcW w:w="4032" w:type="dxa"/>
                  <w:vAlign w:val="center"/>
                </w:tcPr>
                <w:p w:rsidR="00FD4251" w:rsidRPr="002F2FC3" w:rsidRDefault="00FD4251" w:rsidP="0012212C">
                  <w:pPr>
                    <w:snapToGrid w:val="0"/>
                    <w:jc w:val="center"/>
                    <w:rPr>
                      <w:sz w:val="24"/>
                      <w:szCs w:val="21"/>
                      <w:lang w:val="de-DE"/>
                    </w:rPr>
                  </w:pPr>
                  <w:r w:rsidRPr="002F2FC3">
                    <w:rPr>
                      <w:sz w:val="24"/>
                      <w:szCs w:val="21"/>
                    </w:rPr>
                    <w:t>主机及附件</w:t>
                  </w:r>
                  <w:r w:rsidRPr="002F2FC3">
                    <w:rPr>
                      <w:sz w:val="24"/>
                      <w:szCs w:val="21"/>
                      <w:lang w:val="de-DE"/>
                    </w:rPr>
                    <w:t>，</w:t>
                  </w:r>
                  <w:r w:rsidRPr="002F2FC3">
                    <w:rPr>
                      <w:sz w:val="24"/>
                      <w:szCs w:val="21"/>
                    </w:rPr>
                    <w:t>可测</w:t>
                  </w:r>
                  <w:r w:rsidRPr="002F2FC3">
                    <w:rPr>
                      <w:sz w:val="24"/>
                      <w:szCs w:val="21"/>
                      <w:lang w:val="de-DE"/>
                    </w:rPr>
                    <w:t>Ex</w:t>
                  </w:r>
                  <w:r w:rsidRPr="002F2FC3">
                    <w:rPr>
                      <w:sz w:val="24"/>
                      <w:szCs w:val="21"/>
                    </w:rPr>
                    <w:t>、</w:t>
                  </w:r>
                  <w:r w:rsidRPr="002F2FC3">
                    <w:rPr>
                      <w:sz w:val="24"/>
                      <w:szCs w:val="21"/>
                      <w:lang w:val="de-DE"/>
                    </w:rPr>
                    <w:t>CO</w:t>
                  </w:r>
                  <w:r w:rsidRPr="002F2FC3">
                    <w:rPr>
                      <w:sz w:val="24"/>
                      <w:szCs w:val="21"/>
                    </w:rPr>
                    <w:t>、</w:t>
                  </w:r>
                  <w:r w:rsidRPr="002F2FC3">
                    <w:rPr>
                      <w:sz w:val="24"/>
                      <w:szCs w:val="21"/>
                      <w:lang w:val="de-DE"/>
                    </w:rPr>
                    <w:t>O</w:t>
                  </w:r>
                  <w:r w:rsidRPr="002F2FC3">
                    <w:rPr>
                      <w:sz w:val="24"/>
                      <w:szCs w:val="21"/>
                      <w:vertAlign w:val="subscript"/>
                      <w:lang w:val="de-DE"/>
                    </w:rPr>
                    <w:t>2</w:t>
                  </w:r>
                  <w:r w:rsidRPr="002F2FC3">
                    <w:rPr>
                      <w:sz w:val="24"/>
                      <w:szCs w:val="21"/>
                    </w:rPr>
                    <w:t>、</w:t>
                  </w:r>
                  <w:r w:rsidRPr="002F2FC3">
                    <w:rPr>
                      <w:sz w:val="24"/>
                      <w:szCs w:val="21"/>
                      <w:lang w:val="de-DE"/>
                    </w:rPr>
                    <w:t>H</w:t>
                  </w:r>
                  <w:r w:rsidRPr="002F2FC3">
                    <w:rPr>
                      <w:sz w:val="24"/>
                      <w:szCs w:val="21"/>
                      <w:vertAlign w:val="subscript"/>
                      <w:lang w:val="de-DE"/>
                    </w:rPr>
                    <w:t>2</w:t>
                  </w:r>
                  <w:r w:rsidRPr="002F2FC3">
                    <w:rPr>
                      <w:sz w:val="24"/>
                      <w:szCs w:val="21"/>
                      <w:lang w:val="de-DE"/>
                    </w:rPr>
                    <w:t>S</w:t>
                  </w:r>
                  <w:r w:rsidRPr="002F2FC3">
                    <w:rPr>
                      <w:sz w:val="24"/>
                      <w:szCs w:val="21"/>
                    </w:rPr>
                    <w:t>、</w:t>
                  </w:r>
                  <w:r w:rsidRPr="002F2FC3">
                    <w:rPr>
                      <w:sz w:val="24"/>
                      <w:szCs w:val="21"/>
                      <w:lang w:val="de-DE"/>
                    </w:rPr>
                    <w:t>NH</w:t>
                  </w:r>
                  <w:r w:rsidRPr="002F2FC3">
                    <w:rPr>
                      <w:sz w:val="24"/>
                      <w:szCs w:val="21"/>
                      <w:vertAlign w:val="subscript"/>
                      <w:lang w:val="de-DE"/>
                    </w:rPr>
                    <w:t>3</w:t>
                  </w:r>
                  <w:r w:rsidRPr="002F2FC3">
                    <w:rPr>
                      <w:sz w:val="24"/>
                      <w:szCs w:val="21"/>
                    </w:rPr>
                    <w:t>等气体</w:t>
                  </w:r>
                </w:p>
              </w:tc>
              <w:tc>
                <w:tcPr>
                  <w:tcW w:w="1056" w:type="dxa"/>
                  <w:vAlign w:val="center"/>
                </w:tcPr>
                <w:p w:rsidR="00FD4251" w:rsidRPr="002F2FC3" w:rsidRDefault="00FD4251" w:rsidP="0012212C">
                  <w:pPr>
                    <w:snapToGrid w:val="0"/>
                    <w:jc w:val="center"/>
                    <w:rPr>
                      <w:sz w:val="24"/>
                      <w:szCs w:val="21"/>
                    </w:rPr>
                  </w:pPr>
                  <w:r w:rsidRPr="002F2FC3">
                    <w:rPr>
                      <w:sz w:val="24"/>
                      <w:szCs w:val="21"/>
                    </w:rPr>
                    <w:t>1</w:t>
                  </w:r>
                  <w:r w:rsidRPr="002F2FC3">
                    <w:rPr>
                      <w:rFonts w:hint="eastAsia"/>
                      <w:sz w:val="24"/>
                      <w:szCs w:val="21"/>
                    </w:rPr>
                    <w:t>台</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3</w:t>
                  </w:r>
                </w:p>
              </w:tc>
              <w:tc>
                <w:tcPr>
                  <w:tcW w:w="3049"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可燃气体</w:t>
                  </w:r>
                  <w:r w:rsidRPr="002F2FC3">
                    <w:rPr>
                      <w:sz w:val="24"/>
                      <w:szCs w:val="21"/>
                    </w:rPr>
                    <w:t>检测仪</w:t>
                  </w:r>
                </w:p>
              </w:tc>
              <w:tc>
                <w:tcPr>
                  <w:tcW w:w="4032" w:type="dxa"/>
                  <w:vAlign w:val="center"/>
                </w:tcPr>
                <w:p w:rsidR="00FD4251" w:rsidRPr="002F2FC3" w:rsidRDefault="00FD4251" w:rsidP="0012212C">
                  <w:pPr>
                    <w:snapToGrid w:val="0"/>
                    <w:jc w:val="center"/>
                    <w:rPr>
                      <w:sz w:val="24"/>
                      <w:szCs w:val="21"/>
                    </w:rPr>
                  </w:pPr>
                  <w:r w:rsidRPr="002F2FC3">
                    <w:rPr>
                      <w:sz w:val="24"/>
                      <w:szCs w:val="21"/>
                    </w:rPr>
                    <w:t>主机及附件，可测各种可燃、易爆气体</w:t>
                  </w:r>
                </w:p>
              </w:tc>
              <w:tc>
                <w:tcPr>
                  <w:tcW w:w="1056" w:type="dxa"/>
                  <w:vAlign w:val="center"/>
                </w:tcPr>
                <w:p w:rsidR="00FD4251" w:rsidRPr="002F2FC3" w:rsidRDefault="00FD4251" w:rsidP="0012212C">
                  <w:pPr>
                    <w:snapToGrid w:val="0"/>
                    <w:jc w:val="center"/>
                    <w:rPr>
                      <w:sz w:val="24"/>
                      <w:szCs w:val="21"/>
                    </w:rPr>
                  </w:pPr>
                  <w:r w:rsidRPr="002F2FC3">
                    <w:rPr>
                      <w:sz w:val="24"/>
                      <w:szCs w:val="21"/>
                    </w:rPr>
                    <w:t>1</w:t>
                  </w:r>
                  <w:r w:rsidRPr="002F2FC3">
                    <w:rPr>
                      <w:rFonts w:hint="eastAsia"/>
                      <w:sz w:val="24"/>
                      <w:szCs w:val="21"/>
                    </w:rPr>
                    <w:t>套</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4</w:t>
                  </w:r>
                </w:p>
              </w:tc>
              <w:tc>
                <w:tcPr>
                  <w:tcW w:w="3049"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防化现场取样箱</w:t>
                  </w:r>
                </w:p>
              </w:tc>
              <w:tc>
                <w:tcPr>
                  <w:tcW w:w="4032" w:type="dxa"/>
                  <w:vAlign w:val="center"/>
                </w:tcPr>
                <w:p w:rsidR="00FD4251" w:rsidRPr="002F2FC3" w:rsidRDefault="00FD4251" w:rsidP="0012212C">
                  <w:pPr>
                    <w:snapToGrid w:val="0"/>
                    <w:jc w:val="center"/>
                    <w:rPr>
                      <w:sz w:val="24"/>
                      <w:szCs w:val="21"/>
                    </w:rPr>
                  </w:pPr>
                  <w:r w:rsidRPr="002F2FC3">
                    <w:rPr>
                      <w:sz w:val="24"/>
                      <w:szCs w:val="21"/>
                    </w:rPr>
                    <w:t>含器材箱和各种取样器皿</w:t>
                  </w:r>
                </w:p>
              </w:tc>
              <w:tc>
                <w:tcPr>
                  <w:tcW w:w="1056" w:type="dxa"/>
                  <w:vAlign w:val="center"/>
                </w:tcPr>
                <w:p w:rsidR="00FD4251" w:rsidRPr="002F2FC3" w:rsidRDefault="00FD4251" w:rsidP="0012212C">
                  <w:pPr>
                    <w:snapToGrid w:val="0"/>
                    <w:jc w:val="center"/>
                    <w:rPr>
                      <w:sz w:val="24"/>
                      <w:szCs w:val="21"/>
                    </w:rPr>
                  </w:pPr>
                  <w:r w:rsidRPr="002F2FC3">
                    <w:rPr>
                      <w:sz w:val="24"/>
                      <w:szCs w:val="21"/>
                    </w:rPr>
                    <w:t>1</w:t>
                  </w:r>
                  <w:r w:rsidRPr="002F2FC3">
                    <w:rPr>
                      <w:rFonts w:hint="eastAsia"/>
                      <w:sz w:val="24"/>
                      <w:szCs w:val="21"/>
                    </w:rPr>
                    <w:t>套</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5</w:t>
                  </w:r>
                </w:p>
              </w:tc>
              <w:tc>
                <w:tcPr>
                  <w:tcW w:w="3049"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电子气象仪</w:t>
                  </w:r>
                </w:p>
              </w:tc>
              <w:tc>
                <w:tcPr>
                  <w:tcW w:w="4032" w:type="dxa"/>
                  <w:vAlign w:val="center"/>
                </w:tcPr>
                <w:p w:rsidR="00FD4251" w:rsidRPr="002F2FC3" w:rsidRDefault="00FD4251" w:rsidP="0012212C">
                  <w:pPr>
                    <w:snapToGrid w:val="0"/>
                    <w:jc w:val="center"/>
                    <w:rPr>
                      <w:sz w:val="24"/>
                      <w:szCs w:val="21"/>
                    </w:rPr>
                  </w:pPr>
                  <w:r w:rsidRPr="002F2FC3">
                    <w:rPr>
                      <w:sz w:val="24"/>
                      <w:szCs w:val="21"/>
                    </w:rPr>
                    <w:t>主机、外传感器等附件及现场固定设备。</w:t>
                  </w:r>
                  <w:r w:rsidRPr="002F2FC3">
                    <w:rPr>
                      <w:rFonts w:hint="eastAsia"/>
                      <w:sz w:val="24"/>
                      <w:szCs w:val="21"/>
                    </w:rPr>
                    <w:t>可</w:t>
                  </w:r>
                  <w:r w:rsidRPr="002F2FC3">
                    <w:rPr>
                      <w:sz w:val="24"/>
                      <w:szCs w:val="21"/>
                    </w:rPr>
                    <w:t>检测温度、</w:t>
                  </w:r>
                  <w:r w:rsidRPr="002F2FC3">
                    <w:rPr>
                      <w:rFonts w:hint="eastAsia"/>
                      <w:sz w:val="24"/>
                      <w:szCs w:val="21"/>
                    </w:rPr>
                    <w:t>湿度</w:t>
                  </w:r>
                  <w:r w:rsidRPr="002F2FC3">
                    <w:rPr>
                      <w:sz w:val="24"/>
                      <w:szCs w:val="21"/>
                    </w:rPr>
                    <w:t>、风冷、海拔、大气压、风向等</w:t>
                  </w:r>
                </w:p>
              </w:tc>
              <w:tc>
                <w:tcPr>
                  <w:tcW w:w="1056" w:type="dxa"/>
                  <w:vAlign w:val="center"/>
                </w:tcPr>
                <w:p w:rsidR="00FD4251" w:rsidRPr="002F2FC3" w:rsidRDefault="00FD4251" w:rsidP="0012212C">
                  <w:pPr>
                    <w:snapToGrid w:val="0"/>
                    <w:jc w:val="center"/>
                    <w:rPr>
                      <w:sz w:val="24"/>
                      <w:szCs w:val="21"/>
                    </w:rPr>
                  </w:pPr>
                  <w:r w:rsidRPr="002F2FC3">
                    <w:rPr>
                      <w:sz w:val="24"/>
                      <w:szCs w:val="21"/>
                    </w:rPr>
                    <w:t>1</w:t>
                  </w:r>
                  <w:r w:rsidRPr="002F2FC3">
                    <w:rPr>
                      <w:rFonts w:hint="eastAsia"/>
                      <w:sz w:val="24"/>
                      <w:szCs w:val="21"/>
                    </w:rPr>
                    <w:t>台</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6</w:t>
                  </w:r>
                </w:p>
              </w:tc>
              <w:tc>
                <w:tcPr>
                  <w:tcW w:w="3049"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放射性污染检测仪</w:t>
                  </w:r>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能量响应范围≥</w:t>
                  </w:r>
                  <w:r w:rsidRPr="002F2FC3">
                    <w:rPr>
                      <w:rFonts w:hint="eastAsia"/>
                      <w:sz w:val="24"/>
                      <w:szCs w:val="21"/>
                    </w:rPr>
                    <w:t>60KeV</w:t>
                  </w:r>
                  <w:r w:rsidRPr="002F2FC3">
                    <w:rPr>
                      <w:rFonts w:hint="eastAsia"/>
                      <w:sz w:val="24"/>
                      <w:szCs w:val="21"/>
                    </w:rPr>
                    <w:t>～</w:t>
                  </w:r>
                  <w:r w:rsidRPr="002F2FC3">
                    <w:rPr>
                      <w:rFonts w:hint="eastAsia"/>
                      <w:sz w:val="24"/>
                      <w:szCs w:val="21"/>
                    </w:rPr>
                    <w:t>3MeV</w:t>
                  </w:r>
                  <w:r w:rsidRPr="002F2FC3">
                    <w:rPr>
                      <w:rFonts w:hint="eastAsia"/>
                      <w:sz w:val="24"/>
                      <w:szCs w:val="21"/>
                    </w:rPr>
                    <w:t>，剂量率范围≥</w:t>
                  </w:r>
                  <w:r w:rsidRPr="002F2FC3">
                    <w:rPr>
                      <w:rFonts w:hint="eastAsia"/>
                      <w:sz w:val="24"/>
                      <w:szCs w:val="21"/>
                    </w:rPr>
                    <w:t>0.01uSv/h</w:t>
                  </w:r>
                  <w:r w:rsidRPr="002F2FC3">
                    <w:rPr>
                      <w:rFonts w:hint="eastAsia"/>
                      <w:sz w:val="24"/>
                      <w:szCs w:val="21"/>
                    </w:rPr>
                    <w:t>～</w:t>
                  </w:r>
                  <w:r w:rsidRPr="002F2FC3">
                    <w:rPr>
                      <w:rFonts w:hint="eastAsia"/>
                      <w:sz w:val="24"/>
                      <w:szCs w:val="21"/>
                    </w:rPr>
                    <w:t>200uSv/h</w:t>
                  </w:r>
                </w:p>
              </w:tc>
              <w:tc>
                <w:tcPr>
                  <w:tcW w:w="1056" w:type="dxa"/>
                  <w:vAlign w:val="center"/>
                </w:tcPr>
                <w:p w:rsidR="00FD4251" w:rsidRPr="002F2FC3" w:rsidRDefault="00FD4251" w:rsidP="0012212C">
                  <w:pPr>
                    <w:snapToGrid w:val="0"/>
                    <w:jc w:val="center"/>
                    <w:rPr>
                      <w:sz w:val="24"/>
                      <w:szCs w:val="21"/>
                    </w:rPr>
                  </w:pPr>
                  <w:r w:rsidRPr="002F2FC3">
                    <w:rPr>
                      <w:sz w:val="24"/>
                      <w:szCs w:val="21"/>
                    </w:rPr>
                    <w:t>1</w:t>
                  </w:r>
                  <w:r w:rsidRPr="002F2FC3">
                    <w:rPr>
                      <w:rFonts w:hint="eastAsia"/>
                      <w:sz w:val="24"/>
                      <w:szCs w:val="21"/>
                    </w:rPr>
                    <w:t>台</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7</w:t>
                  </w:r>
                </w:p>
              </w:tc>
              <w:tc>
                <w:tcPr>
                  <w:tcW w:w="3049"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红外</w:t>
                  </w:r>
                  <w:r w:rsidRPr="002F2FC3">
                    <w:rPr>
                      <w:sz w:val="24"/>
                      <w:szCs w:val="21"/>
                    </w:rPr>
                    <w:t>测温仪</w:t>
                  </w:r>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测温范围≥</w:t>
                  </w:r>
                  <w:r w:rsidRPr="002F2FC3">
                    <w:rPr>
                      <w:rFonts w:hint="eastAsia"/>
                      <w:sz w:val="24"/>
                      <w:szCs w:val="21"/>
                    </w:rPr>
                    <w:t>-3</w:t>
                  </w:r>
                  <w:r w:rsidRPr="002F2FC3">
                    <w:rPr>
                      <w:sz w:val="24"/>
                      <w:szCs w:val="21"/>
                    </w:rPr>
                    <w:t>0</w:t>
                  </w:r>
                  <w:r w:rsidRPr="002F2FC3">
                    <w:rPr>
                      <w:rFonts w:hint="eastAsia"/>
                      <w:sz w:val="24"/>
                      <w:szCs w:val="21"/>
                    </w:rPr>
                    <w:t>℃～</w:t>
                  </w:r>
                  <w:r w:rsidRPr="002F2FC3">
                    <w:rPr>
                      <w:sz w:val="24"/>
                      <w:szCs w:val="21"/>
                    </w:rPr>
                    <w:t>8</w:t>
                  </w:r>
                  <w:r w:rsidRPr="002F2FC3">
                    <w:rPr>
                      <w:rFonts w:hint="eastAsia"/>
                      <w:sz w:val="24"/>
                      <w:szCs w:val="21"/>
                    </w:rPr>
                    <w:t>00</w:t>
                  </w:r>
                  <w:r w:rsidRPr="002F2FC3">
                    <w:rPr>
                      <w:rFonts w:hint="eastAsia"/>
                      <w:sz w:val="24"/>
                      <w:szCs w:val="21"/>
                    </w:rPr>
                    <w:t>℃</w:t>
                  </w:r>
                </w:p>
              </w:tc>
              <w:tc>
                <w:tcPr>
                  <w:tcW w:w="1056" w:type="dxa"/>
                  <w:vAlign w:val="center"/>
                </w:tcPr>
                <w:p w:rsidR="00FD4251" w:rsidRPr="002F2FC3" w:rsidRDefault="00FD4251" w:rsidP="0012212C">
                  <w:pPr>
                    <w:snapToGrid w:val="0"/>
                    <w:jc w:val="center"/>
                    <w:rPr>
                      <w:sz w:val="24"/>
                      <w:szCs w:val="21"/>
                    </w:rPr>
                  </w:pPr>
                  <w:r w:rsidRPr="002F2FC3">
                    <w:rPr>
                      <w:rFonts w:hint="eastAsia"/>
                      <w:sz w:val="24"/>
                      <w:szCs w:val="21"/>
                    </w:rPr>
                    <w:t>1</w:t>
                  </w:r>
                  <w:r w:rsidRPr="002F2FC3">
                    <w:rPr>
                      <w:rFonts w:hint="eastAsia"/>
                      <w:sz w:val="24"/>
                      <w:szCs w:val="21"/>
                    </w:rPr>
                    <w:t>台</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8</w:t>
                  </w:r>
                </w:p>
              </w:tc>
              <w:tc>
                <w:tcPr>
                  <w:tcW w:w="3049"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PH</w:t>
                  </w:r>
                  <w:r w:rsidRPr="002F2FC3">
                    <w:rPr>
                      <w:rFonts w:hint="eastAsia"/>
                      <w:sz w:val="24"/>
                      <w:szCs w:val="21"/>
                    </w:rPr>
                    <w:t>试纸</w:t>
                  </w:r>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测量</w:t>
                  </w:r>
                  <w:r w:rsidRPr="002F2FC3">
                    <w:rPr>
                      <w:sz w:val="24"/>
                      <w:szCs w:val="21"/>
                    </w:rPr>
                    <w:t>液体</w:t>
                  </w:r>
                  <w:r w:rsidRPr="002F2FC3">
                    <w:rPr>
                      <w:sz w:val="24"/>
                      <w:szCs w:val="21"/>
                    </w:rPr>
                    <w:t>pH</w:t>
                  </w:r>
                  <w:r w:rsidRPr="002F2FC3">
                    <w:rPr>
                      <w:rFonts w:hint="eastAsia"/>
                      <w:sz w:val="24"/>
                      <w:szCs w:val="21"/>
                    </w:rPr>
                    <w:t>值</w:t>
                  </w:r>
                </w:p>
              </w:tc>
              <w:tc>
                <w:tcPr>
                  <w:tcW w:w="1056" w:type="dxa"/>
                  <w:vAlign w:val="center"/>
                </w:tcPr>
                <w:p w:rsidR="00FD4251" w:rsidRPr="002F2FC3" w:rsidRDefault="00FD4251" w:rsidP="0012212C">
                  <w:pPr>
                    <w:snapToGrid w:val="0"/>
                    <w:jc w:val="center"/>
                    <w:rPr>
                      <w:sz w:val="24"/>
                      <w:szCs w:val="21"/>
                    </w:rPr>
                  </w:pPr>
                  <w:r w:rsidRPr="002F2FC3">
                    <w:rPr>
                      <w:rFonts w:hint="eastAsia"/>
                      <w:sz w:val="24"/>
                      <w:szCs w:val="21"/>
                    </w:rPr>
                    <w:t>10</w:t>
                  </w:r>
                  <w:r w:rsidRPr="002F2FC3">
                    <w:rPr>
                      <w:rFonts w:hint="eastAsia"/>
                      <w:sz w:val="24"/>
                      <w:szCs w:val="21"/>
                    </w:rPr>
                    <w:t>盒</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9</w:t>
                  </w:r>
                </w:p>
              </w:tc>
              <w:tc>
                <w:tcPr>
                  <w:tcW w:w="3049"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电子</w:t>
                  </w:r>
                  <w:r w:rsidRPr="002F2FC3">
                    <w:rPr>
                      <w:sz w:val="24"/>
                      <w:szCs w:val="21"/>
                    </w:rPr>
                    <w:t>酸碱测试仪</w:t>
                  </w:r>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测量范围：</w:t>
                  </w:r>
                  <w:r w:rsidRPr="002F2FC3">
                    <w:rPr>
                      <w:rFonts w:hint="eastAsia"/>
                      <w:sz w:val="24"/>
                      <w:szCs w:val="21"/>
                    </w:rPr>
                    <w:t>-2</w:t>
                  </w:r>
                  <w:r w:rsidRPr="002F2FC3">
                    <w:rPr>
                      <w:sz w:val="24"/>
                      <w:szCs w:val="21"/>
                    </w:rPr>
                    <w:t>pH</w:t>
                  </w:r>
                  <w:r w:rsidRPr="002F2FC3">
                    <w:rPr>
                      <w:rFonts w:hint="eastAsia"/>
                      <w:sz w:val="24"/>
                      <w:szCs w:val="21"/>
                    </w:rPr>
                    <w:t>～</w:t>
                  </w:r>
                  <w:r w:rsidRPr="002F2FC3">
                    <w:rPr>
                      <w:rFonts w:hint="eastAsia"/>
                      <w:sz w:val="24"/>
                      <w:szCs w:val="21"/>
                    </w:rPr>
                    <w:t>16</w:t>
                  </w:r>
                  <w:r w:rsidRPr="002F2FC3">
                    <w:rPr>
                      <w:sz w:val="24"/>
                      <w:szCs w:val="21"/>
                    </w:rPr>
                    <w:t>p</w:t>
                  </w:r>
                  <w:r w:rsidRPr="002F2FC3">
                    <w:rPr>
                      <w:rFonts w:hint="eastAsia"/>
                      <w:sz w:val="24"/>
                      <w:szCs w:val="21"/>
                    </w:rPr>
                    <w:t>H</w:t>
                  </w:r>
                  <w:r w:rsidRPr="002F2FC3">
                    <w:rPr>
                      <w:rFonts w:hint="eastAsia"/>
                      <w:sz w:val="24"/>
                      <w:szCs w:val="21"/>
                    </w:rPr>
                    <w:t>，</w:t>
                  </w:r>
                </w:p>
                <w:p w:rsidR="00FD4251" w:rsidRPr="002F2FC3" w:rsidRDefault="00FD4251" w:rsidP="0012212C">
                  <w:pPr>
                    <w:snapToGrid w:val="0"/>
                    <w:jc w:val="center"/>
                    <w:rPr>
                      <w:sz w:val="24"/>
                      <w:szCs w:val="21"/>
                    </w:rPr>
                  </w:pPr>
                  <w:r w:rsidRPr="002F2FC3">
                    <w:rPr>
                      <w:rFonts w:hint="eastAsia"/>
                      <w:sz w:val="24"/>
                      <w:szCs w:val="21"/>
                    </w:rPr>
                    <w:t>测量精度：±</w:t>
                  </w:r>
                  <w:r w:rsidRPr="002F2FC3">
                    <w:rPr>
                      <w:rFonts w:hint="eastAsia"/>
                      <w:sz w:val="24"/>
                      <w:szCs w:val="21"/>
                    </w:rPr>
                    <w:t>0.05</w:t>
                  </w:r>
                  <w:r w:rsidRPr="002F2FC3">
                    <w:rPr>
                      <w:sz w:val="24"/>
                      <w:szCs w:val="21"/>
                    </w:rPr>
                    <w:t>p</w:t>
                  </w:r>
                  <w:r w:rsidRPr="002F2FC3">
                    <w:rPr>
                      <w:rFonts w:hint="eastAsia"/>
                      <w:sz w:val="24"/>
                      <w:szCs w:val="21"/>
                    </w:rPr>
                    <w:t>H</w:t>
                  </w:r>
                </w:p>
              </w:tc>
              <w:tc>
                <w:tcPr>
                  <w:tcW w:w="1056" w:type="dxa"/>
                  <w:vAlign w:val="center"/>
                </w:tcPr>
                <w:p w:rsidR="00FD4251" w:rsidRPr="002F2FC3" w:rsidRDefault="00FD4251" w:rsidP="0012212C">
                  <w:pPr>
                    <w:snapToGrid w:val="0"/>
                    <w:jc w:val="center"/>
                    <w:rPr>
                      <w:sz w:val="24"/>
                      <w:szCs w:val="21"/>
                    </w:rPr>
                  </w:pPr>
                  <w:r w:rsidRPr="002F2FC3">
                    <w:rPr>
                      <w:rFonts w:hint="eastAsia"/>
                      <w:sz w:val="24"/>
                      <w:szCs w:val="21"/>
                    </w:rPr>
                    <w:t>1</w:t>
                  </w:r>
                  <w:r w:rsidRPr="002F2FC3">
                    <w:rPr>
                      <w:rFonts w:hint="eastAsia"/>
                      <w:sz w:val="24"/>
                      <w:szCs w:val="21"/>
                    </w:rPr>
                    <w:t>台</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10</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个人</w:t>
                  </w:r>
                  <w:r w:rsidRPr="002F2FC3">
                    <w:rPr>
                      <w:sz w:val="24"/>
                      <w:szCs w:val="21"/>
                    </w:rPr>
                    <w:t>辐射剂量仪</w:t>
                  </w:r>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检测</w:t>
                  </w:r>
                  <w:r w:rsidRPr="002F2FC3">
                    <w:rPr>
                      <w:rFonts w:hint="eastAsia"/>
                      <w:sz w:val="24"/>
                      <w:szCs w:val="21"/>
                    </w:rPr>
                    <w:t>X</w:t>
                  </w:r>
                  <w:r w:rsidRPr="002F2FC3">
                    <w:rPr>
                      <w:rFonts w:hint="eastAsia"/>
                      <w:sz w:val="24"/>
                      <w:szCs w:val="21"/>
                    </w:rPr>
                    <w:t>射线</w:t>
                  </w:r>
                  <w:r w:rsidRPr="002F2FC3">
                    <w:rPr>
                      <w:sz w:val="24"/>
                      <w:szCs w:val="21"/>
                    </w:rPr>
                    <w:t>和</w:t>
                  </w:r>
                  <w:r w:rsidRPr="002F2FC3">
                    <w:rPr>
                      <w:sz w:val="24"/>
                      <w:szCs w:val="21"/>
                    </w:rPr>
                    <w:t>γ</w:t>
                  </w:r>
                  <w:r w:rsidRPr="002F2FC3">
                    <w:rPr>
                      <w:sz w:val="24"/>
                      <w:szCs w:val="21"/>
                    </w:rPr>
                    <w:t>射线对人体照射的</w:t>
                  </w:r>
                  <w:r w:rsidRPr="002F2FC3">
                    <w:rPr>
                      <w:rFonts w:hint="eastAsia"/>
                      <w:sz w:val="24"/>
                      <w:szCs w:val="21"/>
                    </w:rPr>
                    <w:t>剂量</w:t>
                  </w:r>
                  <w:r w:rsidRPr="002F2FC3">
                    <w:rPr>
                      <w:sz w:val="24"/>
                      <w:szCs w:val="21"/>
                    </w:rPr>
                    <w:t>当量率和剂量当量</w:t>
                  </w:r>
                </w:p>
              </w:tc>
              <w:tc>
                <w:tcPr>
                  <w:tcW w:w="1056" w:type="dxa"/>
                  <w:vAlign w:val="center"/>
                </w:tcPr>
                <w:p w:rsidR="00FD4251" w:rsidRPr="002F2FC3" w:rsidRDefault="00FD4251" w:rsidP="0012212C">
                  <w:pPr>
                    <w:snapToGrid w:val="0"/>
                    <w:jc w:val="center"/>
                    <w:rPr>
                      <w:sz w:val="24"/>
                      <w:szCs w:val="21"/>
                    </w:rPr>
                  </w:pPr>
                  <w:r w:rsidRPr="002F2FC3">
                    <w:rPr>
                      <w:sz w:val="24"/>
                      <w:szCs w:val="21"/>
                    </w:rPr>
                    <w:t>1</w:t>
                  </w:r>
                  <w:r w:rsidRPr="002F2FC3">
                    <w:rPr>
                      <w:rFonts w:hint="eastAsia"/>
                      <w:sz w:val="24"/>
                      <w:szCs w:val="21"/>
                    </w:rPr>
                    <w:t>台</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11</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激光</w:t>
                  </w:r>
                  <w:r w:rsidRPr="002F2FC3">
                    <w:rPr>
                      <w:sz w:val="24"/>
                      <w:szCs w:val="21"/>
                    </w:rPr>
                    <w:t>测距仪</w:t>
                  </w:r>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测量范围不小于</w:t>
                  </w:r>
                  <w:r w:rsidRPr="002F2FC3">
                    <w:rPr>
                      <w:rFonts w:hint="eastAsia"/>
                      <w:sz w:val="24"/>
                      <w:szCs w:val="21"/>
                    </w:rPr>
                    <w:t>0.05</w:t>
                  </w:r>
                  <w:r w:rsidRPr="002F2FC3">
                    <w:rPr>
                      <w:sz w:val="24"/>
                      <w:szCs w:val="21"/>
                    </w:rPr>
                    <w:t>m</w:t>
                  </w:r>
                  <w:r w:rsidRPr="002F2FC3">
                    <w:rPr>
                      <w:rFonts w:hint="eastAsia"/>
                      <w:sz w:val="24"/>
                      <w:szCs w:val="21"/>
                    </w:rPr>
                    <w:t>～</w:t>
                  </w:r>
                  <w:r w:rsidRPr="002F2FC3">
                    <w:rPr>
                      <w:rFonts w:hint="eastAsia"/>
                      <w:sz w:val="24"/>
                      <w:szCs w:val="21"/>
                    </w:rPr>
                    <w:t>200m</w:t>
                  </w:r>
                  <w:r w:rsidRPr="002F2FC3">
                    <w:rPr>
                      <w:rFonts w:hint="eastAsia"/>
                      <w:sz w:val="24"/>
                      <w:szCs w:val="21"/>
                    </w:rPr>
                    <w:t>，精度不低于±</w:t>
                  </w:r>
                  <w:r w:rsidRPr="002F2FC3">
                    <w:rPr>
                      <w:rFonts w:hint="eastAsia"/>
                      <w:sz w:val="24"/>
                      <w:szCs w:val="21"/>
                    </w:rPr>
                    <w:t>1mm</w:t>
                  </w:r>
                </w:p>
              </w:tc>
              <w:tc>
                <w:tcPr>
                  <w:tcW w:w="1056" w:type="dxa"/>
                  <w:vAlign w:val="center"/>
                </w:tcPr>
                <w:p w:rsidR="00FD4251" w:rsidRPr="002F2FC3" w:rsidRDefault="00FD4251" w:rsidP="0012212C">
                  <w:pPr>
                    <w:snapToGrid w:val="0"/>
                    <w:jc w:val="center"/>
                    <w:rPr>
                      <w:sz w:val="24"/>
                      <w:szCs w:val="21"/>
                    </w:rPr>
                  </w:pPr>
                  <w:r w:rsidRPr="002F2FC3">
                    <w:rPr>
                      <w:rFonts w:hint="eastAsia"/>
                      <w:sz w:val="24"/>
                      <w:szCs w:val="21"/>
                    </w:rPr>
                    <w:t>1</w:t>
                  </w:r>
                  <w:r w:rsidRPr="002F2FC3">
                    <w:rPr>
                      <w:rFonts w:hint="eastAsia"/>
                      <w:sz w:val="24"/>
                      <w:szCs w:val="21"/>
                    </w:rPr>
                    <w:t>台</w:t>
                  </w:r>
                </w:p>
              </w:tc>
            </w:tr>
            <w:tr w:rsidR="002F2FC3" w:rsidRPr="002F2FC3" w:rsidTr="0012212C">
              <w:trPr>
                <w:cantSplit/>
              </w:trPr>
              <w:tc>
                <w:tcPr>
                  <w:tcW w:w="849" w:type="dxa"/>
                  <w:vMerge w:val="restart"/>
                  <w:vAlign w:val="center"/>
                </w:tcPr>
                <w:p w:rsidR="00FD4251" w:rsidRPr="002F2FC3" w:rsidRDefault="00FD4251" w:rsidP="0012212C">
                  <w:pPr>
                    <w:snapToGrid w:val="0"/>
                    <w:jc w:val="center"/>
                    <w:rPr>
                      <w:sz w:val="24"/>
                      <w:szCs w:val="21"/>
                    </w:rPr>
                  </w:pPr>
                  <w:r w:rsidRPr="002F2FC3">
                    <w:rPr>
                      <w:rFonts w:hint="eastAsia"/>
                      <w:sz w:val="24"/>
                      <w:szCs w:val="21"/>
                    </w:rPr>
                    <w:t>二、堵漏</w:t>
                  </w:r>
                  <w:proofErr w:type="gramStart"/>
                  <w:r w:rsidRPr="002F2FC3">
                    <w:rPr>
                      <w:sz w:val="24"/>
                      <w:szCs w:val="21"/>
                    </w:rPr>
                    <w:t>输转类</w:t>
                  </w:r>
                  <w:proofErr w:type="gramEnd"/>
                </w:p>
              </w:tc>
              <w:tc>
                <w:tcPr>
                  <w:tcW w:w="876" w:type="dxa"/>
                  <w:vAlign w:val="center"/>
                </w:tcPr>
                <w:p w:rsidR="00FD4251" w:rsidRPr="002F2FC3" w:rsidRDefault="00FD4251" w:rsidP="0012212C">
                  <w:pPr>
                    <w:jc w:val="center"/>
                    <w:rPr>
                      <w:sz w:val="24"/>
                      <w:szCs w:val="24"/>
                    </w:rPr>
                  </w:pPr>
                  <w:r w:rsidRPr="002F2FC3">
                    <w:rPr>
                      <w:sz w:val="24"/>
                      <w:szCs w:val="24"/>
                    </w:rPr>
                    <w:t>12</w:t>
                  </w:r>
                </w:p>
              </w:tc>
              <w:tc>
                <w:tcPr>
                  <w:tcW w:w="3049" w:type="dxa"/>
                  <w:vAlign w:val="center"/>
                </w:tcPr>
                <w:p w:rsidR="00FD4251" w:rsidRPr="002F2FC3" w:rsidRDefault="00FD4251" w:rsidP="0012212C">
                  <w:pPr>
                    <w:snapToGrid w:val="0"/>
                    <w:jc w:val="center"/>
                    <w:rPr>
                      <w:sz w:val="24"/>
                      <w:szCs w:val="21"/>
                    </w:rPr>
                  </w:pPr>
                  <w:r w:rsidRPr="002F2FC3">
                    <w:rPr>
                      <w:sz w:val="24"/>
                      <w:szCs w:val="21"/>
                    </w:rPr>
                    <w:t>防爆桶罐</w:t>
                  </w:r>
                  <w:r w:rsidRPr="002F2FC3">
                    <w:rPr>
                      <w:rFonts w:hint="eastAsia"/>
                      <w:sz w:val="24"/>
                      <w:szCs w:val="21"/>
                    </w:rPr>
                    <w:t>泵</w:t>
                  </w:r>
                </w:p>
              </w:tc>
              <w:tc>
                <w:tcPr>
                  <w:tcW w:w="4032" w:type="dxa"/>
                  <w:vAlign w:val="center"/>
                </w:tcPr>
                <w:p w:rsidR="00FD4251" w:rsidRPr="002F2FC3" w:rsidRDefault="00FD4251" w:rsidP="0012212C">
                  <w:pPr>
                    <w:snapToGrid w:val="0"/>
                    <w:jc w:val="center"/>
                    <w:rPr>
                      <w:sz w:val="24"/>
                      <w:szCs w:val="21"/>
                    </w:rPr>
                  </w:pPr>
                  <w:r w:rsidRPr="002F2FC3">
                    <w:rPr>
                      <w:sz w:val="24"/>
                      <w:szCs w:val="21"/>
                    </w:rPr>
                    <w:t>用于现场</w:t>
                  </w:r>
                  <w:proofErr w:type="gramStart"/>
                  <w:r w:rsidRPr="002F2FC3">
                    <w:rPr>
                      <w:sz w:val="24"/>
                      <w:szCs w:val="21"/>
                    </w:rPr>
                    <w:t>容器化危液体</w:t>
                  </w:r>
                  <w:proofErr w:type="gramEnd"/>
                  <w:r w:rsidRPr="002F2FC3">
                    <w:rPr>
                      <w:sz w:val="24"/>
                      <w:szCs w:val="21"/>
                    </w:rPr>
                    <w:t>转输处理</w:t>
                  </w:r>
                  <w:r w:rsidRPr="002F2FC3">
                    <w:rPr>
                      <w:rFonts w:hint="eastAsia"/>
                      <w:sz w:val="24"/>
                      <w:szCs w:val="21"/>
                    </w:rPr>
                    <w:t>，</w:t>
                  </w:r>
                  <w:r w:rsidRPr="002F2FC3">
                    <w:rPr>
                      <w:sz w:val="24"/>
                      <w:szCs w:val="21"/>
                    </w:rPr>
                    <w:t>功率</w:t>
                  </w:r>
                  <w:r w:rsidRPr="002F2FC3">
                    <w:rPr>
                      <w:sz w:val="24"/>
                      <w:szCs w:val="21"/>
                    </w:rPr>
                    <w:t>≥700W</w:t>
                  </w:r>
                </w:p>
              </w:tc>
              <w:tc>
                <w:tcPr>
                  <w:tcW w:w="1056" w:type="dxa"/>
                  <w:vAlign w:val="center"/>
                </w:tcPr>
                <w:p w:rsidR="00FD4251" w:rsidRPr="002F2FC3" w:rsidRDefault="00FD4251" w:rsidP="0012212C">
                  <w:pPr>
                    <w:snapToGrid w:val="0"/>
                    <w:jc w:val="center"/>
                    <w:rPr>
                      <w:sz w:val="24"/>
                      <w:szCs w:val="21"/>
                    </w:rPr>
                  </w:pPr>
                  <w:r w:rsidRPr="002F2FC3">
                    <w:rPr>
                      <w:sz w:val="24"/>
                      <w:szCs w:val="21"/>
                    </w:rPr>
                    <w:t>1</w:t>
                  </w:r>
                  <w:r w:rsidRPr="002F2FC3">
                    <w:rPr>
                      <w:rFonts w:hint="eastAsia"/>
                      <w:sz w:val="24"/>
                      <w:szCs w:val="21"/>
                    </w:rPr>
                    <w:t>台</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13</w:t>
                  </w:r>
                </w:p>
              </w:tc>
              <w:tc>
                <w:tcPr>
                  <w:tcW w:w="3049" w:type="dxa"/>
                  <w:vAlign w:val="center"/>
                </w:tcPr>
                <w:p w:rsidR="00FD4251" w:rsidRPr="002F2FC3" w:rsidRDefault="00FD4251" w:rsidP="0012212C">
                  <w:pPr>
                    <w:snapToGrid w:val="0"/>
                    <w:jc w:val="center"/>
                    <w:rPr>
                      <w:sz w:val="24"/>
                      <w:szCs w:val="21"/>
                    </w:rPr>
                  </w:pPr>
                  <w:r w:rsidRPr="002F2FC3">
                    <w:rPr>
                      <w:sz w:val="24"/>
                      <w:szCs w:val="21"/>
                    </w:rPr>
                    <w:t>防爆</w:t>
                  </w:r>
                  <w:proofErr w:type="gramStart"/>
                  <w:r w:rsidRPr="002F2FC3">
                    <w:rPr>
                      <w:rFonts w:hint="eastAsia"/>
                      <w:sz w:val="24"/>
                      <w:szCs w:val="21"/>
                    </w:rPr>
                    <w:t>输转泵</w:t>
                  </w:r>
                  <w:proofErr w:type="gramEnd"/>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对现场</w:t>
                  </w:r>
                  <w:r w:rsidRPr="002F2FC3">
                    <w:rPr>
                      <w:sz w:val="24"/>
                      <w:szCs w:val="21"/>
                    </w:rPr>
                    <w:t>易燃易爆化学液体</w:t>
                  </w:r>
                  <w:proofErr w:type="gramStart"/>
                  <w:r w:rsidRPr="002F2FC3">
                    <w:rPr>
                      <w:sz w:val="24"/>
                      <w:szCs w:val="21"/>
                    </w:rPr>
                    <w:t>进行输转处理</w:t>
                  </w:r>
                  <w:proofErr w:type="gramEnd"/>
                  <w:r w:rsidRPr="002F2FC3">
                    <w:rPr>
                      <w:rFonts w:hint="eastAsia"/>
                      <w:sz w:val="24"/>
                      <w:szCs w:val="21"/>
                    </w:rPr>
                    <w:t>。</w:t>
                  </w:r>
                  <w:r w:rsidRPr="002F2FC3">
                    <w:rPr>
                      <w:sz w:val="24"/>
                      <w:szCs w:val="21"/>
                    </w:rPr>
                    <w:t>流量</w:t>
                  </w:r>
                  <w:r w:rsidRPr="002F2FC3">
                    <w:rPr>
                      <w:rFonts w:hint="eastAsia"/>
                      <w:sz w:val="24"/>
                      <w:szCs w:val="21"/>
                    </w:rPr>
                    <w:t>≥</w:t>
                  </w:r>
                  <w:r w:rsidRPr="002F2FC3">
                    <w:rPr>
                      <w:rFonts w:hint="eastAsia"/>
                      <w:sz w:val="24"/>
                      <w:szCs w:val="21"/>
                    </w:rPr>
                    <w:t>600L/</w:t>
                  </w:r>
                  <w:r w:rsidRPr="002F2FC3">
                    <w:rPr>
                      <w:sz w:val="24"/>
                      <w:szCs w:val="21"/>
                    </w:rPr>
                    <w:t>min</w:t>
                  </w:r>
                </w:p>
              </w:tc>
              <w:tc>
                <w:tcPr>
                  <w:tcW w:w="1056" w:type="dxa"/>
                  <w:vAlign w:val="center"/>
                </w:tcPr>
                <w:p w:rsidR="00FD4251" w:rsidRPr="002F2FC3" w:rsidRDefault="00FD4251" w:rsidP="0012212C">
                  <w:pPr>
                    <w:snapToGrid w:val="0"/>
                    <w:jc w:val="center"/>
                    <w:rPr>
                      <w:sz w:val="24"/>
                      <w:szCs w:val="21"/>
                    </w:rPr>
                  </w:pPr>
                  <w:r w:rsidRPr="002F2FC3">
                    <w:rPr>
                      <w:sz w:val="24"/>
                      <w:szCs w:val="21"/>
                    </w:rPr>
                    <w:t>1</w:t>
                  </w:r>
                  <w:r w:rsidRPr="002F2FC3">
                    <w:rPr>
                      <w:rFonts w:hint="eastAsia"/>
                      <w:sz w:val="24"/>
                      <w:szCs w:val="21"/>
                    </w:rPr>
                    <w:t>套</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14</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防爆</w:t>
                  </w:r>
                  <w:r w:rsidRPr="002F2FC3">
                    <w:rPr>
                      <w:sz w:val="24"/>
                      <w:szCs w:val="21"/>
                    </w:rPr>
                    <w:t>潜水泵</w:t>
                  </w:r>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对现场</w:t>
                  </w:r>
                  <w:r w:rsidRPr="002F2FC3">
                    <w:rPr>
                      <w:sz w:val="24"/>
                      <w:szCs w:val="21"/>
                    </w:rPr>
                    <w:t>易燃易爆化学液体</w:t>
                  </w:r>
                  <w:proofErr w:type="gramStart"/>
                  <w:r w:rsidRPr="002F2FC3">
                    <w:rPr>
                      <w:sz w:val="24"/>
                      <w:szCs w:val="21"/>
                    </w:rPr>
                    <w:t>进行输转处理</w:t>
                  </w:r>
                  <w:proofErr w:type="gramEnd"/>
                  <w:r w:rsidRPr="002F2FC3">
                    <w:rPr>
                      <w:rFonts w:hint="eastAsia"/>
                      <w:sz w:val="24"/>
                      <w:szCs w:val="21"/>
                    </w:rPr>
                    <w:t>。</w:t>
                  </w:r>
                  <w:r w:rsidRPr="002F2FC3">
                    <w:rPr>
                      <w:sz w:val="24"/>
                      <w:szCs w:val="21"/>
                    </w:rPr>
                    <w:t>流量</w:t>
                  </w:r>
                  <w:r w:rsidRPr="002F2FC3">
                    <w:rPr>
                      <w:rFonts w:hint="eastAsia"/>
                      <w:sz w:val="24"/>
                      <w:szCs w:val="21"/>
                    </w:rPr>
                    <w:t>≥</w:t>
                  </w:r>
                  <w:r w:rsidRPr="002F2FC3">
                    <w:rPr>
                      <w:sz w:val="24"/>
                      <w:szCs w:val="21"/>
                    </w:rPr>
                    <w:t>4</w:t>
                  </w:r>
                  <w:r w:rsidRPr="002F2FC3">
                    <w:rPr>
                      <w:rFonts w:hint="eastAsia"/>
                      <w:sz w:val="24"/>
                      <w:szCs w:val="21"/>
                    </w:rPr>
                    <w:t>00L/</w:t>
                  </w:r>
                  <w:r w:rsidRPr="002F2FC3">
                    <w:rPr>
                      <w:sz w:val="24"/>
                      <w:szCs w:val="21"/>
                    </w:rPr>
                    <w:t>min</w:t>
                  </w:r>
                </w:p>
              </w:tc>
              <w:tc>
                <w:tcPr>
                  <w:tcW w:w="1056" w:type="dxa"/>
                  <w:vAlign w:val="center"/>
                </w:tcPr>
                <w:p w:rsidR="00FD4251" w:rsidRPr="002F2FC3" w:rsidRDefault="00FD4251" w:rsidP="0012212C">
                  <w:pPr>
                    <w:snapToGrid w:val="0"/>
                    <w:jc w:val="center"/>
                    <w:rPr>
                      <w:sz w:val="24"/>
                      <w:szCs w:val="21"/>
                    </w:rPr>
                  </w:pPr>
                  <w:r w:rsidRPr="002F2FC3">
                    <w:rPr>
                      <w:rFonts w:hint="eastAsia"/>
                      <w:sz w:val="24"/>
                      <w:szCs w:val="21"/>
                    </w:rPr>
                    <w:t>1</w:t>
                  </w:r>
                  <w:r w:rsidRPr="002F2FC3">
                    <w:rPr>
                      <w:rFonts w:hint="eastAsia"/>
                      <w:sz w:val="24"/>
                      <w:szCs w:val="21"/>
                    </w:rPr>
                    <w:t>套</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15</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液体</w:t>
                  </w:r>
                  <w:r w:rsidRPr="002F2FC3">
                    <w:rPr>
                      <w:sz w:val="24"/>
                      <w:szCs w:val="21"/>
                    </w:rPr>
                    <w:t>抽吸泵</w:t>
                  </w:r>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液体</w:t>
                  </w:r>
                  <w:r w:rsidRPr="002F2FC3">
                    <w:rPr>
                      <w:sz w:val="24"/>
                      <w:szCs w:val="21"/>
                    </w:rPr>
                    <w:t>流量</w:t>
                  </w:r>
                  <w:r w:rsidRPr="002F2FC3">
                    <w:rPr>
                      <w:sz w:val="24"/>
                      <w:szCs w:val="21"/>
                    </w:rPr>
                    <w:t>≥160L/min</w:t>
                  </w:r>
                  <w:r w:rsidRPr="002F2FC3">
                    <w:rPr>
                      <w:rFonts w:hint="eastAsia"/>
                      <w:sz w:val="24"/>
                      <w:szCs w:val="21"/>
                    </w:rPr>
                    <w:t>，</w:t>
                  </w:r>
                  <w:r w:rsidRPr="002F2FC3">
                    <w:rPr>
                      <w:sz w:val="24"/>
                      <w:szCs w:val="21"/>
                    </w:rPr>
                    <w:t>储罐容量</w:t>
                  </w:r>
                  <w:r w:rsidRPr="002F2FC3">
                    <w:rPr>
                      <w:sz w:val="24"/>
                      <w:szCs w:val="21"/>
                    </w:rPr>
                    <w:t>≥100L</w:t>
                  </w:r>
                </w:p>
              </w:tc>
              <w:tc>
                <w:tcPr>
                  <w:tcW w:w="1056" w:type="dxa"/>
                  <w:vAlign w:val="center"/>
                </w:tcPr>
                <w:p w:rsidR="00FD4251" w:rsidRPr="002F2FC3" w:rsidRDefault="00FD4251" w:rsidP="0012212C">
                  <w:pPr>
                    <w:snapToGrid w:val="0"/>
                    <w:jc w:val="center"/>
                    <w:rPr>
                      <w:sz w:val="24"/>
                      <w:szCs w:val="21"/>
                    </w:rPr>
                  </w:pPr>
                  <w:r w:rsidRPr="002F2FC3">
                    <w:rPr>
                      <w:rFonts w:hint="eastAsia"/>
                      <w:sz w:val="24"/>
                      <w:szCs w:val="21"/>
                    </w:rPr>
                    <w:t>1</w:t>
                  </w:r>
                  <w:r w:rsidRPr="002F2FC3">
                    <w:rPr>
                      <w:rFonts w:hint="eastAsia"/>
                      <w:sz w:val="24"/>
                      <w:szCs w:val="21"/>
                    </w:rPr>
                    <w:t>台</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16</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捆绑式</w:t>
                  </w:r>
                  <w:r w:rsidRPr="002F2FC3">
                    <w:rPr>
                      <w:sz w:val="24"/>
                      <w:szCs w:val="21"/>
                    </w:rPr>
                    <w:t>堵漏工具</w:t>
                  </w:r>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工作</w:t>
                  </w:r>
                  <w:r w:rsidRPr="002F2FC3">
                    <w:rPr>
                      <w:sz w:val="24"/>
                      <w:szCs w:val="21"/>
                    </w:rPr>
                    <w:t>压力</w:t>
                  </w:r>
                  <w:r w:rsidRPr="002F2FC3">
                    <w:rPr>
                      <w:sz w:val="24"/>
                      <w:szCs w:val="21"/>
                    </w:rPr>
                    <w:t>≥1.5Bar</w:t>
                  </w:r>
                  <w:r w:rsidRPr="002F2FC3">
                    <w:rPr>
                      <w:sz w:val="24"/>
                      <w:szCs w:val="21"/>
                    </w:rPr>
                    <w:t>，</w:t>
                  </w:r>
                  <w:r w:rsidRPr="002F2FC3">
                    <w:rPr>
                      <w:rFonts w:hint="eastAsia"/>
                      <w:sz w:val="24"/>
                      <w:szCs w:val="21"/>
                    </w:rPr>
                    <w:t>2</w:t>
                  </w:r>
                  <w:r w:rsidRPr="002F2FC3">
                    <w:rPr>
                      <w:rFonts w:hint="eastAsia"/>
                      <w:sz w:val="24"/>
                      <w:szCs w:val="21"/>
                    </w:rPr>
                    <w:t>种</w:t>
                  </w:r>
                  <w:r w:rsidRPr="002F2FC3">
                    <w:rPr>
                      <w:sz w:val="24"/>
                      <w:szCs w:val="21"/>
                    </w:rPr>
                    <w:t>规格，带充气泵和充气管</w:t>
                  </w:r>
                </w:p>
              </w:tc>
              <w:tc>
                <w:tcPr>
                  <w:tcW w:w="1056" w:type="dxa"/>
                  <w:vAlign w:val="center"/>
                </w:tcPr>
                <w:p w:rsidR="00FD4251" w:rsidRPr="002F2FC3" w:rsidRDefault="00FD4251" w:rsidP="0012212C">
                  <w:pPr>
                    <w:snapToGrid w:val="0"/>
                    <w:jc w:val="center"/>
                    <w:rPr>
                      <w:sz w:val="24"/>
                      <w:szCs w:val="21"/>
                    </w:rPr>
                  </w:pPr>
                  <w:r w:rsidRPr="002F2FC3">
                    <w:rPr>
                      <w:sz w:val="24"/>
                      <w:szCs w:val="21"/>
                    </w:rPr>
                    <w:t>1</w:t>
                  </w:r>
                  <w:r w:rsidRPr="002F2FC3">
                    <w:rPr>
                      <w:rFonts w:hint="eastAsia"/>
                      <w:sz w:val="24"/>
                      <w:szCs w:val="21"/>
                    </w:rPr>
                    <w:t>套</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17</w:t>
                  </w:r>
                </w:p>
              </w:tc>
              <w:tc>
                <w:tcPr>
                  <w:tcW w:w="3049" w:type="dxa"/>
                  <w:vAlign w:val="center"/>
                </w:tcPr>
                <w:p w:rsidR="00FD4251" w:rsidRPr="002F2FC3" w:rsidRDefault="00FD4251" w:rsidP="0012212C">
                  <w:pPr>
                    <w:snapToGrid w:val="0"/>
                    <w:jc w:val="center"/>
                    <w:rPr>
                      <w:sz w:val="24"/>
                      <w:szCs w:val="21"/>
                    </w:rPr>
                  </w:pPr>
                  <w:proofErr w:type="gramStart"/>
                  <w:r w:rsidRPr="002F2FC3">
                    <w:rPr>
                      <w:rFonts w:hint="eastAsia"/>
                      <w:sz w:val="24"/>
                      <w:szCs w:val="21"/>
                    </w:rPr>
                    <w:t>外封式</w:t>
                  </w:r>
                  <w:r w:rsidRPr="002F2FC3">
                    <w:rPr>
                      <w:sz w:val="24"/>
                      <w:szCs w:val="21"/>
                    </w:rPr>
                    <w:t>堵漏</w:t>
                  </w:r>
                  <w:proofErr w:type="gramEnd"/>
                  <w:r w:rsidRPr="002F2FC3">
                    <w:rPr>
                      <w:sz w:val="24"/>
                      <w:szCs w:val="21"/>
                    </w:rPr>
                    <w:t>袋</w:t>
                  </w:r>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工作</w:t>
                  </w:r>
                  <w:r w:rsidRPr="002F2FC3">
                    <w:rPr>
                      <w:sz w:val="24"/>
                      <w:szCs w:val="21"/>
                    </w:rPr>
                    <w:t>压力</w:t>
                  </w:r>
                  <w:r w:rsidRPr="002F2FC3">
                    <w:rPr>
                      <w:sz w:val="24"/>
                      <w:szCs w:val="21"/>
                    </w:rPr>
                    <w:t>≥1.5Bar</w:t>
                  </w:r>
                  <w:r w:rsidRPr="002F2FC3">
                    <w:rPr>
                      <w:sz w:val="24"/>
                      <w:szCs w:val="21"/>
                    </w:rPr>
                    <w:t>，带充气泵和充气管</w:t>
                  </w:r>
                  <w:r w:rsidRPr="002F2FC3">
                    <w:rPr>
                      <w:rFonts w:hint="eastAsia"/>
                      <w:sz w:val="24"/>
                      <w:szCs w:val="21"/>
                    </w:rPr>
                    <w:t>，</w:t>
                  </w:r>
                  <w:r w:rsidRPr="002F2FC3">
                    <w:rPr>
                      <w:sz w:val="24"/>
                      <w:szCs w:val="21"/>
                    </w:rPr>
                    <w:t>捆扎带</w:t>
                  </w:r>
                </w:p>
              </w:tc>
              <w:tc>
                <w:tcPr>
                  <w:tcW w:w="1056" w:type="dxa"/>
                  <w:vAlign w:val="center"/>
                </w:tcPr>
                <w:p w:rsidR="00FD4251" w:rsidRPr="002F2FC3" w:rsidRDefault="00FD4251" w:rsidP="0012212C">
                  <w:pPr>
                    <w:snapToGrid w:val="0"/>
                    <w:jc w:val="center"/>
                    <w:rPr>
                      <w:sz w:val="24"/>
                      <w:szCs w:val="21"/>
                    </w:rPr>
                  </w:pPr>
                  <w:r w:rsidRPr="002F2FC3">
                    <w:rPr>
                      <w:sz w:val="24"/>
                      <w:szCs w:val="21"/>
                    </w:rPr>
                    <w:t>1</w:t>
                  </w:r>
                  <w:r w:rsidRPr="002F2FC3">
                    <w:rPr>
                      <w:rFonts w:hint="eastAsia"/>
                      <w:sz w:val="24"/>
                      <w:szCs w:val="21"/>
                    </w:rPr>
                    <w:t>套</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18</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内封式</w:t>
                  </w:r>
                  <w:r w:rsidRPr="002F2FC3">
                    <w:rPr>
                      <w:sz w:val="24"/>
                      <w:szCs w:val="21"/>
                    </w:rPr>
                    <w:t>堵漏袋</w:t>
                  </w:r>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工作</w:t>
                  </w:r>
                  <w:r w:rsidRPr="002F2FC3">
                    <w:rPr>
                      <w:sz w:val="24"/>
                      <w:szCs w:val="21"/>
                    </w:rPr>
                    <w:t>压力</w:t>
                  </w:r>
                  <w:r w:rsidRPr="002F2FC3">
                    <w:rPr>
                      <w:sz w:val="24"/>
                      <w:szCs w:val="21"/>
                    </w:rPr>
                    <w:t>≥1.5Bar</w:t>
                  </w:r>
                  <w:r w:rsidRPr="002F2FC3">
                    <w:rPr>
                      <w:sz w:val="24"/>
                      <w:szCs w:val="21"/>
                    </w:rPr>
                    <w:t>，</w:t>
                  </w:r>
                  <w:r w:rsidRPr="002F2FC3">
                    <w:rPr>
                      <w:rFonts w:hint="eastAsia"/>
                      <w:sz w:val="24"/>
                      <w:szCs w:val="21"/>
                    </w:rPr>
                    <w:t>4</w:t>
                  </w:r>
                  <w:r w:rsidRPr="002F2FC3">
                    <w:rPr>
                      <w:rFonts w:hint="eastAsia"/>
                      <w:sz w:val="24"/>
                      <w:szCs w:val="21"/>
                    </w:rPr>
                    <w:t>种</w:t>
                  </w:r>
                  <w:r w:rsidRPr="002F2FC3">
                    <w:rPr>
                      <w:sz w:val="24"/>
                      <w:szCs w:val="21"/>
                    </w:rPr>
                    <w:t>规格</w:t>
                  </w:r>
                </w:p>
              </w:tc>
              <w:tc>
                <w:tcPr>
                  <w:tcW w:w="1056" w:type="dxa"/>
                  <w:vAlign w:val="center"/>
                </w:tcPr>
                <w:p w:rsidR="00FD4251" w:rsidRPr="002F2FC3" w:rsidRDefault="00FD4251" w:rsidP="0012212C">
                  <w:pPr>
                    <w:snapToGrid w:val="0"/>
                    <w:jc w:val="center"/>
                    <w:rPr>
                      <w:sz w:val="24"/>
                      <w:szCs w:val="21"/>
                    </w:rPr>
                  </w:pPr>
                  <w:r w:rsidRPr="002F2FC3">
                    <w:rPr>
                      <w:sz w:val="24"/>
                      <w:szCs w:val="21"/>
                    </w:rPr>
                    <w:t>1</w:t>
                  </w:r>
                  <w:r w:rsidRPr="002F2FC3">
                    <w:rPr>
                      <w:rFonts w:hint="eastAsia"/>
                      <w:sz w:val="24"/>
                      <w:szCs w:val="21"/>
                    </w:rPr>
                    <w:t>套</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19</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下水道</w:t>
                  </w:r>
                  <w:proofErr w:type="gramStart"/>
                  <w:r w:rsidRPr="002F2FC3">
                    <w:rPr>
                      <w:sz w:val="24"/>
                      <w:szCs w:val="21"/>
                    </w:rPr>
                    <w:t>阻流袋</w:t>
                  </w:r>
                  <w:proofErr w:type="gramEnd"/>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重量</w:t>
                  </w:r>
                  <w:r w:rsidRPr="002F2FC3">
                    <w:rPr>
                      <w:sz w:val="24"/>
                      <w:szCs w:val="21"/>
                    </w:rPr>
                    <w:t>≥1kg</w:t>
                  </w:r>
                  <w:r w:rsidRPr="002F2FC3">
                    <w:rPr>
                      <w:sz w:val="24"/>
                      <w:szCs w:val="21"/>
                    </w:rPr>
                    <w:t>，可用水</w:t>
                  </w:r>
                  <w:r w:rsidRPr="002F2FC3">
                    <w:rPr>
                      <w:rFonts w:hint="eastAsia"/>
                      <w:sz w:val="24"/>
                      <w:szCs w:val="21"/>
                    </w:rPr>
                    <w:t>、</w:t>
                  </w:r>
                  <w:r w:rsidRPr="002F2FC3">
                    <w:rPr>
                      <w:sz w:val="24"/>
                      <w:szCs w:val="21"/>
                    </w:rPr>
                    <w:t>沙</w:t>
                  </w:r>
                  <w:r w:rsidRPr="002F2FC3">
                    <w:rPr>
                      <w:rFonts w:hint="eastAsia"/>
                      <w:sz w:val="24"/>
                      <w:szCs w:val="21"/>
                    </w:rPr>
                    <w:t>充填</w:t>
                  </w:r>
                </w:p>
              </w:tc>
              <w:tc>
                <w:tcPr>
                  <w:tcW w:w="1056" w:type="dxa"/>
                  <w:vAlign w:val="center"/>
                </w:tcPr>
                <w:p w:rsidR="00FD4251" w:rsidRPr="002F2FC3" w:rsidRDefault="00FD4251" w:rsidP="0012212C">
                  <w:pPr>
                    <w:snapToGrid w:val="0"/>
                    <w:jc w:val="center"/>
                    <w:rPr>
                      <w:sz w:val="24"/>
                      <w:szCs w:val="21"/>
                    </w:rPr>
                  </w:pPr>
                  <w:r w:rsidRPr="002F2FC3">
                    <w:rPr>
                      <w:sz w:val="24"/>
                      <w:szCs w:val="21"/>
                    </w:rPr>
                    <w:t>1</w:t>
                  </w:r>
                  <w:r w:rsidRPr="002F2FC3">
                    <w:rPr>
                      <w:rFonts w:hint="eastAsia"/>
                      <w:sz w:val="24"/>
                      <w:szCs w:val="21"/>
                    </w:rPr>
                    <w:t>个</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20</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堵漏枪</w:t>
                  </w:r>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工作</w:t>
                  </w:r>
                  <w:r w:rsidRPr="002F2FC3">
                    <w:rPr>
                      <w:sz w:val="24"/>
                      <w:szCs w:val="21"/>
                    </w:rPr>
                    <w:t>压力</w:t>
                  </w:r>
                  <w:r w:rsidRPr="002F2FC3">
                    <w:rPr>
                      <w:sz w:val="24"/>
                      <w:szCs w:val="21"/>
                    </w:rPr>
                    <w:t>≥1.5Bar</w:t>
                  </w:r>
                  <w:r w:rsidRPr="002F2FC3">
                    <w:rPr>
                      <w:sz w:val="24"/>
                      <w:szCs w:val="21"/>
                    </w:rPr>
                    <w:t>，</w:t>
                  </w:r>
                  <w:r w:rsidRPr="002F2FC3">
                    <w:rPr>
                      <w:rFonts w:hint="eastAsia"/>
                      <w:sz w:val="24"/>
                      <w:szCs w:val="21"/>
                    </w:rPr>
                    <w:t>含</w:t>
                  </w:r>
                  <w:r w:rsidRPr="002F2FC3">
                    <w:rPr>
                      <w:rFonts w:hint="eastAsia"/>
                      <w:sz w:val="24"/>
                      <w:szCs w:val="21"/>
                    </w:rPr>
                    <w:t>3</w:t>
                  </w:r>
                  <w:r w:rsidRPr="002F2FC3">
                    <w:rPr>
                      <w:rFonts w:hint="eastAsia"/>
                      <w:sz w:val="24"/>
                      <w:szCs w:val="21"/>
                    </w:rPr>
                    <w:t>种</w:t>
                  </w:r>
                  <w:r w:rsidRPr="002F2FC3">
                    <w:rPr>
                      <w:sz w:val="24"/>
                      <w:szCs w:val="21"/>
                    </w:rPr>
                    <w:t>枪头</w:t>
                  </w:r>
                  <w:r w:rsidRPr="002F2FC3">
                    <w:rPr>
                      <w:rFonts w:hint="eastAsia"/>
                      <w:sz w:val="24"/>
                      <w:szCs w:val="21"/>
                    </w:rPr>
                    <w:t>，</w:t>
                  </w:r>
                  <w:r w:rsidRPr="002F2FC3">
                    <w:rPr>
                      <w:rFonts w:hint="eastAsia"/>
                      <w:sz w:val="24"/>
                      <w:szCs w:val="21"/>
                    </w:rPr>
                    <w:t>4</w:t>
                  </w:r>
                  <w:r w:rsidRPr="002F2FC3">
                    <w:rPr>
                      <w:rFonts w:hint="eastAsia"/>
                      <w:sz w:val="24"/>
                      <w:szCs w:val="21"/>
                    </w:rPr>
                    <w:t>根</w:t>
                  </w:r>
                  <w:r w:rsidRPr="002F2FC3">
                    <w:rPr>
                      <w:sz w:val="24"/>
                      <w:szCs w:val="21"/>
                    </w:rPr>
                    <w:t>空心管，带充气泵和充气管</w:t>
                  </w:r>
                </w:p>
              </w:tc>
              <w:tc>
                <w:tcPr>
                  <w:tcW w:w="1056" w:type="dxa"/>
                  <w:vAlign w:val="center"/>
                </w:tcPr>
                <w:p w:rsidR="00FD4251" w:rsidRPr="002F2FC3" w:rsidRDefault="00FD4251" w:rsidP="0012212C">
                  <w:pPr>
                    <w:snapToGrid w:val="0"/>
                    <w:jc w:val="center"/>
                    <w:rPr>
                      <w:sz w:val="24"/>
                      <w:szCs w:val="21"/>
                    </w:rPr>
                  </w:pPr>
                  <w:r w:rsidRPr="002F2FC3">
                    <w:rPr>
                      <w:rFonts w:hint="eastAsia"/>
                      <w:sz w:val="24"/>
                      <w:szCs w:val="21"/>
                    </w:rPr>
                    <w:t>1</w:t>
                  </w:r>
                  <w:r w:rsidRPr="002F2FC3">
                    <w:rPr>
                      <w:rFonts w:hint="eastAsia"/>
                      <w:sz w:val="24"/>
                      <w:szCs w:val="21"/>
                    </w:rPr>
                    <w:t>套</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21</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金属</w:t>
                  </w:r>
                  <w:r w:rsidRPr="002F2FC3">
                    <w:rPr>
                      <w:sz w:val="24"/>
                      <w:szCs w:val="21"/>
                    </w:rPr>
                    <w:t>堵漏套管</w:t>
                  </w:r>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包含</w:t>
                  </w:r>
                  <w:r w:rsidRPr="002F2FC3">
                    <w:rPr>
                      <w:rFonts w:hint="eastAsia"/>
                      <w:sz w:val="24"/>
                      <w:szCs w:val="21"/>
                    </w:rPr>
                    <w:t>9</w:t>
                  </w:r>
                  <w:r w:rsidRPr="002F2FC3">
                    <w:rPr>
                      <w:rFonts w:hint="eastAsia"/>
                      <w:sz w:val="24"/>
                      <w:szCs w:val="21"/>
                    </w:rPr>
                    <w:t>种</w:t>
                  </w:r>
                  <w:r w:rsidRPr="002F2FC3">
                    <w:rPr>
                      <w:sz w:val="24"/>
                      <w:szCs w:val="21"/>
                    </w:rPr>
                    <w:t>不同规格套管，内六角扳手</w:t>
                  </w:r>
                </w:p>
              </w:tc>
              <w:tc>
                <w:tcPr>
                  <w:tcW w:w="1056" w:type="dxa"/>
                  <w:vAlign w:val="center"/>
                </w:tcPr>
                <w:p w:rsidR="00FD4251" w:rsidRPr="002F2FC3" w:rsidRDefault="00FD4251" w:rsidP="0012212C">
                  <w:pPr>
                    <w:snapToGrid w:val="0"/>
                    <w:jc w:val="center"/>
                    <w:rPr>
                      <w:sz w:val="24"/>
                      <w:szCs w:val="21"/>
                    </w:rPr>
                  </w:pPr>
                  <w:r w:rsidRPr="002F2FC3">
                    <w:rPr>
                      <w:sz w:val="24"/>
                      <w:szCs w:val="21"/>
                    </w:rPr>
                    <w:t>1</w:t>
                  </w:r>
                  <w:r w:rsidRPr="002F2FC3">
                    <w:rPr>
                      <w:rFonts w:hint="eastAsia"/>
                      <w:sz w:val="24"/>
                      <w:szCs w:val="21"/>
                    </w:rPr>
                    <w:t>套</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22</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堵漏胶</w:t>
                  </w:r>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w:t>
                  </w:r>
                  <w:r w:rsidRPr="002F2FC3">
                    <w:rPr>
                      <w:rFonts w:hint="eastAsia"/>
                      <w:sz w:val="24"/>
                      <w:szCs w:val="21"/>
                    </w:rPr>
                    <w:t>500</w:t>
                  </w:r>
                  <w:r w:rsidRPr="002F2FC3">
                    <w:rPr>
                      <w:sz w:val="24"/>
                      <w:szCs w:val="21"/>
                    </w:rPr>
                    <w:t>ml</w:t>
                  </w:r>
                </w:p>
              </w:tc>
              <w:tc>
                <w:tcPr>
                  <w:tcW w:w="1056" w:type="dxa"/>
                  <w:vAlign w:val="center"/>
                </w:tcPr>
                <w:p w:rsidR="00FD4251" w:rsidRPr="002F2FC3" w:rsidRDefault="00FD4251" w:rsidP="0012212C">
                  <w:pPr>
                    <w:snapToGrid w:val="0"/>
                    <w:jc w:val="center"/>
                    <w:rPr>
                      <w:sz w:val="24"/>
                      <w:szCs w:val="21"/>
                    </w:rPr>
                  </w:pPr>
                  <w:r w:rsidRPr="002F2FC3">
                    <w:rPr>
                      <w:rFonts w:hint="eastAsia"/>
                      <w:sz w:val="24"/>
                      <w:szCs w:val="21"/>
                    </w:rPr>
                    <w:t>5</w:t>
                  </w:r>
                  <w:r w:rsidRPr="002F2FC3">
                    <w:rPr>
                      <w:rFonts w:hint="eastAsia"/>
                      <w:sz w:val="24"/>
                      <w:szCs w:val="21"/>
                    </w:rPr>
                    <w:t>罐</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23</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木质</w:t>
                  </w:r>
                  <w:r w:rsidRPr="002F2FC3">
                    <w:rPr>
                      <w:sz w:val="24"/>
                      <w:szCs w:val="21"/>
                    </w:rPr>
                    <w:t>堵漏</w:t>
                  </w:r>
                  <w:proofErr w:type="gramStart"/>
                  <w:r w:rsidRPr="002F2FC3">
                    <w:rPr>
                      <w:sz w:val="24"/>
                      <w:szCs w:val="21"/>
                    </w:rPr>
                    <w:t>楔</w:t>
                  </w:r>
                  <w:proofErr w:type="gramEnd"/>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由圆锥、梯形棱锥、三角圆</w:t>
                  </w:r>
                  <w:proofErr w:type="gramStart"/>
                  <w:r w:rsidRPr="002F2FC3">
                    <w:rPr>
                      <w:rFonts w:hint="eastAsia"/>
                      <w:sz w:val="24"/>
                      <w:szCs w:val="21"/>
                    </w:rPr>
                    <w:t>楔</w:t>
                  </w:r>
                  <w:proofErr w:type="gramEnd"/>
                  <w:r w:rsidRPr="002F2FC3">
                    <w:rPr>
                      <w:rFonts w:hint="eastAsia"/>
                      <w:sz w:val="24"/>
                      <w:szCs w:val="21"/>
                    </w:rPr>
                    <w:t>三类木楔和</w:t>
                  </w:r>
                  <w:proofErr w:type="gramStart"/>
                  <w:r w:rsidRPr="002F2FC3">
                    <w:rPr>
                      <w:rFonts w:hint="eastAsia"/>
                      <w:sz w:val="24"/>
                      <w:szCs w:val="21"/>
                    </w:rPr>
                    <w:t>木棰</w:t>
                  </w:r>
                  <w:proofErr w:type="gramEnd"/>
                  <w:r w:rsidRPr="002F2FC3">
                    <w:rPr>
                      <w:rFonts w:hint="eastAsia"/>
                      <w:sz w:val="24"/>
                      <w:szCs w:val="21"/>
                    </w:rPr>
                    <w:t>组成，大小不同形状≥</w:t>
                  </w:r>
                  <w:r w:rsidRPr="002F2FC3">
                    <w:rPr>
                      <w:rFonts w:hint="eastAsia"/>
                      <w:sz w:val="24"/>
                      <w:szCs w:val="21"/>
                    </w:rPr>
                    <w:t>28</w:t>
                  </w:r>
                  <w:r w:rsidRPr="002F2FC3">
                    <w:rPr>
                      <w:rFonts w:hint="eastAsia"/>
                      <w:sz w:val="24"/>
                      <w:szCs w:val="21"/>
                    </w:rPr>
                    <w:t>件</w:t>
                  </w:r>
                </w:p>
              </w:tc>
              <w:tc>
                <w:tcPr>
                  <w:tcW w:w="1056" w:type="dxa"/>
                  <w:vAlign w:val="center"/>
                </w:tcPr>
                <w:p w:rsidR="00FD4251" w:rsidRPr="002F2FC3" w:rsidRDefault="00FD4251" w:rsidP="0012212C">
                  <w:pPr>
                    <w:snapToGrid w:val="0"/>
                    <w:jc w:val="center"/>
                    <w:rPr>
                      <w:sz w:val="24"/>
                      <w:szCs w:val="21"/>
                    </w:rPr>
                  </w:pPr>
                  <w:r w:rsidRPr="002F2FC3">
                    <w:rPr>
                      <w:rFonts w:hint="eastAsia"/>
                      <w:sz w:val="24"/>
                      <w:szCs w:val="21"/>
                    </w:rPr>
                    <w:t>1</w:t>
                  </w:r>
                  <w:r w:rsidRPr="002F2FC3">
                    <w:rPr>
                      <w:rFonts w:hint="eastAsia"/>
                      <w:sz w:val="24"/>
                      <w:szCs w:val="21"/>
                    </w:rPr>
                    <w:t>套</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24</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防渗膜</w:t>
                  </w:r>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w:t>
                  </w:r>
                  <w:r w:rsidRPr="002F2FC3">
                    <w:rPr>
                      <w:rFonts w:hint="eastAsia"/>
                      <w:sz w:val="24"/>
                      <w:szCs w:val="21"/>
                    </w:rPr>
                    <w:t>4</w:t>
                  </w:r>
                  <w:r w:rsidRPr="002F2FC3">
                    <w:rPr>
                      <w:sz w:val="24"/>
                      <w:szCs w:val="21"/>
                    </w:rPr>
                    <w:t>m×25m</w:t>
                  </w:r>
                </w:p>
              </w:tc>
              <w:tc>
                <w:tcPr>
                  <w:tcW w:w="1056" w:type="dxa"/>
                  <w:vAlign w:val="center"/>
                </w:tcPr>
                <w:p w:rsidR="00FD4251" w:rsidRPr="002F2FC3" w:rsidRDefault="00FD4251" w:rsidP="0012212C">
                  <w:pPr>
                    <w:snapToGrid w:val="0"/>
                    <w:jc w:val="center"/>
                    <w:rPr>
                      <w:sz w:val="24"/>
                      <w:szCs w:val="21"/>
                    </w:rPr>
                  </w:pPr>
                  <w:r w:rsidRPr="002F2FC3">
                    <w:rPr>
                      <w:rFonts w:hint="eastAsia"/>
                      <w:sz w:val="24"/>
                      <w:szCs w:val="21"/>
                    </w:rPr>
                    <w:t>2</w:t>
                  </w:r>
                  <w:r w:rsidRPr="002F2FC3">
                    <w:rPr>
                      <w:rFonts w:hint="eastAsia"/>
                      <w:sz w:val="24"/>
                      <w:szCs w:val="21"/>
                    </w:rPr>
                    <w:t>卷</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25</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胶带手柄</w:t>
                  </w:r>
                </w:p>
              </w:tc>
              <w:tc>
                <w:tcPr>
                  <w:tcW w:w="4032" w:type="dxa"/>
                  <w:vAlign w:val="center"/>
                </w:tcPr>
                <w:p w:rsidR="00FD4251" w:rsidRPr="002F2FC3" w:rsidRDefault="00FD4251" w:rsidP="0012212C">
                  <w:pPr>
                    <w:snapToGrid w:val="0"/>
                    <w:jc w:val="center"/>
                    <w:rPr>
                      <w:sz w:val="24"/>
                      <w:szCs w:val="21"/>
                    </w:rPr>
                  </w:pPr>
                </w:p>
              </w:tc>
              <w:tc>
                <w:tcPr>
                  <w:tcW w:w="1056" w:type="dxa"/>
                  <w:vAlign w:val="center"/>
                </w:tcPr>
                <w:p w:rsidR="00FD4251" w:rsidRPr="002F2FC3" w:rsidRDefault="00FD4251" w:rsidP="0012212C">
                  <w:pPr>
                    <w:snapToGrid w:val="0"/>
                    <w:jc w:val="center"/>
                    <w:rPr>
                      <w:sz w:val="24"/>
                      <w:szCs w:val="21"/>
                    </w:rPr>
                  </w:pPr>
                  <w:r w:rsidRPr="002F2FC3">
                    <w:rPr>
                      <w:sz w:val="24"/>
                      <w:szCs w:val="21"/>
                    </w:rPr>
                    <w:t>2</w:t>
                  </w:r>
                  <w:r w:rsidRPr="002F2FC3">
                    <w:rPr>
                      <w:rFonts w:hint="eastAsia"/>
                      <w:sz w:val="24"/>
                      <w:szCs w:val="21"/>
                    </w:rPr>
                    <w:t>个</w:t>
                  </w:r>
                </w:p>
              </w:tc>
            </w:tr>
            <w:tr w:rsidR="002F2FC3" w:rsidRPr="002F2FC3" w:rsidTr="0012212C">
              <w:trPr>
                <w:cantSplit/>
              </w:trPr>
              <w:tc>
                <w:tcPr>
                  <w:tcW w:w="849" w:type="dxa"/>
                  <w:vMerge/>
                  <w:tcBorders>
                    <w:top w:val="nil"/>
                  </w:tcBorders>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26</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胶带</w:t>
                  </w:r>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w:t>
                  </w:r>
                  <w:r w:rsidRPr="002F2FC3">
                    <w:rPr>
                      <w:rFonts w:hint="eastAsia"/>
                      <w:sz w:val="24"/>
                      <w:szCs w:val="21"/>
                    </w:rPr>
                    <w:t>50</w:t>
                  </w:r>
                  <w:r w:rsidRPr="002F2FC3">
                    <w:rPr>
                      <w:sz w:val="24"/>
                      <w:szCs w:val="21"/>
                    </w:rPr>
                    <w:t>m×50mm</w:t>
                  </w:r>
                </w:p>
              </w:tc>
              <w:tc>
                <w:tcPr>
                  <w:tcW w:w="1056" w:type="dxa"/>
                  <w:vAlign w:val="center"/>
                </w:tcPr>
                <w:p w:rsidR="00FD4251" w:rsidRPr="002F2FC3" w:rsidRDefault="00FD4251" w:rsidP="0012212C">
                  <w:pPr>
                    <w:snapToGrid w:val="0"/>
                    <w:jc w:val="center"/>
                    <w:rPr>
                      <w:sz w:val="24"/>
                      <w:szCs w:val="21"/>
                    </w:rPr>
                  </w:pPr>
                  <w:r w:rsidRPr="002F2FC3">
                    <w:rPr>
                      <w:rFonts w:hint="eastAsia"/>
                      <w:sz w:val="24"/>
                      <w:szCs w:val="21"/>
                    </w:rPr>
                    <w:t>10</w:t>
                  </w:r>
                  <w:r w:rsidRPr="002F2FC3">
                    <w:rPr>
                      <w:rFonts w:hint="eastAsia"/>
                      <w:sz w:val="24"/>
                      <w:szCs w:val="21"/>
                    </w:rPr>
                    <w:t>卷</w:t>
                  </w:r>
                </w:p>
              </w:tc>
            </w:tr>
            <w:tr w:rsidR="002F2FC3" w:rsidRPr="002F2FC3" w:rsidTr="0012212C">
              <w:trPr>
                <w:cantSplit/>
              </w:trPr>
              <w:tc>
                <w:tcPr>
                  <w:tcW w:w="849" w:type="dxa"/>
                  <w:vMerge/>
                  <w:tcBorders>
                    <w:top w:val="nil"/>
                  </w:tcBorders>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27</w:t>
                  </w:r>
                </w:p>
              </w:tc>
              <w:tc>
                <w:tcPr>
                  <w:tcW w:w="3049" w:type="dxa"/>
                  <w:vAlign w:val="center"/>
                </w:tcPr>
                <w:p w:rsidR="00FD4251" w:rsidRPr="002F2FC3" w:rsidRDefault="00FD4251" w:rsidP="0012212C">
                  <w:pPr>
                    <w:snapToGrid w:val="0"/>
                    <w:jc w:val="center"/>
                    <w:rPr>
                      <w:sz w:val="24"/>
                      <w:szCs w:val="21"/>
                    </w:rPr>
                  </w:pPr>
                  <w:r w:rsidRPr="002F2FC3">
                    <w:rPr>
                      <w:sz w:val="24"/>
                      <w:szCs w:val="21"/>
                    </w:rPr>
                    <w:t>防化堵漏沙袋</w:t>
                  </w:r>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w:t>
                  </w:r>
                  <w:r w:rsidRPr="002F2FC3">
                    <w:rPr>
                      <w:sz w:val="24"/>
                      <w:szCs w:val="21"/>
                    </w:rPr>
                    <w:t>30×60cm</w:t>
                  </w:r>
                  <w:r w:rsidRPr="002F2FC3">
                    <w:rPr>
                      <w:rFonts w:hint="eastAsia"/>
                      <w:sz w:val="24"/>
                      <w:szCs w:val="21"/>
                    </w:rPr>
                    <w:t>，</w:t>
                  </w:r>
                  <w:r w:rsidRPr="002F2FC3">
                    <w:rPr>
                      <w:sz w:val="24"/>
                      <w:szCs w:val="21"/>
                    </w:rPr>
                    <w:t>黄麻袋，承重</w:t>
                  </w:r>
                  <w:r w:rsidRPr="002F2FC3">
                    <w:rPr>
                      <w:sz w:val="24"/>
                      <w:szCs w:val="21"/>
                    </w:rPr>
                    <w:t>25-30kg</w:t>
                  </w:r>
                </w:p>
              </w:tc>
              <w:tc>
                <w:tcPr>
                  <w:tcW w:w="1056" w:type="dxa"/>
                  <w:vAlign w:val="center"/>
                </w:tcPr>
                <w:p w:rsidR="00FD4251" w:rsidRPr="002F2FC3" w:rsidRDefault="00FD4251" w:rsidP="0012212C">
                  <w:pPr>
                    <w:snapToGrid w:val="0"/>
                    <w:jc w:val="center"/>
                    <w:rPr>
                      <w:sz w:val="24"/>
                      <w:szCs w:val="21"/>
                    </w:rPr>
                  </w:pPr>
                  <w:r w:rsidRPr="002F2FC3">
                    <w:rPr>
                      <w:sz w:val="24"/>
                      <w:szCs w:val="21"/>
                    </w:rPr>
                    <w:t>10</w:t>
                  </w:r>
                  <w:r w:rsidRPr="002F2FC3">
                    <w:rPr>
                      <w:rFonts w:hint="eastAsia"/>
                      <w:sz w:val="24"/>
                      <w:szCs w:val="21"/>
                    </w:rPr>
                    <w:t>个</w:t>
                  </w:r>
                </w:p>
              </w:tc>
            </w:tr>
            <w:tr w:rsidR="002F2FC3" w:rsidRPr="002F2FC3" w:rsidTr="0012212C">
              <w:trPr>
                <w:cantSplit/>
              </w:trPr>
              <w:tc>
                <w:tcPr>
                  <w:tcW w:w="849" w:type="dxa"/>
                  <w:vMerge/>
                  <w:tcBorders>
                    <w:top w:val="nil"/>
                  </w:tcBorders>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28</w:t>
                  </w:r>
                </w:p>
              </w:tc>
              <w:tc>
                <w:tcPr>
                  <w:tcW w:w="3049" w:type="dxa"/>
                  <w:vAlign w:val="center"/>
                </w:tcPr>
                <w:p w:rsidR="00FD4251" w:rsidRPr="002F2FC3" w:rsidRDefault="00FD4251" w:rsidP="0012212C">
                  <w:pPr>
                    <w:snapToGrid w:val="0"/>
                    <w:jc w:val="center"/>
                    <w:rPr>
                      <w:sz w:val="24"/>
                      <w:szCs w:val="21"/>
                    </w:rPr>
                  </w:pPr>
                  <w:r w:rsidRPr="002F2FC3">
                    <w:rPr>
                      <w:sz w:val="24"/>
                      <w:szCs w:val="21"/>
                    </w:rPr>
                    <w:t>油污吸附剂</w:t>
                  </w:r>
                </w:p>
              </w:tc>
              <w:tc>
                <w:tcPr>
                  <w:tcW w:w="4032" w:type="dxa"/>
                  <w:vAlign w:val="center"/>
                </w:tcPr>
                <w:p w:rsidR="00FD4251" w:rsidRPr="002F2FC3" w:rsidRDefault="00FD4251" w:rsidP="0012212C">
                  <w:pPr>
                    <w:snapToGrid w:val="0"/>
                    <w:jc w:val="center"/>
                    <w:rPr>
                      <w:sz w:val="24"/>
                      <w:szCs w:val="21"/>
                    </w:rPr>
                  </w:pPr>
                  <w:r w:rsidRPr="002F2FC3">
                    <w:rPr>
                      <w:sz w:val="24"/>
                      <w:szCs w:val="21"/>
                    </w:rPr>
                    <w:t>10kg</w:t>
                  </w:r>
                  <w:r w:rsidRPr="002F2FC3">
                    <w:rPr>
                      <w:sz w:val="24"/>
                      <w:szCs w:val="21"/>
                    </w:rPr>
                    <w:t>，用于现场油</w:t>
                  </w:r>
                  <w:proofErr w:type="gramStart"/>
                  <w:r w:rsidRPr="002F2FC3">
                    <w:rPr>
                      <w:sz w:val="24"/>
                      <w:szCs w:val="21"/>
                    </w:rPr>
                    <w:t>圬</w:t>
                  </w:r>
                  <w:proofErr w:type="gramEnd"/>
                  <w:r w:rsidRPr="002F2FC3">
                    <w:rPr>
                      <w:sz w:val="24"/>
                      <w:szCs w:val="21"/>
                    </w:rPr>
                    <w:t>吸附处理</w:t>
                  </w:r>
                </w:p>
              </w:tc>
              <w:tc>
                <w:tcPr>
                  <w:tcW w:w="1056" w:type="dxa"/>
                  <w:vAlign w:val="center"/>
                </w:tcPr>
                <w:p w:rsidR="00FD4251" w:rsidRPr="002F2FC3" w:rsidRDefault="00FD4251" w:rsidP="0012212C">
                  <w:pPr>
                    <w:snapToGrid w:val="0"/>
                    <w:jc w:val="center"/>
                    <w:rPr>
                      <w:sz w:val="24"/>
                      <w:szCs w:val="21"/>
                    </w:rPr>
                  </w:pPr>
                  <w:r w:rsidRPr="002F2FC3">
                    <w:rPr>
                      <w:sz w:val="24"/>
                      <w:szCs w:val="21"/>
                    </w:rPr>
                    <w:t>2</w:t>
                  </w:r>
                  <w:r w:rsidRPr="002F2FC3">
                    <w:rPr>
                      <w:rFonts w:hint="eastAsia"/>
                      <w:sz w:val="24"/>
                      <w:szCs w:val="21"/>
                    </w:rPr>
                    <w:t>个</w:t>
                  </w:r>
                </w:p>
              </w:tc>
            </w:tr>
            <w:tr w:rsidR="002F2FC3" w:rsidRPr="002F2FC3" w:rsidTr="0012212C">
              <w:trPr>
                <w:cantSplit/>
              </w:trPr>
              <w:tc>
                <w:tcPr>
                  <w:tcW w:w="849" w:type="dxa"/>
                  <w:vMerge/>
                  <w:tcBorders>
                    <w:top w:val="nil"/>
                  </w:tcBorders>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29</w:t>
                  </w:r>
                </w:p>
              </w:tc>
              <w:tc>
                <w:tcPr>
                  <w:tcW w:w="3049" w:type="dxa"/>
                  <w:vAlign w:val="center"/>
                </w:tcPr>
                <w:p w:rsidR="00FD4251" w:rsidRPr="002F2FC3" w:rsidRDefault="00FD4251" w:rsidP="0012212C">
                  <w:pPr>
                    <w:snapToGrid w:val="0"/>
                    <w:jc w:val="center"/>
                    <w:rPr>
                      <w:sz w:val="24"/>
                      <w:szCs w:val="21"/>
                    </w:rPr>
                  </w:pPr>
                  <w:r w:rsidRPr="002F2FC3">
                    <w:rPr>
                      <w:sz w:val="24"/>
                      <w:szCs w:val="21"/>
                    </w:rPr>
                    <w:t>万能吸附剂</w:t>
                  </w:r>
                </w:p>
              </w:tc>
              <w:tc>
                <w:tcPr>
                  <w:tcW w:w="4032" w:type="dxa"/>
                  <w:vAlign w:val="center"/>
                </w:tcPr>
                <w:p w:rsidR="00FD4251" w:rsidRPr="002F2FC3" w:rsidRDefault="00FD4251" w:rsidP="0012212C">
                  <w:pPr>
                    <w:snapToGrid w:val="0"/>
                    <w:jc w:val="center"/>
                    <w:rPr>
                      <w:sz w:val="24"/>
                      <w:szCs w:val="21"/>
                    </w:rPr>
                  </w:pPr>
                  <w:r w:rsidRPr="002F2FC3">
                    <w:rPr>
                      <w:sz w:val="24"/>
                      <w:szCs w:val="21"/>
                    </w:rPr>
                    <w:t>10kg</w:t>
                  </w:r>
                  <w:r w:rsidRPr="002F2FC3">
                    <w:rPr>
                      <w:rFonts w:hint="eastAsia"/>
                      <w:sz w:val="24"/>
                      <w:szCs w:val="21"/>
                    </w:rPr>
                    <w:t>，</w:t>
                  </w:r>
                  <w:r w:rsidRPr="002F2FC3">
                    <w:rPr>
                      <w:sz w:val="24"/>
                      <w:szCs w:val="21"/>
                    </w:rPr>
                    <w:t>用于现场各种液体污染物吸附</w:t>
                  </w:r>
                </w:p>
              </w:tc>
              <w:tc>
                <w:tcPr>
                  <w:tcW w:w="1056" w:type="dxa"/>
                  <w:vAlign w:val="center"/>
                </w:tcPr>
                <w:p w:rsidR="00FD4251" w:rsidRPr="002F2FC3" w:rsidRDefault="00FD4251" w:rsidP="0012212C">
                  <w:pPr>
                    <w:snapToGrid w:val="0"/>
                    <w:jc w:val="center"/>
                    <w:rPr>
                      <w:sz w:val="24"/>
                      <w:szCs w:val="21"/>
                    </w:rPr>
                  </w:pPr>
                  <w:r w:rsidRPr="002F2FC3">
                    <w:rPr>
                      <w:sz w:val="24"/>
                      <w:szCs w:val="21"/>
                    </w:rPr>
                    <w:t>2</w:t>
                  </w:r>
                  <w:r w:rsidRPr="002F2FC3">
                    <w:rPr>
                      <w:rFonts w:hint="eastAsia"/>
                      <w:sz w:val="24"/>
                      <w:szCs w:val="21"/>
                    </w:rPr>
                    <w:t>个</w:t>
                  </w:r>
                </w:p>
              </w:tc>
            </w:tr>
            <w:tr w:rsidR="002F2FC3" w:rsidRPr="002F2FC3" w:rsidTr="0012212C">
              <w:trPr>
                <w:cantSplit/>
              </w:trPr>
              <w:tc>
                <w:tcPr>
                  <w:tcW w:w="849" w:type="dxa"/>
                  <w:vMerge/>
                  <w:tcBorders>
                    <w:top w:val="nil"/>
                  </w:tcBorders>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30</w:t>
                  </w:r>
                </w:p>
              </w:tc>
              <w:tc>
                <w:tcPr>
                  <w:tcW w:w="3049" w:type="dxa"/>
                  <w:vAlign w:val="center"/>
                </w:tcPr>
                <w:p w:rsidR="00FD4251" w:rsidRPr="002F2FC3" w:rsidRDefault="00FD4251" w:rsidP="0012212C">
                  <w:pPr>
                    <w:snapToGrid w:val="0"/>
                    <w:jc w:val="center"/>
                    <w:rPr>
                      <w:sz w:val="24"/>
                      <w:szCs w:val="21"/>
                    </w:rPr>
                  </w:pPr>
                  <w:r w:rsidRPr="002F2FC3">
                    <w:rPr>
                      <w:sz w:val="24"/>
                      <w:szCs w:val="21"/>
                    </w:rPr>
                    <w:t>化学中和剂</w:t>
                  </w:r>
                </w:p>
              </w:tc>
              <w:tc>
                <w:tcPr>
                  <w:tcW w:w="4032" w:type="dxa"/>
                  <w:vAlign w:val="center"/>
                </w:tcPr>
                <w:p w:rsidR="00FD4251" w:rsidRPr="002F2FC3" w:rsidRDefault="00FD4251" w:rsidP="0012212C">
                  <w:pPr>
                    <w:snapToGrid w:val="0"/>
                    <w:jc w:val="center"/>
                    <w:rPr>
                      <w:sz w:val="24"/>
                      <w:szCs w:val="21"/>
                    </w:rPr>
                  </w:pPr>
                  <w:r w:rsidRPr="002F2FC3">
                    <w:rPr>
                      <w:sz w:val="24"/>
                      <w:szCs w:val="21"/>
                    </w:rPr>
                    <w:t>用于现场酸类液体中和处置</w:t>
                  </w:r>
                  <w:r w:rsidRPr="002F2FC3">
                    <w:rPr>
                      <w:rFonts w:hint="eastAsia"/>
                      <w:sz w:val="24"/>
                      <w:szCs w:val="21"/>
                    </w:rPr>
                    <w:t>，</w:t>
                  </w:r>
                  <w:r w:rsidRPr="002F2FC3">
                    <w:rPr>
                      <w:sz w:val="24"/>
                      <w:szCs w:val="21"/>
                    </w:rPr>
                    <w:t>≥20kg</w:t>
                  </w:r>
                </w:p>
              </w:tc>
              <w:tc>
                <w:tcPr>
                  <w:tcW w:w="1056" w:type="dxa"/>
                  <w:vAlign w:val="center"/>
                </w:tcPr>
                <w:p w:rsidR="00FD4251" w:rsidRPr="002F2FC3" w:rsidRDefault="00FD4251" w:rsidP="0012212C">
                  <w:pPr>
                    <w:snapToGrid w:val="0"/>
                    <w:jc w:val="center"/>
                    <w:rPr>
                      <w:sz w:val="24"/>
                      <w:szCs w:val="21"/>
                    </w:rPr>
                  </w:pPr>
                  <w:r w:rsidRPr="002F2FC3">
                    <w:rPr>
                      <w:sz w:val="24"/>
                      <w:szCs w:val="21"/>
                    </w:rPr>
                    <w:t>1</w:t>
                  </w:r>
                  <w:r w:rsidRPr="002F2FC3">
                    <w:rPr>
                      <w:rFonts w:hint="eastAsia"/>
                      <w:sz w:val="24"/>
                      <w:szCs w:val="21"/>
                    </w:rPr>
                    <w:t>个</w:t>
                  </w:r>
                </w:p>
              </w:tc>
            </w:tr>
            <w:tr w:rsidR="002F2FC3" w:rsidRPr="002F2FC3" w:rsidTr="0012212C">
              <w:trPr>
                <w:cantSplit/>
              </w:trPr>
              <w:tc>
                <w:tcPr>
                  <w:tcW w:w="849" w:type="dxa"/>
                  <w:vMerge/>
                  <w:tcBorders>
                    <w:top w:val="nil"/>
                  </w:tcBorders>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31</w:t>
                  </w:r>
                </w:p>
              </w:tc>
              <w:tc>
                <w:tcPr>
                  <w:tcW w:w="3049" w:type="dxa"/>
                  <w:vAlign w:val="center"/>
                </w:tcPr>
                <w:p w:rsidR="00FD4251" w:rsidRPr="002F2FC3" w:rsidRDefault="00FD4251" w:rsidP="0012212C">
                  <w:pPr>
                    <w:snapToGrid w:val="0"/>
                    <w:jc w:val="center"/>
                    <w:rPr>
                      <w:sz w:val="24"/>
                      <w:szCs w:val="21"/>
                    </w:rPr>
                  </w:pPr>
                  <w:proofErr w:type="gramStart"/>
                  <w:r w:rsidRPr="002F2FC3">
                    <w:rPr>
                      <w:rFonts w:hint="eastAsia"/>
                      <w:sz w:val="24"/>
                      <w:szCs w:val="21"/>
                    </w:rPr>
                    <w:t>吸附剂</w:t>
                  </w:r>
                  <w:r w:rsidRPr="002F2FC3">
                    <w:rPr>
                      <w:sz w:val="24"/>
                      <w:szCs w:val="21"/>
                    </w:rPr>
                    <w:t>方铲</w:t>
                  </w:r>
                  <w:proofErr w:type="gramEnd"/>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用于</w:t>
                  </w:r>
                  <w:r w:rsidRPr="002F2FC3">
                    <w:rPr>
                      <w:sz w:val="24"/>
                      <w:szCs w:val="21"/>
                    </w:rPr>
                    <w:t>对吸附剂进行清理</w:t>
                  </w:r>
                </w:p>
              </w:tc>
              <w:tc>
                <w:tcPr>
                  <w:tcW w:w="1056" w:type="dxa"/>
                  <w:vAlign w:val="center"/>
                </w:tcPr>
                <w:p w:rsidR="00FD4251" w:rsidRPr="002F2FC3" w:rsidRDefault="00FD4251" w:rsidP="0012212C">
                  <w:pPr>
                    <w:snapToGrid w:val="0"/>
                    <w:jc w:val="center"/>
                    <w:rPr>
                      <w:sz w:val="24"/>
                      <w:szCs w:val="21"/>
                    </w:rPr>
                  </w:pPr>
                  <w:r w:rsidRPr="002F2FC3">
                    <w:rPr>
                      <w:sz w:val="24"/>
                      <w:szCs w:val="21"/>
                    </w:rPr>
                    <w:t>2</w:t>
                  </w:r>
                  <w:r w:rsidRPr="002F2FC3">
                    <w:rPr>
                      <w:rFonts w:hint="eastAsia"/>
                      <w:sz w:val="24"/>
                      <w:szCs w:val="21"/>
                    </w:rPr>
                    <w:t>把</w:t>
                  </w:r>
                </w:p>
              </w:tc>
            </w:tr>
            <w:tr w:rsidR="002F2FC3" w:rsidRPr="002F2FC3" w:rsidTr="0012212C">
              <w:trPr>
                <w:cantSplit/>
              </w:trPr>
              <w:tc>
                <w:tcPr>
                  <w:tcW w:w="849" w:type="dxa"/>
                  <w:vMerge/>
                  <w:tcBorders>
                    <w:top w:val="nil"/>
                  </w:tcBorders>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32</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方头铲</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无火花</w:t>
                  </w:r>
                  <w:r w:rsidRPr="002F2FC3">
                    <w:rPr>
                      <w:sz w:val="24"/>
                      <w:szCs w:val="21"/>
                    </w:rPr>
                    <w:t>材质</w:t>
                  </w:r>
                </w:p>
              </w:tc>
              <w:tc>
                <w:tcPr>
                  <w:tcW w:w="1056" w:type="dxa"/>
                  <w:vAlign w:val="center"/>
                </w:tcPr>
                <w:p w:rsidR="00FD4251" w:rsidRPr="002F2FC3" w:rsidRDefault="00FD4251" w:rsidP="0012212C">
                  <w:pPr>
                    <w:snapToGrid w:val="0"/>
                    <w:jc w:val="center"/>
                    <w:rPr>
                      <w:sz w:val="24"/>
                      <w:szCs w:val="21"/>
                    </w:rPr>
                  </w:pPr>
                  <w:r w:rsidRPr="002F2FC3">
                    <w:rPr>
                      <w:rFonts w:hint="eastAsia"/>
                      <w:sz w:val="24"/>
                      <w:szCs w:val="21"/>
                    </w:rPr>
                    <w:t>1</w:t>
                  </w:r>
                  <w:r w:rsidRPr="002F2FC3">
                    <w:rPr>
                      <w:rFonts w:hint="eastAsia"/>
                      <w:sz w:val="24"/>
                      <w:szCs w:val="21"/>
                    </w:rPr>
                    <w:t>把</w:t>
                  </w:r>
                </w:p>
              </w:tc>
            </w:tr>
            <w:tr w:rsidR="002F2FC3" w:rsidRPr="002F2FC3" w:rsidTr="0012212C">
              <w:trPr>
                <w:cantSplit/>
              </w:trPr>
              <w:tc>
                <w:tcPr>
                  <w:tcW w:w="849" w:type="dxa"/>
                  <w:vMerge/>
                  <w:tcBorders>
                    <w:top w:val="nil"/>
                  </w:tcBorders>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33</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化学废料</w:t>
                  </w:r>
                  <w:r w:rsidRPr="002F2FC3">
                    <w:rPr>
                      <w:sz w:val="24"/>
                      <w:szCs w:val="21"/>
                    </w:rPr>
                    <w:t>铲</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玻璃钢</w:t>
                  </w:r>
                  <w:r w:rsidRPr="002F2FC3">
                    <w:rPr>
                      <w:sz w:val="24"/>
                      <w:szCs w:val="21"/>
                    </w:rPr>
                    <w:t>材质</w:t>
                  </w:r>
                </w:p>
              </w:tc>
              <w:tc>
                <w:tcPr>
                  <w:tcW w:w="1056" w:type="dxa"/>
                  <w:vAlign w:val="center"/>
                </w:tcPr>
                <w:p w:rsidR="00FD4251" w:rsidRPr="002F2FC3" w:rsidRDefault="00FD4251" w:rsidP="0012212C">
                  <w:pPr>
                    <w:snapToGrid w:val="0"/>
                    <w:jc w:val="center"/>
                    <w:rPr>
                      <w:sz w:val="24"/>
                      <w:szCs w:val="21"/>
                    </w:rPr>
                  </w:pPr>
                  <w:r w:rsidRPr="002F2FC3">
                    <w:rPr>
                      <w:rFonts w:hint="eastAsia"/>
                      <w:sz w:val="24"/>
                      <w:szCs w:val="21"/>
                    </w:rPr>
                    <w:t>2</w:t>
                  </w:r>
                  <w:r w:rsidRPr="002F2FC3">
                    <w:rPr>
                      <w:rFonts w:hint="eastAsia"/>
                      <w:sz w:val="24"/>
                      <w:szCs w:val="21"/>
                    </w:rPr>
                    <w:t>个</w:t>
                  </w:r>
                </w:p>
              </w:tc>
            </w:tr>
            <w:tr w:rsidR="002F2FC3" w:rsidRPr="002F2FC3" w:rsidTr="0012212C">
              <w:trPr>
                <w:cantSplit/>
              </w:trPr>
              <w:tc>
                <w:tcPr>
                  <w:tcW w:w="849" w:type="dxa"/>
                  <w:vMerge/>
                  <w:tcBorders>
                    <w:top w:val="nil"/>
                  </w:tcBorders>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34</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油污</w:t>
                  </w:r>
                  <w:r w:rsidRPr="002F2FC3">
                    <w:rPr>
                      <w:sz w:val="24"/>
                      <w:szCs w:val="21"/>
                    </w:rPr>
                    <w:t>吸附垫</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w:t>
                  </w:r>
                  <w:r w:rsidRPr="002F2FC3">
                    <w:rPr>
                      <w:rFonts w:hint="eastAsia"/>
                      <w:sz w:val="24"/>
                      <w:szCs w:val="21"/>
                    </w:rPr>
                    <w:t>45</w:t>
                  </w:r>
                  <w:r w:rsidRPr="002F2FC3">
                    <w:rPr>
                      <w:sz w:val="24"/>
                      <w:szCs w:val="21"/>
                    </w:rPr>
                    <w:t>cm</w:t>
                  </w:r>
                  <w:r w:rsidRPr="002F2FC3">
                    <w:rPr>
                      <w:rFonts w:hint="eastAsia"/>
                      <w:sz w:val="24"/>
                      <w:szCs w:val="21"/>
                    </w:rPr>
                    <w:t>×</w:t>
                  </w:r>
                  <w:r w:rsidRPr="002F2FC3">
                    <w:rPr>
                      <w:rFonts w:hint="eastAsia"/>
                      <w:sz w:val="24"/>
                      <w:szCs w:val="21"/>
                    </w:rPr>
                    <w:t>45</w:t>
                  </w:r>
                  <w:r w:rsidRPr="002F2FC3">
                    <w:rPr>
                      <w:sz w:val="24"/>
                      <w:szCs w:val="21"/>
                    </w:rPr>
                    <w:t>cm</w:t>
                  </w:r>
                </w:p>
              </w:tc>
              <w:tc>
                <w:tcPr>
                  <w:tcW w:w="1056" w:type="dxa"/>
                  <w:vAlign w:val="center"/>
                </w:tcPr>
                <w:p w:rsidR="00FD4251" w:rsidRPr="002F2FC3" w:rsidRDefault="00FD4251" w:rsidP="0012212C">
                  <w:pPr>
                    <w:snapToGrid w:val="0"/>
                    <w:jc w:val="center"/>
                    <w:rPr>
                      <w:sz w:val="24"/>
                      <w:szCs w:val="21"/>
                    </w:rPr>
                  </w:pPr>
                  <w:r w:rsidRPr="002F2FC3">
                    <w:rPr>
                      <w:rFonts w:hint="eastAsia"/>
                      <w:sz w:val="24"/>
                      <w:szCs w:val="21"/>
                    </w:rPr>
                    <w:t>10</w:t>
                  </w:r>
                  <w:r w:rsidRPr="002F2FC3">
                    <w:rPr>
                      <w:rFonts w:hint="eastAsia"/>
                      <w:sz w:val="24"/>
                      <w:szCs w:val="21"/>
                    </w:rPr>
                    <w:t>张</w:t>
                  </w:r>
                </w:p>
              </w:tc>
            </w:tr>
            <w:tr w:rsidR="002F2FC3" w:rsidRPr="002F2FC3" w:rsidTr="0012212C">
              <w:trPr>
                <w:cantSplit/>
              </w:trPr>
              <w:tc>
                <w:tcPr>
                  <w:tcW w:w="849" w:type="dxa"/>
                  <w:vMerge/>
                  <w:tcBorders>
                    <w:top w:val="nil"/>
                  </w:tcBorders>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35</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聚乙烯</w:t>
                  </w:r>
                  <w:r w:rsidRPr="002F2FC3">
                    <w:rPr>
                      <w:sz w:val="24"/>
                      <w:szCs w:val="21"/>
                    </w:rPr>
                    <w:t>密封塞</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2</w:t>
                  </w:r>
                  <w:r w:rsidRPr="002F2FC3">
                    <w:rPr>
                      <w:rFonts w:hint="eastAsia"/>
                      <w:sz w:val="24"/>
                      <w:szCs w:val="21"/>
                    </w:rPr>
                    <w:t>种</w:t>
                  </w:r>
                  <w:r w:rsidRPr="002F2FC3">
                    <w:rPr>
                      <w:sz w:val="24"/>
                      <w:szCs w:val="21"/>
                    </w:rPr>
                    <w:t>规格</w:t>
                  </w:r>
                </w:p>
              </w:tc>
              <w:tc>
                <w:tcPr>
                  <w:tcW w:w="1056" w:type="dxa"/>
                  <w:vAlign w:val="center"/>
                </w:tcPr>
                <w:p w:rsidR="00FD4251" w:rsidRPr="002F2FC3" w:rsidRDefault="00FD4251" w:rsidP="0012212C">
                  <w:pPr>
                    <w:snapToGrid w:val="0"/>
                    <w:jc w:val="center"/>
                    <w:rPr>
                      <w:sz w:val="24"/>
                      <w:szCs w:val="21"/>
                    </w:rPr>
                  </w:pPr>
                  <w:r w:rsidRPr="002F2FC3">
                    <w:rPr>
                      <w:rFonts w:hint="eastAsia"/>
                      <w:sz w:val="24"/>
                      <w:szCs w:val="21"/>
                    </w:rPr>
                    <w:t>5</w:t>
                  </w:r>
                  <w:r w:rsidRPr="002F2FC3">
                    <w:rPr>
                      <w:rFonts w:hint="eastAsia"/>
                      <w:sz w:val="24"/>
                      <w:szCs w:val="21"/>
                    </w:rPr>
                    <w:t>套</w:t>
                  </w:r>
                </w:p>
              </w:tc>
            </w:tr>
            <w:tr w:rsidR="002F2FC3" w:rsidRPr="002F2FC3" w:rsidTr="0012212C">
              <w:trPr>
                <w:cantSplit/>
              </w:trPr>
              <w:tc>
                <w:tcPr>
                  <w:tcW w:w="849" w:type="dxa"/>
                  <w:vMerge/>
                  <w:tcBorders>
                    <w:top w:val="nil"/>
                  </w:tcBorders>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36</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不锈钢</w:t>
                  </w:r>
                  <w:r w:rsidRPr="002F2FC3">
                    <w:rPr>
                      <w:sz w:val="24"/>
                      <w:szCs w:val="21"/>
                    </w:rPr>
                    <w:t>桶</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w:t>
                  </w:r>
                  <w:r w:rsidRPr="002F2FC3">
                    <w:rPr>
                      <w:rFonts w:hint="eastAsia"/>
                      <w:sz w:val="24"/>
                      <w:szCs w:val="21"/>
                    </w:rPr>
                    <w:t>10L</w:t>
                  </w:r>
                </w:p>
              </w:tc>
              <w:tc>
                <w:tcPr>
                  <w:tcW w:w="1056" w:type="dxa"/>
                  <w:vAlign w:val="center"/>
                </w:tcPr>
                <w:p w:rsidR="00FD4251" w:rsidRPr="002F2FC3" w:rsidRDefault="00FD4251" w:rsidP="0012212C">
                  <w:pPr>
                    <w:snapToGrid w:val="0"/>
                    <w:jc w:val="center"/>
                    <w:rPr>
                      <w:sz w:val="24"/>
                      <w:szCs w:val="21"/>
                    </w:rPr>
                  </w:pPr>
                  <w:r w:rsidRPr="002F2FC3">
                    <w:rPr>
                      <w:rFonts w:hint="eastAsia"/>
                      <w:sz w:val="24"/>
                      <w:szCs w:val="21"/>
                    </w:rPr>
                    <w:t>5</w:t>
                  </w:r>
                  <w:r w:rsidRPr="002F2FC3">
                    <w:rPr>
                      <w:rFonts w:hint="eastAsia"/>
                      <w:sz w:val="24"/>
                      <w:szCs w:val="21"/>
                    </w:rPr>
                    <w:t>个</w:t>
                  </w:r>
                </w:p>
              </w:tc>
            </w:tr>
            <w:tr w:rsidR="002F2FC3" w:rsidRPr="002F2FC3" w:rsidTr="0012212C">
              <w:trPr>
                <w:cantSplit/>
              </w:trPr>
              <w:tc>
                <w:tcPr>
                  <w:tcW w:w="849" w:type="dxa"/>
                  <w:vMerge/>
                  <w:tcBorders>
                    <w:top w:val="nil"/>
                  </w:tcBorders>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37</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不锈钢</w:t>
                  </w:r>
                  <w:r w:rsidRPr="002F2FC3">
                    <w:rPr>
                      <w:sz w:val="24"/>
                      <w:szCs w:val="21"/>
                    </w:rPr>
                    <w:t>漏斗</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直径≥</w:t>
                  </w:r>
                  <w:r w:rsidRPr="002F2FC3">
                    <w:rPr>
                      <w:rFonts w:hint="eastAsia"/>
                      <w:sz w:val="24"/>
                      <w:szCs w:val="21"/>
                    </w:rPr>
                    <w:t>250</w:t>
                  </w:r>
                  <w:r w:rsidRPr="002F2FC3">
                    <w:rPr>
                      <w:sz w:val="24"/>
                      <w:szCs w:val="21"/>
                    </w:rPr>
                    <w:t>mm</w:t>
                  </w:r>
                </w:p>
              </w:tc>
              <w:tc>
                <w:tcPr>
                  <w:tcW w:w="1056" w:type="dxa"/>
                  <w:vAlign w:val="center"/>
                </w:tcPr>
                <w:p w:rsidR="00FD4251" w:rsidRPr="002F2FC3" w:rsidRDefault="00FD4251" w:rsidP="0012212C">
                  <w:pPr>
                    <w:snapToGrid w:val="0"/>
                    <w:jc w:val="center"/>
                    <w:rPr>
                      <w:sz w:val="24"/>
                      <w:szCs w:val="21"/>
                    </w:rPr>
                  </w:pPr>
                  <w:r w:rsidRPr="002F2FC3">
                    <w:rPr>
                      <w:rFonts w:hint="eastAsia"/>
                      <w:sz w:val="24"/>
                      <w:szCs w:val="21"/>
                    </w:rPr>
                    <w:t>5</w:t>
                  </w:r>
                  <w:r w:rsidRPr="002F2FC3">
                    <w:rPr>
                      <w:rFonts w:hint="eastAsia"/>
                      <w:sz w:val="24"/>
                      <w:szCs w:val="21"/>
                    </w:rPr>
                    <w:t>个</w:t>
                  </w:r>
                </w:p>
              </w:tc>
            </w:tr>
            <w:tr w:rsidR="002F2FC3" w:rsidRPr="002F2FC3" w:rsidTr="0012212C">
              <w:trPr>
                <w:cantSplit/>
              </w:trPr>
              <w:tc>
                <w:tcPr>
                  <w:tcW w:w="849" w:type="dxa"/>
                  <w:vMerge/>
                  <w:tcBorders>
                    <w:top w:val="nil"/>
                  </w:tcBorders>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38</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防化</w:t>
                  </w:r>
                  <w:r w:rsidRPr="002F2FC3">
                    <w:rPr>
                      <w:sz w:val="24"/>
                      <w:szCs w:val="21"/>
                    </w:rPr>
                    <w:t>贮</w:t>
                  </w:r>
                  <w:r w:rsidRPr="002F2FC3">
                    <w:rPr>
                      <w:rFonts w:hint="eastAsia"/>
                      <w:sz w:val="24"/>
                      <w:szCs w:val="21"/>
                    </w:rPr>
                    <w:t>箱</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折叠式</w:t>
                  </w:r>
                  <w:r w:rsidRPr="002F2FC3">
                    <w:rPr>
                      <w:sz w:val="24"/>
                      <w:szCs w:val="21"/>
                    </w:rPr>
                    <w:t>，</w:t>
                  </w:r>
                  <w:r w:rsidRPr="002F2FC3">
                    <w:rPr>
                      <w:rFonts w:hint="eastAsia"/>
                      <w:sz w:val="24"/>
                      <w:szCs w:val="21"/>
                    </w:rPr>
                    <w:t>≥</w:t>
                  </w:r>
                  <w:r w:rsidRPr="002F2FC3">
                    <w:rPr>
                      <w:rFonts w:hint="eastAsia"/>
                      <w:sz w:val="24"/>
                      <w:szCs w:val="21"/>
                    </w:rPr>
                    <w:t>500</w:t>
                  </w:r>
                  <w:r w:rsidRPr="002F2FC3">
                    <w:rPr>
                      <w:sz w:val="24"/>
                      <w:szCs w:val="21"/>
                    </w:rPr>
                    <w:t>ml</w:t>
                  </w:r>
                </w:p>
              </w:tc>
              <w:tc>
                <w:tcPr>
                  <w:tcW w:w="1056" w:type="dxa"/>
                  <w:vAlign w:val="center"/>
                </w:tcPr>
                <w:p w:rsidR="00FD4251" w:rsidRPr="002F2FC3" w:rsidRDefault="00FD4251" w:rsidP="0012212C">
                  <w:pPr>
                    <w:snapToGrid w:val="0"/>
                    <w:jc w:val="center"/>
                    <w:rPr>
                      <w:sz w:val="24"/>
                      <w:szCs w:val="21"/>
                    </w:rPr>
                  </w:pPr>
                  <w:r w:rsidRPr="002F2FC3">
                    <w:rPr>
                      <w:rFonts w:hint="eastAsia"/>
                      <w:sz w:val="24"/>
                      <w:szCs w:val="21"/>
                    </w:rPr>
                    <w:t>1</w:t>
                  </w:r>
                  <w:r w:rsidRPr="002F2FC3">
                    <w:rPr>
                      <w:rFonts w:hint="eastAsia"/>
                      <w:sz w:val="24"/>
                      <w:szCs w:val="21"/>
                    </w:rPr>
                    <w:t>个</w:t>
                  </w:r>
                </w:p>
              </w:tc>
            </w:tr>
            <w:tr w:rsidR="002F2FC3" w:rsidRPr="002F2FC3" w:rsidTr="0012212C">
              <w:trPr>
                <w:cantSplit/>
              </w:trPr>
              <w:tc>
                <w:tcPr>
                  <w:tcW w:w="849" w:type="dxa"/>
                  <w:vMerge/>
                  <w:tcBorders>
                    <w:top w:val="nil"/>
                  </w:tcBorders>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39</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化学</w:t>
                  </w:r>
                  <w:r w:rsidRPr="002F2FC3">
                    <w:rPr>
                      <w:sz w:val="24"/>
                      <w:szCs w:val="21"/>
                    </w:rPr>
                    <w:t>液体收集袋</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w:t>
                  </w:r>
                  <w:r w:rsidRPr="002F2FC3">
                    <w:rPr>
                      <w:rFonts w:hint="eastAsia"/>
                      <w:sz w:val="24"/>
                      <w:szCs w:val="21"/>
                    </w:rPr>
                    <w:t>15L</w:t>
                  </w:r>
                </w:p>
              </w:tc>
              <w:tc>
                <w:tcPr>
                  <w:tcW w:w="1056" w:type="dxa"/>
                  <w:vAlign w:val="center"/>
                </w:tcPr>
                <w:p w:rsidR="00FD4251" w:rsidRPr="002F2FC3" w:rsidRDefault="00FD4251" w:rsidP="0012212C">
                  <w:pPr>
                    <w:snapToGrid w:val="0"/>
                    <w:jc w:val="center"/>
                    <w:rPr>
                      <w:sz w:val="24"/>
                      <w:szCs w:val="21"/>
                    </w:rPr>
                  </w:pPr>
                  <w:r w:rsidRPr="002F2FC3">
                    <w:rPr>
                      <w:rFonts w:hint="eastAsia"/>
                      <w:sz w:val="24"/>
                      <w:szCs w:val="21"/>
                    </w:rPr>
                    <w:t>1</w:t>
                  </w:r>
                  <w:r w:rsidRPr="002F2FC3">
                    <w:rPr>
                      <w:rFonts w:hint="eastAsia"/>
                      <w:sz w:val="24"/>
                      <w:szCs w:val="21"/>
                    </w:rPr>
                    <w:t>个</w:t>
                  </w:r>
                </w:p>
              </w:tc>
            </w:tr>
            <w:tr w:rsidR="002F2FC3" w:rsidRPr="002F2FC3" w:rsidTr="0012212C">
              <w:trPr>
                <w:cantSplit/>
              </w:trPr>
              <w:tc>
                <w:tcPr>
                  <w:tcW w:w="849" w:type="dxa"/>
                  <w:vMerge/>
                  <w:tcBorders>
                    <w:top w:val="nil"/>
                  </w:tcBorders>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40</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有毒</w:t>
                  </w:r>
                  <w:r w:rsidRPr="002F2FC3">
                    <w:rPr>
                      <w:sz w:val="24"/>
                      <w:szCs w:val="21"/>
                    </w:rPr>
                    <w:t>物质密封桶</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w:t>
                  </w:r>
                  <w:r w:rsidRPr="002F2FC3">
                    <w:rPr>
                      <w:rFonts w:hint="eastAsia"/>
                      <w:sz w:val="24"/>
                      <w:szCs w:val="21"/>
                    </w:rPr>
                    <w:t>100L</w:t>
                  </w:r>
                </w:p>
              </w:tc>
              <w:tc>
                <w:tcPr>
                  <w:tcW w:w="1056" w:type="dxa"/>
                  <w:vAlign w:val="center"/>
                </w:tcPr>
                <w:p w:rsidR="00FD4251" w:rsidRPr="002F2FC3" w:rsidRDefault="00FD4251" w:rsidP="0012212C">
                  <w:pPr>
                    <w:snapToGrid w:val="0"/>
                    <w:jc w:val="center"/>
                    <w:rPr>
                      <w:sz w:val="24"/>
                      <w:szCs w:val="21"/>
                    </w:rPr>
                  </w:pPr>
                  <w:r w:rsidRPr="002F2FC3">
                    <w:rPr>
                      <w:rFonts w:hint="eastAsia"/>
                      <w:sz w:val="24"/>
                      <w:szCs w:val="21"/>
                    </w:rPr>
                    <w:t>2</w:t>
                  </w:r>
                  <w:r w:rsidRPr="002F2FC3">
                    <w:rPr>
                      <w:rFonts w:hint="eastAsia"/>
                      <w:sz w:val="24"/>
                      <w:szCs w:val="21"/>
                    </w:rPr>
                    <w:t>个</w:t>
                  </w:r>
                </w:p>
              </w:tc>
            </w:tr>
            <w:tr w:rsidR="002F2FC3" w:rsidRPr="002F2FC3" w:rsidTr="0012212C">
              <w:trPr>
                <w:cantSplit/>
              </w:trPr>
              <w:tc>
                <w:tcPr>
                  <w:tcW w:w="849" w:type="dxa"/>
                  <w:vMerge/>
                  <w:tcBorders>
                    <w:top w:val="nil"/>
                  </w:tcBorders>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41</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化学</w:t>
                  </w:r>
                  <w:r w:rsidRPr="002F2FC3">
                    <w:rPr>
                      <w:sz w:val="24"/>
                      <w:szCs w:val="21"/>
                    </w:rPr>
                    <w:t>液体疏导槽套装</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4</w:t>
                  </w:r>
                  <w:r w:rsidRPr="002F2FC3">
                    <w:rPr>
                      <w:rFonts w:hint="eastAsia"/>
                      <w:sz w:val="24"/>
                      <w:szCs w:val="21"/>
                    </w:rPr>
                    <w:t>件</w:t>
                  </w:r>
                  <w:r w:rsidRPr="002F2FC3">
                    <w:rPr>
                      <w:sz w:val="24"/>
                      <w:szCs w:val="21"/>
                    </w:rPr>
                    <w:t>套</w:t>
                  </w:r>
                  <w:r w:rsidRPr="002F2FC3">
                    <w:rPr>
                      <w:rFonts w:hint="eastAsia"/>
                      <w:sz w:val="24"/>
                      <w:szCs w:val="21"/>
                    </w:rPr>
                    <w:t>，</w:t>
                  </w:r>
                  <w:r w:rsidRPr="002F2FC3">
                    <w:rPr>
                      <w:sz w:val="24"/>
                      <w:szCs w:val="21"/>
                    </w:rPr>
                    <w:t>≥4m</w:t>
                  </w:r>
                </w:p>
              </w:tc>
              <w:tc>
                <w:tcPr>
                  <w:tcW w:w="1056" w:type="dxa"/>
                  <w:vAlign w:val="center"/>
                </w:tcPr>
                <w:p w:rsidR="00FD4251" w:rsidRPr="002F2FC3" w:rsidRDefault="00FD4251" w:rsidP="0012212C">
                  <w:pPr>
                    <w:snapToGrid w:val="0"/>
                    <w:jc w:val="center"/>
                    <w:rPr>
                      <w:sz w:val="24"/>
                      <w:szCs w:val="21"/>
                    </w:rPr>
                  </w:pPr>
                  <w:r w:rsidRPr="002F2FC3">
                    <w:rPr>
                      <w:rFonts w:hint="eastAsia"/>
                      <w:sz w:val="24"/>
                      <w:szCs w:val="21"/>
                    </w:rPr>
                    <w:t>1</w:t>
                  </w:r>
                  <w:r w:rsidRPr="002F2FC3">
                    <w:rPr>
                      <w:rFonts w:hint="eastAsia"/>
                      <w:sz w:val="24"/>
                      <w:szCs w:val="21"/>
                    </w:rPr>
                    <w:t>套</w:t>
                  </w:r>
                </w:p>
              </w:tc>
            </w:tr>
            <w:tr w:rsidR="002F2FC3" w:rsidRPr="002F2FC3" w:rsidTr="0012212C">
              <w:trPr>
                <w:cantSplit/>
              </w:trPr>
              <w:tc>
                <w:tcPr>
                  <w:tcW w:w="849" w:type="dxa"/>
                  <w:vMerge/>
                  <w:tcBorders>
                    <w:top w:val="nil"/>
                  </w:tcBorders>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42</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防化</w:t>
                  </w:r>
                  <w:r w:rsidRPr="002F2FC3">
                    <w:rPr>
                      <w:sz w:val="24"/>
                      <w:szCs w:val="21"/>
                    </w:rPr>
                    <w:t>贮</w:t>
                  </w:r>
                  <w:r w:rsidRPr="002F2FC3">
                    <w:rPr>
                      <w:rFonts w:hint="eastAsia"/>
                      <w:sz w:val="24"/>
                      <w:szCs w:val="21"/>
                    </w:rPr>
                    <w:t>箱</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折叠式</w:t>
                  </w:r>
                  <w:r w:rsidRPr="002F2FC3">
                    <w:rPr>
                      <w:sz w:val="24"/>
                      <w:szCs w:val="21"/>
                    </w:rPr>
                    <w:t>，</w:t>
                  </w:r>
                  <w:r w:rsidRPr="002F2FC3">
                    <w:rPr>
                      <w:rFonts w:hint="eastAsia"/>
                      <w:sz w:val="24"/>
                      <w:szCs w:val="21"/>
                    </w:rPr>
                    <w:t>≥</w:t>
                  </w:r>
                  <w:r w:rsidRPr="002F2FC3">
                    <w:rPr>
                      <w:rFonts w:hint="eastAsia"/>
                      <w:sz w:val="24"/>
                      <w:szCs w:val="21"/>
                    </w:rPr>
                    <w:t>15</w:t>
                  </w:r>
                  <w:r w:rsidRPr="002F2FC3">
                    <w:rPr>
                      <w:sz w:val="24"/>
                      <w:szCs w:val="21"/>
                    </w:rPr>
                    <w:t>L</w:t>
                  </w:r>
                </w:p>
              </w:tc>
              <w:tc>
                <w:tcPr>
                  <w:tcW w:w="1056" w:type="dxa"/>
                  <w:vAlign w:val="center"/>
                </w:tcPr>
                <w:p w:rsidR="00FD4251" w:rsidRPr="002F2FC3" w:rsidRDefault="00FD4251" w:rsidP="0012212C">
                  <w:pPr>
                    <w:snapToGrid w:val="0"/>
                    <w:jc w:val="center"/>
                    <w:rPr>
                      <w:sz w:val="24"/>
                      <w:szCs w:val="21"/>
                    </w:rPr>
                  </w:pPr>
                  <w:r w:rsidRPr="002F2FC3">
                    <w:rPr>
                      <w:rFonts w:hint="eastAsia"/>
                      <w:sz w:val="24"/>
                      <w:szCs w:val="21"/>
                    </w:rPr>
                    <w:t>1</w:t>
                  </w:r>
                  <w:r w:rsidRPr="002F2FC3">
                    <w:rPr>
                      <w:rFonts w:hint="eastAsia"/>
                      <w:sz w:val="24"/>
                      <w:szCs w:val="21"/>
                    </w:rPr>
                    <w:t>套</w:t>
                  </w:r>
                </w:p>
              </w:tc>
            </w:tr>
            <w:tr w:rsidR="002F2FC3" w:rsidRPr="002F2FC3" w:rsidTr="0012212C">
              <w:trPr>
                <w:cantSplit/>
              </w:trPr>
              <w:tc>
                <w:tcPr>
                  <w:tcW w:w="849" w:type="dxa"/>
                  <w:vMerge/>
                  <w:tcBorders>
                    <w:top w:val="nil"/>
                  </w:tcBorders>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43</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贮水槽</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w:t>
                  </w:r>
                  <w:r w:rsidRPr="002F2FC3">
                    <w:rPr>
                      <w:rFonts w:hint="eastAsia"/>
                      <w:sz w:val="24"/>
                      <w:szCs w:val="21"/>
                    </w:rPr>
                    <w:t>3000L</w:t>
                  </w:r>
                </w:p>
              </w:tc>
              <w:tc>
                <w:tcPr>
                  <w:tcW w:w="1056" w:type="dxa"/>
                  <w:vAlign w:val="center"/>
                </w:tcPr>
                <w:p w:rsidR="00FD4251" w:rsidRPr="002F2FC3" w:rsidRDefault="00FD4251" w:rsidP="0012212C">
                  <w:pPr>
                    <w:snapToGrid w:val="0"/>
                    <w:jc w:val="center"/>
                    <w:rPr>
                      <w:sz w:val="24"/>
                      <w:szCs w:val="21"/>
                    </w:rPr>
                  </w:pPr>
                  <w:r w:rsidRPr="002F2FC3">
                    <w:rPr>
                      <w:rFonts w:hint="eastAsia"/>
                      <w:sz w:val="24"/>
                      <w:szCs w:val="21"/>
                    </w:rPr>
                    <w:t>1</w:t>
                  </w:r>
                  <w:r w:rsidRPr="002F2FC3">
                    <w:rPr>
                      <w:rFonts w:hint="eastAsia"/>
                      <w:sz w:val="24"/>
                      <w:szCs w:val="21"/>
                    </w:rPr>
                    <w:t>个</w:t>
                  </w:r>
                </w:p>
              </w:tc>
            </w:tr>
            <w:tr w:rsidR="002F2FC3" w:rsidRPr="002F2FC3" w:rsidTr="0012212C">
              <w:trPr>
                <w:cantSplit/>
              </w:trPr>
              <w:tc>
                <w:tcPr>
                  <w:tcW w:w="849" w:type="dxa"/>
                  <w:vMerge/>
                  <w:tcBorders>
                    <w:top w:val="nil"/>
                  </w:tcBorders>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44</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化学</w:t>
                  </w:r>
                  <w:r w:rsidRPr="002F2FC3">
                    <w:rPr>
                      <w:sz w:val="24"/>
                      <w:szCs w:val="21"/>
                    </w:rPr>
                    <w:t>液体贮槽</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可</w:t>
                  </w:r>
                  <w:r w:rsidRPr="002F2FC3">
                    <w:rPr>
                      <w:sz w:val="24"/>
                      <w:szCs w:val="21"/>
                    </w:rPr>
                    <w:t>折叠，</w:t>
                  </w:r>
                  <w:r w:rsidRPr="002F2FC3">
                    <w:rPr>
                      <w:rFonts w:hint="eastAsia"/>
                      <w:sz w:val="24"/>
                      <w:szCs w:val="21"/>
                    </w:rPr>
                    <w:t>≥</w:t>
                  </w:r>
                  <w:r w:rsidRPr="002F2FC3">
                    <w:rPr>
                      <w:rFonts w:hint="eastAsia"/>
                      <w:sz w:val="24"/>
                      <w:szCs w:val="21"/>
                    </w:rPr>
                    <w:t>300</w:t>
                  </w:r>
                  <w:r w:rsidRPr="002F2FC3">
                    <w:rPr>
                      <w:sz w:val="24"/>
                      <w:szCs w:val="21"/>
                    </w:rPr>
                    <w:t>ml</w:t>
                  </w:r>
                </w:p>
              </w:tc>
              <w:tc>
                <w:tcPr>
                  <w:tcW w:w="1056" w:type="dxa"/>
                  <w:vAlign w:val="center"/>
                </w:tcPr>
                <w:p w:rsidR="00FD4251" w:rsidRPr="002F2FC3" w:rsidRDefault="00FD4251" w:rsidP="0012212C">
                  <w:pPr>
                    <w:snapToGrid w:val="0"/>
                    <w:jc w:val="center"/>
                    <w:rPr>
                      <w:sz w:val="24"/>
                      <w:szCs w:val="21"/>
                    </w:rPr>
                  </w:pPr>
                  <w:r w:rsidRPr="002F2FC3">
                    <w:rPr>
                      <w:rFonts w:hint="eastAsia"/>
                      <w:sz w:val="24"/>
                      <w:szCs w:val="21"/>
                    </w:rPr>
                    <w:t>1</w:t>
                  </w:r>
                  <w:r w:rsidRPr="002F2FC3">
                    <w:rPr>
                      <w:rFonts w:hint="eastAsia"/>
                      <w:sz w:val="24"/>
                      <w:szCs w:val="21"/>
                    </w:rPr>
                    <w:t>个</w:t>
                  </w:r>
                </w:p>
              </w:tc>
            </w:tr>
            <w:tr w:rsidR="002F2FC3" w:rsidRPr="002F2FC3" w:rsidTr="0012212C">
              <w:trPr>
                <w:cantSplit/>
              </w:trPr>
              <w:tc>
                <w:tcPr>
                  <w:tcW w:w="849" w:type="dxa"/>
                  <w:vMerge/>
                  <w:tcBorders>
                    <w:top w:val="nil"/>
                  </w:tcBorders>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45</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废料</w:t>
                  </w:r>
                  <w:r w:rsidRPr="002F2FC3">
                    <w:rPr>
                      <w:sz w:val="24"/>
                      <w:szCs w:val="21"/>
                    </w:rPr>
                    <w:t>收集支架</w:t>
                  </w:r>
                </w:p>
              </w:tc>
              <w:tc>
                <w:tcPr>
                  <w:tcW w:w="4032" w:type="dxa"/>
                  <w:vAlign w:val="center"/>
                </w:tcPr>
                <w:p w:rsidR="00FD4251" w:rsidRPr="002F2FC3" w:rsidRDefault="00FD4251" w:rsidP="0012212C">
                  <w:pPr>
                    <w:autoSpaceDE w:val="0"/>
                    <w:autoSpaceDN w:val="0"/>
                    <w:adjustRightInd w:val="0"/>
                    <w:snapToGrid w:val="0"/>
                    <w:jc w:val="center"/>
                    <w:rPr>
                      <w:sz w:val="24"/>
                      <w:szCs w:val="21"/>
                    </w:rPr>
                  </w:pPr>
                </w:p>
              </w:tc>
              <w:tc>
                <w:tcPr>
                  <w:tcW w:w="1056" w:type="dxa"/>
                  <w:vAlign w:val="center"/>
                </w:tcPr>
                <w:p w:rsidR="00FD4251" w:rsidRPr="002F2FC3" w:rsidRDefault="00FD4251" w:rsidP="0012212C">
                  <w:pPr>
                    <w:snapToGrid w:val="0"/>
                    <w:jc w:val="center"/>
                    <w:rPr>
                      <w:sz w:val="24"/>
                      <w:szCs w:val="21"/>
                    </w:rPr>
                  </w:pPr>
                  <w:r w:rsidRPr="002F2FC3">
                    <w:rPr>
                      <w:rFonts w:hint="eastAsia"/>
                      <w:sz w:val="24"/>
                      <w:szCs w:val="21"/>
                    </w:rPr>
                    <w:t>4</w:t>
                  </w:r>
                  <w:r w:rsidRPr="002F2FC3">
                    <w:rPr>
                      <w:rFonts w:hint="eastAsia"/>
                      <w:sz w:val="24"/>
                      <w:szCs w:val="21"/>
                    </w:rPr>
                    <w:t>个</w:t>
                  </w:r>
                </w:p>
              </w:tc>
            </w:tr>
            <w:tr w:rsidR="002F2FC3" w:rsidRPr="002F2FC3" w:rsidTr="0012212C">
              <w:trPr>
                <w:cantSplit/>
              </w:trPr>
              <w:tc>
                <w:tcPr>
                  <w:tcW w:w="849" w:type="dxa"/>
                  <w:vMerge/>
                  <w:tcBorders>
                    <w:top w:val="nil"/>
                  </w:tcBorders>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46</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废料</w:t>
                  </w:r>
                  <w:r w:rsidRPr="002F2FC3">
                    <w:rPr>
                      <w:sz w:val="24"/>
                      <w:szCs w:val="21"/>
                    </w:rPr>
                    <w:t>收集袋</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w:t>
                  </w:r>
                  <w:r w:rsidRPr="002F2FC3">
                    <w:rPr>
                      <w:rFonts w:hint="eastAsia"/>
                      <w:sz w:val="24"/>
                      <w:szCs w:val="21"/>
                    </w:rPr>
                    <w:t>120L</w:t>
                  </w:r>
                </w:p>
              </w:tc>
              <w:tc>
                <w:tcPr>
                  <w:tcW w:w="1056" w:type="dxa"/>
                  <w:vAlign w:val="center"/>
                </w:tcPr>
                <w:p w:rsidR="00FD4251" w:rsidRPr="002F2FC3" w:rsidRDefault="00FD4251" w:rsidP="0012212C">
                  <w:pPr>
                    <w:snapToGrid w:val="0"/>
                    <w:jc w:val="center"/>
                    <w:rPr>
                      <w:sz w:val="24"/>
                      <w:szCs w:val="21"/>
                    </w:rPr>
                  </w:pPr>
                  <w:r w:rsidRPr="002F2FC3">
                    <w:rPr>
                      <w:rFonts w:hint="eastAsia"/>
                      <w:sz w:val="24"/>
                      <w:szCs w:val="21"/>
                    </w:rPr>
                    <w:t>120</w:t>
                  </w:r>
                  <w:r w:rsidRPr="002F2FC3">
                    <w:rPr>
                      <w:rFonts w:hint="eastAsia"/>
                      <w:sz w:val="24"/>
                      <w:szCs w:val="21"/>
                    </w:rPr>
                    <w:t>个</w:t>
                  </w:r>
                </w:p>
              </w:tc>
            </w:tr>
            <w:tr w:rsidR="002F2FC3" w:rsidRPr="002F2FC3" w:rsidTr="0012212C">
              <w:trPr>
                <w:cantSplit/>
              </w:trPr>
              <w:tc>
                <w:tcPr>
                  <w:tcW w:w="849" w:type="dxa"/>
                  <w:vMerge/>
                  <w:tcBorders>
                    <w:top w:val="nil"/>
                  </w:tcBorders>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47</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沙袋</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w:t>
                  </w:r>
                  <w:r w:rsidRPr="002F2FC3">
                    <w:rPr>
                      <w:rFonts w:hint="eastAsia"/>
                      <w:sz w:val="24"/>
                      <w:szCs w:val="21"/>
                    </w:rPr>
                    <w:t>40</w:t>
                  </w:r>
                  <w:r w:rsidRPr="002F2FC3">
                    <w:rPr>
                      <w:sz w:val="24"/>
                      <w:szCs w:val="21"/>
                    </w:rPr>
                    <w:t>cm</w:t>
                  </w:r>
                  <w:r w:rsidRPr="002F2FC3">
                    <w:rPr>
                      <w:rFonts w:hint="eastAsia"/>
                      <w:sz w:val="24"/>
                      <w:szCs w:val="21"/>
                    </w:rPr>
                    <w:t>×</w:t>
                  </w:r>
                  <w:r w:rsidRPr="002F2FC3">
                    <w:rPr>
                      <w:rFonts w:hint="eastAsia"/>
                      <w:sz w:val="24"/>
                      <w:szCs w:val="21"/>
                    </w:rPr>
                    <w:t>60</w:t>
                  </w:r>
                  <w:r w:rsidRPr="002F2FC3">
                    <w:rPr>
                      <w:sz w:val="24"/>
                      <w:szCs w:val="21"/>
                    </w:rPr>
                    <w:t>cm</w:t>
                  </w:r>
                </w:p>
              </w:tc>
              <w:tc>
                <w:tcPr>
                  <w:tcW w:w="1056" w:type="dxa"/>
                  <w:vAlign w:val="center"/>
                </w:tcPr>
                <w:p w:rsidR="00FD4251" w:rsidRPr="002F2FC3" w:rsidRDefault="00FD4251" w:rsidP="0012212C">
                  <w:pPr>
                    <w:snapToGrid w:val="0"/>
                    <w:jc w:val="center"/>
                    <w:rPr>
                      <w:sz w:val="24"/>
                      <w:szCs w:val="21"/>
                    </w:rPr>
                  </w:pPr>
                  <w:r w:rsidRPr="002F2FC3">
                    <w:rPr>
                      <w:rFonts w:hint="eastAsia"/>
                      <w:sz w:val="24"/>
                      <w:szCs w:val="21"/>
                    </w:rPr>
                    <w:t>10</w:t>
                  </w:r>
                  <w:r w:rsidRPr="002F2FC3">
                    <w:rPr>
                      <w:rFonts w:hint="eastAsia"/>
                      <w:sz w:val="24"/>
                      <w:szCs w:val="21"/>
                    </w:rPr>
                    <w:t>个</w:t>
                  </w:r>
                </w:p>
              </w:tc>
            </w:tr>
            <w:tr w:rsidR="002F2FC3" w:rsidRPr="002F2FC3" w:rsidTr="0012212C">
              <w:trPr>
                <w:cantSplit/>
              </w:trPr>
              <w:tc>
                <w:tcPr>
                  <w:tcW w:w="849" w:type="dxa"/>
                  <w:vMerge/>
                  <w:tcBorders>
                    <w:top w:val="nil"/>
                  </w:tcBorders>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48</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扫把</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1500</w:t>
                  </w:r>
                  <w:r w:rsidRPr="002F2FC3">
                    <w:rPr>
                      <w:sz w:val="24"/>
                      <w:szCs w:val="21"/>
                    </w:rPr>
                    <w:t>mm</w:t>
                  </w:r>
                </w:p>
              </w:tc>
              <w:tc>
                <w:tcPr>
                  <w:tcW w:w="1056" w:type="dxa"/>
                  <w:vAlign w:val="center"/>
                </w:tcPr>
                <w:p w:rsidR="00FD4251" w:rsidRPr="002F2FC3" w:rsidRDefault="00FD4251" w:rsidP="0012212C">
                  <w:pPr>
                    <w:snapToGrid w:val="0"/>
                    <w:jc w:val="center"/>
                    <w:rPr>
                      <w:sz w:val="24"/>
                      <w:szCs w:val="21"/>
                    </w:rPr>
                  </w:pPr>
                  <w:r w:rsidRPr="002F2FC3">
                    <w:rPr>
                      <w:rFonts w:hint="eastAsia"/>
                      <w:sz w:val="24"/>
                      <w:szCs w:val="21"/>
                    </w:rPr>
                    <w:t>5</w:t>
                  </w:r>
                  <w:r w:rsidRPr="002F2FC3">
                    <w:rPr>
                      <w:rFonts w:hint="eastAsia"/>
                      <w:sz w:val="24"/>
                      <w:szCs w:val="21"/>
                    </w:rPr>
                    <w:t>把</w:t>
                  </w:r>
                </w:p>
              </w:tc>
            </w:tr>
            <w:tr w:rsidR="002F2FC3" w:rsidRPr="002F2FC3" w:rsidTr="0012212C">
              <w:trPr>
                <w:cantSplit/>
              </w:trPr>
              <w:tc>
                <w:tcPr>
                  <w:tcW w:w="849" w:type="dxa"/>
                  <w:vMerge/>
                  <w:tcBorders>
                    <w:top w:val="nil"/>
                  </w:tcBorders>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49</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推</w:t>
                  </w:r>
                  <w:r w:rsidRPr="002F2FC3">
                    <w:rPr>
                      <w:sz w:val="24"/>
                      <w:szCs w:val="21"/>
                    </w:rPr>
                    <w:t>地挂水器</w:t>
                  </w:r>
                </w:p>
              </w:tc>
              <w:tc>
                <w:tcPr>
                  <w:tcW w:w="4032" w:type="dxa"/>
                  <w:vAlign w:val="center"/>
                </w:tcPr>
                <w:p w:rsidR="00FD4251" w:rsidRPr="002F2FC3" w:rsidRDefault="00FD4251" w:rsidP="0012212C">
                  <w:pPr>
                    <w:autoSpaceDE w:val="0"/>
                    <w:autoSpaceDN w:val="0"/>
                    <w:adjustRightInd w:val="0"/>
                    <w:snapToGrid w:val="0"/>
                    <w:jc w:val="center"/>
                    <w:rPr>
                      <w:sz w:val="24"/>
                      <w:szCs w:val="21"/>
                    </w:rPr>
                  </w:pPr>
                </w:p>
              </w:tc>
              <w:tc>
                <w:tcPr>
                  <w:tcW w:w="1056" w:type="dxa"/>
                  <w:vAlign w:val="center"/>
                </w:tcPr>
                <w:p w:rsidR="00FD4251" w:rsidRPr="002F2FC3" w:rsidRDefault="00FD4251" w:rsidP="0012212C">
                  <w:pPr>
                    <w:snapToGrid w:val="0"/>
                    <w:jc w:val="center"/>
                    <w:rPr>
                      <w:sz w:val="24"/>
                      <w:szCs w:val="21"/>
                    </w:rPr>
                  </w:pPr>
                  <w:r w:rsidRPr="002F2FC3">
                    <w:rPr>
                      <w:rFonts w:hint="eastAsia"/>
                      <w:sz w:val="24"/>
                      <w:szCs w:val="21"/>
                    </w:rPr>
                    <w:t>2</w:t>
                  </w:r>
                  <w:r w:rsidRPr="002F2FC3">
                    <w:rPr>
                      <w:rFonts w:hint="eastAsia"/>
                      <w:sz w:val="24"/>
                      <w:szCs w:val="21"/>
                    </w:rPr>
                    <w:t>把</w:t>
                  </w:r>
                </w:p>
              </w:tc>
            </w:tr>
            <w:tr w:rsidR="002F2FC3" w:rsidRPr="002F2FC3" w:rsidTr="0012212C">
              <w:trPr>
                <w:cantSplit/>
              </w:trPr>
              <w:tc>
                <w:tcPr>
                  <w:tcW w:w="849" w:type="dxa"/>
                  <w:vMerge/>
                  <w:tcBorders>
                    <w:top w:val="nil"/>
                  </w:tcBorders>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50</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防化</w:t>
                  </w:r>
                  <w:r w:rsidRPr="002F2FC3">
                    <w:rPr>
                      <w:sz w:val="24"/>
                      <w:szCs w:val="21"/>
                    </w:rPr>
                    <w:t>扫把</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w:t>
                  </w:r>
                  <w:r w:rsidRPr="002F2FC3">
                    <w:rPr>
                      <w:rFonts w:hint="eastAsia"/>
                      <w:sz w:val="24"/>
                      <w:szCs w:val="21"/>
                    </w:rPr>
                    <w:t>1.4</w:t>
                  </w:r>
                  <w:r w:rsidRPr="002F2FC3">
                    <w:rPr>
                      <w:sz w:val="24"/>
                      <w:szCs w:val="21"/>
                    </w:rPr>
                    <w:t>m</w:t>
                  </w:r>
                </w:p>
              </w:tc>
              <w:tc>
                <w:tcPr>
                  <w:tcW w:w="1056" w:type="dxa"/>
                  <w:vAlign w:val="center"/>
                </w:tcPr>
                <w:p w:rsidR="00FD4251" w:rsidRPr="002F2FC3" w:rsidRDefault="00FD4251" w:rsidP="0012212C">
                  <w:pPr>
                    <w:snapToGrid w:val="0"/>
                    <w:jc w:val="center"/>
                    <w:rPr>
                      <w:sz w:val="24"/>
                      <w:szCs w:val="21"/>
                    </w:rPr>
                  </w:pPr>
                  <w:r w:rsidRPr="002F2FC3">
                    <w:rPr>
                      <w:rFonts w:hint="eastAsia"/>
                      <w:sz w:val="24"/>
                      <w:szCs w:val="21"/>
                    </w:rPr>
                    <w:t>2</w:t>
                  </w:r>
                  <w:r w:rsidRPr="002F2FC3">
                    <w:rPr>
                      <w:sz w:val="24"/>
                      <w:szCs w:val="21"/>
                    </w:rPr>
                    <w:t>把</w:t>
                  </w:r>
                </w:p>
              </w:tc>
            </w:tr>
            <w:tr w:rsidR="002F2FC3" w:rsidRPr="002F2FC3" w:rsidTr="0012212C">
              <w:trPr>
                <w:cantSplit/>
              </w:trPr>
              <w:tc>
                <w:tcPr>
                  <w:tcW w:w="849" w:type="dxa"/>
                  <w:vMerge/>
                  <w:tcBorders>
                    <w:top w:val="nil"/>
                  </w:tcBorders>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51</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纤维</w:t>
                  </w:r>
                  <w:r w:rsidRPr="002F2FC3">
                    <w:rPr>
                      <w:sz w:val="24"/>
                      <w:szCs w:val="21"/>
                    </w:rPr>
                    <w:t>麻绳</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直径</w:t>
                  </w:r>
                  <w:r w:rsidRPr="002F2FC3">
                    <w:rPr>
                      <w:rFonts w:hint="eastAsia"/>
                      <w:sz w:val="24"/>
                      <w:szCs w:val="21"/>
                    </w:rPr>
                    <w:t>9</w:t>
                  </w:r>
                  <w:r w:rsidRPr="002F2FC3">
                    <w:rPr>
                      <w:sz w:val="24"/>
                      <w:szCs w:val="21"/>
                    </w:rPr>
                    <w:t>mm</w:t>
                  </w:r>
                  <w:r w:rsidRPr="002F2FC3">
                    <w:rPr>
                      <w:sz w:val="24"/>
                      <w:szCs w:val="21"/>
                    </w:rPr>
                    <w:t>，长度</w:t>
                  </w:r>
                  <w:r w:rsidRPr="002F2FC3">
                    <w:rPr>
                      <w:rFonts w:hint="eastAsia"/>
                      <w:sz w:val="24"/>
                      <w:szCs w:val="21"/>
                    </w:rPr>
                    <w:t>100</w:t>
                  </w:r>
                  <w:r w:rsidRPr="002F2FC3">
                    <w:rPr>
                      <w:sz w:val="24"/>
                      <w:szCs w:val="21"/>
                    </w:rPr>
                    <w:t>m</w:t>
                  </w:r>
                </w:p>
              </w:tc>
              <w:tc>
                <w:tcPr>
                  <w:tcW w:w="1056" w:type="dxa"/>
                  <w:vAlign w:val="center"/>
                </w:tcPr>
                <w:p w:rsidR="00FD4251" w:rsidRPr="002F2FC3" w:rsidRDefault="00FD4251" w:rsidP="0012212C">
                  <w:pPr>
                    <w:snapToGrid w:val="0"/>
                    <w:jc w:val="center"/>
                    <w:rPr>
                      <w:sz w:val="24"/>
                      <w:szCs w:val="21"/>
                    </w:rPr>
                  </w:pPr>
                  <w:r w:rsidRPr="002F2FC3">
                    <w:rPr>
                      <w:rFonts w:hint="eastAsia"/>
                      <w:sz w:val="24"/>
                      <w:szCs w:val="21"/>
                    </w:rPr>
                    <w:t>1</w:t>
                  </w:r>
                  <w:r w:rsidRPr="002F2FC3">
                    <w:rPr>
                      <w:rFonts w:hint="eastAsia"/>
                      <w:sz w:val="24"/>
                      <w:szCs w:val="21"/>
                    </w:rPr>
                    <w:t>卷</w:t>
                  </w:r>
                </w:p>
              </w:tc>
            </w:tr>
            <w:tr w:rsidR="002F2FC3" w:rsidRPr="002F2FC3" w:rsidTr="0012212C">
              <w:trPr>
                <w:cantSplit/>
              </w:trPr>
              <w:tc>
                <w:tcPr>
                  <w:tcW w:w="849" w:type="dxa"/>
                  <w:vMerge/>
                  <w:tcBorders>
                    <w:top w:val="nil"/>
                  </w:tcBorders>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52</w:t>
                  </w:r>
                </w:p>
              </w:tc>
              <w:tc>
                <w:tcPr>
                  <w:tcW w:w="3049" w:type="dxa"/>
                  <w:vAlign w:val="center"/>
                </w:tcPr>
                <w:p w:rsidR="00FD4251" w:rsidRPr="002F2FC3" w:rsidRDefault="00FD4251" w:rsidP="0012212C">
                  <w:pPr>
                    <w:snapToGrid w:val="0"/>
                    <w:jc w:val="center"/>
                    <w:rPr>
                      <w:sz w:val="24"/>
                      <w:szCs w:val="21"/>
                    </w:rPr>
                  </w:pPr>
                  <w:r w:rsidRPr="002F2FC3">
                    <w:rPr>
                      <w:sz w:val="24"/>
                      <w:szCs w:val="21"/>
                    </w:rPr>
                    <w:t>扎带</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8</w:t>
                  </w:r>
                  <w:r w:rsidRPr="002F2FC3">
                    <w:rPr>
                      <w:sz w:val="24"/>
                      <w:szCs w:val="21"/>
                    </w:rPr>
                    <w:t>m</w:t>
                  </w:r>
                </w:p>
              </w:tc>
              <w:tc>
                <w:tcPr>
                  <w:tcW w:w="1056" w:type="dxa"/>
                  <w:vAlign w:val="center"/>
                </w:tcPr>
                <w:p w:rsidR="00FD4251" w:rsidRPr="002F2FC3" w:rsidRDefault="00FD4251" w:rsidP="0012212C">
                  <w:pPr>
                    <w:snapToGrid w:val="0"/>
                    <w:jc w:val="center"/>
                    <w:rPr>
                      <w:sz w:val="24"/>
                      <w:szCs w:val="21"/>
                    </w:rPr>
                  </w:pPr>
                  <w:r w:rsidRPr="002F2FC3">
                    <w:rPr>
                      <w:rFonts w:hint="eastAsia"/>
                      <w:sz w:val="24"/>
                      <w:szCs w:val="21"/>
                    </w:rPr>
                    <w:t>8</w:t>
                  </w:r>
                  <w:r w:rsidRPr="002F2FC3">
                    <w:rPr>
                      <w:sz w:val="24"/>
                      <w:szCs w:val="21"/>
                    </w:rPr>
                    <w:t>条</w:t>
                  </w:r>
                </w:p>
              </w:tc>
            </w:tr>
            <w:tr w:rsidR="002F2FC3" w:rsidRPr="002F2FC3" w:rsidTr="0012212C">
              <w:trPr>
                <w:cantSplit/>
              </w:trPr>
              <w:tc>
                <w:tcPr>
                  <w:tcW w:w="849" w:type="dxa"/>
                  <w:vMerge w:val="restart"/>
                  <w:vAlign w:val="center"/>
                </w:tcPr>
                <w:p w:rsidR="00FD4251" w:rsidRPr="002F2FC3" w:rsidRDefault="00FD4251" w:rsidP="0012212C">
                  <w:pPr>
                    <w:snapToGrid w:val="0"/>
                    <w:jc w:val="center"/>
                    <w:rPr>
                      <w:sz w:val="24"/>
                      <w:szCs w:val="21"/>
                    </w:rPr>
                  </w:pPr>
                  <w:r w:rsidRPr="002F2FC3">
                    <w:rPr>
                      <w:rFonts w:hint="eastAsia"/>
                      <w:sz w:val="24"/>
                      <w:szCs w:val="21"/>
                    </w:rPr>
                    <w:t>三</w:t>
                  </w:r>
                  <w:r w:rsidRPr="002F2FC3">
                    <w:rPr>
                      <w:sz w:val="24"/>
                      <w:szCs w:val="21"/>
                    </w:rPr>
                    <w:t>、</w:t>
                  </w:r>
                  <w:proofErr w:type="gramStart"/>
                  <w:r w:rsidRPr="002F2FC3">
                    <w:rPr>
                      <w:sz w:val="24"/>
                      <w:szCs w:val="21"/>
                    </w:rPr>
                    <w:t>洗消类</w:t>
                  </w:r>
                  <w:proofErr w:type="gramEnd"/>
                </w:p>
              </w:tc>
              <w:tc>
                <w:tcPr>
                  <w:tcW w:w="876" w:type="dxa"/>
                  <w:vAlign w:val="center"/>
                </w:tcPr>
                <w:p w:rsidR="00FD4251" w:rsidRPr="002F2FC3" w:rsidRDefault="00FD4251" w:rsidP="0012212C">
                  <w:pPr>
                    <w:jc w:val="center"/>
                    <w:rPr>
                      <w:sz w:val="24"/>
                      <w:szCs w:val="24"/>
                    </w:rPr>
                  </w:pPr>
                  <w:r w:rsidRPr="002F2FC3">
                    <w:rPr>
                      <w:sz w:val="24"/>
                      <w:szCs w:val="24"/>
                    </w:rPr>
                    <w:t>53</w:t>
                  </w:r>
                </w:p>
              </w:tc>
              <w:tc>
                <w:tcPr>
                  <w:tcW w:w="3049" w:type="dxa"/>
                  <w:vAlign w:val="center"/>
                </w:tcPr>
                <w:p w:rsidR="00FD4251" w:rsidRPr="002F2FC3" w:rsidRDefault="00FD4251" w:rsidP="0012212C">
                  <w:pPr>
                    <w:snapToGrid w:val="0"/>
                    <w:jc w:val="center"/>
                    <w:rPr>
                      <w:sz w:val="24"/>
                      <w:szCs w:val="21"/>
                    </w:rPr>
                  </w:pPr>
                  <w:r w:rsidRPr="002F2FC3">
                    <w:rPr>
                      <w:sz w:val="24"/>
                      <w:szCs w:val="21"/>
                    </w:rPr>
                    <w:t>专用人体核污染洗消剂</w:t>
                  </w:r>
                </w:p>
              </w:tc>
              <w:tc>
                <w:tcPr>
                  <w:tcW w:w="4032" w:type="dxa"/>
                  <w:vAlign w:val="center"/>
                </w:tcPr>
                <w:p w:rsidR="00FD4251" w:rsidRPr="002F2FC3" w:rsidRDefault="00FD4251" w:rsidP="0012212C">
                  <w:pPr>
                    <w:snapToGrid w:val="0"/>
                    <w:jc w:val="center"/>
                    <w:rPr>
                      <w:sz w:val="24"/>
                      <w:szCs w:val="21"/>
                    </w:rPr>
                  </w:pPr>
                  <w:r w:rsidRPr="002F2FC3">
                    <w:rPr>
                      <w:sz w:val="24"/>
                      <w:szCs w:val="21"/>
                    </w:rPr>
                    <w:t>5</w:t>
                  </w:r>
                  <w:r w:rsidRPr="002F2FC3">
                    <w:rPr>
                      <w:sz w:val="24"/>
                      <w:szCs w:val="21"/>
                    </w:rPr>
                    <w:t>升</w:t>
                  </w:r>
                  <w:r w:rsidRPr="002F2FC3">
                    <w:rPr>
                      <w:sz w:val="24"/>
                      <w:szCs w:val="21"/>
                    </w:rPr>
                    <w:t>/</w:t>
                  </w:r>
                  <w:r w:rsidRPr="002F2FC3">
                    <w:rPr>
                      <w:sz w:val="24"/>
                      <w:szCs w:val="21"/>
                    </w:rPr>
                    <w:t>桶</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1</w:t>
                  </w:r>
                  <w:r w:rsidRPr="002F2FC3">
                    <w:rPr>
                      <w:sz w:val="24"/>
                      <w:szCs w:val="21"/>
                    </w:rPr>
                    <w:t>桶</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54</w:t>
                  </w:r>
                </w:p>
              </w:tc>
              <w:tc>
                <w:tcPr>
                  <w:tcW w:w="3049" w:type="dxa"/>
                  <w:vAlign w:val="center"/>
                </w:tcPr>
                <w:p w:rsidR="00FD4251" w:rsidRPr="002F2FC3" w:rsidRDefault="00FD4251" w:rsidP="0012212C">
                  <w:pPr>
                    <w:snapToGrid w:val="0"/>
                    <w:jc w:val="center"/>
                    <w:rPr>
                      <w:sz w:val="24"/>
                      <w:szCs w:val="21"/>
                    </w:rPr>
                  </w:pPr>
                  <w:r w:rsidRPr="002F2FC3">
                    <w:rPr>
                      <w:sz w:val="24"/>
                      <w:szCs w:val="21"/>
                    </w:rPr>
                    <w:t>专用人体生物污染洗消剂</w:t>
                  </w:r>
                </w:p>
              </w:tc>
              <w:tc>
                <w:tcPr>
                  <w:tcW w:w="4032" w:type="dxa"/>
                  <w:vAlign w:val="center"/>
                </w:tcPr>
                <w:p w:rsidR="00FD4251" w:rsidRPr="002F2FC3" w:rsidRDefault="00FD4251" w:rsidP="0012212C">
                  <w:pPr>
                    <w:snapToGrid w:val="0"/>
                    <w:jc w:val="center"/>
                    <w:rPr>
                      <w:sz w:val="24"/>
                      <w:szCs w:val="21"/>
                    </w:rPr>
                  </w:pPr>
                  <w:r w:rsidRPr="002F2FC3">
                    <w:rPr>
                      <w:sz w:val="24"/>
                      <w:szCs w:val="21"/>
                    </w:rPr>
                    <w:t>5</w:t>
                  </w:r>
                  <w:r w:rsidRPr="002F2FC3">
                    <w:rPr>
                      <w:sz w:val="24"/>
                      <w:szCs w:val="21"/>
                    </w:rPr>
                    <w:t>升</w:t>
                  </w:r>
                  <w:r w:rsidRPr="002F2FC3">
                    <w:rPr>
                      <w:sz w:val="24"/>
                      <w:szCs w:val="21"/>
                    </w:rPr>
                    <w:t>/</w:t>
                  </w:r>
                  <w:r w:rsidRPr="002F2FC3">
                    <w:rPr>
                      <w:sz w:val="24"/>
                      <w:szCs w:val="21"/>
                    </w:rPr>
                    <w:t>桶</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1</w:t>
                  </w:r>
                  <w:r w:rsidRPr="002F2FC3">
                    <w:rPr>
                      <w:sz w:val="24"/>
                      <w:szCs w:val="21"/>
                    </w:rPr>
                    <w:t>桶</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55</w:t>
                  </w:r>
                </w:p>
              </w:tc>
              <w:tc>
                <w:tcPr>
                  <w:tcW w:w="3049" w:type="dxa"/>
                  <w:vAlign w:val="center"/>
                </w:tcPr>
                <w:p w:rsidR="00FD4251" w:rsidRPr="002F2FC3" w:rsidRDefault="00FD4251" w:rsidP="0012212C">
                  <w:pPr>
                    <w:snapToGrid w:val="0"/>
                    <w:jc w:val="center"/>
                    <w:rPr>
                      <w:sz w:val="24"/>
                      <w:szCs w:val="21"/>
                    </w:rPr>
                  </w:pPr>
                  <w:r w:rsidRPr="002F2FC3">
                    <w:rPr>
                      <w:sz w:val="24"/>
                      <w:szCs w:val="21"/>
                    </w:rPr>
                    <w:t>专用人体化学污染洗消剂</w:t>
                  </w:r>
                </w:p>
              </w:tc>
              <w:tc>
                <w:tcPr>
                  <w:tcW w:w="4032" w:type="dxa"/>
                  <w:vAlign w:val="center"/>
                </w:tcPr>
                <w:p w:rsidR="00FD4251" w:rsidRPr="002F2FC3" w:rsidRDefault="00FD4251" w:rsidP="0012212C">
                  <w:pPr>
                    <w:snapToGrid w:val="0"/>
                    <w:jc w:val="center"/>
                    <w:rPr>
                      <w:sz w:val="24"/>
                      <w:szCs w:val="21"/>
                    </w:rPr>
                  </w:pPr>
                  <w:r w:rsidRPr="002F2FC3">
                    <w:rPr>
                      <w:sz w:val="24"/>
                      <w:szCs w:val="21"/>
                    </w:rPr>
                    <w:t>10</w:t>
                  </w:r>
                  <w:r w:rsidRPr="002F2FC3">
                    <w:rPr>
                      <w:sz w:val="24"/>
                      <w:szCs w:val="21"/>
                    </w:rPr>
                    <w:t>升</w:t>
                  </w:r>
                  <w:r w:rsidRPr="002F2FC3">
                    <w:rPr>
                      <w:sz w:val="24"/>
                      <w:szCs w:val="21"/>
                    </w:rPr>
                    <w:t>/</w:t>
                  </w:r>
                  <w:r w:rsidRPr="002F2FC3">
                    <w:rPr>
                      <w:sz w:val="24"/>
                      <w:szCs w:val="21"/>
                    </w:rPr>
                    <w:t>桶</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1</w:t>
                  </w:r>
                  <w:r w:rsidRPr="002F2FC3">
                    <w:rPr>
                      <w:sz w:val="24"/>
                      <w:szCs w:val="21"/>
                    </w:rPr>
                    <w:t>桶</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56</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三合一</w:t>
                  </w:r>
                  <w:r w:rsidRPr="002F2FC3">
                    <w:rPr>
                      <w:sz w:val="24"/>
                      <w:szCs w:val="21"/>
                    </w:rPr>
                    <w:t>强氧</w:t>
                  </w:r>
                  <w:proofErr w:type="gramStart"/>
                  <w:r w:rsidRPr="002F2FC3">
                    <w:rPr>
                      <w:sz w:val="24"/>
                      <w:szCs w:val="21"/>
                    </w:rPr>
                    <w:t>化洗消粉</w:t>
                  </w:r>
                  <w:proofErr w:type="gramEnd"/>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洗消</w:t>
                  </w:r>
                  <w:r w:rsidRPr="002F2FC3">
                    <w:rPr>
                      <w:sz w:val="24"/>
                      <w:szCs w:val="21"/>
                    </w:rPr>
                    <w:t>酸碱物质</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500</w:t>
                  </w:r>
                  <w:r w:rsidRPr="002F2FC3">
                    <w:rPr>
                      <w:sz w:val="24"/>
                      <w:szCs w:val="21"/>
                    </w:rPr>
                    <w:t>g</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57</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三合二</w:t>
                  </w:r>
                  <w:r w:rsidRPr="002F2FC3">
                    <w:rPr>
                      <w:sz w:val="24"/>
                      <w:szCs w:val="21"/>
                    </w:rPr>
                    <w:t>洗消剂</w:t>
                  </w:r>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对</w:t>
                  </w:r>
                  <w:r w:rsidRPr="002F2FC3">
                    <w:rPr>
                      <w:sz w:val="24"/>
                      <w:szCs w:val="21"/>
                    </w:rPr>
                    <w:t>地面、装备进行洗消</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1</w:t>
                  </w:r>
                  <w:r w:rsidRPr="002F2FC3">
                    <w:rPr>
                      <w:sz w:val="24"/>
                      <w:szCs w:val="21"/>
                    </w:rPr>
                    <w:t>kg</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58</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有机磷</w:t>
                  </w:r>
                  <w:r w:rsidRPr="002F2FC3">
                    <w:rPr>
                      <w:sz w:val="24"/>
                      <w:szCs w:val="21"/>
                    </w:rPr>
                    <w:t>降解酶</w:t>
                  </w:r>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对</w:t>
                  </w:r>
                  <w:r w:rsidRPr="002F2FC3">
                    <w:rPr>
                      <w:sz w:val="24"/>
                      <w:szCs w:val="21"/>
                    </w:rPr>
                    <w:t>有机磷、有机氯、硫化物洗消</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2kg</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59</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消毒粉</w:t>
                  </w:r>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对</w:t>
                  </w:r>
                  <w:r w:rsidRPr="002F2FC3">
                    <w:rPr>
                      <w:sz w:val="24"/>
                      <w:szCs w:val="21"/>
                    </w:rPr>
                    <w:t>皮肤</w:t>
                  </w:r>
                  <w:r w:rsidRPr="002F2FC3">
                    <w:rPr>
                      <w:rFonts w:hint="eastAsia"/>
                      <w:sz w:val="24"/>
                      <w:szCs w:val="21"/>
                    </w:rPr>
                    <w:t>、</w:t>
                  </w:r>
                  <w:r w:rsidRPr="002F2FC3">
                    <w:rPr>
                      <w:sz w:val="24"/>
                      <w:szCs w:val="21"/>
                    </w:rPr>
                    <w:t>服装、装备进行消毒</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1</w:t>
                  </w:r>
                  <w:r w:rsidRPr="002F2FC3">
                    <w:rPr>
                      <w:sz w:val="24"/>
                      <w:szCs w:val="21"/>
                    </w:rPr>
                    <w:t>kg</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60</w:t>
                  </w:r>
                </w:p>
              </w:tc>
              <w:tc>
                <w:tcPr>
                  <w:tcW w:w="3049" w:type="dxa"/>
                  <w:vAlign w:val="center"/>
                </w:tcPr>
                <w:p w:rsidR="00FD4251" w:rsidRPr="002F2FC3" w:rsidRDefault="00FD4251" w:rsidP="0012212C">
                  <w:pPr>
                    <w:snapToGrid w:val="0"/>
                    <w:jc w:val="center"/>
                    <w:rPr>
                      <w:sz w:val="24"/>
                      <w:szCs w:val="21"/>
                    </w:rPr>
                  </w:pPr>
                  <w:r w:rsidRPr="002F2FC3">
                    <w:rPr>
                      <w:sz w:val="24"/>
                      <w:szCs w:val="21"/>
                    </w:rPr>
                    <w:t>充气</w:t>
                  </w:r>
                  <w:r w:rsidRPr="002F2FC3">
                    <w:rPr>
                      <w:rFonts w:hint="eastAsia"/>
                      <w:sz w:val="24"/>
                      <w:szCs w:val="21"/>
                    </w:rPr>
                    <w:t>帐篷</w:t>
                  </w:r>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充气式</w:t>
                  </w:r>
                  <w:r w:rsidRPr="002F2FC3">
                    <w:rPr>
                      <w:sz w:val="24"/>
                      <w:szCs w:val="21"/>
                    </w:rPr>
                    <w:t>洗消帐篷，</w:t>
                  </w:r>
                  <w:r w:rsidRPr="002F2FC3">
                    <w:rPr>
                      <w:rFonts w:hint="eastAsia"/>
                      <w:sz w:val="24"/>
                      <w:szCs w:val="21"/>
                    </w:rPr>
                    <w:t>面积</w:t>
                  </w:r>
                  <w:r w:rsidRPr="002F2FC3">
                    <w:rPr>
                      <w:sz w:val="24"/>
                      <w:szCs w:val="21"/>
                    </w:rPr>
                    <w:t>≥60</w:t>
                  </w:r>
                  <w:r w:rsidRPr="002F2FC3">
                    <w:rPr>
                      <w:rFonts w:hint="eastAsia"/>
                      <w:sz w:val="24"/>
                      <w:szCs w:val="21"/>
                    </w:rPr>
                    <w:t>㎡</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2</w:t>
                  </w:r>
                  <w:r w:rsidRPr="002F2FC3">
                    <w:rPr>
                      <w:rFonts w:hint="eastAsia"/>
                      <w:sz w:val="24"/>
                      <w:szCs w:val="21"/>
                    </w:rPr>
                    <w:t>个</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61</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压舱</w:t>
                  </w:r>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用于固定</w:t>
                  </w:r>
                  <w:r w:rsidRPr="002F2FC3">
                    <w:rPr>
                      <w:sz w:val="24"/>
                      <w:szCs w:val="21"/>
                    </w:rPr>
                    <w:t>帐篷</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2</w:t>
                  </w:r>
                  <w:r w:rsidRPr="002F2FC3">
                    <w:rPr>
                      <w:rFonts w:hint="eastAsia"/>
                      <w:sz w:val="24"/>
                      <w:szCs w:val="21"/>
                    </w:rPr>
                    <w:t>个</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62</w:t>
                  </w:r>
                </w:p>
              </w:tc>
              <w:tc>
                <w:tcPr>
                  <w:tcW w:w="3049" w:type="dxa"/>
                  <w:vAlign w:val="center"/>
                </w:tcPr>
                <w:p w:rsidR="00FD4251" w:rsidRPr="002F2FC3" w:rsidRDefault="00FD4251" w:rsidP="0012212C">
                  <w:pPr>
                    <w:snapToGrid w:val="0"/>
                    <w:jc w:val="center"/>
                    <w:rPr>
                      <w:sz w:val="24"/>
                      <w:szCs w:val="21"/>
                    </w:rPr>
                  </w:pPr>
                  <w:r w:rsidRPr="002F2FC3">
                    <w:rPr>
                      <w:sz w:val="24"/>
                      <w:szCs w:val="21"/>
                    </w:rPr>
                    <w:t>充</w:t>
                  </w:r>
                  <w:r w:rsidRPr="002F2FC3">
                    <w:rPr>
                      <w:rFonts w:hint="eastAsia"/>
                      <w:sz w:val="24"/>
                      <w:szCs w:val="21"/>
                    </w:rPr>
                    <w:t>连接</w:t>
                  </w:r>
                  <w:r w:rsidRPr="002F2FC3">
                    <w:rPr>
                      <w:sz w:val="24"/>
                      <w:szCs w:val="21"/>
                    </w:rPr>
                    <w:t>帆布</w:t>
                  </w:r>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用于</w:t>
                  </w:r>
                  <w:r w:rsidRPr="002F2FC3">
                    <w:rPr>
                      <w:sz w:val="24"/>
                      <w:szCs w:val="21"/>
                    </w:rPr>
                    <w:t>连接</w:t>
                  </w:r>
                  <w:r w:rsidRPr="002F2FC3">
                    <w:rPr>
                      <w:rFonts w:hint="eastAsia"/>
                      <w:sz w:val="24"/>
                      <w:szCs w:val="21"/>
                    </w:rPr>
                    <w:t>2</w:t>
                  </w:r>
                  <w:r w:rsidRPr="002F2FC3">
                    <w:rPr>
                      <w:rFonts w:hint="eastAsia"/>
                      <w:sz w:val="24"/>
                      <w:szCs w:val="21"/>
                    </w:rPr>
                    <w:t>个</w:t>
                  </w:r>
                  <w:r w:rsidRPr="002F2FC3">
                    <w:rPr>
                      <w:sz w:val="24"/>
                      <w:szCs w:val="21"/>
                    </w:rPr>
                    <w:t>帐篷</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1</w:t>
                  </w:r>
                  <w:r w:rsidRPr="002F2FC3">
                    <w:rPr>
                      <w:rFonts w:hint="eastAsia"/>
                      <w:sz w:val="24"/>
                      <w:szCs w:val="21"/>
                    </w:rPr>
                    <w:t>块</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63</w:t>
                  </w:r>
                </w:p>
              </w:tc>
              <w:tc>
                <w:tcPr>
                  <w:tcW w:w="3049" w:type="dxa"/>
                  <w:vAlign w:val="center"/>
                </w:tcPr>
                <w:p w:rsidR="00FD4251" w:rsidRPr="002F2FC3" w:rsidRDefault="00FD4251" w:rsidP="0012212C">
                  <w:pPr>
                    <w:snapToGrid w:val="0"/>
                    <w:jc w:val="center"/>
                    <w:rPr>
                      <w:sz w:val="24"/>
                      <w:szCs w:val="21"/>
                    </w:rPr>
                  </w:pPr>
                  <w:r w:rsidRPr="002F2FC3">
                    <w:rPr>
                      <w:sz w:val="24"/>
                      <w:szCs w:val="21"/>
                    </w:rPr>
                    <w:t>隔离布</w:t>
                  </w:r>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用于</w:t>
                  </w:r>
                  <w:r w:rsidRPr="002F2FC3">
                    <w:rPr>
                      <w:sz w:val="24"/>
                      <w:szCs w:val="21"/>
                    </w:rPr>
                    <w:t>在充气</w:t>
                  </w:r>
                  <w:r w:rsidRPr="002F2FC3">
                    <w:rPr>
                      <w:rFonts w:hint="eastAsia"/>
                      <w:sz w:val="24"/>
                      <w:szCs w:val="21"/>
                    </w:rPr>
                    <w:t>帐篷</w:t>
                  </w:r>
                  <w:r w:rsidRPr="002F2FC3">
                    <w:rPr>
                      <w:sz w:val="24"/>
                      <w:szCs w:val="21"/>
                    </w:rPr>
                    <w:t>内隔离不同区域</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4</w:t>
                  </w:r>
                  <w:r w:rsidRPr="002F2FC3">
                    <w:rPr>
                      <w:rFonts w:hint="eastAsia"/>
                      <w:sz w:val="24"/>
                      <w:szCs w:val="21"/>
                    </w:rPr>
                    <w:t>块</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64</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充气泵</w:t>
                  </w:r>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可</w:t>
                  </w:r>
                  <w:r w:rsidRPr="002F2FC3">
                    <w:rPr>
                      <w:sz w:val="24"/>
                      <w:szCs w:val="21"/>
                    </w:rPr>
                    <w:t>充气</w:t>
                  </w:r>
                  <w:r w:rsidRPr="002F2FC3">
                    <w:rPr>
                      <w:rFonts w:hint="eastAsia"/>
                      <w:sz w:val="24"/>
                      <w:szCs w:val="21"/>
                    </w:rPr>
                    <w:t>，</w:t>
                  </w:r>
                  <w:r w:rsidRPr="002F2FC3">
                    <w:rPr>
                      <w:sz w:val="24"/>
                      <w:szCs w:val="21"/>
                    </w:rPr>
                    <w:t>可吸气</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4</w:t>
                  </w:r>
                  <w:r w:rsidRPr="002F2FC3">
                    <w:rPr>
                      <w:rFonts w:hint="eastAsia"/>
                      <w:sz w:val="24"/>
                      <w:szCs w:val="21"/>
                    </w:rPr>
                    <w:t>个</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65</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暖风</w:t>
                  </w:r>
                  <w:r w:rsidRPr="002F2FC3">
                    <w:rPr>
                      <w:sz w:val="24"/>
                      <w:szCs w:val="21"/>
                    </w:rPr>
                    <w:t>恒温器</w:t>
                  </w:r>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为</w:t>
                  </w:r>
                  <w:r w:rsidRPr="002F2FC3">
                    <w:rPr>
                      <w:sz w:val="24"/>
                      <w:szCs w:val="21"/>
                    </w:rPr>
                    <w:t>帐篷提供暖风，功率</w:t>
                  </w:r>
                  <w:r w:rsidRPr="002F2FC3">
                    <w:rPr>
                      <w:sz w:val="24"/>
                      <w:szCs w:val="21"/>
                    </w:rPr>
                    <w:t>≥25KW</w:t>
                  </w:r>
                  <w:r w:rsidRPr="002F2FC3">
                    <w:rPr>
                      <w:rFonts w:hint="eastAsia"/>
                      <w:sz w:val="24"/>
                      <w:szCs w:val="21"/>
                    </w:rPr>
                    <w:t>，</w:t>
                  </w:r>
                  <w:r w:rsidRPr="002F2FC3">
                    <w:rPr>
                      <w:sz w:val="24"/>
                      <w:szCs w:val="21"/>
                    </w:rPr>
                    <w:t>输出</w:t>
                  </w:r>
                  <w:r w:rsidRPr="002F2FC3">
                    <w:rPr>
                      <w:sz w:val="24"/>
                      <w:szCs w:val="21"/>
                    </w:rPr>
                    <w:t>≥1200m³/h</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1</w:t>
                  </w:r>
                  <w:r w:rsidRPr="002F2FC3">
                    <w:rPr>
                      <w:rFonts w:hint="eastAsia"/>
                      <w:sz w:val="24"/>
                      <w:szCs w:val="21"/>
                    </w:rPr>
                    <w:t>个</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66</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暖风</w:t>
                  </w:r>
                  <w:r w:rsidRPr="002F2FC3">
                    <w:rPr>
                      <w:sz w:val="24"/>
                      <w:szCs w:val="21"/>
                    </w:rPr>
                    <w:t>输送管</w:t>
                  </w:r>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直径</w:t>
                  </w:r>
                  <w:r w:rsidRPr="002F2FC3">
                    <w:rPr>
                      <w:sz w:val="24"/>
                      <w:szCs w:val="21"/>
                    </w:rPr>
                    <w:t>≥300mm</w:t>
                  </w:r>
                  <w:r w:rsidRPr="002F2FC3">
                    <w:rPr>
                      <w:sz w:val="24"/>
                      <w:szCs w:val="21"/>
                    </w:rPr>
                    <w:t>，长度</w:t>
                  </w:r>
                  <w:r w:rsidRPr="002F2FC3">
                    <w:rPr>
                      <w:sz w:val="24"/>
                      <w:szCs w:val="21"/>
                    </w:rPr>
                    <w:t>≥7m</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2</w:t>
                  </w:r>
                  <w:r w:rsidRPr="002F2FC3">
                    <w:rPr>
                      <w:rFonts w:hint="eastAsia"/>
                      <w:sz w:val="24"/>
                      <w:szCs w:val="21"/>
                    </w:rPr>
                    <w:t>条</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67</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暖风</w:t>
                  </w:r>
                  <w:r w:rsidRPr="002F2FC3">
                    <w:rPr>
                      <w:sz w:val="24"/>
                      <w:szCs w:val="21"/>
                    </w:rPr>
                    <w:t>分配器</w:t>
                  </w:r>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用于</w:t>
                  </w:r>
                  <w:r w:rsidRPr="002F2FC3">
                    <w:rPr>
                      <w:sz w:val="24"/>
                      <w:szCs w:val="21"/>
                    </w:rPr>
                    <w:t>分配暖风至</w:t>
                  </w:r>
                  <w:r w:rsidRPr="002F2FC3">
                    <w:rPr>
                      <w:rFonts w:hint="eastAsia"/>
                      <w:sz w:val="24"/>
                      <w:szCs w:val="21"/>
                    </w:rPr>
                    <w:t>2</w:t>
                  </w:r>
                  <w:r w:rsidRPr="002F2FC3">
                    <w:rPr>
                      <w:rFonts w:hint="eastAsia"/>
                      <w:sz w:val="24"/>
                      <w:szCs w:val="21"/>
                    </w:rPr>
                    <w:t>个</w:t>
                  </w:r>
                  <w:r w:rsidRPr="002F2FC3">
                    <w:rPr>
                      <w:sz w:val="24"/>
                      <w:szCs w:val="21"/>
                    </w:rPr>
                    <w:t>帐篷</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1</w:t>
                  </w:r>
                  <w:r w:rsidRPr="002F2FC3">
                    <w:rPr>
                      <w:rFonts w:hint="eastAsia"/>
                      <w:sz w:val="24"/>
                      <w:szCs w:val="21"/>
                    </w:rPr>
                    <w:t>个</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68</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帐篷</w:t>
                  </w:r>
                  <w:r w:rsidRPr="002F2FC3">
                    <w:rPr>
                      <w:sz w:val="24"/>
                      <w:szCs w:val="21"/>
                    </w:rPr>
                    <w:t>灯箱</w:t>
                  </w:r>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为</w:t>
                  </w:r>
                  <w:r w:rsidRPr="002F2FC3">
                    <w:rPr>
                      <w:sz w:val="24"/>
                      <w:szCs w:val="21"/>
                    </w:rPr>
                    <w:t>充气帐篷提供照明</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2</w:t>
                  </w:r>
                  <w:r w:rsidRPr="002F2FC3">
                    <w:rPr>
                      <w:rFonts w:hint="eastAsia"/>
                      <w:sz w:val="24"/>
                      <w:szCs w:val="21"/>
                    </w:rPr>
                    <w:t>套</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69</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双人</w:t>
                  </w:r>
                  <w:r w:rsidRPr="002F2FC3">
                    <w:rPr>
                      <w:sz w:val="24"/>
                      <w:szCs w:val="21"/>
                    </w:rPr>
                    <w:t>洗消帐篷</w:t>
                  </w:r>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2</w:t>
                  </w:r>
                  <w:r w:rsidRPr="002F2FC3">
                    <w:rPr>
                      <w:rFonts w:hint="eastAsia"/>
                      <w:sz w:val="24"/>
                      <w:szCs w:val="21"/>
                    </w:rPr>
                    <w:t>间</w:t>
                  </w:r>
                  <w:r w:rsidRPr="002F2FC3">
                    <w:rPr>
                      <w:sz w:val="24"/>
                      <w:szCs w:val="21"/>
                    </w:rPr>
                    <w:t>独立，</w:t>
                  </w:r>
                  <w:r w:rsidRPr="002F2FC3">
                    <w:rPr>
                      <w:rFonts w:hint="eastAsia"/>
                      <w:sz w:val="24"/>
                      <w:szCs w:val="21"/>
                    </w:rPr>
                    <w:t>2</w:t>
                  </w:r>
                  <w:r w:rsidRPr="002F2FC3">
                    <w:rPr>
                      <w:rFonts w:hint="eastAsia"/>
                      <w:sz w:val="24"/>
                      <w:szCs w:val="21"/>
                    </w:rPr>
                    <w:t>人</w:t>
                  </w:r>
                  <w:r w:rsidRPr="002F2FC3">
                    <w:rPr>
                      <w:sz w:val="24"/>
                      <w:szCs w:val="21"/>
                    </w:rPr>
                    <w:t>同时洗消</w:t>
                  </w:r>
                  <w:r w:rsidRPr="002F2FC3">
                    <w:rPr>
                      <w:rFonts w:hint="eastAsia"/>
                      <w:sz w:val="24"/>
                      <w:szCs w:val="21"/>
                    </w:rPr>
                    <w:t>，</w:t>
                  </w:r>
                  <w:r w:rsidRPr="002F2FC3">
                    <w:rPr>
                      <w:sz w:val="24"/>
                      <w:szCs w:val="21"/>
                    </w:rPr>
                    <w:t>具有前置</w:t>
                  </w:r>
                  <w:proofErr w:type="gramStart"/>
                  <w:r w:rsidRPr="002F2FC3">
                    <w:rPr>
                      <w:sz w:val="24"/>
                      <w:szCs w:val="21"/>
                    </w:rPr>
                    <w:t>洗消池</w:t>
                  </w:r>
                  <w:proofErr w:type="gramEnd"/>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1</w:t>
                  </w:r>
                  <w:r w:rsidRPr="002F2FC3">
                    <w:rPr>
                      <w:rFonts w:hint="eastAsia"/>
                      <w:sz w:val="24"/>
                      <w:szCs w:val="21"/>
                    </w:rPr>
                    <w:t>个</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70</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单人</w:t>
                  </w:r>
                  <w:r w:rsidRPr="002F2FC3">
                    <w:rPr>
                      <w:sz w:val="24"/>
                      <w:szCs w:val="21"/>
                    </w:rPr>
                    <w:t>洗消帐篷</w:t>
                  </w:r>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1</w:t>
                  </w:r>
                  <w:r w:rsidRPr="002F2FC3">
                    <w:rPr>
                      <w:rFonts w:hint="eastAsia"/>
                      <w:sz w:val="24"/>
                      <w:szCs w:val="21"/>
                    </w:rPr>
                    <w:t>人</w:t>
                  </w:r>
                  <w:r w:rsidRPr="002F2FC3">
                    <w:rPr>
                      <w:sz w:val="24"/>
                      <w:szCs w:val="21"/>
                    </w:rPr>
                    <w:t>使用</w:t>
                  </w:r>
                  <w:r w:rsidRPr="002F2FC3">
                    <w:rPr>
                      <w:rFonts w:hint="eastAsia"/>
                      <w:sz w:val="24"/>
                      <w:szCs w:val="21"/>
                    </w:rPr>
                    <w:t>，</w:t>
                  </w:r>
                  <w:r w:rsidRPr="002F2FC3">
                    <w:rPr>
                      <w:sz w:val="24"/>
                      <w:szCs w:val="21"/>
                    </w:rPr>
                    <w:t>具有前置</w:t>
                  </w:r>
                  <w:proofErr w:type="gramStart"/>
                  <w:r w:rsidRPr="002F2FC3">
                    <w:rPr>
                      <w:sz w:val="24"/>
                      <w:szCs w:val="21"/>
                    </w:rPr>
                    <w:t>洗消池</w:t>
                  </w:r>
                  <w:proofErr w:type="gramEnd"/>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1</w:t>
                  </w:r>
                  <w:r w:rsidRPr="002F2FC3">
                    <w:rPr>
                      <w:rFonts w:hint="eastAsia"/>
                      <w:sz w:val="24"/>
                      <w:szCs w:val="21"/>
                    </w:rPr>
                    <w:t>个</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71</w:t>
                  </w:r>
                </w:p>
              </w:tc>
              <w:tc>
                <w:tcPr>
                  <w:tcW w:w="3049" w:type="dxa"/>
                  <w:vAlign w:val="center"/>
                </w:tcPr>
                <w:p w:rsidR="00FD4251" w:rsidRPr="002F2FC3" w:rsidRDefault="00FD4251" w:rsidP="0012212C">
                  <w:pPr>
                    <w:snapToGrid w:val="0"/>
                    <w:jc w:val="center"/>
                    <w:rPr>
                      <w:sz w:val="24"/>
                      <w:szCs w:val="21"/>
                    </w:rPr>
                  </w:pPr>
                  <w:proofErr w:type="gramStart"/>
                  <w:r w:rsidRPr="002F2FC3">
                    <w:rPr>
                      <w:rFonts w:hint="eastAsia"/>
                      <w:sz w:val="24"/>
                      <w:szCs w:val="21"/>
                    </w:rPr>
                    <w:t>淋浴式</w:t>
                  </w:r>
                  <w:r w:rsidRPr="002F2FC3">
                    <w:rPr>
                      <w:sz w:val="24"/>
                      <w:szCs w:val="21"/>
                    </w:rPr>
                    <w:t>洗消</w:t>
                  </w:r>
                  <w:proofErr w:type="gramEnd"/>
                  <w:r w:rsidRPr="002F2FC3">
                    <w:rPr>
                      <w:sz w:val="24"/>
                      <w:szCs w:val="21"/>
                    </w:rPr>
                    <w:t>器</w:t>
                  </w:r>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至少</w:t>
                  </w:r>
                  <w:r w:rsidRPr="002F2FC3">
                    <w:rPr>
                      <w:rFonts w:hint="eastAsia"/>
                      <w:sz w:val="24"/>
                      <w:szCs w:val="21"/>
                    </w:rPr>
                    <w:t>9</w:t>
                  </w:r>
                  <w:r w:rsidRPr="002F2FC3">
                    <w:rPr>
                      <w:rFonts w:hint="eastAsia"/>
                      <w:sz w:val="24"/>
                      <w:szCs w:val="21"/>
                    </w:rPr>
                    <w:t>个</w:t>
                  </w:r>
                  <w:r w:rsidRPr="002F2FC3">
                    <w:rPr>
                      <w:sz w:val="24"/>
                      <w:szCs w:val="21"/>
                    </w:rPr>
                    <w:t>喷嘴，流量</w:t>
                  </w:r>
                  <w:r w:rsidRPr="002F2FC3">
                    <w:rPr>
                      <w:sz w:val="24"/>
                      <w:szCs w:val="21"/>
                    </w:rPr>
                    <w:t>≥35L/min</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2</w:t>
                  </w:r>
                  <w:r w:rsidRPr="002F2FC3">
                    <w:rPr>
                      <w:rFonts w:hint="eastAsia"/>
                      <w:sz w:val="24"/>
                      <w:szCs w:val="21"/>
                    </w:rPr>
                    <w:t>个</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72</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环形</w:t>
                  </w:r>
                  <w:r w:rsidRPr="002F2FC3">
                    <w:rPr>
                      <w:sz w:val="24"/>
                      <w:szCs w:val="21"/>
                    </w:rPr>
                    <w:t>洗消器</w:t>
                  </w:r>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用于人员</w:t>
                  </w:r>
                  <w:r w:rsidRPr="002F2FC3">
                    <w:rPr>
                      <w:sz w:val="24"/>
                      <w:szCs w:val="21"/>
                    </w:rPr>
                    <w:t>洗消</w:t>
                  </w:r>
                  <w:r w:rsidRPr="002F2FC3">
                    <w:rPr>
                      <w:rFonts w:hint="eastAsia"/>
                      <w:sz w:val="24"/>
                      <w:szCs w:val="21"/>
                    </w:rPr>
                    <w:t>，</w:t>
                  </w:r>
                  <w:r w:rsidRPr="002F2FC3">
                    <w:rPr>
                      <w:sz w:val="24"/>
                      <w:szCs w:val="21"/>
                    </w:rPr>
                    <w:t>流量</w:t>
                  </w:r>
                  <w:r w:rsidRPr="002F2FC3">
                    <w:rPr>
                      <w:sz w:val="24"/>
                      <w:szCs w:val="21"/>
                    </w:rPr>
                    <w:t>≥30L/</w:t>
                  </w:r>
                  <w:r w:rsidRPr="002F2FC3">
                    <w:rPr>
                      <w:rFonts w:hint="eastAsia"/>
                      <w:sz w:val="24"/>
                      <w:szCs w:val="21"/>
                    </w:rPr>
                    <w:t>min</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1</w:t>
                  </w:r>
                  <w:r w:rsidRPr="002F2FC3">
                    <w:rPr>
                      <w:rFonts w:hint="eastAsia"/>
                      <w:sz w:val="24"/>
                      <w:szCs w:val="21"/>
                    </w:rPr>
                    <w:t>个</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73</w:t>
                  </w:r>
                </w:p>
              </w:tc>
              <w:tc>
                <w:tcPr>
                  <w:tcW w:w="3049" w:type="dxa"/>
                  <w:vAlign w:val="center"/>
                </w:tcPr>
                <w:p w:rsidR="00FD4251" w:rsidRPr="002F2FC3" w:rsidRDefault="00FD4251" w:rsidP="0012212C">
                  <w:pPr>
                    <w:snapToGrid w:val="0"/>
                    <w:jc w:val="center"/>
                    <w:rPr>
                      <w:sz w:val="24"/>
                      <w:szCs w:val="21"/>
                    </w:rPr>
                  </w:pPr>
                  <w:proofErr w:type="gramStart"/>
                  <w:r w:rsidRPr="002F2FC3">
                    <w:rPr>
                      <w:rFonts w:hint="eastAsia"/>
                      <w:sz w:val="24"/>
                      <w:szCs w:val="21"/>
                    </w:rPr>
                    <w:t>洗消</w:t>
                  </w:r>
                  <w:r w:rsidRPr="002F2FC3">
                    <w:rPr>
                      <w:sz w:val="24"/>
                      <w:szCs w:val="21"/>
                    </w:rPr>
                    <w:t>刷</w:t>
                  </w:r>
                  <w:proofErr w:type="gramEnd"/>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为</w:t>
                  </w:r>
                  <w:r w:rsidRPr="002F2FC3">
                    <w:rPr>
                      <w:sz w:val="24"/>
                      <w:szCs w:val="21"/>
                    </w:rPr>
                    <w:t>器材或帐篷洗消</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2</w:t>
                  </w:r>
                  <w:r w:rsidRPr="002F2FC3">
                    <w:rPr>
                      <w:rFonts w:hint="eastAsia"/>
                      <w:sz w:val="24"/>
                      <w:szCs w:val="21"/>
                    </w:rPr>
                    <w:t>个</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74</w:t>
                  </w:r>
                </w:p>
              </w:tc>
              <w:tc>
                <w:tcPr>
                  <w:tcW w:w="3049" w:type="dxa"/>
                  <w:vAlign w:val="center"/>
                </w:tcPr>
                <w:p w:rsidR="00FD4251" w:rsidRPr="002F2FC3" w:rsidRDefault="00FD4251" w:rsidP="0012212C">
                  <w:pPr>
                    <w:snapToGrid w:val="0"/>
                    <w:jc w:val="center"/>
                    <w:rPr>
                      <w:sz w:val="24"/>
                      <w:szCs w:val="21"/>
                    </w:rPr>
                  </w:pPr>
                  <w:r w:rsidRPr="002F2FC3">
                    <w:rPr>
                      <w:sz w:val="24"/>
                      <w:szCs w:val="21"/>
                    </w:rPr>
                    <w:t>器材</w:t>
                  </w:r>
                  <w:proofErr w:type="gramStart"/>
                  <w:r w:rsidRPr="002F2FC3">
                    <w:rPr>
                      <w:sz w:val="24"/>
                      <w:szCs w:val="21"/>
                    </w:rPr>
                    <w:t>洗消池</w:t>
                  </w:r>
                  <w:proofErr w:type="gramEnd"/>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充气式，</w:t>
                  </w:r>
                  <w:proofErr w:type="gramStart"/>
                  <w:r w:rsidRPr="002F2FC3">
                    <w:rPr>
                      <w:rFonts w:hint="eastAsia"/>
                      <w:sz w:val="24"/>
                      <w:szCs w:val="21"/>
                    </w:rPr>
                    <w:t>250</w:t>
                  </w:r>
                  <w:r w:rsidRPr="002F2FC3">
                    <w:rPr>
                      <w:rFonts w:hint="eastAsia"/>
                      <w:sz w:val="24"/>
                      <w:szCs w:val="21"/>
                    </w:rPr>
                    <w:t>×</w:t>
                  </w:r>
                  <w:r w:rsidRPr="002F2FC3">
                    <w:rPr>
                      <w:rFonts w:hint="eastAsia"/>
                      <w:sz w:val="24"/>
                      <w:szCs w:val="21"/>
                    </w:rPr>
                    <w:t>250</w:t>
                  </w:r>
                  <w:r w:rsidRPr="002F2FC3">
                    <w:rPr>
                      <w:rFonts w:hint="eastAsia"/>
                      <w:sz w:val="24"/>
                      <w:szCs w:val="21"/>
                    </w:rPr>
                    <w:t>×</w:t>
                  </w:r>
                  <w:proofErr w:type="gramEnd"/>
                  <w:r w:rsidRPr="002F2FC3">
                    <w:rPr>
                      <w:rFonts w:hint="eastAsia"/>
                      <w:sz w:val="24"/>
                      <w:szCs w:val="21"/>
                    </w:rPr>
                    <w:t>25</w:t>
                  </w:r>
                  <w:r w:rsidRPr="002F2FC3">
                    <w:rPr>
                      <w:sz w:val="24"/>
                      <w:szCs w:val="21"/>
                    </w:rPr>
                    <w:t>cm</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2</w:t>
                  </w:r>
                  <w:r w:rsidRPr="002F2FC3">
                    <w:rPr>
                      <w:rFonts w:hint="eastAsia"/>
                      <w:sz w:val="24"/>
                      <w:szCs w:val="21"/>
                    </w:rPr>
                    <w:t>个</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75</w:t>
                  </w:r>
                </w:p>
              </w:tc>
              <w:tc>
                <w:tcPr>
                  <w:tcW w:w="3049" w:type="dxa"/>
                  <w:vAlign w:val="center"/>
                </w:tcPr>
                <w:p w:rsidR="00FD4251" w:rsidRPr="002F2FC3" w:rsidRDefault="00FD4251" w:rsidP="0012212C">
                  <w:pPr>
                    <w:snapToGrid w:val="0"/>
                    <w:jc w:val="center"/>
                    <w:rPr>
                      <w:sz w:val="24"/>
                      <w:szCs w:val="21"/>
                    </w:rPr>
                  </w:pPr>
                  <w:r w:rsidRPr="002F2FC3">
                    <w:rPr>
                      <w:sz w:val="24"/>
                      <w:szCs w:val="21"/>
                    </w:rPr>
                    <w:t>器材</w:t>
                  </w:r>
                  <w:proofErr w:type="gramStart"/>
                  <w:r w:rsidRPr="002F2FC3">
                    <w:rPr>
                      <w:sz w:val="24"/>
                      <w:szCs w:val="21"/>
                    </w:rPr>
                    <w:t>洗消池</w:t>
                  </w:r>
                  <w:proofErr w:type="gramEnd"/>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充气式，</w:t>
                  </w:r>
                  <w:r w:rsidRPr="002F2FC3">
                    <w:rPr>
                      <w:sz w:val="24"/>
                      <w:szCs w:val="21"/>
                    </w:rPr>
                    <w:t>30</w:t>
                  </w:r>
                  <w:r w:rsidRPr="002F2FC3">
                    <w:rPr>
                      <w:rFonts w:hint="eastAsia"/>
                      <w:sz w:val="24"/>
                      <w:szCs w:val="21"/>
                    </w:rPr>
                    <w:t>0</w:t>
                  </w:r>
                  <w:r w:rsidRPr="002F2FC3">
                    <w:rPr>
                      <w:rFonts w:hint="eastAsia"/>
                      <w:sz w:val="24"/>
                      <w:szCs w:val="21"/>
                    </w:rPr>
                    <w:t>×</w:t>
                  </w:r>
                  <w:r w:rsidRPr="002F2FC3">
                    <w:rPr>
                      <w:sz w:val="24"/>
                      <w:szCs w:val="21"/>
                    </w:rPr>
                    <w:t>50</w:t>
                  </w:r>
                  <w:r w:rsidRPr="002F2FC3">
                    <w:rPr>
                      <w:rFonts w:hint="eastAsia"/>
                      <w:sz w:val="24"/>
                      <w:szCs w:val="21"/>
                    </w:rPr>
                    <w:t>0</w:t>
                  </w:r>
                  <w:r w:rsidRPr="002F2FC3">
                    <w:rPr>
                      <w:rFonts w:hint="eastAsia"/>
                      <w:sz w:val="24"/>
                      <w:szCs w:val="21"/>
                    </w:rPr>
                    <w:t>×</w:t>
                  </w:r>
                  <w:r w:rsidRPr="002F2FC3">
                    <w:rPr>
                      <w:rFonts w:hint="eastAsia"/>
                      <w:sz w:val="24"/>
                      <w:szCs w:val="21"/>
                    </w:rPr>
                    <w:t>25</w:t>
                  </w:r>
                  <w:r w:rsidRPr="002F2FC3">
                    <w:rPr>
                      <w:sz w:val="24"/>
                      <w:szCs w:val="21"/>
                    </w:rPr>
                    <w:t>cm</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1</w:t>
                  </w:r>
                  <w:r w:rsidRPr="002F2FC3">
                    <w:rPr>
                      <w:rFonts w:hint="eastAsia"/>
                      <w:sz w:val="24"/>
                      <w:szCs w:val="21"/>
                    </w:rPr>
                    <w:t>个</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76</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充气</w:t>
                  </w:r>
                  <w:r w:rsidRPr="002F2FC3">
                    <w:rPr>
                      <w:sz w:val="24"/>
                      <w:szCs w:val="21"/>
                    </w:rPr>
                    <w:t>配件</w:t>
                  </w:r>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30MP</w:t>
                  </w:r>
                  <w:r w:rsidRPr="002F2FC3">
                    <w:rPr>
                      <w:sz w:val="24"/>
                      <w:szCs w:val="21"/>
                    </w:rPr>
                    <w:t>a</w:t>
                  </w:r>
                  <w:r w:rsidRPr="002F2FC3">
                    <w:rPr>
                      <w:sz w:val="24"/>
                      <w:szCs w:val="21"/>
                    </w:rPr>
                    <w:t>减压阀、减压阀接头、气管</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1</w:t>
                  </w:r>
                  <w:r w:rsidRPr="002F2FC3">
                    <w:rPr>
                      <w:rFonts w:hint="eastAsia"/>
                      <w:sz w:val="24"/>
                      <w:szCs w:val="21"/>
                    </w:rPr>
                    <w:t>套</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77</w:t>
                  </w:r>
                </w:p>
              </w:tc>
              <w:tc>
                <w:tcPr>
                  <w:tcW w:w="3049" w:type="dxa"/>
                  <w:vAlign w:val="center"/>
                </w:tcPr>
                <w:p w:rsidR="00FD4251" w:rsidRPr="002F2FC3" w:rsidRDefault="00FD4251" w:rsidP="0012212C">
                  <w:pPr>
                    <w:snapToGrid w:val="0"/>
                    <w:jc w:val="center"/>
                    <w:rPr>
                      <w:sz w:val="24"/>
                      <w:szCs w:val="21"/>
                    </w:rPr>
                  </w:pPr>
                  <w:proofErr w:type="gramStart"/>
                  <w:r w:rsidRPr="002F2FC3">
                    <w:rPr>
                      <w:rFonts w:hint="eastAsia"/>
                      <w:sz w:val="24"/>
                      <w:szCs w:val="21"/>
                    </w:rPr>
                    <w:t>洗消</w:t>
                  </w:r>
                  <w:r w:rsidRPr="002F2FC3">
                    <w:rPr>
                      <w:sz w:val="24"/>
                      <w:szCs w:val="21"/>
                    </w:rPr>
                    <w:t>混液泵</w:t>
                  </w:r>
                  <w:proofErr w:type="gramEnd"/>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混合比</w:t>
                  </w:r>
                  <w:r w:rsidRPr="002F2FC3">
                    <w:rPr>
                      <w:rFonts w:hint="eastAsia"/>
                      <w:sz w:val="24"/>
                      <w:szCs w:val="21"/>
                    </w:rPr>
                    <w:t>0.2</w:t>
                  </w:r>
                  <w:r w:rsidRPr="002F2FC3">
                    <w:rPr>
                      <w:rFonts w:hint="eastAsia"/>
                      <w:sz w:val="24"/>
                      <w:szCs w:val="21"/>
                    </w:rPr>
                    <w:t>～</w:t>
                  </w:r>
                  <w:r w:rsidRPr="002F2FC3">
                    <w:rPr>
                      <w:rFonts w:hint="eastAsia"/>
                      <w:sz w:val="24"/>
                      <w:szCs w:val="21"/>
                    </w:rPr>
                    <w:t>10</w:t>
                  </w:r>
                  <w:r w:rsidRPr="002F2FC3">
                    <w:rPr>
                      <w:sz w:val="24"/>
                      <w:szCs w:val="21"/>
                    </w:rPr>
                    <w:t>%</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2</w:t>
                  </w:r>
                  <w:r w:rsidRPr="002F2FC3">
                    <w:rPr>
                      <w:rFonts w:hint="eastAsia"/>
                      <w:sz w:val="24"/>
                      <w:szCs w:val="21"/>
                    </w:rPr>
                    <w:t>套</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78</w:t>
                  </w:r>
                </w:p>
              </w:tc>
              <w:tc>
                <w:tcPr>
                  <w:tcW w:w="3049" w:type="dxa"/>
                  <w:vAlign w:val="center"/>
                </w:tcPr>
                <w:p w:rsidR="00FD4251" w:rsidRPr="002F2FC3" w:rsidRDefault="00FD4251" w:rsidP="0012212C">
                  <w:pPr>
                    <w:snapToGrid w:val="0"/>
                    <w:jc w:val="center"/>
                    <w:rPr>
                      <w:sz w:val="24"/>
                      <w:szCs w:val="21"/>
                    </w:rPr>
                  </w:pPr>
                  <w:proofErr w:type="gramStart"/>
                  <w:r w:rsidRPr="002F2FC3">
                    <w:rPr>
                      <w:rFonts w:hint="eastAsia"/>
                      <w:sz w:val="24"/>
                      <w:szCs w:val="21"/>
                    </w:rPr>
                    <w:t>洗消</w:t>
                  </w:r>
                  <w:r w:rsidRPr="002F2FC3">
                    <w:rPr>
                      <w:sz w:val="24"/>
                      <w:szCs w:val="21"/>
                    </w:rPr>
                    <w:t>供水泵</w:t>
                  </w:r>
                  <w:proofErr w:type="gramEnd"/>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流量</w:t>
                  </w:r>
                  <w:r w:rsidRPr="002F2FC3">
                    <w:rPr>
                      <w:sz w:val="24"/>
                      <w:szCs w:val="21"/>
                    </w:rPr>
                    <w:t>≥3500L/h</w:t>
                  </w:r>
                  <w:r w:rsidRPr="002F2FC3">
                    <w:rPr>
                      <w:sz w:val="24"/>
                      <w:szCs w:val="21"/>
                    </w:rPr>
                    <w:t>，</w:t>
                  </w:r>
                  <w:r w:rsidRPr="002F2FC3">
                    <w:rPr>
                      <w:rFonts w:hint="eastAsia"/>
                      <w:sz w:val="24"/>
                      <w:szCs w:val="21"/>
                    </w:rPr>
                    <w:t>功率</w:t>
                  </w:r>
                  <w:r w:rsidRPr="002F2FC3">
                    <w:rPr>
                      <w:sz w:val="24"/>
                      <w:szCs w:val="21"/>
                    </w:rPr>
                    <w:t>≥800W</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2</w:t>
                  </w:r>
                  <w:r w:rsidRPr="002F2FC3">
                    <w:rPr>
                      <w:rFonts w:hint="eastAsia"/>
                      <w:sz w:val="24"/>
                      <w:szCs w:val="21"/>
                    </w:rPr>
                    <w:t>套</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79</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洗消</w:t>
                  </w:r>
                  <w:r w:rsidRPr="002F2FC3">
                    <w:rPr>
                      <w:sz w:val="24"/>
                      <w:szCs w:val="21"/>
                    </w:rPr>
                    <w:t>污水泵</w:t>
                  </w:r>
                </w:p>
              </w:tc>
              <w:tc>
                <w:tcPr>
                  <w:tcW w:w="4032" w:type="dxa"/>
                  <w:vAlign w:val="center"/>
                </w:tcPr>
                <w:p w:rsidR="00FD4251" w:rsidRPr="002F2FC3" w:rsidRDefault="00FD4251" w:rsidP="0012212C">
                  <w:pPr>
                    <w:snapToGrid w:val="0"/>
                    <w:jc w:val="center"/>
                    <w:rPr>
                      <w:sz w:val="24"/>
                      <w:szCs w:val="21"/>
                      <w:lang w:val="de-DE"/>
                    </w:rPr>
                  </w:pPr>
                  <w:r w:rsidRPr="002F2FC3">
                    <w:rPr>
                      <w:sz w:val="24"/>
                      <w:szCs w:val="21"/>
                      <w:lang w:val="de-DE"/>
                    </w:rPr>
                    <w:t>5400L/h</w:t>
                  </w:r>
                  <w:r w:rsidRPr="002F2FC3">
                    <w:rPr>
                      <w:rFonts w:hint="eastAsia"/>
                      <w:sz w:val="24"/>
                      <w:szCs w:val="21"/>
                      <w:lang w:val="de-DE"/>
                    </w:rPr>
                    <w:t>，功率</w:t>
                  </w:r>
                  <w:r w:rsidRPr="002F2FC3">
                    <w:rPr>
                      <w:sz w:val="24"/>
                      <w:szCs w:val="21"/>
                      <w:lang w:val="de-DE"/>
                    </w:rPr>
                    <w:t>≥250W</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2</w:t>
                  </w:r>
                  <w:r w:rsidRPr="002F2FC3">
                    <w:rPr>
                      <w:rFonts w:hint="eastAsia"/>
                      <w:sz w:val="24"/>
                      <w:szCs w:val="21"/>
                    </w:rPr>
                    <w:t>套</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80</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加热器</w:t>
                  </w:r>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流量</w:t>
                  </w:r>
                  <w:r w:rsidRPr="002F2FC3">
                    <w:rPr>
                      <w:sz w:val="24"/>
                      <w:szCs w:val="21"/>
                    </w:rPr>
                    <w:t>≥4200L/h</w:t>
                  </w:r>
                  <w:r w:rsidRPr="002F2FC3">
                    <w:rPr>
                      <w:sz w:val="24"/>
                      <w:szCs w:val="21"/>
                    </w:rPr>
                    <w:t>，温度</w:t>
                  </w:r>
                  <w:r w:rsidRPr="002F2FC3">
                    <w:rPr>
                      <w:rFonts w:hint="eastAsia"/>
                      <w:sz w:val="24"/>
                      <w:szCs w:val="21"/>
                    </w:rPr>
                    <w:t>范围</w:t>
                  </w:r>
                  <w:r w:rsidRPr="002F2FC3">
                    <w:rPr>
                      <w:sz w:val="24"/>
                      <w:szCs w:val="21"/>
                    </w:rPr>
                    <w:t>≥20</w:t>
                  </w:r>
                  <w:r w:rsidRPr="002F2FC3">
                    <w:rPr>
                      <w:rFonts w:hint="eastAsia"/>
                      <w:sz w:val="24"/>
                      <w:szCs w:val="21"/>
                    </w:rPr>
                    <w:t>～</w:t>
                  </w:r>
                  <w:r w:rsidRPr="002F2FC3">
                    <w:rPr>
                      <w:sz w:val="24"/>
                      <w:szCs w:val="21"/>
                    </w:rPr>
                    <w:t>70</w:t>
                  </w:r>
                  <w:r w:rsidRPr="002F2FC3">
                    <w:rPr>
                      <w:rFonts w:ascii="宋体" w:hAnsi="宋体" w:cs="宋体" w:hint="eastAsia"/>
                      <w:sz w:val="24"/>
                      <w:szCs w:val="21"/>
                    </w:rPr>
                    <w:t>℃</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1</w:t>
                  </w:r>
                  <w:r w:rsidRPr="002F2FC3">
                    <w:rPr>
                      <w:rFonts w:hint="eastAsia"/>
                      <w:sz w:val="24"/>
                      <w:szCs w:val="21"/>
                    </w:rPr>
                    <w:t>套</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81</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高压</w:t>
                  </w:r>
                  <w:r w:rsidRPr="002F2FC3">
                    <w:rPr>
                      <w:sz w:val="24"/>
                      <w:szCs w:val="21"/>
                    </w:rPr>
                    <w:t>洗消器</w:t>
                  </w:r>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流量</w:t>
                  </w:r>
                  <w:r w:rsidRPr="002F2FC3">
                    <w:rPr>
                      <w:sz w:val="24"/>
                      <w:szCs w:val="21"/>
                    </w:rPr>
                    <w:t>≥550L/h</w:t>
                  </w:r>
                  <w:r w:rsidRPr="002F2FC3">
                    <w:rPr>
                      <w:rFonts w:hint="eastAsia"/>
                      <w:sz w:val="24"/>
                      <w:szCs w:val="21"/>
                    </w:rPr>
                    <w:t>，</w:t>
                  </w:r>
                  <w:r w:rsidRPr="002F2FC3">
                    <w:rPr>
                      <w:sz w:val="24"/>
                      <w:szCs w:val="21"/>
                    </w:rPr>
                    <w:t>带</w:t>
                  </w:r>
                  <w:r w:rsidRPr="002F2FC3">
                    <w:rPr>
                      <w:rFonts w:hint="eastAsia"/>
                      <w:sz w:val="24"/>
                      <w:szCs w:val="21"/>
                    </w:rPr>
                    <w:t>15</w:t>
                  </w:r>
                  <w:r w:rsidRPr="002F2FC3">
                    <w:rPr>
                      <w:sz w:val="24"/>
                      <w:szCs w:val="21"/>
                    </w:rPr>
                    <w:t>m</w:t>
                  </w:r>
                  <w:r w:rsidRPr="002F2FC3">
                    <w:rPr>
                      <w:sz w:val="24"/>
                      <w:szCs w:val="21"/>
                    </w:rPr>
                    <w:t>高压管及卷盘</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1</w:t>
                  </w:r>
                  <w:r w:rsidRPr="002F2FC3">
                    <w:rPr>
                      <w:rFonts w:hint="eastAsia"/>
                      <w:sz w:val="24"/>
                      <w:szCs w:val="21"/>
                    </w:rPr>
                    <w:t>套</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82</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专用</w:t>
                  </w:r>
                  <w:proofErr w:type="gramStart"/>
                  <w:r w:rsidRPr="002F2FC3">
                    <w:rPr>
                      <w:sz w:val="24"/>
                      <w:szCs w:val="21"/>
                    </w:rPr>
                    <w:t>洗消刷</w:t>
                  </w:r>
                  <w:proofErr w:type="gramEnd"/>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高压</w:t>
                  </w:r>
                  <w:r w:rsidRPr="002F2FC3">
                    <w:rPr>
                      <w:sz w:val="24"/>
                      <w:szCs w:val="21"/>
                    </w:rPr>
                    <w:t>洗消器用</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1</w:t>
                  </w:r>
                  <w:r w:rsidRPr="002F2FC3">
                    <w:rPr>
                      <w:rFonts w:hint="eastAsia"/>
                      <w:sz w:val="24"/>
                      <w:szCs w:val="21"/>
                    </w:rPr>
                    <w:t>个</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83</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抽吸泵</w:t>
                  </w:r>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排放</w:t>
                  </w:r>
                  <w:r w:rsidRPr="002F2FC3">
                    <w:rPr>
                      <w:sz w:val="24"/>
                      <w:szCs w:val="21"/>
                    </w:rPr>
                    <w:t>污水，</w:t>
                  </w:r>
                  <w:r w:rsidRPr="002F2FC3">
                    <w:rPr>
                      <w:sz w:val="24"/>
                      <w:szCs w:val="21"/>
                    </w:rPr>
                    <w:t>≥650W</w:t>
                  </w:r>
                  <w:r w:rsidRPr="002F2FC3">
                    <w:rPr>
                      <w:rFonts w:hint="eastAsia"/>
                      <w:sz w:val="24"/>
                      <w:szCs w:val="21"/>
                    </w:rPr>
                    <w:t>，输转</w:t>
                  </w:r>
                  <w:r w:rsidRPr="002F2FC3">
                    <w:rPr>
                      <w:sz w:val="24"/>
                      <w:szCs w:val="21"/>
                    </w:rPr>
                    <w:t>流量</w:t>
                  </w:r>
                  <w:r w:rsidRPr="002F2FC3">
                    <w:rPr>
                      <w:rFonts w:hint="eastAsia"/>
                      <w:sz w:val="24"/>
                      <w:szCs w:val="21"/>
                    </w:rPr>
                    <w:t>≥</w:t>
                  </w:r>
                  <w:r w:rsidRPr="002F2FC3">
                    <w:rPr>
                      <w:rFonts w:hint="eastAsia"/>
                      <w:sz w:val="24"/>
                      <w:szCs w:val="21"/>
                    </w:rPr>
                    <w:t>300L/</w:t>
                  </w:r>
                  <w:r w:rsidRPr="002F2FC3">
                    <w:rPr>
                      <w:sz w:val="24"/>
                      <w:szCs w:val="21"/>
                    </w:rPr>
                    <w:t>min</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1</w:t>
                  </w:r>
                  <w:r w:rsidRPr="002F2FC3">
                    <w:rPr>
                      <w:rFonts w:hint="eastAsia"/>
                      <w:sz w:val="24"/>
                      <w:szCs w:val="21"/>
                    </w:rPr>
                    <w:t>台</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84</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洗消</w:t>
                  </w:r>
                  <w:r w:rsidRPr="002F2FC3">
                    <w:rPr>
                      <w:sz w:val="24"/>
                      <w:szCs w:val="21"/>
                    </w:rPr>
                    <w:t>配件</w:t>
                  </w:r>
                </w:p>
              </w:tc>
              <w:tc>
                <w:tcPr>
                  <w:tcW w:w="4032" w:type="dxa"/>
                  <w:vAlign w:val="center"/>
                </w:tcPr>
                <w:p w:rsidR="00FD4251" w:rsidRPr="002F2FC3" w:rsidRDefault="00FD4251" w:rsidP="0012212C">
                  <w:pPr>
                    <w:snapToGrid w:val="0"/>
                    <w:jc w:val="center"/>
                    <w:rPr>
                      <w:sz w:val="24"/>
                      <w:szCs w:val="21"/>
                    </w:rPr>
                  </w:pPr>
                  <w:proofErr w:type="gramStart"/>
                  <w:r w:rsidRPr="002F2FC3">
                    <w:rPr>
                      <w:rFonts w:hint="eastAsia"/>
                      <w:sz w:val="24"/>
                      <w:szCs w:val="21"/>
                    </w:rPr>
                    <w:t>含</w:t>
                  </w:r>
                  <w:r w:rsidRPr="002F2FC3">
                    <w:rPr>
                      <w:sz w:val="24"/>
                      <w:szCs w:val="21"/>
                    </w:rPr>
                    <w:t>输水管</w:t>
                  </w:r>
                  <w:proofErr w:type="gramEnd"/>
                  <w:r w:rsidRPr="002F2FC3">
                    <w:rPr>
                      <w:sz w:val="24"/>
                      <w:szCs w:val="21"/>
                    </w:rPr>
                    <w:t>及配件</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1</w:t>
                  </w:r>
                  <w:r w:rsidRPr="002F2FC3">
                    <w:rPr>
                      <w:rFonts w:hint="eastAsia"/>
                      <w:sz w:val="24"/>
                      <w:szCs w:val="21"/>
                    </w:rPr>
                    <w:t>套</w:t>
                  </w:r>
                </w:p>
              </w:tc>
            </w:tr>
            <w:tr w:rsidR="002F2FC3" w:rsidRPr="002F2FC3" w:rsidTr="0012212C">
              <w:trPr>
                <w:cantSplit/>
              </w:trPr>
              <w:tc>
                <w:tcPr>
                  <w:tcW w:w="849" w:type="dxa"/>
                  <w:vMerge w:val="restart"/>
                  <w:vAlign w:val="center"/>
                </w:tcPr>
                <w:p w:rsidR="00FD4251" w:rsidRPr="002F2FC3" w:rsidRDefault="00FD4251" w:rsidP="0012212C">
                  <w:pPr>
                    <w:snapToGrid w:val="0"/>
                    <w:jc w:val="center"/>
                    <w:rPr>
                      <w:sz w:val="24"/>
                      <w:szCs w:val="21"/>
                    </w:rPr>
                  </w:pPr>
                  <w:r w:rsidRPr="002F2FC3">
                    <w:rPr>
                      <w:rFonts w:hint="eastAsia"/>
                      <w:sz w:val="24"/>
                      <w:szCs w:val="21"/>
                    </w:rPr>
                    <w:t>四、救生类</w:t>
                  </w:r>
                </w:p>
              </w:tc>
              <w:tc>
                <w:tcPr>
                  <w:tcW w:w="876" w:type="dxa"/>
                  <w:vAlign w:val="center"/>
                </w:tcPr>
                <w:p w:rsidR="00FD4251" w:rsidRPr="002F2FC3" w:rsidRDefault="00FD4251" w:rsidP="0012212C">
                  <w:pPr>
                    <w:jc w:val="center"/>
                    <w:rPr>
                      <w:sz w:val="24"/>
                      <w:szCs w:val="24"/>
                    </w:rPr>
                  </w:pPr>
                  <w:r w:rsidRPr="002F2FC3">
                    <w:rPr>
                      <w:sz w:val="24"/>
                      <w:szCs w:val="24"/>
                    </w:rPr>
                    <w:t>85</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医药</w:t>
                  </w:r>
                  <w:r w:rsidRPr="002F2FC3">
                    <w:rPr>
                      <w:sz w:val="24"/>
                      <w:szCs w:val="21"/>
                    </w:rPr>
                    <w:t>急救箱</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用于烧伤、腐蚀性紧急救援</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2</w:t>
                  </w:r>
                  <w:r w:rsidRPr="002F2FC3">
                    <w:rPr>
                      <w:rFonts w:hint="eastAsia"/>
                      <w:sz w:val="24"/>
                      <w:szCs w:val="21"/>
                    </w:rPr>
                    <w:t>个</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86</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伤员</w:t>
                  </w:r>
                  <w:r w:rsidRPr="002F2FC3">
                    <w:rPr>
                      <w:sz w:val="24"/>
                      <w:szCs w:val="21"/>
                    </w:rPr>
                    <w:t>救护</w:t>
                  </w:r>
                  <w:proofErr w:type="gramStart"/>
                  <w:r w:rsidRPr="002F2FC3">
                    <w:rPr>
                      <w:sz w:val="24"/>
                      <w:szCs w:val="21"/>
                    </w:rPr>
                    <w:t>毯</w:t>
                  </w:r>
                  <w:proofErr w:type="gramEnd"/>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150</w:t>
                  </w:r>
                  <w:r w:rsidRPr="002F2FC3">
                    <w:rPr>
                      <w:sz w:val="24"/>
                      <w:szCs w:val="21"/>
                    </w:rPr>
                    <w:t>cm</w:t>
                  </w:r>
                  <w:r w:rsidRPr="002F2FC3">
                    <w:rPr>
                      <w:rFonts w:hint="eastAsia"/>
                      <w:sz w:val="24"/>
                      <w:szCs w:val="21"/>
                    </w:rPr>
                    <w:t>×</w:t>
                  </w:r>
                  <w:r w:rsidRPr="002F2FC3">
                    <w:rPr>
                      <w:rFonts w:hint="eastAsia"/>
                      <w:sz w:val="24"/>
                      <w:szCs w:val="21"/>
                    </w:rPr>
                    <w:t>200</w:t>
                  </w:r>
                  <w:r w:rsidRPr="002F2FC3">
                    <w:rPr>
                      <w:sz w:val="24"/>
                      <w:szCs w:val="21"/>
                    </w:rPr>
                    <w:t>cm</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10</w:t>
                  </w:r>
                  <w:r w:rsidRPr="002F2FC3">
                    <w:rPr>
                      <w:rFonts w:hint="eastAsia"/>
                      <w:sz w:val="24"/>
                      <w:szCs w:val="21"/>
                    </w:rPr>
                    <w:t>块</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87</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医用</w:t>
                  </w:r>
                  <w:r w:rsidRPr="002F2FC3">
                    <w:rPr>
                      <w:sz w:val="24"/>
                      <w:szCs w:val="21"/>
                    </w:rPr>
                    <w:t>救护</w:t>
                  </w:r>
                  <w:proofErr w:type="gramStart"/>
                  <w:r w:rsidRPr="002F2FC3">
                    <w:rPr>
                      <w:sz w:val="24"/>
                      <w:szCs w:val="21"/>
                    </w:rPr>
                    <w:t>毯</w:t>
                  </w:r>
                  <w:proofErr w:type="gramEnd"/>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220</w:t>
                  </w:r>
                  <w:r w:rsidRPr="002F2FC3">
                    <w:rPr>
                      <w:sz w:val="24"/>
                      <w:szCs w:val="21"/>
                    </w:rPr>
                    <w:t>cm×160cm</w:t>
                  </w:r>
                  <w:r w:rsidRPr="002F2FC3">
                    <w:rPr>
                      <w:sz w:val="24"/>
                      <w:szCs w:val="21"/>
                    </w:rPr>
                    <w:t>，金属镀层</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50</w:t>
                  </w:r>
                  <w:r w:rsidRPr="002F2FC3">
                    <w:rPr>
                      <w:rFonts w:hint="eastAsia"/>
                      <w:sz w:val="24"/>
                      <w:szCs w:val="21"/>
                    </w:rPr>
                    <w:t>块</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88</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折叠担架</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承重</w:t>
                  </w:r>
                  <w:r w:rsidRPr="002F2FC3">
                    <w:rPr>
                      <w:sz w:val="24"/>
                      <w:szCs w:val="21"/>
                    </w:rPr>
                    <w:t>≥200kg</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2</w:t>
                  </w:r>
                  <w:r w:rsidRPr="002F2FC3">
                    <w:rPr>
                      <w:rFonts w:hint="eastAsia"/>
                      <w:sz w:val="24"/>
                      <w:szCs w:val="21"/>
                    </w:rPr>
                    <w:t>个</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89</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洗</w:t>
                  </w:r>
                  <w:r w:rsidRPr="002F2FC3">
                    <w:rPr>
                      <w:sz w:val="24"/>
                      <w:szCs w:val="21"/>
                    </w:rPr>
                    <w:t>眼液</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w:t>
                  </w:r>
                  <w:r w:rsidRPr="002F2FC3">
                    <w:rPr>
                      <w:rFonts w:hint="eastAsia"/>
                      <w:sz w:val="24"/>
                      <w:szCs w:val="21"/>
                    </w:rPr>
                    <w:t>500</w:t>
                  </w:r>
                  <w:r w:rsidRPr="002F2FC3">
                    <w:rPr>
                      <w:sz w:val="24"/>
                      <w:szCs w:val="21"/>
                    </w:rPr>
                    <w:t>mL</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2</w:t>
                  </w:r>
                  <w:r w:rsidRPr="002F2FC3">
                    <w:rPr>
                      <w:rFonts w:hint="eastAsia"/>
                      <w:sz w:val="24"/>
                      <w:szCs w:val="21"/>
                    </w:rPr>
                    <w:t>瓶</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90</w:t>
                  </w:r>
                </w:p>
              </w:tc>
              <w:tc>
                <w:tcPr>
                  <w:tcW w:w="3049" w:type="dxa"/>
                  <w:vAlign w:val="center"/>
                </w:tcPr>
                <w:p w:rsidR="00FD4251" w:rsidRPr="002F2FC3" w:rsidRDefault="00FD4251" w:rsidP="0012212C">
                  <w:pPr>
                    <w:snapToGrid w:val="0"/>
                    <w:jc w:val="center"/>
                    <w:rPr>
                      <w:sz w:val="24"/>
                      <w:szCs w:val="21"/>
                    </w:rPr>
                  </w:pPr>
                  <w:r w:rsidRPr="002F2FC3">
                    <w:rPr>
                      <w:sz w:val="24"/>
                      <w:szCs w:val="21"/>
                    </w:rPr>
                    <w:t>防灼伤膏</w:t>
                  </w:r>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治疗</w:t>
                  </w:r>
                  <w:r w:rsidRPr="002F2FC3">
                    <w:rPr>
                      <w:sz w:val="24"/>
                      <w:szCs w:val="21"/>
                    </w:rPr>
                    <w:t>腐蚀、灼伤</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1</w:t>
                  </w:r>
                  <w:r w:rsidRPr="002F2FC3">
                    <w:rPr>
                      <w:rFonts w:hint="eastAsia"/>
                      <w:sz w:val="24"/>
                      <w:szCs w:val="21"/>
                    </w:rPr>
                    <w:t>套</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91</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蒸馏</w:t>
                  </w:r>
                  <w:r w:rsidRPr="002F2FC3">
                    <w:rPr>
                      <w:sz w:val="24"/>
                      <w:szCs w:val="21"/>
                    </w:rPr>
                    <w:t>水桶</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w:t>
                  </w:r>
                  <w:r w:rsidRPr="002F2FC3">
                    <w:rPr>
                      <w:rFonts w:hint="eastAsia"/>
                      <w:sz w:val="24"/>
                      <w:szCs w:val="21"/>
                    </w:rPr>
                    <w:t>20</w:t>
                  </w:r>
                  <w:r w:rsidRPr="002F2FC3">
                    <w:rPr>
                      <w:sz w:val="24"/>
                      <w:szCs w:val="21"/>
                    </w:rPr>
                    <w:t>L</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5</w:t>
                  </w:r>
                  <w:r w:rsidRPr="002F2FC3">
                    <w:rPr>
                      <w:rFonts w:hint="eastAsia"/>
                      <w:sz w:val="24"/>
                      <w:szCs w:val="21"/>
                    </w:rPr>
                    <w:t>个</w:t>
                  </w:r>
                </w:p>
              </w:tc>
            </w:tr>
            <w:tr w:rsidR="002F2FC3" w:rsidRPr="002F2FC3" w:rsidTr="0012212C">
              <w:trPr>
                <w:cantSplit/>
              </w:trPr>
              <w:tc>
                <w:tcPr>
                  <w:tcW w:w="849" w:type="dxa"/>
                  <w:vMerge w:val="restart"/>
                  <w:vAlign w:val="center"/>
                </w:tcPr>
                <w:p w:rsidR="00FD4251" w:rsidRPr="002F2FC3" w:rsidRDefault="00FD4251" w:rsidP="0012212C">
                  <w:pPr>
                    <w:snapToGrid w:val="0"/>
                    <w:jc w:val="center"/>
                    <w:rPr>
                      <w:sz w:val="24"/>
                      <w:szCs w:val="21"/>
                    </w:rPr>
                  </w:pPr>
                  <w:r w:rsidRPr="002F2FC3">
                    <w:rPr>
                      <w:rFonts w:hint="eastAsia"/>
                      <w:sz w:val="24"/>
                      <w:szCs w:val="21"/>
                    </w:rPr>
                    <w:t>五</w:t>
                  </w:r>
                  <w:r w:rsidRPr="002F2FC3">
                    <w:rPr>
                      <w:sz w:val="24"/>
                      <w:szCs w:val="21"/>
                    </w:rPr>
                    <w:t>、</w:t>
                  </w:r>
                  <w:proofErr w:type="gramStart"/>
                  <w:r w:rsidRPr="002F2FC3">
                    <w:rPr>
                      <w:sz w:val="24"/>
                      <w:szCs w:val="21"/>
                    </w:rPr>
                    <w:t>破拆类</w:t>
                  </w:r>
                  <w:proofErr w:type="gramEnd"/>
                </w:p>
              </w:tc>
              <w:tc>
                <w:tcPr>
                  <w:tcW w:w="876" w:type="dxa"/>
                  <w:vAlign w:val="center"/>
                </w:tcPr>
                <w:p w:rsidR="00FD4251" w:rsidRPr="002F2FC3" w:rsidRDefault="00FD4251" w:rsidP="0012212C">
                  <w:pPr>
                    <w:jc w:val="center"/>
                    <w:rPr>
                      <w:sz w:val="24"/>
                      <w:szCs w:val="24"/>
                    </w:rPr>
                  </w:pPr>
                  <w:r w:rsidRPr="002F2FC3">
                    <w:rPr>
                      <w:sz w:val="24"/>
                      <w:szCs w:val="24"/>
                    </w:rPr>
                    <w:t>92</w:t>
                  </w:r>
                </w:p>
              </w:tc>
              <w:tc>
                <w:tcPr>
                  <w:tcW w:w="3049" w:type="dxa"/>
                  <w:vAlign w:val="center"/>
                </w:tcPr>
                <w:p w:rsidR="00FD4251" w:rsidRPr="002F2FC3" w:rsidRDefault="00FD4251" w:rsidP="0012212C">
                  <w:pPr>
                    <w:snapToGrid w:val="0"/>
                    <w:jc w:val="center"/>
                    <w:rPr>
                      <w:sz w:val="24"/>
                      <w:szCs w:val="21"/>
                    </w:rPr>
                  </w:pPr>
                  <w:r w:rsidRPr="002F2FC3">
                    <w:rPr>
                      <w:sz w:val="24"/>
                      <w:szCs w:val="21"/>
                    </w:rPr>
                    <w:t>急救伤员皮带割刀</w:t>
                  </w:r>
                </w:p>
              </w:tc>
              <w:tc>
                <w:tcPr>
                  <w:tcW w:w="4032" w:type="dxa"/>
                  <w:vAlign w:val="center"/>
                </w:tcPr>
                <w:p w:rsidR="00FD4251" w:rsidRPr="002F2FC3" w:rsidRDefault="00FD4251" w:rsidP="0012212C">
                  <w:pPr>
                    <w:snapToGrid w:val="0"/>
                    <w:jc w:val="center"/>
                    <w:rPr>
                      <w:sz w:val="24"/>
                      <w:szCs w:val="21"/>
                    </w:rPr>
                  </w:pPr>
                  <w:r w:rsidRPr="002F2FC3">
                    <w:rPr>
                      <w:sz w:val="24"/>
                      <w:szCs w:val="21"/>
                    </w:rPr>
                    <w:t>钢材料，带套</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5</w:t>
                  </w:r>
                  <w:r w:rsidRPr="002F2FC3">
                    <w:rPr>
                      <w:rFonts w:hint="eastAsia"/>
                      <w:sz w:val="24"/>
                      <w:szCs w:val="21"/>
                    </w:rPr>
                    <w:t>个</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93</w:t>
                  </w:r>
                </w:p>
              </w:tc>
              <w:tc>
                <w:tcPr>
                  <w:tcW w:w="3049" w:type="dxa"/>
                  <w:vAlign w:val="center"/>
                </w:tcPr>
                <w:p w:rsidR="00FD4251" w:rsidRPr="002F2FC3" w:rsidRDefault="00FD4251" w:rsidP="0012212C">
                  <w:pPr>
                    <w:snapToGrid w:val="0"/>
                    <w:jc w:val="center"/>
                    <w:rPr>
                      <w:sz w:val="24"/>
                      <w:szCs w:val="21"/>
                    </w:rPr>
                  </w:pPr>
                  <w:r w:rsidRPr="002F2FC3">
                    <w:rPr>
                      <w:sz w:val="24"/>
                      <w:szCs w:val="21"/>
                    </w:rPr>
                    <w:t>车座安全带割刀</w:t>
                  </w:r>
                </w:p>
              </w:tc>
              <w:tc>
                <w:tcPr>
                  <w:tcW w:w="4032" w:type="dxa"/>
                  <w:vAlign w:val="center"/>
                </w:tcPr>
                <w:p w:rsidR="00FD4251" w:rsidRPr="002F2FC3" w:rsidRDefault="00FD4251" w:rsidP="0012212C">
                  <w:pPr>
                    <w:snapToGrid w:val="0"/>
                    <w:jc w:val="center"/>
                    <w:rPr>
                      <w:sz w:val="24"/>
                      <w:szCs w:val="21"/>
                    </w:rPr>
                  </w:pPr>
                  <w:r w:rsidRPr="002F2FC3">
                    <w:rPr>
                      <w:sz w:val="24"/>
                      <w:szCs w:val="21"/>
                    </w:rPr>
                    <w:t>车座安全带割刀</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5</w:t>
                  </w:r>
                  <w:r w:rsidRPr="002F2FC3">
                    <w:rPr>
                      <w:rFonts w:hint="eastAsia"/>
                      <w:sz w:val="24"/>
                      <w:szCs w:val="21"/>
                    </w:rPr>
                    <w:t>个</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94</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消防</w:t>
                  </w:r>
                  <w:r w:rsidRPr="002F2FC3">
                    <w:rPr>
                      <w:sz w:val="24"/>
                      <w:szCs w:val="21"/>
                    </w:rPr>
                    <w:t>板斧</w:t>
                  </w:r>
                </w:p>
              </w:tc>
              <w:tc>
                <w:tcPr>
                  <w:tcW w:w="4032" w:type="dxa"/>
                  <w:vAlign w:val="center"/>
                </w:tcPr>
                <w:p w:rsidR="00FD4251" w:rsidRPr="002F2FC3" w:rsidRDefault="00FD4251" w:rsidP="0012212C">
                  <w:pPr>
                    <w:autoSpaceDE w:val="0"/>
                    <w:autoSpaceDN w:val="0"/>
                    <w:adjustRightInd w:val="0"/>
                    <w:snapToGrid w:val="0"/>
                    <w:jc w:val="center"/>
                    <w:rPr>
                      <w:sz w:val="24"/>
                      <w:szCs w:val="21"/>
                    </w:rPr>
                  </w:pP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6</w:t>
                  </w:r>
                  <w:r w:rsidRPr="002F2FC3">
                    <w:rPr>
                      <w:rFonts w:hint="eastAsia"/>
                      <w:sz w:val="24"/>
                      <w:szCs w:val="21"/>
                    </w:rPr>
                    <w:t>把</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95</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绝缘</w:t>
                  </w:r>
                  <w:r w:rsidRPr="002F2FC3">
                    <w:rPr>
                      <w:sz w:val="24"/>
                      <w:szCs w:val="21"/>
                    </w:rPr>
                    <w:t>钳子</w:t>
                  </w:r>
                </w:p>
              </w:tc>
              <w:tc>
                <w:tcPr>
                  <w:tcW w:w="4032" w:type="dxa"/>
                  <w:vAlign w:val="center"/>
                </w:tcPr>
                <w:p w:rsidR="00FD4251" w:rsidRPr="002F2FC3" w:rsidRDefault="00FD4251" w:rsidP="0012212C">
                  <w:pPr>
                    <w:autoSpaceDE w:val="0"/>
                    <w:autoSpaceDN w:val="0"/>
                    <w:adjustRightInd w:val="0"/>
                    <w:snapToGrid w:val="0"/>
                    <w:jc w:val="center"/>
                    <w:rPr>
                      <w:sz w:val="24"/>
                      <w:szCs w:val="21"/>
                    </w:rPr>
                  </w:pP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1</w:t>
                  </w:r>
                  <w:r w:rsidRPr="002F2FC3">
                    <w:rPr>
                      <w:rFonts w:hint="eastAsia"/>
                      <w:sz w:val="24"/>
                      <w:szCs w:val="21"/>
                    </w:rPr>
                    <w:t>把</w:t>
                  </w:r>
                </w:p>
              </w:tc>
            </w:tr>
            <w:tr w:rsidR="002F2FC3" w:rsidRPr="002F2FC3" w:rsidTr="0012212C">
              <w:trPr>
                <w:cantSplit/>
              </w:trPr>
              <w:tc>
                <w:tcPr>
                  <w:tcW w:w="849" w:type="dxa"/>
                  <w:vMerge/>
                  <w:tcBorders>
                    <w:top w:val="nil"/>
                  </w:tcBorders>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96</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铲子</w:t>
                  </w:r>
                </w:p>
              </w:tc>
              <w:tc>
                <w:tcPr>
                  <w:tcW w:w="4032" w:type="dxa"/>
                  <w:vAlign w:val="center"/>
                </w:tcPr>
                <w:p w:rsidR="00FD4251" w:rsidRPr="002F2FC3" w:rsidRDefault="00FD4251" w:rsidP="0012212C">
                  <w:pPr>
                    <w:autoSpaceDE w:val="0"/>
                    <w:autoSpaceDN w:val="0"/>
                    <w:adjustRightInd w:val="0"/>
                    <w:snapToGrid w:val="0"/>
                    <w:jc w:val="center"/>
                    <w:rPr>
                      <w:sz w:val="24"/>
                      <w:szCs w:val="21"/>
                    </w:rPr>
                  </w:pP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6</w:t>
                  </w:r>
                  <w:r w:rsidRPr="002F2FC3">
                    <w:rPr>
                      <w:rFonts w:hint="eastAsia"/>
                      <w:sz w:val="24"/>
                      <w:szCs w:val="21"/>
                    </w:rPr>
                    <w:t>把</w:t>
                  </w:r>
                </w:p>
              </w:tc>
            </w:tr>
            <w:tr w:rsidR="002F2FC3" w:rsidRPr="002F2FC3" w:rsidTr="0012212C">
              <w:trPr>
                <w:cantSplit/>
              </w:trPr>
              <w:tc>
                <w:tcPr>
                  <w:tcW w:w="849" w:type="dxa"/>
                  <w:vMerge/>
                  <w:tcBorders>
                    <w:top w:val="nil"/>
                  </w:tcBorders>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97</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挠钩</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2</w:t>
                  </w:r>
                  <w:r w:rsidRPr="002F2FC3">
                    <w:rPr>
                      <w:rFonts w:hint="eastAsia"/>
                      <w:sz w:val="24"/>
                      <w:szCs w:val="21"/>
                    </w:rPr>
                    <w:t>齿</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2</w:t>
                  </w:r>
                  <w:r w:rsidRPr="002F2FC3">
                    <w:rPr>
                      <w:rFonts w:hint="eastAsia"/>
                      <w:sz w:val="24"/>
                      <w:szCs w:val="21"/>
                    </w:rPr>
                    <w:t>把</w:t>
                  </w:r>
                </w:p>
              </w:tc>
            </w:tr>
            <w:tr w:rsidR="002F2FC3" w:rsidRPr="002F2FC3" w:rsidTr="0012212C">
              <w:trPr>
                <w:cantSplit/>
              </w:trPr>
              <w:tc>
                <w:tcPr>
                  <w:tcW w:w="849" w:type="dxa"/>
                  <w:vMerge/>
                  <w:tcBorders>
                    <w:top w:val="nil"/>
                  </w:tcBorders>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98</w:t>
                  </w:r>
                </w:p>
              </w:tc>
              <w:tc>
                <w:tcPr>
                  <w:tcW w:w="3049" w:type="dxa"/>
                  <w:vAlign w:val="center"/>
                </w:tcPr>
                <w:p w:rsidR="00FD4251" w:rsidRPr="002F2FC3" w:rsidRDefault="00FD4251" w:rsidP="0012212C">
                  <w:pPr>
                    <w:snapToGrid w:val="0"/>
                    <w:jc w:val="center"/>
                    <w:rPr>
                      <w:sz w:val="24"/>
                      <w:szCs w:val="21"/>
                    </w:rPr>
                  </w:pPr>
                  <w:r w:rsidRPr="002F2FC3">
                    <w:rPr>
                      <w:rFonts w:hint="eastAsia"/>
                      <w:sz w:val="24"/>
                      <w:szCs w:val="21"/>
                    </w:rPr>
                    <w:t>折叠铲</w:t>
                  </w:r>
                </w:p>
              </w:tc>
              <w:tc>
                <w:tcPr>
                  <w:tcW w:w="4032" w:type="dxa"/>
                  <w:vAlign w:val="center"/>
                </w:tcPr>
                <w:p w:rsidR="00FD4251" w:rsidRPr="002F2FC3" w:rsidRDefault="00FD4251" w:rsidP="0012212C">
                  <w:pPr>
                    <w:autoSpaceDE w:val="0"/>
                    <w:autoSpaceDN w:val="0"/>
                    <w:adjustRightInd w:val="0"/>
                    <w:snapToGrid w:val="0"/>
                    <w:jc w:val="center"/>
                    <w:rPr>
                      <w:sz w:val="24"/>
                      <w:szCs w:val="21"/>
                    </w:rPr>
                  </w:pP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2</w:t>
                  </w:r>
                  <w:r w:rsidRPr="002F2FC3">
                    <w:rPr>
                      <w:rFonts w:hint="eastAsia"/>
                      <w:sz w:val="24"/>
                      <w:szCs w:val="21"/>
                    </w:rPr>
                    <w:t>把</w:t>
                  </w:r>
                </w:p>
              </w:tc>
            </w:tr>
            <w:tr w:rsidR="002F2FC3" w:rsidRPr="002F2FC3" w:rsidTr="0012212C">
              <w:trPr>
                <w:cantSplit/>
              </w:trPr>
              <w:tc>
                <w:tcPr>
                  <w:tcW w:w="849" w:type="dxa"/>
                  <w:vMerge w:val="restart"/>
                  <w:vAlign w:val="center"/>
                </w:tcPr>
                <w:p w:rsidR="00FD4251" w:rsidRPr="002F2FC3" w:rsidRDefault="00FD4251" w:rsidP="0012212C">
                  <w:pPr>
                    <w:snapToGrid w:val="0"/>
                    <w:jc w:val="center"/>
                    <w:rPr>
                      <w:sz w:val="24"/>
                      <w:szCs w:val="21"/>
                    </w:rPr>
                  </w:pPr>
                  <w:r w:rsidRPr="002F2FC3">
                    <w:rPr>
                      <w:rFonts w:hint="eastAsia"/>
                      <w:sz w:val="24"/>
                      <w:szCs w:val="21"/>
                    </w:rPr>
                    <w:t>六、</w:t>
                  </w:r>
                  <w:r w:rsidRPr="002F2FC3">
                    <w:rPr>
                      <w:sz w:val="24"/>
                      <w:szCs w:val="21"/>
                    </w:rPr>
                    <w:t>照明</w:t>
                  </w:r>
                  <w:r w:rsidRPr="002F2FC3">
                    <w:rPr>
                      <w:rFonts w:hint="eastAsia"/>
                      <w:sz w:val="24"/>
                      <w:szCs w:val="21"/>
                    </w:rPr>
                    <w:t>类</w:t>
                  </w:r>
                </w:p>
              </w:tc>
              <w:tc>
                <w:tcPr>
                  <w:tcW w:w="876" w:type="dxa"/>
                  <w:vAlign w:val="center"/>
                </w:tcPr>
                <w:p w:rsidR="00FD4251" w:rsidRPr="002F2FC3" w:rsidRDefault="00FD4251" w:rsidP="0012212C">
                  <w:pPr>
                    <w:jc w:val="center"/>
                    <w:rPr>
                      <w:sz w:val="24"/>
                      <w:szCs w:val="24"/>
                    </w:rPr>
                  </w:pPr>
                  <w:r w:rsidRPr="002F2FC3">
                    <w:rPr>
                      <w:sz w:val="24"/>
                      <w:szCs w:val="24"/>
                    </w:rPr>
                    <w:t>99</w:t>
                  </w:r>
                </w:p>
              </w:tc>
              <w:tc>
                <w:tcPr>
                  <w:tcW w:w="3049" w:type="dxa"/>
                  <w:vAlign w:val="center"/>
                </w:tcPr>
                <w:p w:rsidR="00FD4251" w:rsidRPr="002F2FC3" w:rsidRDefault="00FD4251" w:rsidP="0012212C">
                  <w:pPr>
                    <w:snapToGrid w:val="0"/>
                    <w:jc w:val="center"/>
                    <w:rPr>
                      <w:sz w:val="24"/>
                      <w:szCs w:val="21"/>
                    </w:rPr>
                  </w:pPr>
                  <w:r w:rsidRPr="002F2FC3">
                    <w:rPr>
                      <w:sz w:val="24"/>
                      <w:szCs w:val="21"/>
                    </w:rPr>
                    <w:t>移动式探照灯及附件</w:t>
                  </w:r>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具有</w:t>
                  </w:r>
                  <w:r w:rsidRPr="002F2FC3">
                    <w:rPr>
                      <w:sz w:val="24"/>
                      <w:szCs w:val="21"/>
                    </w:rPr>
                    <w:t>伸缩三角支架</w:t>
                  </w:r>
                  <w:r w:rsidRPr="002F2FC3">
                    <w:rPr>
                      <w:rFonts w:hint="eastAsia"/>
                      <w:sz w:val="24"/>
                      <w:szCs w:val="21"/>
                    </w:rPr>
                    <w:t>及</w:t>
                  </w:r>
                  <w:r w:rsidRPr="002F2FC3">
                    <w:rPr>
                      <w:sz w:val="24"/>
                      <w:szCs w:val="21"/>
                    </w:rPr>
                    <w:t>紧固件</w:t>
                  </w:r>
                  <w:r w:rsidRPr="002F2FC3">
                    <w:rPr>
                      <w:rFonts w:hint="eastAsia"/>
                      <w:sz w:val="24"/>
                      <w:szCs w:val="21"/>
                    </w:rPr>
                    <w:t>，</w:t>
                  </w:r>
                  <w:r w:rsidRPr="002F2FC3">
                    <w:rPr>
                      <w:sz w:val="24"/>
                      <w:szCs w:val="21"/>
                    </w:rPr>
                    <w:t>功率</w:t>
                  </w:r>
                  <w:r w:rsidRPr="002F2FC3">
                    <w:rPr>
                      <w:sz w:val="24"/>
                      <w:szCs w:val="21"/>
                    </w:rPr>
                    <w:t>≥1000W</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1</w:t>
                  </w:r>
                  <w:r w:rsidRPr="002F2FC3">
                    <w:rPr>
                      <w:rFonts w:hint="eastAsia"/>
                      <w:sz w:val="24"/>
                      <w:szCs w:val="21"/>
                    </w:rPr>
                    <w:t>套</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100</w:t>
                  </w:r>
                </w:p>
              </w:tc>
              <w:tc>
                <w:tcPr>
                  <w:tcW w:w="3049" w:type="dxa"/>
                  <w:vAlign w:val="center"/>
                </w:tcPr>
                <w:p w:rsidR="00FD4251" w:rsidRPr="002F2FC3" w:rsidRDefault="00FD4251" w:rsidP="0012212C">
                  <w:pPr>
                    <w:snapToGrid w:val="0"/>
                    <w:jc w:val="center"/>
                    <w:rPr>
                      <w:sz w:val="24"/>
                      <w:szCs w:val="21"/>
                    </w:rPr>
                  </w:pPr>
                  <w:r w:rsidRPr="002F2FC3">
                    <w:rPr>
                      <w:sz w:val="24"/>
                      <w:szCs w:val="21"/>
                    </w:rPr>
                    <w:t>手提探照灯及附件</w:t>
                  </w:r>
                </w:p>
              </w:tc>
              <w:tc>
                <w:tcPr>
                  <w:tcW w:w="4032" w:type="dxa"/>
                  <w:vAlign w:val="center"/>
                </w:tcPr>
                <w:p w:rsidR="00FD4251" w:rsidRPr="002F2FC3" w:rsidRDefault="00FD4251" w:rsidP="0012212C">
                  <w:pPr>
                    <w:snapToGrid w:val="0"/>
                    <w:jc w:val="center"/>
                    <w:rPr>
                      <w:sz w:val="24"/>
                      <w:szCs w:val="21"/>
                    </w:rPr>
                  </w:pPr>
                  <w:r w:rsidRPr="002F2FC3">
                    <w:rPr>
                      <w:sz w:val="24"/>
                      <w:szCs w:val="21"/>
                    </w:rPr>
                    <w:t>手持探照灯</w:t>
                  </w:r>
                  <w:r w:rsidRPr="002F2FC3">
                    <w:rPr>
                      <w:rFonts w:hint="eastAsia"/>
                      <w:sz w:val="24"/>
                      <w:szCs w:val="21"/>
                    </w:rPr>
                    <w:t>，</w:t>
                  </w:r>
                  <w:r w:rsidRPr="002F2FC3">
                    <w:rPr>
                      <w:sz w:val="24"/>
                      <w:szCs w:val="21"/>
                    </w:rPr>
                    <w:t>常明</w:t>
                  </w:r>
                  <w:r w:rsidRPr="002F2FC3">
                    <w:rPr>
                      <w:rFonts w:hint="eastAsia"/>
                      <w:sz w:val="24"/>
                      <w:szCs w:val="21"/>
                    </w:rPr>
                    <w:t>≥</w:t>
                  </w:r>
                  <w:r w:rsidRPr="002F2FC3">
                    <w:rPr>
                      <w:sz w:val="24"/>
                      <w:szCs w:val="21"/>
                    </w:rPr>
                    <w:t>7</w:t>
                  </w:r>
                  <w:r w:rsidRPr="002F2FC3">
                    <w:rPr>
                      <w:rFonts w:hint="eastAsia"/>
                      <w:sz w:val="24"/>
                      <w:szCs w:val="21"/>
                    </w:rPr>
                    <w:t>h</w:t>
                  </w:r>
                  <w:r w:rsidRPr="002F2FC3">
                    <w:rPr>
                      <w:sz w:val="24"/>
                      <w:szCs w:val="21"/>
                    </w:rPr>
                    <w:t>，闪烁</w:t>
                  </w:r>
                  <w:r w:rsidRPr="002F2FC3">
                    <w:rPr>
                      <w:rFonts w:hint="eastAsia"/>
                      <w:sz w:val="24"/>
                      <w:szCs w:val="21"/>
                    </w:rPr>
                    <w:t>≥</w:t>
                  </w:r>
                  <w:r w:rsidRPr="002F2FC3">
                    <w:rPr>
                      <w:sz w:val="24"/>
                      <w:szCs w:val="21"/>
                    </w:rPr>
                    <w:t>14</w:t>
                  </w:r>
                  <w:r w:rsidRPr="002F2FC3">
                    <w:rPr>
                      <w:rFonts w:hint="eastAsia"/>
                      <w:sz w:val="24"/>
                      <w:szCs w:val="21"/>
                    </w:rPr>
                    <w:t>h</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3</w:t>
                  </w:r>
                  <w:r w:rsidRPr="002F2FC3">
                    <w:rPr>
                      <w:rFonts w:hint="eastAsia"/>
                      <w:sz w:val="24"/>
                      <w:szCs w:val="21"/>
                    </w:rPr>
                    <w:t>个</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101</w:t>
                  </w:r>
                </w:p>
              </w:tc>
              <w:tc>
                <w:tcPr>
                  <w:tcW w:w="3049" w:type="dxa"/>
                  <w:vAlign w:val="center"/>
                </w:tcPr>
                <w:p w:rsidR="00FD4251" w:rsidRPr="002F2FC3" w:rsidRDefault="00FD4251" w:rsidP="0012212C">
                  <w:pPr>
                    <w:snapToGrid w:val="0"/>
                    <w:jc w:val="center"/>
                    <w:rPr>
                      <w:sz w:val="24"/>
                      <w:szCs w:val="21"/>
                    </w:rPr>
                  </w:pPr>
                  <w:r w:rsidRPr="002F2FC3">
                    <w:rPr>
                      <w:sz w:val="24"/>
                      <w:szCs w:val="21"/>
                    </w:rPr>
                    <w:t>防爆灯</w:t>
                  </w:r>
                </w:p>
              </w:tc>
              <w:tc>
                <w:tcPr>
                  <w:tcW w:w="4032" w:type="dxa"/>
                  <w:vAlign w:val="center"/>
                </w:tcPr>
                <w:p w:rsidR="00FD4251" w:rsidRPr="002F2FC3" w:rsidRDefault="00FD4251" w:rsidP="0012212C">
                  <w:pPr>
                    <w:snapToGrid w:val="0"/>
                    <w:jc w:val="center"/>
                    <w:rPr>
                      <w:sz w:val="24"/>
                      <w:szCs w:val="21"/>
                      <w:lang w:val="de-DE"/>
                    </w:rPr>
                  </w:pPr>
                  <w:r w:rsidRPr="002F2FC3">
                    <w:rPr>
                      <w:sz w:val="24"/>
                      <w:szCs w:val="21"/>
                      <w:lang w:val="de-DE"/>
                    </w:rPr>
                    <w:t>60W/230V</w:t>
                  </w:r>
                  <w:r w:rsidRPr="002F2FC3">
                    <w:rPr>
                      <w:sz w:val="24"/>
                      <w:szCs w:val="21"/>
                      <w:lang w:val="de-DE"/>
                    </w:rPr>
                    <w:t>，</w:t>
                  </w:r>
                  <w:r w:rsidRPr="002F2FC3">
                    <w:rPr>
                      <w:rFonts w:hint="eastAsia"/>
                      <w:sz w:val="24"/>
                      <w:szCs w:val="21"/>
                    </w:rPr>
                    <w:t>≥</w:t>
                  </w:r>
                  <w:r w:rsidRPr="002F2FC3">
                    <w:rPr>
                      <w:sz w:val="24"/>
                      <w:szCs w:val="21"/>
                      <w:lang w:val="de-DE"/>
                    </w:rPr>
                    <w:t>10</w:t>
                  </w:r>
                  <w:r w:rsidRPr="002F2FC3">
                    <w:rPr>
                      <w:rFonts w:hint="eastAsia"/>
                      <w:sz w:val="24"/>
                      <w:szCs w:val="21"/>
                      <w:lang w:val="de-DE"/>
                    </w:rPr>
                    <w:t>m</w:t>
                  </w:r>
                  <w:r w:rsidRPr="002F2FC3">
                    <w:rPr>
                      <w:sz w:val="24"/>
                      <w:szCs w:val="21"/>
                      <w:lang w:val="de-DE"/>
                    </w:rPr>
                    <w:t>线</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1</w:t>
                  </w:r>
                  <w:r w:rsidRPr="002F2FC3">
                    <w:rPr>
                      <w:rFonts w:hint="eastAsia"/>
                      <w:sz w:val="24"/>
                      <w:szCs w:val="21"/>
                    </w:rPr>
                    <w:t>个</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102</w:t>
                  </w:r>
                </w:p>
              </w:tc>
              <w:tc>
                <w:tcPr>
                  <w:tcW w:w="3049" w:type="dxa"/>
                  <w:vAlign w:val="center"/>
                </w:tcPr>
                <w:p w:rsidR="00FD4251" w:rsidRPr="002F2FC3" w:rsidRDefault="00FD4251" w:rsidP="0012212C">
                  <w:pPr>
                    <w:snapToGrid w:val="0"/>
                    <w:jc w:val="center"/>
                    <w:rPr>
                      <w:sz w:val="24"/>
                      <w:szCs w:val="21"/>
                    </w:rPr>
                  </w:pPr>
                  <w:r w:rsidRPr="002F2FC3">
                    <w:rPr>
                      <w:sz w:val="24"/>
                      <w:szCs w:val="21"/>
                    </w:rPr>
                    <w:t>电缆卷盘</w:t>
                  </w:r>
                </w:p>
              </w:tc>
              <w:tc>
                <w:tcPr>
                  <w:tcW w:w="4032" w:type="dxa"/>
                  <w:vAlign w:val="center"/>
                </w:tcPr>
                <w:p w:rsidR="00FD4251" w:rsidRPr="002F2FC3" w:rsidRDefault="00FD4251" w:rsidP="0012212C">
                  <w:pPr>
                    <w:snapToGrid w:val="0"/>
                    <w:jc w:val="center"/>
                    <w:rPr>
                      <w:sz w:val="24"/>
                      <w:szCs w:val="21"/>
                    </w:rPr>
                  </w:pPr>
                  <w:r w:rsidRPr="002F2FC3">
                    <w:rPr>
                      <w:sz w:val="24"/>
                      <w:szCs w:val="21"/>
                    </w:rPr>
                    <w:t>230V/50m</w:t>
                  </w:r>
                  <w:r w:rsidRPr="002F2FC3">
                    <w:rPr>
                      <w:rFonts w:hint="eastAsia"/>
                      <w:sz w:val="24"/>
                      <w:szCs w:val="21"/>
                    </w:rPr>
                    <w:t>，</w:t>
                  </w:r>
                  <w:r w:rsidRPr="002F2FC3">
                    <w:rPr>
                      <w:sz w:val="24"/>
                      <w:szCs w:val="21"/>
                    </w:rPr>
                    <w:t>≥IP68</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1</w:t>
                  </w:r>
                  <w:r w:rsidRPr="002F2FC3">
                    <w:rPr>
                      <w:rFonts w:hint="eastAsia"/>
                      <w:sz w:val="24"/>
                      <w:szCs w:val="21"/>
                    </w:rPr>
                    <w:t>盘</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103</w:t>
                  </w:r>
                </w:p>
              </w:tc>
              <w:tc>
                <w:tcPr>
                  <w:tcW w:w="3049" w:type="dxa"/>
                  <w:vAlign w:val="center"/>
                </w:tcPr>
                <w:p w:rsidR="00FD4251" w:rsidRPr="002F2FC3" w:rsidRDefault="00FD4251" w:rsidP="0012212C">
                  <w:pPr>
                    <w:snapToGrid w:val="0"/>
                    <w:jc w:val="center"/>
                    <w:rPr>
                      <w:sz w:val="24"/>
                      <w:szCs w:val="21"/>
                    </w:rPr>
                  </w:pPr>
                  <w:r w:rsidRPr="002F2FC3">
                    <w:rPr>
                      <w:sz w:val="24"/>
                      <w:szCs w:val="21"/>
                    </w:rPr>
                    <w:t>电缆卷盘</w:t>
                  </w:r>
                </w:p>
              </w:tc>
              <w:tc>
                <w:tcPr>
                  <w:tcW w:w="4032" w:type="dxa"/>
                  <w:vAlign w:val="center"/>
                </w:tcPr>
                <w:p w:rsidR="00FD4251" w:rsidRPr="002F2FC3" w:rsidRDefault="00FD4251" w:rsidP="0012212C">
                  <w:pPr>
                    <w:snapToGrid w:val="0"/>
                    <w:jc w:val="center"/>
                    <w:rPr>
                      <w:sz w:val="24"/>
                      <w:szCs w:val="21"/>
                    </w:rPr>
                  </w:pPr>
                  <w:r w:rsidRPr="002F2FC3">
                    <w:rPr>
                      <w:sz w:val="24"/>
                      <w:szCs w:val="21"/>
                    </w:rPr>
                    <w:t>400V/50m</w:t>
                  </w:r>
                  <w:r w:rsidRPr="002F2FC3">
                    <w:rPr>
                      <w:rFonts w:hint="eastAsia"/>
                      <w:sz w:val="24"/>
                      <w:szCs w:val="21"/>
                    </w:rPr>
                    <w:t>，</w:t>
                  </w:r>
                  <w:r w:rsidRPr="002F2FC3">
                    <w:rPr>
                      <w:sz w:val="24"/>
                      <w:szCs w:val="21"/>
                    </w:rPr>
                    <w:t>≥IP67</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1</w:t>
                  </w:r>
                  <w:r w:rsidRPr="002F2FC3">
                    <w:rPr>
                      <w:rFonts w:hint="eastAsia"/>
                      <w:sz w:val="24"/>
                      <w:szCs w:val="21"/>
                    </w:rPr>
                    <w:t>盘</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104</w:t>
                  </w:r>
                </w:p>
              </w:tc>
              <w:tc>
                <w:tcPr>
                  <w:tcW w:w="3049" w:type="dxa"/>
                  <w:vAlign w:val="center"/>
                </w:tcPr>
                <w:p w:rsidR="00FD4251" w:rsidRPr="002F2FC3" w:rsidRDefault="00FD4251" w:rsidP="0012212C">
                  <w:pPr>
                    <w:snapToGrid w:val="0"/>
                    <w:jc w:val="center"/>
                    <w:rPr>
                      <w:sz w:val="24"/>
                      <w:szCs w:val="21"/>
                    </w:rPr>
                  </w:pPr>
                  <w:r w:rsidRPr="002F2FC3">
                    <w:rPr>
                      <w:sz w:val="24"/>
                      <w:szCs w:val="21"/>
                    </w:rPr>
                    <w:t>防爆</w:t>
                  </w:r>
                  <w:proofErr w:type="gramStart"/>
                  <w:r w:rsidRPr="002F2FC3">
                    <w:rPr>
                      <w:sz w:val="24"/>
                      <w:szCs w:val="21"/>
                    </w:rPr>
                    <w:t>分线器</w:t>
                  </w:r>
                  <w:proofErr w:type="gramEnd"/>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供电</w:t>
                  </w:r>
                  <w:r w:rsidRPr="002F2FC3">
                    <w:rPr>
                      <w:sz w:val="24"/>
                      <w:szCs w:val="21"/>
                    </w:rPr>
                    <w:t>接口：</w:t>
                  </w:r>
                  <w:r w:rsidRPr="002F2FC3">
                    <w:rPr>
                      <w:sz w:val="24"/>
                      <w:szCs w:val="21"/>
                    </w:rPr>
                    <w:t>3×230V</w:t>
                  </w:r>
                  <w:r w:rsidRPr="002F2FC3">
                    <w:rPr>
                      <w:rFonts w:hint="eastAsia"/>
                      <w:sz w:val="24"/>
                      <w:szCs w:val="21"/>
                    </w:rPr>
                    <w:t>（</w:t>
                  </w:r>
                  <w:r w:rsidRPr="002F2FC3">
                    <w:rPr>
                      <w:rFonts w:hint="eastAsia"/>
                      <w:sz w:val="24"/>
                      <w:szCs w:val="21"/>
                    </w:rPr>
                    <w:t>16A</w:t>
                  </w:r>
                  <w:r w:rsidRPr="002F2FC3">
                    <w:rPr>
                      <w:sz w:val="24"/>
                      <w:szCs w:val="21"/>
                    </w:rPr>
                    <w:t>），</w:t>
                  </w:r>
                  <w:r w:rsidRPr="002F2FC3">
                    <w:rPr>
                      <w:sz w:val="24"/>
                      <w:szCs w:val="21"/>
                    </w:rPr>
                    <w:t>2×400V</w:t>
                  </w:r>
                  <w:r w:rsidRPr="002F2FC3">
                    <w:rPr>
                      <w:rFonts w:hint="eastAsia"/>
                      <w:sz w:val="24"/>
                      <w:szCs w:val="21"/>
                    </w:rPr>
                    <w:t>（</w:t>
                  </w:r>
                  <w:r w:rsidRPr="002F2FC3">
                    <w:rPr>
                      <w:rFonts w:hint="eastAsia"/>
                      <w:sz w:val="24"/>
                      <w:szCs w:val="21"/>
                    </w:rPr>
                    <w:t>16A</w:t>
                  </w:r>
                  <w:r w:rsidRPr="002F2FC3">
                    <w:rPr>
                      <w:sz w:val="24"/>
                      <w:szCs w:val="21"/>
                    </w:rPr>
                    <w:t>），</w:t>
                  </w:r>
                  <w:r w:rsidRPr="002F2FC3">
                    <w:rPr>
                      <w:rFonts w:hint="eastAsia"/>
                      <w:sz w:val="24"/>
                      <w:szCs w:val="21"/>
                    </w:rPr>
                    <w:t>1</w:t>
                  </w:r>
                  <w:r w:rsidRPr="002F2FC3">
                    <w:rPr>
                      <w:sz w:val="24"/>
                      <w:szCs w:val="21"/>
                    </w:rPr>
                    <w:t>×400V</w:t>
                  </w:r>
                  <w:r w:rsidRPr="002F2FC3">
                    <w:rPr>
                      <w:rFonts w:hint="eastAsia"/>
                      <w:sz w:val="24"/>
                      <w:szCs w:val="21"/>
                    </w:rPr>
                    <w:t>（</w:t>
                  </w:r>
                  <w:r w:rsidRPr="002F2FC3">
                    <w:rPr>
                      <w:sz w:val="24"/>
                      <w:szCs w:val="21"/>
                    </w:rPr>
                    <w:t>32</w:t>
                  </w:r>
                  <w:r w:rsidRPr="002F2FC3">
                    <w:rPr>
                      <w:rFonts w:hint="eastAsia"/>
                      <w:sz w:val="24"/>
                      <w:szCs w:val="21"/>
                    </w:rPr>
                    <w:t>A</w:t>
                  </w:r>
                  <w:r w:rsidRPr="002F2FC3">
                    <w:rPr>
                      <w:sz w:val="24"/>
                      <w:szCs w:val="21"/>
                    </w:rPr>
                    <w:t>）</w:t>
                  </w:r>
                  <w:r w:rsidRPr="002F2FC3">
                    <w:rPr>
                      <w:rFonts w:hint="eastAsia"/>
                      <w:sz w:val="24"/>
                      <w:szCs w:val="21"/>
                    </w:rPr>
                    <w:t>。</w:t>
                  </w:r>
                </w:p>
                <w:p w:rsidR="00FD4251" w:rsidRPr="002F2FC3" w:rsidRDefault="00FD4251" w:rsidP="0012212C">
                  <w:pPr>
                    <w:snapToGrid w:val="0"/>
                    <w:jc w:val="center"/>
                    <w:rPr>
                      <w:sz w:val="24"/>
                      <w:szCs w:val="21"/>
                    </w:rPr>
                  </w:pPr>
                  <w:proofErr w:type="gramStart"/>
                  <w:r w:rsidRPr="002F2FC3">
                    <w:rPr>
                      <w:rFonts w:hint="eastAsia"/>
                      <w:sz w:val="24"/>
                      <w:szCs w:val="21"/>
                    </w:rPr>
                    <w:t>线盘</w:t>
                  </w:r>
                  <w:r w:rsidRPr="002F2FC3">
                    <w:rPr>
                      <w:sz w:val="24"/>
                      <w:szCs w:val="21"/>
                    </w:rPr>
                    <w:t>取电</w:t>
                  </w:r>
                  <w:proofErr w:type="gramEnd"/>
                  <w:r w:rsidRPr="002F2FC3">
                    <w:rPr>
                      <w:sz w:val="24"/>
                      <w:szCs w:val="21"/>
                    </w:rPr>
                    <w:t>接口：</w:t>
                  </w:r>
                  <w:r w:rsidRPr="002F2FC3">
                    <w:rPr>
                      <w:rFonts w:hint="eastAsia"/>
                      <w:sz w:val="24"/>
                      <w:szCs w:val="21"/>
                    </w:rPr>
                    <w:t>1</w:t>
                  </w:r>
                  <w:r w:rsidRPr="002F2FC3">
                    <w:rPr>
                      <w:sz w:val="24"/>
                      <w:szCs w:val="21"/>
                    </w:rPr>
                    <w:t>×400V</w:t>
                  </w:r>
                  <w:r w:rsidRPr="002F2FC3">
                    <w:rPr>
                      <w:rFonts w:hint="eastAsia"/>
                      <w:sz w:val="24"/>
                      <w:szCs w:val="21"/>
                    </w:rPr>
                    <w:t>（</w:t>
                  </w:r>
                  <w:r w:rsidRPr="002F2FC3">
                    <w:rPr>
                      <w:sz w:val="24"/>
                      <w:szCs w:val="21"/>
                    </w:rPr>
                    <w:t>32</w:t>
                  </w:r>
                  <w:r w:rsidRPr="002F2FC3">
                    <w:rPr>
                      <w:rFonts w:hint="eastAsia"/>
                      <w:sz w:val="24"/>
                      <w:szCs w:val="21"/>
                    </w:rPr>
                    <w:t>A</w:t>
                  </w:r>
                  <w:r w:rsidRPr="002F2FC3">
                    <w:rPr>
                      <w:sz w:val="24"/>
                      <w:szCs w:val="21"/>
                    </w:rPr>
                    <w:t>）</w:t>
                  </w:r>
                  <w:r w:rsidRPr="002F2FC3">
                    <w:rPr>
                      <w:rFonts w:hint="eastAsia"/>
                      <w:sz w:val="24"/>
                      <w:szCs w:val="21"/>
                    </w:rPr>
                    <w:t>。</w:t>
                  </w:r>
                  <w:r w:rsidRPr="002F2FC3">
                    <w:rPr>
                      <w:sz w:val="24"/>
                      <w:szCs w:val="21"/>
                    </w:rPr>
                    <w:t>≥IP67</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1</w:t>
                  </w:r>
                  <w:r w:rsidRPr="002F2FC3">
                    <w:rPr>
                      <w:rFonts w:hint="eastAsia"/>
                      <w:sz w:val="24"/>
                      <w:szCs w:val="21"/>
                    </w:rPr>
                    <w:t>个</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105</w:t>
                  </w:r>
                </w:p>
              </w:tc>
              <w:tc>
                <w:tcPr>
                  <w:tcW w:w="3049" w:type="dxa"/>
                  <w:vAlign w:val="center"/>
                </w:tcPr>
                <w:p w:rsidR="00FD4251" w:rsidRPr="002F2FC3" w:rsidRDefault="00FD4251" w:rsidP="0012212C">
                  <w:pPr>
                    <w:snapToGrid w:val="0"/>
                    <w:jc w:val="center"/>
                    <w:rPr>
                      <w:sz w:val="24"/>
                      <w:szCs w:val="21"/>
                    </w:rPr>
                  </w:pPr>
                  <w:r w:rsidRPr="002F2FC3">
                    <w:rPr>
                      <w:sz w:val="24"/>
                      <w:szCs w:val="21"/>
                    </w:rPr>
                    <w:t>电流三通板</w:t>
                  </w:r>
                </w:p>
              </w:tc>
              <w:tc>
                <w:tcPr>
                  <w:tcW w:w="4032" w:type="dxa"/>
                  <w:vAlign w:val="center"/>
                </w:tcPr>
                <w:p w:rsidR="00FD4251" w:rsidRPr="002F2FC3" w:rsidRDefault="00FD4251" w:rsidP="0012212C">
                  <w:pPr>
                    <w:snapToGrid w:val="0"/>
                    <w:jc w:val="center"/>
                    <w:rPr>
                      <w:sz w:val="24"/>
                      <w:szCs w:val="21"/>
                    </w:rPr>
                  </w:pPr>
                  <w:r w:rsidRPr="002F2FC3">
                    <w:rPr>
                      <w:sz w:val="24"/>
                      <w:szCs w:val="21"/>
                    </w:rPr>
                    <w:t>230V</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2</w:t>
                  </w:r>
                  <w:r w:rsidRPr="002F2FC3">
                    <w:rPr>
                      <w:rFonts w:hint="eastAsia"/>
                      <w:sz w:val="24"/>
                      <w:szCs w:val="21"/>
                    </w:rPr>
                    <w:t>个</w:t>
                  </w:r>
                </w:p>
              </w:tc>
            </w:tr>
            <w:tr w:rsidR="002F2FC3" w:rsidRPr="002F2FC3" w:rsidTr="0012212C">
              <w:trPr>
                <w:cantSplit/>
              </w:trPr>
              <w:tc>
                <w:tcPr>
                  <w:tcW w:w="849" w:type="dxa"/>
                  <w:vMerge w:val="restart"/>
                  <w:tcBorders>
                    <w:top w:val="nil"/>
                  </w:tcBorders>
                  <w:vAlign w:val="center"/>
                </w:tcPr>
                <w:p w:rsidR="00FD4251" w:rsidRPr="002F2FC3" w:rsidRDefault="00FD4251" w:rsidP="0012212C">
                  <w:pPr>
                    <w:snapToGrid w:val="0"/>
                    <w:jc w:val="center"/>
                    <w:rPr>
                      <w:sz w:val="24"/>
                      <w:szCs w:val="21"/>
                    </w:rPr>
                  </w:pPr>
                  <w:r w:rsidRPr="002F2FC3">
                    <w:rPr>
                      <w:rFonts w:hint="eastAsia"/>
                      <w:sz w:val="24"/>
                      <w:szCs w:val="21"/>
                    </w:rPr>
                    <w:t>七、</w:t>
                  </w:r>
                  <w:r w:rsidRPr="002F2FC3">
                    <w:rPr>
                      <w:sz w:val="24"/>
                      <w:szCs w:val="21"/>
                    </w:rPr>
                    <w:t>车载通信</w:t>
                  </w:r>
                  <w:r w:rsidRPr="002F2FC3">
                    <w:rPr>
                      <w:rFonts w:hint="eastAsia"/>
                      <w:sz w:val="24"/>
                      <w:szCs w:val="21"/>
                    </w:rPr>
                    <w:t>类</w:t>
                  </w:r>
                </w:p>
              </w:tc>
              <w:tc>
                <w:tcPr>
                  <w:tcW w:w="876" w:type="dxa"/>
                  <w:vAlign w:val="center"/>
                </w:tcPr>
                <w:p w:rsidR="00FD4251" w:rsidRPr="002F2FC3" w:rsidRDefault="00FD4251" w:rsidP="0012212C">
                  <w:pPr>
                    <w:jc w:val="center"/>
                    <w:rPr>
                      <w:sz w:val="24"/>
                      <w:szCs w:val="24"/>
                    </w:rPr>
                  </w:pPr>
                  <w:r w:rsidRPr="002F2FC3">
                    <w:rPr>
                      <w:sz w:val="24"/>
                      <w:szCs w:val="24"/>
                    </w:rPr>
                    <w:t>106</w:t>
                  </w:r>
                </w:p>
              </w:tc>
              <w:tc>
                <w:tcPr>
                  <w:tcW w:w="3049" w:type="dxa"/>
                  <w:vAlign w:val="center"/>
                </w:tcPr>
                <w:p w:rsidR="00FD4251" w:rsidRPr="002F2FC3" w:rsidRDefault="00FD4251" w:rsidP="0012212C">
                  <w:pPr>
                    <w:snapToGrid w:val="0"/>
                    <w:jc w:val="center"/>
                    <w:rPr>
                      <w:sz w:val="24"/>
                      <w:szCs w:val="21"/>
                    </w:rPr>
                  </w:pPr>
                  <w:r w:rsidRPr="002F2FC3">
                    <w:rPr>
                      <w:sz w:val="24"/>
                      <w:szCs w:val="21"/>
                    </w:rPr>
                    <w:t>手持无线通话机及附件（国内配）</w:t>
                  </w:r>
                </w:p>
              </w:tc>
              <w:tc>
                <w:tcPr>
                  <w:tcW w:w="4032" w:type="dxa"/>
                  <w:vAlign w:val="center"/>
                </w:tcPr>
                <w:p w:rsidR="00FD4251" w:rsidRPr="002F2FC3" w:rsidRDefault="00FD4251" w:rsidP="0012212C">
                  <w:pPr>
                    <w:snapToGrid w:val="0"/>
                    <w:jc w:val="center"/>
                    <w:rPr>
                      <w:sz w:val="24"/>
                      <w:szCs w:val="21"/>
                    </w:rPr>
                  </w:pPr>
                  <w:r w:rsidRPr="002F2FC3">
                    <w:rPr>
                      <w:sz w:val="24"/>
                      <w:szCs w:val="21"/>
                    </w:rPr>
                    <w:t>350M</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2</w:t>
                  </w:r>
                  <w:r w:rsidRPr="002F2FC3">
                    <w:rPr>
                      <w:rFonts w:hint="eastAsia"/>
                      <w:sz w:val="24"/>
                      <w:szCs w:val="21"/>
                    </w:rPr>
                    <w:t>套</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107</w:t>
                  </w:r>
                </w:p>
              </w:tc>
              <w:tc>
                <w:tcPr>
                  <w:tcW w:w="3049" w:type="dxa"/>
                  <w:vAlign w:val="center"/>
                </w:tcPr>
                <w:p w:rsidR="00FD4251" w:rsidRPr="002F2FC3" w:rsidRDefault="00FD4251" w:rsidP="0012212C">
                  <w:pPr>
                    <w:snapToGrid w:val="0"/>
                    <w:jc w:val="center"/>
                    <w:rPr>
                      <w:sz w:val="24"/>
                      <w:szCs w:val="21"/>
                    </w:rPr>
                  </w:pPr>
                  <w:r w:rsidRPr="002F2FC3">
                    <w:rPr>
                      <w:sz w:val="24"/>
                      <w:szCs w:val="21"/>
                    </w:rPr>
                    <w:t>车载无线电台</w:t>
                  </w:r>
                </w:p>
              </w:tc>
              <w:tc>
                <w:tcPr>
                  <w:tcW w:w="4032" w:type="dxa"/>
                  <w:vAlign w:val="center"/>
                </w:tcPr>
                <w:p w:rsidR="00FD4251" w:rsidRPr="002F2FC3" w:rsidRDefault="00FD4251" w:rsidP="0012212C">
                  <w:pPr>
                    <w:snapToGrid w:val="0"/>
                    <w:jc w:val="center"/>
                    <w:rPr>
                      <w:sz w:val="24"/>
                      <w:szCs w:val="21"/>
                    </w:rPr>
                  </w:pPr>
                  <w:r w:rsidRPr="002F2FC3">
                    <w:rPr>
                      <w:sz w:val="24"/>
                      <w:szCs w:val="21"/>
                    </w:rPr>
                    <w:t>350M</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1</w:t>
                  </w:r>
                  <w:r w:rsidRPr="002F2FC3">
                    <w:rPr>
                      <w:rFonts w:hint="eastAsia"/>
                      <w:sz w:val="24"/>
                      <w:szCs w:val="21"/>
                    </w:rPr>
                    <w:t>套</w:t>
                  </w:r>
                </w:p>
              </w:tc>
            </w:tr>
            <w:tr w:rsidR="002F2FC3" w:rsidRPr="002F2FC3" w:rsidTr="0012212C">
              <w:trPr>
                <w:cantSplit/>
              </w:trPr>
              <w:tc>
                <w:tcPr>
                  <w:tcW w:w="849" w:type="dxa"/>
                  <w:vMerge w:val="restart"/>
                  <w:vAlign w:val="center"/>
                </w:tcPr>
                <w:p w:rsidR="00FD4251" w:rsidRPr="002F2FC3" w:rsidRDefault="00FD4251" w:rsidP="0012212C">
                  <w:pPr>
                    <w:snapToGrid w:val="0"/>
                    <w:jc w:val="center"/>
                    <w:rPr>
                      <w:sz w:val="24"/>
                      <w:szCs w:val="21"/>
                    </w:rPr>
                  </w:pPr>
                  <w:r w:rsidRPr="002F2FC3">
                    <w:rPr>
                      <w:rFonts w:hint="eastAsia"/>
                      <w:sz w:val="24"/>
                      <w:szCs w:val="21"/>
                    </w:rPr>
                    <w:t>八、</w:t>
                  </w:r>
                  <w:r w:rsidRPr="002F2FC3">
                    <w:rPr>
                      <w:sz w:val="24"/>
                      <w:szCs w:val="21"/>
                    </w:rPr>
                    <w:t>车载化学事故指挥处置系统</w:t>
                  </w:r>
                </w:p>
              </w:tc>
              <w:tc>
                <w:tcPr>
                  <w:tcW w:w="876" w:type="dxa"/>
                  <w:vAlign w:val="center"/>
                </w:tcPr>
                <w:p w:rsidR="00FD4251" w:rsidRPr="002F2FC3" w:rsidRDefault="00FD4251" w:rsidP="0012212C">
                  <w:pPr>
                    <w:jc w:val="center"/>
                    <w:rPr>
                      <w:sz w:val="24"/>
                      <w:szCs w:val="24"/>
                    </w:rPr>
                  </w:pPr>
                  <w:r w:rsidRPr="002F2FC3">
                    <w:rPr>
                      <w:sz w:val="24"/>
                      <w:szCs w:val="24"/>
                    </w:rPr>
                    <w:t>108</w:t>
                  </w:r>
                </w:p>
              </w:tc>
              <w:tc>
                <w:tcPr>
                  <w:tcW w:w="3049"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车载化学事故救援指挥及气象监视微机处理系统</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车载化学事故救援指挥及气象监视微机处理系统</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1</w:t>
                  </w:r>
                  <w:r w:rsidRPr="002F2FC3">
                    <w:rPr>
                      <w:rFonts w:hint="eastAsia"/>
                      <w:sz w:val="24"/>
                      <w:szCs w:val="21"/>
                    </w:rPr>
                    <w:t>套</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109</w:t>
                  </w:r>
                </w:p>
              </w:tc>
              <w:tc>
                <w:tcPr>
                  <w:tcW w:w="3049"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化学事故分析处置数据库（国产，中文版）</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化学事故分析处置数据库（国产，中文版）</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1</w:t>
                  </w:r>
                  <w:r w:rsidRPr="002F2FC3">
                    <w:rPr>
                      <w:rFonts w:hint="eastAsia"/>
                      <w:sz w:val="24"/>
                      <w:szCs w:val="21"/>
                    </w:rPr>
                    <w:t>套</w:t>
                  </w:r>
                </w:p>
              </w:tc>
            </w:tr>
            <w:tr w:rsidR="002F2FC3" w:rsidRPr="002F2FC3" w:rsidTr="0012212C">
              <w:trPr>
                <w:cantSplit/>
              </w:trPr>
              <w:tc>
                <w:tcPr>
                  <w:tcW w:w="849" w:type="dxa"/>
                  <w:vMerge w:val="restart"/>
                  <w:vAlign w:val="center"/>
                </w:tcPr>
                <w:p w:rsidR="00FD4251" w:rsidRPr="002F2FC3" w:rsidRDefault="00FD4251" w:rsidP="0012212C">
                  <w:pPr>
                    <w:snapToGrid w:val="0"/>
                    <w:jc w:val="center"/>
                    <w:rPr>
                      <w:sz w:val="24"/>
                      <w:szCs w:val="21"/>
                    </w:rPr>
                  </w:pPr>
                  <w:r w:rsidRPr="002F2FC3">
                    <w:rPr>
                      <w:rFonts w:hint="eastAsia"/>
                      <w:sz w:val="24"/>
                      <w:szCs w:val="21"/>
                    </w:rPr>
                    <w:t>九</w:t>
                  </w:r>
                  <w:r w:rsidRPr="002F2FC3">
                    <w:rPr>
                      <w:sz w:val="24"/>
                      <w:szCs w:val="21"/>
                    </w:rPr>
                    <w:t>、</w:t>
                  </w:r>
                  <w:r w:rsidRPr="002F2FC3">
                    <w:rPr>
                      <w:rFonts w:hint="eastAsia"/>
                      <w:sz w:val="24"/>
                      <w:szCs w:val="21"/>
                    </w:rPr>
                    <w:t>个人</w:t>
                  </w:r>
                  <w:r w:rsidRPr="002F2FC3">
                    <w:rPr>
                      <w:sz w:val="24"/>
                      <w:szCs w:val="21"/>
                    </w:rPr>
                    <w:t>防护类</w:t>
                  </w:r>
                </w:p>
              </w:tc>
              <w:tc>
                <w:tcPr>
                  <w:tcW w:w="876" w:type="dxa"/>
                  <w:vAlign w:val="center"/>
                </w:tcPr>
                <w:p w:rsidR="00FD4251" w:rsidRPr="002F2FC3" w:rsidRDefault="00FD4251" w:rsidP="0012212C">
                  <w:pPr>
                    <w:jc w:val="center"/>
                    <w:rPr>
                      <w:sz w:val="24"/>
                      <w:szCs w:val="24"/>
                    </w:rPr>
                  </w:pPr>
                  <w:r w:rsidRPr="002F2FC3">
                    <w:rPr>
                      <w:sz w:val="24"/>
                      <w:szCs w:val="24"/>
                    </w:rPr>
                    <w:t>110</w:t>
                  </w:r>
                </w:p>
              </w:tc>
              <w:tc>
                <w:tcPr>
                  <w:tcW w:w="3049"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特级</w:t>
                  </w:r>
                  <w:r w:rsidRPr="002F2FC3">
                    <w:rPr>
                      <w:sz w:val="24"/>
                      <w:szCs w:val="21"/>
                    </w:rPr>
                    <w:t>化学防护服</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气密型</w:t>
                  </w:r>
                  <w:r w:rsidRPr="002F2FC3">
                    <w:rPr>
                      <w:sz w:val="24"/>
                      <w:szCs w:val="21"/>
                    </w:rPr>
                    <w:t>，</w:t>
                  </w:r>
                  <w:r w:rsidRPr="002F2FC3">
                    <w:rPr>
                      <w:rFonts w:hint="eastAsia"/>
                      <w:sz w:val="24"/>
                      <w:szCs w:val="21"/>
                    </w:rPr>
                    <w:t>可</w:t>
                  </w:r>
                  <w:r w:rsidRPr="002F2FC3">
                    <w:rPr>
                      <w:sz w:val="24"/>
                      <w:szCs w:val="21"/>
                    </w:rPr>
                    <w:t>防护</w:t>
                  </w:r>
                  <w:r w:rsidRPr="002F2FC3">
                    <w:rPr>
                      <w:rFonts w:hint="eastAsia"/>
                      <w:sz w:val="24"/>
                      <w:szCs w:val="21"/>
                    </w:rPr>
                    <w:t>沙林</w:t>
                  </w:r>
                  <w:r w:rsidRPr="002F2FC3">
                    <w:rPr>
                      <w:sz w:val="24"/>
                      <w:szCs w:val="21"/>
                    </w:rPr>
                    <w:t>、芥子气</w:t>
                  </w:r>
                  <w:r w:rsidRPr="002F2FC3">
                    <w:rPr>
                      <w:rFonts w:hint="eastAsia"/>
                      <w:sz w:val="24"/>
                      <w:szCs w:val="21"/>
                    </w:rPr>
                    <w:t>、</w:t>
                  </w:r>
                  <w:r w:rsidRPr="002F2FC3">
                    <w:rPr>
                      <w:rFonts w:hint="eastAsia"/>
                      <w:sz w:val="24"/>
                      <w:szCs w:val="21"/>
                    </w:rPr>
                    <w:t>VX</w:t>
                  </w:r>
                  <w:r w:rsidRPr="002F2FC3">
                    <w:rPr>
                      <w:sz w:val="24"/>
                      <w:szCs w:val="21"/>
                    </w:rPr>
                    <w:t>等</w:t>
                  </w:r>
                  <w:r w:rsidRPr="002F2FC3">
                    <w:rPr>
                      <w:sz w:val="24"/>
                      <w:szCs w:val="21"/>
                    </w:rPr>
                    <w:t>≥720min</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6</w:t>
                  </w:r>
                  <w:r w:rsidRPr="002F2FC3">
                    <w:rPr>
                      <w:rFonts w:hint="eastAsia"/>
                      <w:sz w:val="24"/>
                      <w:szCs w:val="21"/>
                    </w:rPr>
                    <w:t>套</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111</w:t>
                  </w:r>
                </w:p>
              </w:tc>
              <w:tc>
                <w:tcPr>
                  <w:tcW w:w="3049"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二级</w:t>
                  </w:r>
                  <w:r w:rsidRPr="002F2FC3">
                    <w:rPr>
                      <w:sz w:val="24"/>
                      <w:szCs w:val="21"/>
                    </w:rPr>
                    <w:t>化学防护服</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液密型</w:t>
                  </w:r>
                  <w:r w:rsidRPr="002F2FC3">
                    <w:rPr>
                      <w:sz w:val="24"/>
                      <w:szCs w:val="21"/>
                    </w:rPr>
                    <w:t>，</w:t>
                  </w:r>
                  <w:r w:rsidRPr="002F2FC3">
                    <w:rPr>
                      <w:rFonts w:hint="eastAsia"/>
                      <w:sz w:val="24"/>
                      <w:szCs w:val="21"/>
                    </w:rPr>
                    <w:t>可</w:t>
                  </w:r>
                  <w:r w:rsidRPr="002F2FC3">
                    <w:rPr>
                      <w:sz w:val="24"/>
                      <w:szCs w:val="21"/>
                    </w:rPr>
                    <w:t>防护强酸、强碱</w:t>
                  </w:r>
                  <w:r w:rsidRPr="002F2FC3">
                    <w:rPr>
                      <w:rFonts w:hint="eastAsia"/>
                      <w:sz w:val="24"/>
                      <w:szCs w:val="21"/>
                    </w:rPr>
                    <w:t>、</w:t>
                  </w:r>
                  <w:r w:rsidRPr="002F2FC3">
                    <w:rPr>
                      <w:sz w:val="24"/>
                      <w:szCs w:val="21"/>
                    </w:rPr>
                    <w:t>苯、丙酮等</w:t>
                  </w:r>
                  <w:r w:rsidRPr="002F2FC3">
                    <w:rPr>
                      <w:sz w:val="24"/>
                      <w:szCs w:val="21"/>
                    </w:rPr>
                    <w:t>≥480min</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6</w:t>
                  </w:r>
                  <w:r w:rsidRPr="002F2FC3">
                    <w:rPr>
                      <w:rFonts w:hint="eastAsia"/>
                      <w:sz w:val="24"/>
                      <w:szCs w:val="21"/>
                    </w:rPr>
                    <w:t>套</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112</w:t>
                  </w:r>
                </w:p>
              </w:tc>
              <w:tc>
                <w:tcPr>
                  <w:tcW w:w="3049"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防</w:t>
                  </w:r>
                  <w:r w:rsidRPr="002F2FC3">
                    <w:rPr>
                      <w:sz w:val="24"/>
                      <w:szCs w:val="21"/>
                    </w:rPr>
                    <w:t>静电服</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防</w:t>
                  </w:r>
                  <w:r w:rsidRPr="002F2FC3">
                    <w:rPr>
                      <w:sz w:val="24"/>
                      <w:szCs w:val="21"/>
                    </w:rPr>
                    <w:t>静电</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6</w:t>
                  </w:r>
                  <w:r w:rsidRPr="002F2FC3">
                    <w:rPr>
                      <w:rFonts w:hint="eastAsia"/>
                      <w:sz w:val="24"/>
                      <w:szCs w:val="21"/>
                    </w:rPr>
                    <w:t>套</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113</w:t>
                  </w:r>
                </w:p>
              </w:tc>
              <w:tc>
                <w:tcPr>
                  <w:tcW w:w="3049"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降温</w:t>
                  </w:r>
                  <w:r w:rsidRPr="002F2FC3">
                    <w:rPr>
                      <w:sz w:val="24"/>
                      <w:szCs w:val="21"/>
                    </w:rPr>
                    <w:t>背心</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穿着</w:t>
                  </w:r>
                  <w:r w:rsidRPr="002F2FC3">
                    <w:rPr>
                      <w:sz w:val="24"/>
                      <w:szCs w:val="21"/>
                    </w:rPr>
                    <w:t>防化服时的内部降温</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6</w:t>
                  </w:r>
                  <w:r w:rsidRPr="002F2FC3">
                    <w:rPr>
                      <w:rFonts w:hint="eastAsia"/>
                      <w:sz w:val="24"/>
                      <w:szCs w:val="21"/>
                    </w:rPr>
                    <w:t>件</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114</w:t>
                  </w:r>
                </w:p>
              </w:tc>
              <w:tc>
                <w:tcPr>
                  <w:tcW w:w="3049"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防化</w:t>
                  </w:r>
                  <w:r w:rsidRPr="002F2FC3">
                    <w:rPr>
                      <w:sz w:val="24"/>
                      <w:szCs w:val="21"/>
                    </w:rPr>
                    <w:t>手套</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可</w:t>
                  </w:r>
                  <w:r w:rsidRPr="002F2FC3">
                    <w:rPr>
                      <w:sz w:val="24"/>
                      <w:szCs w:val="21"/>
                    </w:rPr>
                    <w:t>防护强酸、强碱等</w:t>
                  </w:r>
                  <w:r w:rsidRPr="002F2FC3">
                    <w:rPr>
                      <w:sz w:val="24"/>
                      <w:szCs w:val="21"/>
                    </w:rPr>
                    <w:t>≥480min</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12</w:t>
                  </w:r>
                  <w:r w:rsidRPr="002F2FC3">
                    <w:rPr>
                      <w:rFonts w:hint="eastAsia"/>
                      <w:sz w:val="24"/>
                      <w:szCs w:val="21"/>
                    </w:rPr>
                    <w:t>副</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115</w:t>
                  </w:r>
                </w:p>
              </w:tc>
              <w:tc>
                <w:tcPr>
                  <w:tcW w:w="3049"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防化</w:t>
                  </w:r>
                  <w:r w:rsidRPr="002F2FC3">
                    <w:rPr>
                      <w:sz w:val="24"/>
                      <w:szCs w:val="21"/>
                    </w:rPr>
                    <w:t>手套</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一次性</w:t>
                  </w:r>
                  <w:r w:rsidRPr="002F2FC3">
                    <w:rPr>
                      <w:sz w:val="24"/>
                      <w:szCs w:val="21"/>
                    </w:rPr>
                    <w:t>使用，</w:t>
                  </w:r>
                  <w:r w:rsidRPr="002F2FC3">
                    <w:rPr>
                      <w:rFonts w:hint="eastAsia"/>
                      <w:sz w:val="24"/>
                      <w:szCs w:val="21"/>
                    </w:rPr>
                    <w:t>100</w:t>
                  </w:r>
                  <w:r w:rsidRPr="002F2FC3">
                    <w:rPr>
                      <w:rFonts w:hint="eastAsia"/>
                      <w:sz w:val="24"/>
                      <w:szCs w:val="21"/>
                    </w:rPr>
                    <w:t>副</w:t>
                  </w:r>
                  <w:r w:rsidRPr="002F2FC3">
                    <w:rPr>
                      <w:rFonts w:hint="eastAsia"/>
                      <w:sz w:val="24"/>
                      <w:szCs w:val="21"/>
                    </w:rPr>
                    <w:t>/</w:t>
                  </w:r>
                  <w:r w:rsidRPr="002F2FC3">
                    <w:rPr>
                      <w:rFonts w:hint="eastAsia"/>
                      <w:sz w:val="24"/>
                      <w:szCs w:val="21"/>
                    </w:rPr>
                    <w:t>盒</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3</w:t>
                  </w:r>
                  <w:r w:rsidRPr="002F2FC3">
                    <w:rPr>
                      <w:rFonts w:hint="eastAsia"/>
                      <w:sz w:val="24"/>
                      <w:szCs w:val="21"/>
                    </w:rPr>
                    <w:t>盒</w:t>
                  </w:r>
                </w:p>
              </w:tc>
            </w:tr>
            <w:tr w:rsidR="002F2FC3" w:rsidRPr="002F2FC3" w:rsidTr="0012212C">
              <w:trPr>
                <w:cantSplit/>
              </w:trPr>
              <w:tc>
                <w:tcPr>
                  <w:tcW w:w="849" w:type="dxa"/>
                  <w:vMerge/>
                  <w:tcBorders>
                    <w:top w:val="nil"/>
                  </w:tcBorders>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116</w:t>
                  </w:r>
                </w:p>
              </w:tc>
              <w:tc>
                <w:tcPr>
                  <w:tcW w:w="3049"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防化靴</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可</w:t>
                  </w:r>
                  <w:r w:rsidRPr="002F2FC3">
                    <w:rPr>
                      <w:sz w:val="24"/>
                      <w:szCs w:val="21"/>
                    </w:rPr>
                    <w:t>防护强酸、强碱等</w:t>
                  </w:r>
                  <w:r w:rsidRPr="002F2FC3">
                    <w:rPr>
                      <w:sz w:val="24"/>
                      <w:szCs w:val="21"/>
                    </w:rPr>
                    <w:t>≥480min</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6</w:t>
                  </w:r>
                  <w:r w:rsidRPr="002F2FC3">
                    <w:rPr>
                      <w:rFonts w:hint="eastAsia"/>
                      <w:sz w:val="24"/>
                      <w:szCs w:val="21"/>
                    </w:rPr>
                    <w:t>双</w:t>
                  </w:r>
                </w:p>
              </w:tc>
            </w:tr>
            <w:tr w:rsidR="002F2FC3" w:rsidRPr="002F2FC3" w:rsidTr="0012212C">
              <w:trPr>
                <w:cantSplit/>
              </w:trPr>
              <w:tc>
                <w:tcPr>
                  <w:tcW w:w="849" w:type="dxa"/>
                  <w:vMerge/>
                  <w:tcBorders>
                    <w:top w:val="nil"/>
                  </w:tcBorders>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117</w:t>
                  </w:r>
                </w:p>
              </w:tc>
              <w:tc>
                <w:tcPr>
                  <w:tcW w:w="3049"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防毒面具</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呼吸</w:t>
                  </w:r>
                  <w:r w:rsidRPr="002F2FC3">
                    <w:rPr>
                      <w:sz w:val="24"/>
                      <w:szCs w:val="21"/>
                    </w:rPr>
                    <w:t>保护</w:t>
                  </w:r>
                  <w:r w:rsidRPr="002F2FC3">
                    <w:rPr>
                      <w:rFonts w:hint="eastAsia"/>
                      <w:sz w:val="24"/>
                      <w:szCs w:val="21"/>
                    </w:rPr>
                    <w:t>，全面罩</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1</w:t>
                  </w:r>
                  <w:r w:rsidRPr="002F2FC3">
                    <w:rPr>
                      <w:sz w:val="24"/>
                      <w:szCs w:val="21"/>
                    </w:rPr>
                    <w:t>2</w:t>
                  </w:r>
                  <w:r w:rsidRPr="002F2FC3">
                    <w:rPr>
                      <w:rFonts w:hint="eastAsia"/>
                      <w:sz w:val="24"/>
                      <w:szCs w:val="21"/>
                    </w:rPr>
                    <w:t>个</w:t>
                  </w:r>
                </w:p>
              </w:tc>
            </w:tr>
            <w:tr w:rsidR="002F2FC3" w:rsidRPr="002F2FC3" w:rsidTr="0012212C">
              <w:trPr>
                <w:cantSplit/>
              </w:trPr>
              <w:tc>
                <w:tcPr>
                  <w:tcW w:w="849" w:type="dxa"/>
                  <w:vMerge/>
                  <w:tcBorders>
                    <w:top w:val="nil"/>
                  </w:tcBorders>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118</w:t>
                  </w:r>
                </w:p>
              </w:tc>
              <w:tc>
                <w:tcPr>
                  <w:tcW w:w="3049"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滤毒罐</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与防毒</w:t>
                  </w:r>
                  <w:r w:rsidRPr="002F2FC3">
                    <w:rPr>
                      <w:sz w:val="24"/>
                      <w:szCs w:val="21"/>
                    </w:rPr>
                    <w:t>面具</w:t>
                  </w:r>
                  <w:r w:rsidRPr="002F2FC3">
                    <w:rPr>
                      <w:rFonts w:hint="eastAsia"/>
                      <w:sz w:val="24"/>
                      <w:szCs w:val="21"/>
                    </w:rPr>
                    <w:t>配合</w:t>
                  </w:r>
                  <w:r w:rsidRPr="002F2FC3">
                    <w:rPr>
                      <w:sz w:val="24"/>
                      <w:szCs w:val="21"/>
                    </w:rPr>
                    <w:t>使用</w:t>
                  </w:r>
                  <w:r w:rsidRPr="002F2FC3">
                    <w:rPr>
                      <w:rFonts w:hint="eastAsia"/>
                      <w:sz w:val="24"/>
                      <w:szCs w:val="21"/>
                    </w:rPr>
                    <w:t>，对一氧化碳等各种有毒气体、有机、无机</w:t>
                  </w:r>
                  <w:proofErr w:type="gramStart"/>
                  <w:r w:rsidRPr="002F2FC3">
                    <w:rPr>
                      <w:rFonts w:hint="eastAsia"/>
                      <w:sz w:val="24"/>
                      <w:szCs w:val="21"/>
                    </w:rPr>
                    <w:t>蒸气</w:t>
                  </w:r>
                  <w:proofErr w:type="gramEnd"/>
                  <w:r w:rsidRPr="002F2FC3">
                    <w:rPr>
                      <w:rFonts w:hint="eastAsia"/>
                      <w:sz w:val="24"/>
                      <w:szCs w:val="21"/>
                    </w:rPr>
                    <w:t>、酸性</w:t>
                  </w:r>
                  <w:r w:rsidRPr="002F2FC3">
                    <w:rPr>
                      <w:sz w:val="24"/>
                      <w:szCs w:val="21"/>
                    </w:rPr>
                    <w:t>气体、</w:t>
                  </w:r>
                  <w:proofErr w:type="gramStart"/>
                  <w:r w:rsidRPr="002F2FC3">
                    <w:rPr>
                      <w:rFonts w:hint="eastAsia"/>
                      <w:sz w:val="24"/>
                      <w:szCs w:val="21"/>
                    </w:rPr>
                    <w:t>氨</w:t>
                  </w:r>
                  <w:r w:rsidRPr="002F2FC3">
                    <w:rPr>
                      <w:sz w:val="24"/>
                      <w:szCs w:val="21"/>
                    </w:rPr>
                    <w:t>及其</w:t>
                  </w:r>
                  <w:proofErr w:type="gramEnd"/>
                  <w:r w:rsidRPr="002F2FC3">
                    <w:rPr>
                      <w:sz w:val="24"/>
                      <w:szCs w:val="21"/>
                    </w:rPr>
                    <w:t>衍生物、</w:t>
                  </w:r>
                  <w:r w:rsidRPr="002F2FC3">
                    <w:rPr>
                      <w:rFonts w:hint="eastAsia"/>
                      <w:sz w:val="24"/>
                      <w:szCs w:val="21"/>
                    </w:rPr>
                    <w:t>有毒颗粒及放射性核尘、汞</w:t>
                  </w:r>
                  <w:proofErr w:type="gramStart"/>
                  <w:r w:rsidRPr="002F2FC3">
                    <w:rPr>
                      <w:rFonts w:hint="eastAsia"/>
                      <w:sz w:val="24"/>
                      <w:szCs w:val="21"/>
                    </w:rPr>
                    <w:t>蒸气</w:t>
                  </w:r>
                  <w:proofErr w:type="gramEnd"/>
                  <w:r w:rsidRPr="002F2FC3">
                    <w:rPr>
                      <w:sz w:val="24"/>
                      <w:szCs w:val="21"/>
                    </w:rPr>
                    <w:t>、氮氧化物</w:t>
                  </w:r>
                  <w:r w:rsidRPr="002F2FC3">
                    <w:rPr>
                      <w:rFonts w:hint="eastAsia"/>
                      <w:sz w:val="24"/>
                      <w:szCs w:val="21"/>
                    </w:rPr>
                    <w:t>、细菌、病毒有良好的过滤防护性能</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2</w:t>
                  </w:r>
                  <w:r w:rsidRPr="002F2FC3">
                    <w:rPr>
                      <w:sz w:val="24"/>
                      <w:szCs w:val="21"/>
                    </w:rPr>
                    <w:t>4</w:t>
                  </w:r>
                  <w:r w:rsidRPr="002F2FC3">
                    <w:rPr>
                      <w:rFonts w:hint="eastAsia"/>
                      <w:sz w:val="24"/>
                      <w:szCs w:val="21"/>
                    </w:rPr>
                    <w:t>个</w:t>
                  </w:r>
                </w:p>
              </w:tc>
            </w:tr>
            <w:tr w:rsidR="002F2FC3" w:rsidRPr="002F2FC3" w:rsidTr="0012212C">
              <w:trPr>
                <w:cantSplit/>
              </w:trPr>
              <w:tc>
                <w:tcPr>
                  <w:tcW w:w="849" w:type="dxa"/>
                  <w:vMerge/>
                  <w:tcBorders>
                    <w:top w:val="nil"/>
                  </w:tcBorders>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119</w:t>
                  </w:r>
                </w:p>
              </w:tc>
              <w:tc>
                <w:tcPr>
                  <w:tcW w:w="3049"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连体式</w:t>
                  </w:r>
                  <w:proofErr w:type="gramStart"/>
                  <w:r w:rsidRPr="002F2FC3">
                    <w:rPr>
                      <w:sz w:val="24"/>
                      <w:szCs w:val="21"/>
                    </w:rPr>
                    <w:t>防化裤靴</w:t>
                  </w:r>
                  <w:proofErr w:type="gramEnd"/>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尼龙</w:t>
                  </w:r>
                  <w:r w:rsidRPr="002F2FC3">
                    <w:rPr>
                      <w:sz w:val="24"/>
                      <w:szCs w:val="21"/>
                    </w:rPr>
                    <w:t>材质，防油脂、油污、稀酸</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6</w:t>
                  </w:r>
                  <w:r w:rsidRPr="002F2FC3">
                    <w:rPr>
                      <w:rFonts w:hint="eastAsia"/>
                      <w:sz w:val="24"/>
                      <w:szCs w:val="21"/>
                    </w:rPr>
                    <w:t>套</w:t>
                  </w:r>
                </w:p>
              </w:tc>
            </w:tr>
            <w:tr w:rsidR="002F2FC3" w:rsidRPr="002F2FC3" w:rsidTr="0012212C">
              <w:trPr>
                <w:cantSplit/>
              </w:trPr>
              <w:tc>
                <w:tcPr>
                  <w:tcW w:w="849" w:type="dxa"/>
                  <w:vMerge/>
                  <w:tcBorders>
                    <w:top w:val="nil"/>
                  </w:tcBorders>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120</w:t>
                  </w:r>
                </w:p>
              </w:tc>
              <w:tc>
                <w:tcPr>
                  <w:tcW w:w="3049"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护目镜</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防</w:t>
                  </w:r>
                  <w:proofErr w:type="gramStart"/>
                  <w:r w:rsidRPr="002F2FC3">
                    <w:rPr>
                      <w:sz w:val="24"/>
                      <w:szCs w:val="21"/>
                    </w:rPr>
                    <w:t>防</w:t>
                  </w:r>
                  <w:proofErr w:type="gramEnd"/>
                  <w:r w:rsidRPr="002F2FC3">
                    <w:rPr>
                      <w:sz w:val="24"/>
                      <w:szCs w:val="21"/>
                    </w:rPr>
                    <w:t>喷溅</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12</w:t>
                  </w:r>
                  <w:r w:rsidRPr="002F2FC3">
                    <w:rPr>
                      <w:rFonts w:hint="eastAsia"/>
                      <w:sz w:val="24"/>
                      <w:szCs w:val="21"/>
                    </w:rPr>
                    <w:t>副</w:t>
                  </w:r>
                </w:p>
              </w:tc>
            </w:tr>
            <w:tr w:rsidR="002F2FC3" w:rsidRPr="002F2FC3" w:rsidTr="0012212C">
              <w:trPr>
                <w:cantSplit/>
              </w:trPr>
              <w:tc>
                <w:tcPr>
                  <w:tcW w:w="849" w:type="dxa"/>
                  <w:vMerge/>
                  <w:tcBorders>
                    <w:top w:val="nil"/>
                  </w:tcBorders>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121</w:t>
                  </w:r>
                </w:p>
              </w:tc>
              <w:tc>
                <w:tcPr>
                  <w:tcW w:w="3049"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隔热服</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含</w:t>
                  </w:r>
                  <w:r w:rsidRPr="002F2FC3">
                    <w:rPr>
                      <w:sz w:val="24"/>
                      <w:szCs w:val="21"/>
                    </w:rPr>
                    <w:t>上身、裤子、</w:t>
                  </w:r>
                  <w:r w:rsidRPr="002F2FC3">
                    <w:rPr>
                      <w:rFonts w:hint="eastAsia"/>
                      <w:sz w:val="24"/>
                      <w:szCs w:val="21"/>
                    </w:rPr>
                    <w:t>靴子</w:t>
                  </w:r>
                  <w:r w:rsidRPr="002F2FC3">
                    <w:rPr>
                      <w:sz w:val="24"/>
                      <w:szCs w:val="21"/>
                    </w:rPr>
                    <w:t>、手套、面罩等</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4</w:t>
                  </w:r>
                  <w:r w:rsidRPr="002F2FC3">
                    <w:rPr>
                      <w:rFonts w:hint="eastAsia"/>
                      <w:sz w:val="24"/>
                      <w:szCs w:val="21"/>
                    </w:rPr>
                    <w:t>套</w:t>
                  </w:r>
                </w:p>
              </w:tc>
            </w:tr>
            <w:tr w:rsidR="002F2FC3" w:rsidRPr="002F2FC3" w:rsidTr="0012212C">
              <w:trPr>
                <w:cantSplit/>
              </w:trPr>
              <w:tc>
                <w:tcPr>
                  <w:tcW w:w="849" w:type="dxa"/>
                  <w:vMerge/>
                  <w:tcBorders>
                    <w:top w:val="nil"/>
                  </w:tcBorders>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122</w:t>
                  </w:r>
                </w:p>
              </w:tc>
              <w:tc>
                <w:tcPr>
                  <w:tcW w:w="3049"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空气呼吸器位置</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用于配置</w:t>
                  </w:r>
                  <w:r w:rsidRPr="002F2FC3">
                    <w:rPr>
                      <w:sz w:val="24"/>
                      <w:szCs w:val="21"/>
                    </w:rPr>
                    <w:t>整套</w:t>
                  </w:r>
                  <w:r w:rsidRPr="002F2FC3">
                    <w:rPr>
                      <w:rFonts w:hint="eastAsia"/>
                      <w:sz w:val="24"/>
                      <w:szCs w:val="21"/>
                    </w:rPr>
                    <w:t>9L</w:t>
                  </w:r>
                  <w:r w:rsidRPr="002F2FC3">
                    <w:rPr>
                      <w:sz w:val="24"/>
                      <w:szCs w:val="21"/>
                    </w:rPr>
                    <w:t>空气呼吸器</w:t>
                  </w:r>
                  <w:r w:rsidRPr="002F2FC3">
                    <w:rPr>
                      <w:rFonts w:hint="eastAsia"/>
                      <w:sz w:val="24"/>
                      <w:szCs w:val="21"/>
                    </w:rPr>
                    <w:t>。</w:t>
                  </w:r>
                  <w:r w:rsidRPr="002F2FC3">
                    <w:rPr>
                      <w:sz w:val="24"/>
                      <w:szCs w:val="21"/>
                    </w:rPr>
                    <w:t>投标方不提供呼吸器。</w:t>
                  </w:r>
                  <w:r w:rsidRPr="002F2FC3">
                    <w:rPr>
                      <w:rFonts w:hint="eastAsia"/>
                      <w:sz w:val="24"/>
                      <w:szCs w:val="21"/>
                    </w:rPr>
                    <w:t>呼吸器</w:t>
                  </w:r>
                  <w:r w:rsidRPr="002F2FC3">
                    <w:rPr>
                      <w:sz w:val="24"/>
                      <w:szCs w:val="21"/>
                    </w:rPr>
                    <w:t>由用户自行配置</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6</w:t>
                  </w:r>
                  <w:r w:rsidRPr="002F2FC3">
                    <w:rPr>
                      <w:rFonts w:hint="eastAsia"/>
                      <w:sz w:val="24"/>
                      <w:szCs w:val="21"/>
                    </w:rPr>
                    <w:t>个</w:t>
                  </w:r>
                </w:p>
              </w:tc>
            </w:tr>
            <w:tr w:rsidR="002F2FC3" w:rsidRPr="002F2FC3" w:rsidTr="0012212C">
              <w:trPr>
                <w:cantSplit/>
              </w:trPr>
              <w:tc>
                <w:tcPr>
                  <w:tcW w:w="849" w:type="dxa"/>
                  <w:vMerge/>
                  <w:tcBorders>
                    <w:top w:val="nil"/>
                  </w:tcBorders>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123</w:t>
                  </w:r>
                </w:p>
              </w:tc>
              <w:tc>
                <w:tcPr>
                  <w:tcW w:w="3049"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核</w:t>
                  </w:r>
                  <w:r w:rsidRPr="002F2FC3">
                    <w:rPr>
                      <w:sz w:val="24"/>
                      <w:szCs w:val="21"/>
                    </w:rPr>
                    <w:t>沾染防护服</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防止</w:t>
                  </w:r>
                  <w:r w:rsidRPr="002F2FC3">
                    <w:rPr>
                      <w:sz w:val="24"/>
                      <w:szCs w:val="21"/>
                    </w:rPr>
                    <w:t>放射性沾染</w:t>
                  </w:r>
                  <w:r w:rsidRPr="002F2FC3">
                    <w:rPr>
                      <w:rFonts w:hint="eastAsia"/>
                      <w:sz w:val="24"/>
                      <w:szCs w:val="21"/>
                    </w:rPr>
                    <w:t>伤害，无毒、无铅，对从低到中等能量的γ辐射、</w:t>
                  </w:r>
                  <w:r w:rsidRPr="002F2FC3">
                    <w:rPr>
                      <w:rFonts w:hint="eastAsia"/>
                      <w:sz w:val="24"/>
                      <w:szCs w:val="21"/>
                    </w:rPr>
                    <w:t>X</w:t>
                  </w:r>
                  <w:r w:rsidRPr="002F2FC3">
                    <w:rPr>
                      <w:rFonts w:hint="eastAsia"/>
                      <w:sz w:val="24"/>
                      <w:szCs w:val="21"/>
                    </w:rPr>
                    <w:t>射线、高和低能β粒子和α粒子提供屏蔽</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6</w:t>
                  </w:r>
                  <w:r w:rsidRPr="002F2FC3">
                    <w:rPr>
                      <w:rFonts w:hint="eastAsia"/>
                      <w:sz w:val="24"/>
                      <w:szCs w:val="21"/>
                    </w:rPr>
                    <w:t>套</w:t>
                  </w:r>
                </w:p>
              </w:tc>
            </w:tr>
            <w:tr w:rsidR="002F2FC3" w:rsidRPr="002F2FC3" w:rsidTr="0012212C">
              <w:trPr>
                <w:cantSplit/>
              </w:trPr>
              <w:tc>
                <w:tcPr>
                  <w:tcW w:w="849" w:type="dxa"/>
                  <w:vMerge w:val="restart"/>
                  <w:vAlign w:val="center"/>
                </w:tcPr>
                <w:p w:rsidR="00FD4251" w:rsidRPr="002F2FC3" w:rsidRDefault="00FD4251" w:rsidP="0012212C">
                  <w:pPr>
                    <w:snapToGrid w:val="0"/>
                    <w:jc w:val="center"/>
                    <w:rPr>
                      <w:sz w:val="24"/>
                      <w:szCs w:val="21"/>
                    </w:rPr>
                  </w:pPr>
                  <w:r w:rsidRPr="002F2FC3">
                    <w:rPr>
                      <w:rFonts w:hint="eastAsia"/>
                      <w:sz w:val="24"/>
                      <w:szCs w:val="21"/>
                    </w:rPr>
                    <w:t>十、</w:t>
                  </w:r>
                  <w:r w:rsidRPr="002F2FC3">
                    <w:rPr>
                      <w:sz w:val="24"/>
                      <w:szCs w:val="21"/>
                    </w:rPr>
                    <w:t>其</w:t>
                  </w:r>
                  <w:r w:rsidRPr="002F2FC3">
                    <w:rPr>
                      <w:rFonts w:hint="eastAsia"/>
                      <w:sz w:val="24"/>
                      <w:szCs w:val="21"/>
                    </w:rPr>
                    <w:t>它类</w:t>
                  </w:r>
                </w:p>
              </w:tc>
              <w:tc>
                <w:tcPr>
                  <w:tcW w:w="876" w:type="dxa"/>
                  <w:vAlign w:val="center"/>
                </w:tcPr>
                <w:p w:rsidR="00FD4251" w:rsidRPr="002F2FC3" w:rsidRDefault="00FD4251" w:rsidP="0012212C">
                  <w:pPr>
                    <w:jc w:val="center"/>
                    <w:rPr>
                      <w:sz w:val="24"/>
                      <w:szCs w:val="24"/>
                    </w:rPr>
                  </w:pPr>
                  <w:r w:rsidRPr="002F2FC3">
                    <w:rPr>
                      <w:sz w:val="24"/>
                      <w:szCs w:val="24"/>
                    </w:rPr>
                    <w:t>124</w:t>
                  </w:r>
                </w:p>
              </w:tc>
              <w:tc>
                <w:tcPr>
                  <w:tcW w:w="3049"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自救灭火器</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干粉</w:t>
                  </w:r>
                  <w:r w:rsidRPr="002F2FC3">
                    <w:rPr>
                      <w:sz w:val="24"/>
                      <w:szCs w:val="21"/>
                    </w:rPr>
                    <w:t>灭火器</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2</w:t>
                  </w:r>
                  <w:r w:rsidRPr="002F2FC3">
                    <w:rPr>
                      <w:rFonts w:hint="eastAsia"/>
                      <w:sz w:val="24"/>
                      <w:szCs w:val="21"/>
                    </w:rPr>
                    <w:t>个</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125</w:t>
                  </w:r>
                </w:p>
              </w:tc>
              <w:tc>
                <w:tcPr>
                  <w:tcW w:w="3049" w:type="dxa"/>
                  <w:vAlign w:val="center"/>
                </w:tcPr>
                <w:p w:rsidR="00FD4251" w:rsidRPr="002F2FC3" w:rsidRDefault="00FD4251" w:rsidP="0012212C">
                  <w:pPr>
                    <w:autoSpaceDE w:val="0"/>
                    <w:autoSpaceDN w:val="0"/>
                    <w:adjustRightInd w:val="0"/>
                    <w:snapToGrid w:val="0"/>
                    <w:jc w:val="center"/>
                    <w:rPr>
                      <w:sz w:val="24"/>
                      <w:szCs w:val="21"/>
                    </w:rPr>
                  </w:pPr>
                  <w:proofErr w:type="gramStart"/>
                  <w:r w:rsidRPr="002F2FC3">
                    <w:rPr>
                      <w:rFonts w:hint="eastAsia"/>
                      <w:sz w:val="24"/>
                      <w:szCs w:val="21"/>
                    </w:rPr>
                    <w:t>垫块</w:t>
                  </w:r>
                  <w:proofErr w:type="gramEnd"/>
                </w:p>
              </w:tc>
              <w:tc>
                <w:tcPr>
                  <w:tcW w:w="4032" w:type="dxa"/>
                  <w:vAlign w:val="center"/>
                </w:tcPr>
                <w:p w:rsidR="00FD4251" w:rsidRPr="002F2FC3" w:rsidRDefault="00FD4251" w:rsidP="0012212C">
                  <w:pPr>
                    <w:snapToGrid w:val="0"/>
                    <w:jc w:val="center"/>
                    <w:rPr>
                      <w:sz w:val="24"/>
                      <w:szCs w:val="21"/>
                    </w:rPr>
                  </w:pP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2</w:t>
                  </w:r>
                  <w:r w:rsidRPr="002F2FC3">
                    <w:rPr>
                      <w:rFonts w:hint="eastAsia"/>
                      <w:sz w:val="24"/>
                      <w:szCs w:val="21"/>
                    </w:rPr>
                    <w:t>个</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126</w:t>
                  </w:r>
                </w:p>
              </w:tc>
              <w:tc>
                <w:tcPr>
                  <w:tcW w:w="3049"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轮胎</w:t>
                  </w:r>
                  <w:r w:rsidRPr="002F2FC3">
                    <w:rPr>
                      <w:sz w:val="24"/>
                      <w:szCs w:val="21"/>
                    </w:rPr>
                    <w:t>充气管</w:t>
                  </w:r>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20</w:t>
                  </w:r>
                  <w:r w:rsidRPr="002F2FC3">
                    <w:rPr>
                      <w:sz w:val="24"/>
                      <w:szCs w:val="21"/>
                    </w:rPr>
                    <w:t>m</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2</w:t>
                  </w:r>
                  <w:r w:rsidRPr="002F2FC3">
                    <w:rPr>
                      <w:rFonts w:hint="eastAsia"/>
                      <w:sz w:val="24"/>
                      <w:szCs w:val="21"/>
                    </w:rPr>
                    <w:t>个</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127</w:t>
                  </w:r>
                </w:p>
              </w:tc>
              <w:tc>
                <w:tcPr>
                  <w:tcW w:w="3049"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三角</w:t>
                  </w:r>
                  <w:r w:rsidRPr="002F2FC3">
                    <w:rPr>
                      <w:sz w:val="24"/>
                      <w:szCs w:val="21"/>
                    </w:rPr>
                    <w:t>警示牌</w:t>
                  </w:r>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底盘</w:t>
                  </w:r>
                  <w:r w:rsidRPr="002F2FC3">
                    <w:rPr>
                      <w:sz w:val="24"/>
                      <w:szCs w:val="21"/>
                    </w:rPr>
                    <w:t>带</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1</w:t>
                  </w:r>
                  <w:r w:rsidRPr="002F2FC3">
                    <w:rPr>
                      <w:rFonts w:hint="eastAsia"/>
                      <w:sz w:val="24"/>
                      <w:szCs w:val="21"/>
                    </w:rPr>
                    <w:t>个</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128</w:t>
                  </w:r>
                </w:p>
              </w:tc>
              <w:tc>
                <w:tcPr>
                  <w:tcW w:w="3049"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备胎</w:t>
                  </w:r>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各</w:t>
                  </w:r>
                  <w:r w:rsidRPr="002F2FC3">
                    <w:rPr>
                      <w:sz w:val="24"/>
                      <w:szCs w:val="21"/>
                    </w:rPr>
                    <w:t>型号备胎</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各</w:t>
                  </w:r>
                  <w:r w:rsidRPr="002F2FC3">
                    <w:rPr>
                      <w:rFonts w:hint="eastAsia"/>
                      <w:sz w:val="24"/>
                      <w:szCs w:val="21"/>
                    </w:rPr>
                    <w:t>1</w:t>
                  </w:r>
                  <w:r w:rsidRPr="002F2FC3">
                    <w:rPr>
                      <w:rFonts w:hint="eastAsia"/>
                      <w:sz w:val="24"/>
                      <w:szCs w:val="21"/>
                    </w:rPr>
                    <w:t>个</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129</w:t>
                  </w:r>
                </w:p>
              </w:tc>
              <w:tc>
                <w:tcPr>
                  <w:tcW w:w="3049"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急救箱</w:t>
                  </w:r>
                </w:p>
              </w:tc>
              <w:tc>
                <w:tcPr>
                  <w:tcW w:w="4032" w:type="dxa"/>
                  <w:vAlign w:val="center"/>
                </w:tcPr>
                <w:p w:rsidR="00FD4251" w:rsidRPr="002F2FC3" w:rsidRDefault="00FD4251" w:rsidP="0012212C">
                  <w:pPr>
                    <w:snapToGrid w:val="0"/>
                    <w:jc w:val="center"/>
                    <w:rPr>
                      <w:sz w:val="24"/>
                      <w:szCs w:val="21"/>
                    </w:rPr>
                  </w:pPr>
                  <w:r w:rsidRPr="002F2FC3">
                    <w:rPr>
                      <w:rFonts w:hint="eastAsia"/>
                      <w:sz w:val="24"/>
                      <w:szCs w:val="21"/>
                    </w:rPr>
                    <w:t>底盘</w:t>
                  </w:r>
                  <w:r w:rsidRPr="002F2FC3">
                    <w:rPr>
                      <w:sz w:val="24"/>
                      <w:szCs w:val="21"/>
                    </w:rPr>
                    <w:t>带</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1</w:t>
                  </w:r>
                  <w:r w:rsidRPr="002F2FC3">
                    <w:rPr>
                      <w:rFonts w:hint="eastAsia"/>
                      <w:sz w:val="24"/>
                      <w:szCs w:val="21"/>
                    </w:rPr>
                    <w:t>个</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130</w:t>
                  </w:r>
                </w:p>
              </w:tc>
              <w:tc>
                <w:tcPr>
                  <w:tcW w:w="3049"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原车工具及附件</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原车工具及附件</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1</w:t>
                  </w:r>
                  <w:r w:rsidRPr="002F2FC3">
                    <w:rPr>
                      <w:rFonts w:hint="eastAsia"/>
                      <w:sz w:val="24"/>
                      <w:szCs w:val="21"/>
                    </w:rPr>
                    <w:t>套</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131</w:t>
                  </w:r>
                </w:p>
              </w:tc>
              <w:tc>
                <w:tcPr>
                  <w:tcW w:w="3049"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黄油枪</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固定在泵室内适当位置</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1</w:t>
                  </w:r>
                  <w:r w:rsidRPr="002F2FC3">
                    <w:rPr>
                      <w:rFonts w:hint="eastAsia"/>
                      <w:sz w:val="24"/>
                      <w:szCs w:val="21"/>
                    </w:rPr>
                    <w:t>个</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132</w:t>
                  </w:r>
                </w:p>
              </w:tc>
              <w:tc>
                <w:tcPr>
                  <w:tcW w:w="3049"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原车钥匙</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原车钥匙</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4</w:t>
                  </w:r>
                  <w:r w:rsidRPr="002F2FC3">
                    <w:rPr>
                      <w:rFonts w:hint="eastAsia"/>
                      <w:sz w:val="24"/>
                      <w:szCs w:val="21"/>
                    </w:rPr>
                    <w:t>把</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133</w:t>
                  </w:r>
                </w:p>
              </w:tc>
              <w:tc>
                <w:tcPr>
                  <w:tcW w:w="3049"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备用灯泡</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备用灯泡</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1</w:t>
                  </w:r>
                  <w:r w:rsidRPr="002F2FC3">
                    <w:rPr>
                      <w:rFonts w:hint="eastAsia"/>
                      <w:sz w:val="24"/>
                      <w:szCs w:val="21"/>
                    </w:rPr>
                    <w:t>套</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134</w:t>
                  </w:r>
                </w:p>
              </w:tc>
              <w:tc>
                <w:tcPr>
                  <w:tcW w:w="3049"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备用保险</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备用保险</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1</w:t>
                  </w:r>
                  <w:r w:rsidRPr="002F2FC3">
                    <w:rPr>
                      <w:rFonts w:hint="eastAsia"/>
                      <w:sz w:val="24"/>
                      <w:szCs w:val="21"/>
                    </w:rPr>
                    <w:t>套</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135</w:t>
                  </w:r>
                </w:p>
              </w:tc>
              <w:tc>
                <w:tcPr>
                  <w:tcW w:w="3049"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备用灯罩</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转向灯、尾灯、侧灯</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1</w:t>
                  </w:r>
                  <w:r w:rsidRPr="002F2FC3">
                    <w:rPr>
                      <w:rFonts w:hint="eastAsia"/>
                      <w:sz w:val="24"/>
                      <w:szCs w:val="21"/>
                    </w:rPr>
                    <w:t>套</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136</w:t>
                  </w:r>
                </w:p>
              </w:tc>
              <w:tc>
                <w:tcPr>
                  <w:tcW w:w="3049"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备用空调滤芯</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原车同型号、同品牌</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1</w:t>
                  </w:r>
                  <w:r w:rsidRPr="002F2FC3">
                    <w:rPr>
                      <w:rFonts w:hint="eastAsia"/>
                      <w:sz w:val="24"/>
                      <w:szCs w:val="21"/>
                    </w:rPr>
                    <w:t>套</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137</w:t>
                  </w:r>
                </w:p>
              </w:tc>
              <w:tc>
                <w:tcPr>
                  <w:tcW w:w="3049" w:type="dxa"/>
                  <w:vAlign w:val="center"/>
                </w:tcPr>
                <w:p w:rsidR="00FD4251" w:rsidRPr="002F2FC3" w:rsidRDefault="00FD4251" w:rsidP="0012212C">
                  <w:pPr>
                    <w:autoSpaceDE w:val="0"/>
                    <w:autoSpaceDN w:val="0"/>
                    <w:adjustRightInd w:val="0"/>
                    <w:snapToGrid w:val="0"/>
                    <w:jc w:val="center"/>
                    <w:rPr>
                      <w:sz w:val="24"/>
                      <w:szCs w:val="21"/>
                    </w:rPr>
                  </w:pPr>
                  <w:proofErr w:type="gramStart"/>
                  <w:r w:rsidRPr="002F2FC3">
                    <w:rPr>
                      <w:rFonts w:hint="eastAsia"/>
                      <w:sz w:val="24"/>
                      <w:szCs w:val="21"/>
                    </w:rPr>
                    <w:t>备用取力器</w:t>
                  </w:r>
                  <w:proofErr w:type="gramEnd"/>
                  <w:r w:rsidRPr="002F2FC3">
                    <w:rPr>
                      <w:rFonts w:hint="eastAsia"/>
                      <w:sz w:val="24"/>
                      <w:szCs w:val="21"/>
                    </w:rPr>
                    <w:t>齿轮油</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原车同型号、同品牌</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1</w:t>
                  </w:r>
                  <w:r w:rsidRPr="002F2FC3">
                    <w:rPr>
                      <w:rFonts w:hint="eastAsia"/>
                      <w:sz w:val="24"/>
                      <w:szCs w:val="21"/>
                    </w:rPr>
                    <w:t>套</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138</w:t>
                  </w:r>
                </w:p>
              </w:tc>
              <w:tc>
                <w:tcPr>
                  <w:tcW w:w="3049"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胎压表</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胎压表</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1</w:t>
                  </w:r>
                  <w:r w:rsidRPr="002F2FC3">
                    <w:rPr>
                      <w:rFonts w:hint="eastAsia"/>
                      <w:sz w:val="24"/>
                      <w:szCs w:val="21"/>
                    </w:rPr>
                    <w:t>件</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139</w:t>
                  </w:r>
                </w:p>
              </w:tc>
              <w:tc>
                <w:tcPr>
                  <w:tcW w:w="3049"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防火帽</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与底盘排气</w:t>
                  </w:r>
                  <w:proofErr w:type="gramStart"/>
                  <w:r w:rsidRPr="002F2FC3">
                    <w:rPr>
                      <w:rFonts w:hint="eastAsia"/>
                      <w:sz w:val="24"/>
                      <w:szCs w:val="21"/>
                    </w:rPr>
                    <w:t>管配套</w:t>
                  </w:r>
                  <w:proofErr w:type="gramEnd"/>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1</w:t>
                  </w:r>
                  <w:r w:rsidRPr="002F2FC3">
                    <w:rPr>
                      <w:rFonts w:hint="eastAsia"/>
                      <w:sz w:val="24"/>
                      <w:szCs w:val="21"/>
                    </w:rPr>
                    <w:t>件</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140</w:t>
                  </w:r>
                </w:p>
              </w:tc>
              <w:tc>
                <w:tcPr>
                  <w:tcW w:w="3049"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防滑链</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与车辆轮胎配套</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rFonts w:hint="eastAsia"/>
                      <w:sz w:val="24"/>
                      <w:szCs w:val="21"/>
                    </w:rPr>
                    <w:t>1</w:t>
                  </w:r>
                  <w:r w:rsidRPr="002F2FC3">
                    <w:rPr>
                      <w:rFonts w:hint="eastAsia"/>
                      <w:sz w:val="24"/>
                      <w:szCs w:val="21"/>
                    </w:rPr>
                    <w:t>套</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141</w:t>
                  </w:r>
                </w:p>
              </w:tc>
              <w:tc>
                <w:tcPr>
                  <w:tcW w:w="3049"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井盖钩（带链）</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井盖钩（带链）</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2</w:t>
                  </w:r>
                  <w:r w:rsidRPr="002F2FC3">
                    <w:rPr>
                      <w:rFonts w:hint="eastAsia"/>
                      <w:sz w:val="24"/>
                      <w:szCs w:val="21"/>
                    </w:rPr>
                    <w:t>个</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142</w:t>
                  </w:r>
                </w:p>
              </w:tc>
              <w:tc>
                <w:tcPr>
                  <w:tcW w:w="3049"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钩形扳手</w:t>
                  </w:r>
                </w:p>
              </w:tc>
              <w:tc>
                <w:tcPr>
                  <w:tcW w:w="4032"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钩形扳手</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2</w:t>
                  </w:r>
                  <w:r w:rsidRPr="002F2FC3">
                    <w:rPr>
                      <w:rFonts w:hint="eastAsia"/>
                      <w:sz w:val="24"/>
                      <w:szCs w:val="21"/>
                    </w:rPr>
                    <w:t>个</w:t>
                  </w:r>
                </w:p>
              </w:tc>
            </w:tr>
            <w:tr w:rsidR="002F2FC3" w:rsidRPr="002F2FC3" w:rsidTr="0012212C">
              <w:trPr>
                <w:cantSplit/>
              </w:trPr>
              <w:tc>
                <w:tcPr>
                  <w:tcW w:w="849" w:type="dxa"/>
                  <w:vMerge/>
                  <w:vAlign w:val="center"/>
                </w:tcPr>
                <w:p w:rsidR="00FD4251" w:rsidRPr="002F2FC3" w:rsidRDefault="00FD4251" w:rsidP="0012212C">
                  <w:pPr>
                    <w:snapToGrid w:val="0"/>
                    <w:jc w:val="center"/>
                    <w:rPr>
                      <w:sz w:val="24"/>
                      <w:szCs w:val="21"/>
                    </w:rPr>
                  </w:pPr>
                </w:p>
              </w:tc>
              <w:tc>
                <w:tcPr>
                  <w:tcW w:w="876" w:type="dxa"/>
                  <w:vAlign w:val="center"/>
                </w:tcPr>
                <w:p w:rsidR="00FD4251" w:rsidRPr="002F2FC3" w:rsidRDefault="00FD4251" w:rsidP="0012212C">
                  <w:pPr>
                    <w:jc w:val="center"/>
                    <w:rPr>
                      <w:sz w:val="24"/>
                      <w:szCs w:val="24"/>
                    </w:rPr>
                  </w:pPr>
                  <w:r w:rsidRPr="002F2FC3">
                    <w:rPr>
                      <w:sz w:val="24"/>
                      <w:szCs w:val="24"/>
                    </w:rPr>
                    <w:t>143</w:t>
                  </w:r>
                </w:p>
              </w:tc>
              <w:tc>
                <w:tcPr>
                  <w:tcW w:w="3049"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救援钢索</w:t>
                  </w:r>
                </w:p>
              </w:tc>
              <w:tc>
                <w:tcPr>
                  <w:tcW w:w="4032" w:type="dxa"/>
                  <w:vAlign w:val="center"/>
                </w:tcPr>
                <w:p w:rsidR="00FD4251" w:rsidRPr="002F2FC3" w:rsidRDefault="00FD4251" w:rsidP="0012212C">
                  <w:pPr>
                    <w:snapToGrid w:val="0"/>
                    <w:jc w:val="center"/>
                    <w:rPr>
                      <w:sz w:val="24"/>
                      <w:szCs w:val="21"/>
                    </w:rPr>
                  </w:pPr>
                  <w:r w:rsidRPr="002F2FC3">
                    <w:rPr>
                      <w:sz w:val="24"/>
                      <w:szCs w:val="21"/>
                    </w:rPr>
                    <w:t>5</w:t>
                  </w:r>
                  <w:r w:rsidRPr="002F2FC3">
                    <w:rPr>
                      <w:sz w:val="24"/>
                      <w:szCs w:val="21"/>
                    </w:rPr>
                    <w:t>米</w:t>
                  </w:r>
                </w:p>
              </w:tc>
              <w:tc>
                <w:tcPr>
                  <w:tcW w:w="1056" w:type="dxa"/>
                  <w:vAlign w:val="center"/>
                </w:tcPr>
                <w:p w:rsidR="00FD4251" w:rsidRPr="002F2FC3" w:rsidRDefault="00FD4251" w:rsidP="0012212C">
                  <w:pPr>
                    <w:autoSpaceDE w:val="0"/>
                    <w:autoSpaceDN w:val="0"/>
                    <w:adjustRightInd w:val="0"/>
                    <w:snapToGrid w:val="0"/>
                    <w:jc w:val="center"/>
                    <w:rPr>
                      <w:sz w:val="24"/>
                      <w:szCs w:val="21"/>
                    </w:rPr>
                  </w:pPr>
                  <w:r w:rsidRPr="002F2FC3">
                    <w:rPr>
                      <w:sz w:val="24"/>
                      <w:szCs w:val="21"/>
                    </w:rPr>
                    <w:t>1</w:t>
                  </w:r>
                  <w:r w:rsidRPr="002F2FC3">
                    <w:rPr>
                      <w:rFonts w:hint="eastAsia"/>
                      <w:sz w:val="24"/>
                      <w:szCs w:val="21"/>
                    </w:rPr>
                    <w:t>个</w:t>
                  </w:r>
                </w:p>
              </w:tc>
            </w:tr>
          </w:tbl>
          <w:p w:rsidR="00FD4251" w:rsidRPr="002F2FC3" w:rsidRDefault="00FD4251" w:rsidP="0012212C">
            <w:pPr>
              <w:snapToGrid w:val="0"/>
              <w:rPr>
                <w:rFonts w:cs="宋体"/>
                <w:kern w:val="0"/>
                <w:sz w:val="24"/>
              </w:rPr>
            </w:pPr>
            <w:r w:rsidRPr="002F2FC3">
              <w:rPr>
                <w:rFonts w:hint="eastAsia"/>
                <w:sz w:val="24"/>
              </w:rPr>
              <w:t>投标人须在投标文件中提供所供配套设备的详细技术配置清单。</w:t>
            </w:r>
          </w:p>
        </w:tc>
      </w:tr>
    </w:tbl>
    <w:p w:rsidR="00FD4251" w:rsidRPr="002F2FC3" w:rsidRDefault="00FD4251" w:rsidP="00FD4251">
      <w:pPr>
        <w:spacing w:line="360" w:lineRule="auto"/>
        <w:ind w:firstLineChars="200" w:firstLine="446"/>
        <w:outlineLvl w:val="0"/>
        <w:rPr>
          <w:sz w:val="24"/>
        </w:rPr>
      </w:pPr>
    </w:p>
    <w:p w:rsidR="00FD4251" w:rsidRPr="002F2FC3" w:rsidRDefault="00FD4251" w:rsidP="00FD4251">
      <w:pPr>
        <w:widowControl/>
        <w:jc w:val="left"/>
        <w:rPr>
          <w:sz w:val="24"/>
          <w:szCs w:val="24"/>
        </w:rPr>
      </w:pPr>
      <w:r w:rsidRPr="002F2FC3">
        <w:rPr>
          <w:sz w:val="24"/>
          <w:szCs w:val="24"/>
        </w:rPr>
        <w:br w:type="page"/>
      </w:r>
    </w:p>
    <w:p w:rsidR="00FD4251" w:rsidRPr="002F2FC3" w:rsidRDefault="00FD4251" w:rsidP="00FD4251">
      <w:pPr>
        <w:snapToGrid w:val="0"/>
        <w:spacing w:line="360" w:lineRule="auto"/>
        <w:ind w:firstLineChars="200" w:firstLine="446"/>
        <w:rPr>
          <w:sz w:val="24"/>
          <w:szCs w:val="24"/>
        </w:rPr>
      </w:pPr>
      <w:r w:rsidRPr="002F2FC3">
        <w:rPr>
          <w:rFonts w:hint="eastAsia"/>
          <w:sz w:val="24"/>
          <w:szCs w:val="24"/>
        </w:rPr>
        <w:lastRenderedPageBreak/>
        <w:t>第</w:t>
      </w:r>
      <w:r w:rsidRPr="002F2FC3">
        <w:rPr>
          <w:rFonts w:hint="eastAsia"/>
          <w:sz w:val="24"/>
          <w:szCs w:val="24"/>
        </w:rPr>
        <w:t>14</w:t>
      </w:r>
      <w:r w:rsidRPr="002F2FC3">
        <w:rPr>
          <w:rFonts w:hint="eastAsia"/>
          <w:sz w:val="24"/>
          <w:szCs w:val="24"/>
        </w:rPr>
        <w:t>包：</w:t>
      </w:r>
    </w:p>
    <w:p w:rsidR="00FD4251" w:rsidRPr="002F2FC3" w:rsidRDefault="00FD4251" w:rsidP="00FD4251">
      <w:pPr>
        <w:pStyle w:val="Default"/>
        <w:spacing w:line="360" w:lineRule="auto"/>
        <w:ind w:firstLineChars="200" w:firstLine="446"/>
        <w:rPr>
          <w:rFonts w:ascii="Times New Roman" w:eastAsia="宋体" w:hAnsi="Times New Roman" w:cs="Times New Roman"/>
          <w:color w:val="auto"/>
        </w:rPr>
      </w:pPr>
      <w:r w:rsidRPr="002F2FC3">
        <w:rPr>
          <w:rFonts w:hint="eastAsia"/>
          <w:color w:val="auto"/>
        </w:rPr>
        <w:t>★1. 投标产品实质性要求</w:t>
      </w:r>
    </w:p>
    <w:p w:rsidR="00FD4251" w:rsidRPr="002F2FC3" w:rsidRDefault="00FD4251" w:rsidP="00FD4251">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投标人须提供所投车辆底盘的中国国家强制性产品认证证书（证书中的型号须与所投底盘一致），提供证书扫描件。</w:t>
      </w:r>
    </w:p>
    <w:p w:rsidR="00FD4251" w:rsidRPr="002F2FC3" w:rsidRDefault="00FD4251" w:rsidP="00FD4251">
      <w:pPr>
        <w:spacing w:line="360" w:lineRule="auto"/>
        <w:ind w:firstLineChars="200" w:firstLine="446"/>
        <w:outlineLvl w:val="0"/>
        <w:rPr>
          <w:sz w:val="24"/>
        </w:rPr>
      </w:pPr>
      <w:r w:rsidRPr="002F2FC3">
        <w:rPr>
          <w:sz w:val="24"/>
        </w:rPr>
        <w:t xml:space="preserve">2. </w:t>
      </w:r>
      <w:r w:rsidRPr="002F2FC3">
        <w:rPr>
          <w:rFonts w:hint="eastAsia"/>
          <w:sz w:val="24"/>
        </w:rPr>
        <w:t>技术参数</w:t>
      </w:r>
    </w:p>
    <w:tbl>
      <w:tblPr>
        <w:tblW w:w="140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76"/>
        <w:gridCol w:w="2354"/>
        <w:gridCol w:w="876"/>
        <w:gridCol w:w="9975"/>
      </w:tblGrid>
      <w:tr w:rsidR="002F2FC3" w:rsidRPr="002F2FC3" w:rsidTr="0012212C">
        <w:trPr>
          <w:jc w:val="center"/>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序号</w:t>
            </w:r>
          </w:p>
        </w:tc>
        <w:tc>
          <w:tcPr>
            <w:tcW w:w="2354"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采购项名称</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数量</w:t>
            </w:r>
          </w:p>
        </w:tc>
        <w:tc>
          <w:tcPr>
            <w:tcW w:w="9975"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需求条款</w:t>
            </w:r>
          </w:p>
        </w:tc>
      </w:tr>
      <w:tr w:rsidR="00FD4251" w:rsidRPr="002F2FC3" w:rsidTr="0012212C">
        <w:trPr>
          <w:jc w:val="center"/>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kern w:val="0"/>
                <w:sz w:val="24"/>
              </w:rPr>
              <w:t>1</w:t>
            </w:r>
          </w:p>
        </w:tc>
        <w:tc>
          <w:tcPr>
            <w:tcW w:w="2354"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抢险</w:t>
            </w:r>
            <w:r w:rsidRPr="002F2FC3">
              <w:rPr>
                <w:rFonts w:cs="宋体"/>
                <w:kern w:val="0"/>
                <w:sz w:val="24"/>
              </w:rPr>
              <w:t>救援消防车</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16</w:t>
            </w:r>
            <w:r w:rsidRPr="002F2FC3">
              <w:rPr>
                <w:rFonts w:cs="宋体" w:hint="eastAsia"/>
                <w:kern w:val="0"/>
                <w:sz w:val="24"/>
              </w:rPr>
              <w:t>辆</w:t>
            </w:r>
          </w:p>
        </w:tc>
        <w:tc>
          <w:tcPr>
            <w:tcW w:w="9975" w:type="dxa"/>
            <w:vAlign w:val="center"/>
          </w:tcPr>
          <w:p w:rsidR="00FD4251" w:rsidRPr="002F2FC3" w:rsidRDefault="00FD4251" w:rsidP="0012212C">
            <w:pPr>
              <w:snapToGrid w:val="0"/>
              <w:rPr>
                <w:sz w:val="24"/>
              </w:rPr>
            </w:pPr>
            <w:r w:rsidRPr="002F2FC3">
              <w:rPr>
                <w:rFonts w:hint="eastAsia"/>
                <w:sz w:val="24"/>
              </w:rPr>
              <w:t>一、整车</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、外型尺寸：长×宽×高≤</w:t>
            </w:r>
            <w:r w:rsidRPr="002F2FC3">
              <w:rPr>
                <w:rFonts w:hint="eastAsia"/>
                <w:sz w:val="24"/>
              </w:rPr>
              <w:t>8</w:t>
            </w:r>
            <w:r w:rsidRPr="002F2FC3">
              <w:rPr>
                <w:sz w:val="24"/>
              </w:rPr>
              <w:t>8</w:t>
            </w:r>
            <w:r w:rsidRPr="002F2FC3">
              <w:rPr>
                <w:rFonts w:hint="eastAsia"/>
                <w:sz w:val="24"/>
              </w:rPr>
              <w:t>00</w:t>
            </w:r>
            <w:r w:rsidRPr="002F2FC3">
              <w:rPr>
                <w:sz w:val="24"/>
              </w:rPr>
              <w:t>mm</w:t>
            </w:r>
            <w:r w:rsidRPr="002F2FC3">
              <w:rPr>
                <w:rFonts w:hint="eastAsia"/>
                <w:sz w:val="24"/>
              </w:rPr>
              <w:t>×</w:t>
            </w:r>
            <w:r w:rsidRPr="002F2FC3">
              <w:rPr>
                <w:rFonts w:hint="eastAsia"/>
                <w:sz w:val="24"/>
              </w:rPr>
              <w:t>2500</w:t>
            </w:r>
            <w:r w:rsidRPr="002F2FC3">
              <w:rPr>
                <w:sz w:val="24"/>
              </w:rPr>
              <w:t>mm</w:t>
            </w:r>
            <w:r w:rsidRPr="002F2FC3">
              <w:rPr>
                <w:rFonts w:hint="eastAsia"/>
                <w:sz w:val="24"/>
              </w:rPr>
              <w:t>×</w:t>
            </w:r>
            <w:r w:rsidRPr="002F2FC3">
              <w:rPr>
                <w:rFonts w:hint="eastAsia"/>
                <w:sz w:val="24"/>
              </w:rPr>
              <w:t>3</w:t>
            </w:r>
            <w:r w:rsidRPr="002F2FC3">
              <w:rPr>
                <w:sz w:val="24"/>
              </w:rPr>
              <w:t>6</w:t>
            </w:r>
            <w:r w:rsidRPr="002F2FC3">
              <w:rPr>
                <w:rFonts w:hint="eastAsia"/>
                <w:sz w:val="24"/>
              </w:rPr>
              <w:t>00mm</w:t>
            </w:r>
            <w:r w:rsidRPr="002F2FC3">
              <w:rPr>
                <w:sz w:val="24"/>
              </w:rPr>
              <w:t>。</w:t>
            </w:r>
          </w:p>
          <w:p w:rsidR="00FD4251" w:rsidRPr="002F2FC3" w:rsidRDefault="00FD4251" w:rsidP="0012212C">
            <w:pPr>
              <w:snapToGrid w:val="0"/>
              <w:rPr>
                <w:sz w:val="24"/>
              </w:rPr>
            </w:pPr>
            <w:r w:rsidRPr="002F2FC3">
              <w:rPr>
                <w:rFonts w:hint="eastAsia"/>
                <w:sz w:val="24"/>
              </w:rPr>
              <w:t>2</w:t>
            </w:r>
            <w:r w:rsidRPr="002F2FC3">
              <w:rPr>
                <w:rFonts w:hint="eastAsia"/>
                <w:sz w:val="24"/>
              </w:rPr>
              <w:t>、最高车速：≥</w:t>
            </w:r>
            <w:r w:rsidRPr="002F2FC3">
              <w:rPr>
                <w:rFonts w:hint="eastAsia"/>
                <w:sz w:val="24"/>
              </w:rPr>
              <w:t>9</w:t>
            </w:r>
            <w:r w:rsidRPr="002F2FC3">
              <w:rPr>
                <w:sz w:val="24"/>
              </w:rPr>
              <w:t>5</w:t>
            </w:r>
            <w:r w:rsidRPr="002F2FC3">
              <w:rPr>
                <w:rFonts w:hint="eastAsia"/>
                <w:sz w:val="24"/>
              </w:rPr>
              <w:t>km/h</w:t>
            </w:r>
            <w:r w:rsidRPr="002F2FC3">
              <w:rPr>
                <w:sz w:val="24"/>
              </w:rPr>
              <w:t>。</w:t>
            </w:r>
          </w:p>
          <w:p w:rsidR="00FD4251" w:rsidRPr="002F2FC3" w:rsidRDefault="00FD4251" w:rsidP="0012212C">
            <w:pPr>
              <w:snapToGrid w:val="0"/>
              <w:rPr>
                <w:sz w:val="24"/>
              </w:rPr>
            </w:pPr>
            <w:r w:rsidRPr="002F2FC3">
              <w:rPr>
                <w:rFonts w:hint="eastAsia"/>
                <w:sz w:val="24"/>
              </w:rPr>
              <w:t>3</w:t>
            </w:r>
            <w:r w:rsidRPr="002F2FC3">
              <w:rPr>
                <w:rFonts w:hint="eastAsia"/>
                <w:sz w:val="24"/>
              </w:rPr>
              <w:t>、比功率：≥</w:t>
            </w:r>
            <w:r w:rsidRPr="002F2FC3">
              <w:rPr>
                <w:rFonts w:hint="eastAsia"/>
                <w:sz w:val="24"/>
              </w:rPr>
              <w:t>1</w:t>
            </w:r>
            <w:r w:rsidRPr="002F2FC3">
              <w:rPr>
                <w:sz w:val="24"/>
              </w:rPr>
              <w:t>4</w:t>
            </w:r>
            <w:r w:rsidRPr="002F2FC3">
              <w:rPr>
                <w:rFonts w:hint="eastAsia"/>
                <w:sz w:val="24"/>
              </w:rPr>
              <w:t>k</w:t>
            </w:r>
            <w:r w:rsidRPr="002F2FC3">
              <w:rPr>
                <w:sz w:val="24"/>
              </w:rPr>
              <w:t>W</w:t>
            </w:r>
            <w:r w:rsidRPr="002F2FC3">
              <w:rPr>
                <w:rFonts w:hint="eastAsia"/>
                <w:sz w:val="24"/>
              </w:rPr>
              <w:t>/t</w:t>
            </w:r>
            <w:r w:rsidRPr="002F2FC3">
              <w:rPr>
                <w:sz w:val="24"/>
              </w:rPr>
              <w:t>。</w:t>
            </w:r>
          </w:p>
          <w:p w:rsidR="00FD4251" w:rsidRPr="002F2FC3" w:rsidRDefault="00FD4251" w:rsidP="0012212C">
            <w:pPr>
              <w:snapToGrid w:val="0"/>
              <w:rPr>
                <w:sz w:val="24"/>
              </w:rPr>
            </w:pPr>
            <w:r w:rsidRPr="002F2FC3">
              <w:rPr>
                <w:rFonts w:hint="eastAsia"/>
                <w:sz w:val="24"/>
              </w:rPr>
              <w:t>4</w:t>
            </w:r>
            <w:r w:rsidRPr="002F2FC3">
              <w:rPr>
                <w:rFonts w:hint="eastAsia"/>
                <w:sz w:val="24"/>
              </w:rPr>
              <w:t>、满载总质量</w:t>
            </w:r>
            <w:r w:rsidRPr="002F2FC3">
              <w:rPr>
                <w:sz w:val="24"/>
              </w:rPr>
              <w:t>：</w:t>
            </w:r>
            <w:r w:rsidRPr="002F2FC3">
              <w:rPr>
                <w:rFonts w:hint="eastAsia"/>
                <w:sz w:val="24"/>
              </w:rPr>
              <w:t>≤</w:t>
            </w:r>
            <w:r w:rsidRPr="002F2FC3">
              <w:rPr>
                <w:sz w:val="24"/>
              </w:rPr>
              <w:t>18000kg</w:t>
            </w:r>
            <w:r w:rsidRPr="002F2FC3">
              <w:rPr>
                <w:sz w:val="24"/>
              </w:rPr>
              <w:t>。</w:t>
            </w:r>
          </w:p>
          <w:p w:rsidR="00FD4251" w:rsidRPr="002F2FC3" w:rsidRDefault="00FD4251" w:rsidP="0012212C">
            <w:pPr>
              <w:snapToGrid w:val="0"/>
              <w:rPr>
                <w:sz w:val="24"/>
              </w:rPr>
            </w:pPr>
            <w:r w:rsidRPr="002F2FC3">
              <w:rPr>
                <w:rFonts w:hint="eastAsia"/>
                <w:sz w:val="24"/>
              </w:rPr>
              <w:t>二、底盘（若为进口，可办理免税）</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、参照或相当于斯堪尼亚底盘、奔驰底盘、</w:t>
            </w:r>
            <w:proofErr w:type="gramStart"/>
            <w:r w:rsidRPr="002F2FC3">
              <w:rPr>
                <w:rFonts w:hint="eastAsia"/>
                <w:sz w:val="24"/>
              </w:rPr>
              <w:t>曼</w:t>
            </w:r>
            <w:proofErr w:type="gramEnd"/>
            <w:r w:rsidRPr="002F2FC3">
              <w:rPr>
                <w:rFonts w:hint="eastAsia"/>
                <w:sz w:val="24"/>
              </w:rPr>
              <w:t>底盘、雷诺底盘等</w:t>
            </w:r>
            <w:r w:rsidRPr="002F2FC3">
              <w:rPr>
                <w:sz w:val="24"/>
              </w:rPr>
              <w:t>品牌。</w:t>
            </w:r>
            <w:r w:rsidRPr="002F2FC3">
              <w:rPr>
                <w:rFonts w:hint="eastAsia"/>
                <w:sz w:val="24"/>
              </w:rPr>
              <w:t>底盘</w:t>
            </w:r>
            <w:r w:rsidRPr="002F2FC3">
              <w:rPr>
                <w:sz w:val="24"/>
              </w:rPr>
              <w:t>和驾驶室为原厂改装。</w:t>
            </w:r>
          </w:p>
          <w:p w:rsidR="00FD4251" w:rsidRPr="002F2FC3" w:rsidRDefault="00FD4251" w:rsidP="0012212C">
            <w:pPr>
              <w:snapToGrid w:val="0"/>
              <w:rPr>
                <w:sz w:val="24"/>
              </w:rPr>
            </w:pPr>
            <w:r w:rsidRPr="002F2FC3">
              <w:rPr>
                <w:rFonts w:hint="eastAsia"/>
                <w:sz w:val="24"/>
              </w:rPr>
              <w:t>2</w:t>
            </w:r>
            <w:r w:rsidRPr="002F2FC3">
              <w:rPr>
                <w:rFonts w:hint="eastAsia"/>
                <w:sz w:val="24"/>
              </w:rPr>
              <w:t>、驱动形式：</w:t>
            </w:r>
            <w:r w:rsidRPr="002F2FC3">
              <w:rPr>
                <w:rFonts w:hint="eastAsia"/>
                <w:sz w:val="24"/>
              </w:rPr>
              <w:t>4</w:t>
            </w:r>
            <w:r w:rsidRPr="002F2FC3">
              <w:rPr>
                <w:rFonts w:hint="eastAsia"/>
                <w:sz w:val="24"/>
              </w:rPr>
              <w:t>×</w:t>
            </w:r>
            <w:r w:rsidRPr="002F2FC3">
              <w:rPr>
                <w:rFonts w:hint="eastAsia"/>
                <w:sz w:val="24"/>
              </w:rPr>
              <w:t>2</w:t>
            </w:r>
            <w:r w:rsidRPr="002F2FC3">
              <w:rPr>
                <w:sz w:val="24"/>
              </w:rPr>
              <w:t>。</w:t>
            </w:r>
          </w:p>
          <w:p w:rsidR="00FD4251" w:rsidRPr="002F2FC3" w:rsidRDefault="00FD4251" w:rsidP="0012212C">
            <w:pPr>
              <w:snapToGrid w:val="0"/>
              <w:rPr>
                <w:sz w:val="24"/>
              </w:rPr>
            </w:pPr>
            <w:r w:rsidRPr="002F2FC3">
              <w:rPr>
                <w:rFonts w:hint="eastAsia"/>
                <w:sz w:val="24"/>
              </w:rPr>
              <w:t>3</w:t>
            </w:r>
            <w:r w:rsidRPr="002F2FC3">
              <w:rPr>
                <w:rFonts w:hint="eastAsia"/>
                <w:sz w:val="24"/>
              </w:rPr>
              <w:t>、轴距：≤</w:t>
            </w:r>
            <w:r w:rsidRPr="002F2FC3">
              <w:rPr>
                <w:rFonts w:hint="eastAsia"/>
                <w:sz w:val="24"/>
              </w:rPr>
              <w:t>4500mm</w:t>
            </w:r>
            <w:r w:rsidRPr="002F2FC3">
              <w:rPr>
                <w:sz w:val="24"/>
              </w:rPr>
              <w:t>。</w:t>
            </w:r>
          </w:p>
          <w:p w:rsidR="00FD4251" w:rsidRPr="002F2FC3" w:rsidRDefault="00FD4251" w:rsidP="0012212C">
            <w:pPr>
              <w:snapToGrid w:val="0"/>
              <w:rPr>
                <w:sz w:val="24"/>
              </w:rPr>
            </w:pPr>
            <w:r w:rsidRPr="002F2FC3">
              <w:rPr>
                <w:sz w:val="24"/>
              </w:rPr>
              <w:t>4</w:t>
            </w:r>
            <w:r w:rsidRPr="002F2FC3">
              <w:rPr>
                <w:rFonts w:hint="eastAsia"/>
                <w:sz w:val="24"/>
              </w:rPr>
              <w:t>、最大允许总质量：≥</w:t>
            </w:r>
            <w:r w:rsidRPr="002F2FC3">
              <w:rPr>
                <w:rFonts w:hint="eastAsia"/>
                <w:sz w:val="24"/>
              </w:rPr>
              <w:t>1</w:t>
            </w:r>
            <w:r w:rsidRPr="002F2FC3">
              <w:rPr>
                <w:sz w:val="24"/>
              </w:rPr>
              <w:t>8</w:t>
            </w:r>
            <w:r w:rsidRPr="002F2FC3">
              <w:rPr>
                <w:rFonts w:hint="eastAsia"/>
                <w:sz w:val="24"/>
              </w:rPr>
              <w:t>000kg</w:t>
            </w:r>
            <w:r w:rsidRPr="002F2FC3">
              <w:rPr>
                <w:sz w:val="24"/>
              </w:rPr>
              <w:t>。</w:t>
            </w:r>
          </w:p>
          <w:p w:rsidR="00FD4251" w:rsidRPr="002F2FC3" w:rsidRDefault="00FD4251" w:rsidP="0012212C">
            <w:pPr>
              <w:snapToGrid w:val="0"/>
              <w:rPr>
                <w:sz w:val="24"/>
              </w:rPr>
            </w:pPr>
            <w:r w:rsidRPr="002F2FC3">
              <w:rPr>
                <w:sz w:val="24"/>
              </w:rPr>
              <w:t>5</w:t>
            </w:r>
            <w:r w:rsidRPr="002F2FC3">
              <w:rPr>
                <w:rFonts w:hint="eastAsia"/>
                <w:sz w:val="24"/>
              </w:rPr>
              <w:t>、</w:t>
            </w:r>
            <w:r w:rsidRPr="002F2FC3">
              <w:rPr>
                <w:sz w:val="24"/>
              </w:rPr>
              <w:t>发动机</w:t>
            </w:r>
            <w:r w:rsidRPr="002F2FC3">
              <w:rPr>
                <w:rFonts w:hint="eastAsia"/>
                <w:sz w:val="24"/>
              </w:rPr>
              <w:t>功率：≥</w:t>
            </w:r>
            <w:r w:rsidRPr="002F2FC3">
              <w:rPr>
                <w:rFonts w:hint="eastAsia"/>
                <w:sz w:val="24"/>
              </w:rPr>
              <w:t>210kw</w:t>
            </w:r>
            <w:r w:rsidRPr="002F2FC3">
              <w:rPr>
                <w:sz w:val="24"/>
              </w:rPr>
              <w:t>。</w:t>
            </w:r>
          </w:p>
          <w:p w:rsidR="00FD4251" w:rsidRPr="002F2FC3" w:rsidRDefault="00FD4251" w:rsidP="0012212C">
            <w:pPr>
              <w:snapToGrid w:val="0"/>
              <w:rPr>
                <w:sz w:val="24"/>
              </w:rPr>
            </w:pPr>
            <w:r w:rsidRPr="002F2FC3">
              <w:rPr>
                <w:sz w:val="24"/>
              </w:rPr>
              <w:t>6</w:t>
            </w:r>
            <w:r w:rsidRPr="002F2FC3">
              <w:rPr>
                <w:rFonts w:hint="eastAsia"/>
                <w:sz w:val="24"/>
              </w:rPr>
              <w:t>、</w:t>
            </w:r>
            <w:r w:rsidRPr="002F2FC3">
              <w:rPr>
                <w:sz w:val="24"/>
              </w:rPr>
              <w:t>发动机</w:t>
            </w:r>
            <w:r w:rsidRPr="002F2FC3">
              <w:rPr>
                <w:rFonts w:hint="eastAsia"/>
                <w:sz w:val="24"/>
              </w:rPr>
              <w:t>型式</w:t>
            </w:r>
            <w:r w:rsidRPr="002F2FC3">
              <w:rPr>
                <w:sz w:val="24"/>
              </w:rPr>
              <w:t>：</w:t>
            </w:r>
            <w:r w:rsidRPr="002F2FC3">
              <w:rPr>
                <w:rFonts w:hint="eastAsia"/>
                <w:sz w:val="24"/>
              </w:rPr>
              <w:t>相当或</w:t>
            </w:r>
            <w:r w:rsidRPr="002F2FC3">
              <w:rPr>
                <w:sz w:val="24"/>
              </w:rPr>
              <w:t>优于直列六缸增压中冷</w:t>
            </w:r>
            <w:proofErr w:type="gramStart"/>
            <w:r w:rsidRPr="002F2FC3">
              <w:rPr>
                <w:sz w:val="24"/>
              </w:rPr>
              <w:t>高压共轨电控</w:t>
            </w:r>
            <w:proofErr w:type="gramEnd"/>
            <w:r w:rsidRPr="002F2FC3">
              <w:rPr>
                <w:sz w:val="24"/>
              </w:rPr>
              <w:t>柴油发动机。</w:t>
            </w:r>
          </w:p>
          <w:p w:rsidR="00FD4251" w:rsidRPr="002F2FC3" w:rsidRDefault="00FD4251" w:rsidP="0012212C">
            <w:pPr>
              <w:snapToGrid w:val="0"/>
              <w:rPr>
                <w:sz w:val="24"/>
              </w:rPr>
            </w:pPr>
            <w:r w:rsidRPr="002F2FC3">
              <w:rPr>
                <w:sz w:val="24"/>
              </w:rPr>
              <w:t>7</w:t>
            </w:r>
            <w:r w:rsidRPr="002F2FC3">
              <w:rPr>
                <w:rFonts w:hint="eastAsia"/>
                <w:sz w:val="24"/>
              </w:rPr>
              <w:t>、排放标准：≥国五</w:t>
            </w:r>
            <w:proofErr w:type="gramStart"/>
            <w:r w:rsidRPr="002F2FC3">
              <w:rPr>
                <w:sz w:val="24"/>
              </w:rPr>
              <w:t>或</w:t>
            </w:r>
            <w:r w:rsidRPr="002F2FC3">
              <w:rPr>
                <w:rFonts w:hint="eastAsia"/>
                <w:sz w:val="24"/>
              </w:rPr>
              <w:t>欧五标准</w:t>
            </w:r>
            <w:proofErr w:type="gramEnd"/>
            <w:r w:rsidRPr="002F2FC3">
              <w:rPr>
                <w:sz w:val="24"/>
              </w:rPr>
              <w:t>。</w:t>
            </w:r>
          </w:p>
          <w:p w:rsidR="00FD4251" w:rsidRPr="002F2FC3" w:rsidRDefault="00FD4251" w:rsidP="0012212C">
            <w:pPr>
              <w:snapToGrid w:val="0"/>
              <w:rPr>
                <w:sz w:val="24"/>
              </w:rPr>
            </w:pPr>
            <w:r w:rsidRPr="002F2FC3">
              <w:rPr>
                <w:sz w:val="24"/>
              </w:rPr>
              <w:t>8</w:t>
            </w:r>
            <w:r w:rsidRPr="002F2FC3">
              <w:rPr>
                <w:rFonts w:hint="eastAsia"/>
                <w:sz w:val="24"/>
              </w:rPr>
              <w:t>、燃油箱：≥</w:t>
            </w:r>
            <w:r w:rsidRPr="002F2FC3">
              <w:rPr>
                <w:rFonts w:hint="eastAsia"/>
                <w:sz w:val="24"/>
              </w:rPr>
              <w:t>180L</w:t>
            </w:r>
            <w:r w:rsidRPr="002F2FC3">
              <w:rPr>
                <w:sz w:val="24"/>
              </w:rPr>
              <w:t>。</w:t>
            </w:r>
          </w:p>
          <w:p w:rsidR="00FD4251" w:rsidRPr="002F2FC3" w:rsidRDefault="00FD4251" w:rsidP="0012212C">
            <w:pPr>
              <w:snapToGrid w:val="0"/>
              <w:rPr>
                <w:sz w:val="24"/>
              </w:rPr>
            </w:pPr>
            <w:r w:rsidRPr="002F2FC3">
              <w:rPr>
                <w:sz w:val="24"/>
              </w:rPr>
              <w:t>9</w:t>
            </w:r>
            <w:r w:rsidRPr="002F2FC3">
              <w:rPr>
                <w:rFonts w:hint="eastAsia"/>
                <w:sz w:val="24"/>
              </w:rPr>
              <w:t>、轮胎：原厂标准配置，备用轮胎每型号各</w:t>
            </w:r>
            <w:r w:rsidRPr="002F2FC3">
              <w:rPr>
                <w:rFonts w:hint="eastAsia"/>
                <w:sz w:val="24"/>
              </w:rPr>
              <w:t>1</w:t>
            </w:r>
            <w:r w:rsidRPr="002F2FC3">
              <w:rPr>
                <w:rFonts w:hint="eastAsia"/>
                <w:sz w:val="24"/>
              </w:rPr>
              <w:t>个，必须是钢丝型。</w:t>
            </w:r>
          </w:p>
          <w:p w:rsidR="00FD4251" w:rsidRPr="002F2FC3" w:rsidRDefault="00FD4251" w:rsidP="0012212C">
            <w:pPr>
              <w:snapToGrid w:val="0"/>
              <w:rPr>
                <w:sz w:val="24"/>
              </w:rPr>
            </w:pPr>
            <w:r w:rsidRPr="002F2FC3">
              <w:rPr>
                <w:rFonts w:hint="eastAsia"/>
                <w:sz w:val="24"/>
              </w:rPr>
              <w:t>1</w:t>
            </w:r>
            <w:r w:rsidRPr="002F2FC3">
              <w:rPr>
                <w:sz w:val="24"/>
              </w:rPr>
              <w:t>0</w:t>
            </w:r>
            <w:r w:rsidRPr="002F2FC3">
              <w:rPr>
                <w:rFonts w:hint="eastAsia"/>
                <w:sz w:val="24"/>
              </w:rPr>
              <w:t>、牌照托架：在车后无遮挡位置各预留</w:t>
            </w:r>
            <w:r w:rsidRPr="002F2FC3">
              <w:rPr>
                <w:rFonts w:hint="eastAsia"/>
                <w:sz w:val="24"/>
              </w:rPr>
              <w:t>1</w:t>
            </w:r>
            <w:r w:rsidRPr="002F2FC3">
              <w:rPr>
                <w:rFonts w:hint="eastAsia"/>
                <w:sz w:val="24"/>
              </w:rPr>
              <w:t>个，尺寸≥</w:t>
            </w:r>
            <w:r w:rsidRPr="002F2FC3">
              <w:rPr>
                <w:rFonts w:hint="eastAsia"/>
                <w:sz w:val="24"/>
              </w:rPr>
              <w:t>425mm</w:t>
            </w:r>
            <w:r w:rsidRPr="002F2FC3">
              <w:rPr>
                <w:rFonts w:hint="eastAsia"/>
                <w:sz w:val="24"/>
              </w:rPr>
              <w:t>×</w:t>
            </w:r>
            <w:r w:rsidRPr="002F2FC3">
              <w:rPr>
                <w:rFonts w:hint="eastAsia"/>
                <w:sz w:val="24"/>
              </w:rPr>
              <w:t>210mm</w:t>
            </w:r>
            <w:r w:rsidRPr="002F2FC3">
              <w:rPr>
                <w:rFonts w:hint="eastAsia"/>
                <w:sz w:val="24"/>
              </w:rPr>
              <w:t>，设置牌照照明灯，符合国家标准。</w:t>
            </w:r>
          </w:p>
          <w:p w:rsidR="00FD4251" w:rsidRPr="002F2FC3" w:rsidRDefault="00FD4251" w:rsidP="0012212C">
            <w:pPr>
              <w:snapToGrid w:val="0"/>
              <w:rPr>
                <w:sz w:val="24"/>
              </w:rPr>
            </w:pPr>
            <w:r w:rsidRPr="002F2FC3">
              <w:rPr>
                <w:rFonts w:hint="eastAsia"/>
                <w:sz w:val="24"/>
              </w:rPr>
              <w:t>1</w:t>
            </w:r>
            <w:r w:rsidRPr="002F2FC3">
              <w:rPr>
                <w:sz w:val="24"/>
              </w:rPr>
              <w:t>1</w:t>
            </w:r>
            <w:r w:rsidRPr="002F2FC3">
              <w:rPr>
                <w:rFonts w:hint="eastAsia"/>
                <w:sz w:val="24"/>
              </w:rPr>
              <w:t>、蓄电池安装部位合理，更换方便。滤芯等易耗</w:t>
            </w:r>
            <w:proofErr w:type="gramStart"/>
            <w:r w:rsidRPr="002F2FC3">
              <w:rPr>
                <w:rFonts w:hint="eastAsia"/>
                <w:sz w:val="24"/>
              </w:rPr>
              <w:t>件方便</w:t>
            </w:r>
            <w:proofErr w:type="gramEnd"/>
            <w:r w:rsidRPr="002F2FC3">
              <w:rPr>
                <w:rFonts w:hint="eastAsia"/>
                <w:sz w:val="24"/>
              </w:rPr>
              <w:t>更换。</w:t>
            </w:r>
            <w:proofErr w:type="gramStart"/>
            <w:r w:rsidRPr="002F2FC3">
              <w:rPr>
                <w:rFonts w:hint="eastAsia"/>
                <w:sz w:val="24"/>
              </w:rPr>
              <w:t>空滤及</w:t>
            </w:r>
            <w:proofErr w:type="gramEnd"/>
            <w:r w:rsidRPr="002F2FC3">
              <w:rPr>
                <w:rFonts w:hint="eastAsia"/>
                <w:sz w:val="24"/>
              </w:rPr>
              <w:t>进气管等部件提高安装位置（距</w:t>
            </w:r>
            <w:r w:rsidRPr="002F2FC3">
              <w:rPr>
                <w:rFonts w:hint="eastAsia"/>
                <w:sz w:val="24"/>
              </w:rPr>
              <w:lastRenderedPageBreak/>
              <w:t>地面≥</w:t>
            </w:r>
            <w:r w:rsidRPr="002F2FC3">
              <w:rPr>
                <w:rFonts w:hint="eastAsia"/>
                <w:sz w:val="24"/>
              </w:rPr>
              <w:t>0.5m</w:t>
            </w:r>
            <w:r w:rsidRPr="002F2FC3">
              <w:rPr>
                <w:rFonts w:hint="eastAsia"/>
                <w:sz w:val="24"/>
              </w:rPr>
              <w:t>），做到防水防淹。</w:t>
            </w:r>
          </w:p>
          <w:p w:rsidR="00FD4251" w:rsidRPr="002F2FC3" w:rsidRDefault="00FD4251" w:rsidP="0012212C">
            <w:pPr>
              <w:widowControl/>
              <w:snapToGrid w:val="0"/>
              <w:rPr>
                <w:sz w:val="24"/>
              </w:rPr>
            </w:pPr>
            <w:r w:rsidRPr="002F2FC3">
              <w:rPr>
                <w:rFonts w:hint="eastAsia"/>
                <w:sz w:val="24"/>
              </w:rPr>
              <w:t>12</w:t>
            </w:r>
            <w:r w:rsidRPr="002F2FC3">
              <w:rPr>
                <w:rFonts w:hint="eastAsia"/>
                <w:sz w:val="24"/>
              </w:rPr>
              <w:t>、变速箱形式：可实现自动换挡行驶。</w:t>
            </w:r>
          </w:p>
          <w:p w:rsidR="00FD4251" w:rsidRPr="002F2FC3" w:rsidRDefault="00FD4251" w:rsidP="0012212C">
            <w:pPr>
              <w:widowControl/>
              <w:snapToGrid w:val="0"/>
              <w:rPr>
                <w:sz w:val="24"/>
              </w:rPr>
            </w:pPr>
            <w:r w:rsidRPr="002F2FC3">
              <w:rPr>
                <w:rFonts w:hint="eastAsia"/>
                <w:sz w:val="24"/>
              </w:rPr>
              <w:t>13</w:t>
            </w:r>
            <w:r w:rsidRPr="002F2FC3">
              <w:rPr>
                <w:rFonts w:hint="eastAsia"/>
                <w:sz w:val="24"/>
              </w:rPr>
              <w:t>、具备起源输出接口，可为其它车辆进行补气。</w:t>
            </w:r>
          </w:p>
          <w:p w:rsidR="00FD4251" w:rsidRPr="002F2FC3" w:rsidRDefault="00FD4251" w:rsidP="0012212C">
            <w:pPr>
              <w:widowControl/>
              <w:snapToGrid w:val="0"/>
              <w:rPr>
                <w:sz w:val="24"/>
              </w:rPr>
            </w:pPr>
            <w:r w:rsidRPr="002F2FC3">
              <w:rPr>
                <w:rFonts w:hint="eastAsia"/>
                <w:sz w:val="24"/>
              </w:rPr>
              <w:t>14</w:t>
            </w:r>
            <w:r w:rsidRPr="002F2FC3">
              <w:rPr>
                <w:rFonts w:hint="eastAsia"/>
                <w:sz w:val="24"/>
              </w:rPr>
              <w:t>、制动系统：</w:t>
            </w:r>
            <w:proofErr w:type="gramStart"/>
            <w:r w:rsidRPr="002F2FC3">
              <w:rPr>
                <w:rFonts w:hint="eastAsia"/>
                <w:sz w:val="24"/>
              </w:rPr>
              <w:t>带防抱死</w:t>
            </w:r>
            <w:proofErr w:type="gramEnd"/>
            <w:r w:rsidRPr="002F2FC3">
              <w:rPr>
                <w:sz w:val="24"/>
              </w:rPr>
              <w:t>制动</w:t>
            </w:r>
            <w:r w:rsidRPr="002F2FC3">
              <w:rPr>
                <w:rFonts w:hint="eastAsia"/>
                <w:sz w:val="24"/>
              </w:rPr>
              <w:t>系统（</w:t>
            </w:r>
            <w:r w:rsidRPr="002F2FC3">
              <w:rPr>
                <w:rFonts w:hint="eastAsia"/>
                <w:sz w:val="24"/>
              </w:rPr>
              <w:t>ABS</w:t>
            </w:r>
            <w:r w:rsidRPr="002F2FC3">
              <w:rPr>
                <w:sz w:val="24"/>
              </w:rPr>
              <w:t>）</w:t>
            </w:r>
            <w:r w:rsidRPr="002F2FC3">
              <w:rPr>
                <w:rFonts w:hint="eastAsia"/>
                <w:sz w:val="24"/>
              </w:rPr>
              <w:t>、驱动</w:t>
            </w:r>
            <w:r w:rsidRPr="002F2FC3">
              <w:rPr>
                <w:sz w:val="24"/>
              </w:rPr>
              <w:t>防滑系统（</w:t>
            </w:r>
            <w:r w:rsidRPr="002F2FC3">
              <w:rPr>
                <w:rFonts w:hint="eastAsia"/>
                <w:sz w:val="24"/>
              </w:rPr>
              <w:t>ASR</w:t>
            </w:r>
            <w:r w:rsidRPr="002F2FC3">
              <w:rPr>
                <w:rFonts w:hint="eastAsia"/>
                <w:sz w:val="24"/>
              </w:rPr>
              <w:t>）。</w:t>
            </w:r>
          </w:p>
          <w:p w:rsidR="00FD4251" w:rsidRPr="002F2FC3" w:rsidRDefault="00FD4251" w:rsidP="0012212C">
            <w:pPr>
              <w:snapToGrid w:val="0"/>
              <w:rPr>
                <w:sz w:val="24"/>
              </w:rPr>
            </w:pPr>
            <w:r w:rsidRPr="002F2FC3">
              <w:rPr>
                <w:rFonts w:hint="eastAsia"/>
                <w:sz w:val="24"/>
              </w:rPr>
              <w:t>三、驾驶室</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、结构：双排座四开门，全钢框架焊接结构，双液压缸倾翻、带</w:t>
            </w:r>
            <w:proofErr w:type="gramStart"/>
            <w:r w:rsidRPr="002F2FC3">
              <w:rPr>
                <w:rFonts w:hint="eastAsia"/>
                <w:sz w:val="24"/>
              </w:rPr>
              <w:t>安全锁止装置</w:t>
            </w:r>
            <w:proofErr w:type="gramEnd"/>
            <w:r w:rsidRPr="002F2FC3">
              <w:rPr>
                <w:rFonts w:hint="eastAsia"/>
                <w:sz w:val="24"/>
              </w:rPr>
              <w:t>，电动液压泵。</w:t>
            </w:r>
          </w:p>
          <w:p w:rsidR="00FD4251" w:rsidRPr="002F2FC3" w:rsidRDefault="00FD4251" w:rsidP="0012212C">
            <w:pPr>
              <w:snapToGrid w:val="0"/>
              <w:rPr>
                <w:sz w:val="24"/>
              </w:rPr>
            </w:pPr>
            <w:r w:rsidRPr="002F2FC3">
              <w:rPr>
                <w:rFonts w:hint="eastAsia"/>
                <w:sz w:val="24"/>
              </w:rPr>
              <w:t>2</w:t>
            </w:r>
            <w:r w:rsidRPr="002F2FC3">
              <w:rPr>
                <w:rFonts w:hint="eastAsia"/>
                <w:sz w:val="24"/>
              </w:rPr>
              <w:t>、车门开启角度：≥</w:t>
            </w:r>
            <w:r w:rsidRPr="002F2FC3">
              <w:rPr>
                <w:rFonts w:hint="eastAsia"/>
                <w:sz w:val="24"/>
              </w:rPr>
              <w:t>85</w:t>
            </w:r>
            <w:r w:rsidRPr="002F2FC3">
              <w:rPr>
                <w:rFonts w:hint="eastAsia"/>
                <w:sz w:val="24"/>
              </w:rPr>
              <w:t>°；车门把手方便戴手套开启关闭。</w:t>
            </w:r>
          </w:p>
          <w:p w:rsidR="00FD4251" w:rsidRPr="002F2FC3" w:rsidRDefault="00FD4251" w:rsidP="0012212C">
            <w:pPr>
              <w:snapToGrid w:val="0"/>
              <w:rPr>
                <w:sz w:val="24"/>
              </w:rPr>
            </w:pPr>
            <w:r w:rsidRPr="002F2FC3">
              <w:rPr>
                <w:sz w:val="24"/>
              </w:rPr>
              <w:t>3</w:t>
            </w:r>
            <w:r w:rsidRPr="002F2FC3">
              <w:rPr>
                <w:rFonts w:hint="eastAsia"/>
                <w:sz w:val="24"/>
              </w:rPr>
              <w:t>、座位设置：乘员≥</w:t>
            </w:r>
            <w:r w:rsidRPr="002F2FC3">
              <w:rPr>
                <w:sz w:val="24"/>
              </w:rPr>
              <w:t>6</w:t>
            </w:r>
            <w:r w:rsidRPr="002F2FC3">
              <w:rPr>
                <w:rFonts w:hint="eastAsia"/>
                <w:sz w:val="24"/>
              </w:rPr>
              <w:t>人。后排座位后加装</w:t>
            </w:r>
            <w:r w:rsidRPr="002F2FC3">
              <w:rPr>
                <w:rFonts w:hint="eastAsia"/>
                <w:sz w:val="24"/>
              </w:rPr>
              <w:t>9L</w:t>
            </w:r>
            <w:r w:rsidRPr="002F2FC3">
              <w:rPr>
                <w:rFonts w:hint="eastAsia"/>
                <w:sz w:val="24"/>
              </w:rPr>
              <w:t>空气呼吸器固定架</w:t>
            </w:r>
            <w:r w:rsidRPr="002F2FC3">
              <w:rPr>
                <w:rFonts w:hint="eastAsia"/>
                <w:sz w:val="24"/>
              </w:rPr>
              <w:t>4</w:t>
            </w:r>
            <w:r w:rsidRPr="002F2FC3">
              <w:rPr>
                <w:rFonts w:hint="eastAsia"/>
                <w:sz w:val="24"/>
              </w:rPr>
              <w:t>套（模具制作）、航空座椅</w:t>
            </w:r>
            <w:r w:rsidRPr="002F2FC3">
              <w:rPr>
                <w:rFonts w:hint="eastAsia"/>
                <w:sz w:val="24"/>
              </w:rPr>
              <w:t>4</w:t>
            </w:r>
            <w:r w:rsidRPr="002F2FC3">
              <w:rPr>
                <w:rFonts w:hint="eastAsia"/>
                <w:sz w:val="24"/>
              </w:rPr>
              <w:t>个，座椅下可放入</w:t>
            </w:r>
            <w:r w:rsidRPr="002F2FC3">
              <w:rPr>
                <w:rFonts w:hint="eastAsia"/>
                <w:sz w:val="24"/>
              </w:rPr>
              <w:t>4</w:t>
            </w:r>
            <w:r w:rsidRPr="002F2FC3">
              <w:rPr>
                <w:rFonts w:hint="eastAsia"/>
                <w:sz w:val="24"/>
              </w:rPr>
              <w:t>具</w:t>
            </w:r>
            <w:r w:rsidRPr="002F2FC3">
              <w:rPr>
                <w:rFonts w:hint="eastAsia"/>
                <w:sz w:val="24"/>
              </w:rPr>
              <w:t>9L</w:t>
            </w:r>
            <w:r w:rsidRPr="002F2FC3">
              <w:rPr>
                <w:rFonts w:hint="eastAsia"/>
                <w:sz w:val="24"/>
              </w:rPr>
              <w:t>空气呼吸器备用瓶。座椅安放</w:t>
            </w:r>
            <w:proofErr w:type="gramStart"/>
            <w:r w:rsidRPr="002F2FC3">
              <w:rPr>
                <w:rFonts w:hint="eastAsia"/>
                <w:sz w:val="24"/>
              </w:rPr>
              <w:t>空呼器后</w:t>
            </w:r>
            <w:proofErr w:type="gramEnd"/>
            <w:r w:rsidRPr="002F2FC3">
              <w:rPr>
                <w:rFonts w:hint="eastAsia"/>
                <w:sz w:val="24"/>
              </w:rPr>
              <w:t>必须留够</w:t>
            </w:r>
            <w:r w:rsidRPr="002F2FC3">
              <w:rPr>
                <w:sz w:val="24"/>
              </w:rPr>
              <w:t>35CM</w:t>
            </w:r>
            <w:r w:rsidRPr="002F2FC3">
              <w:rPr>
                <w:rFonts w:hint="eastAsia"/>
                <w:sz w:val="24"/>
              </w:rPr>
              <w:t>以上进深，坐垫采用耐磨、结实。</w:t>
            </w:r>
          </w:p>
          <w:p w:rsidR="00FD4251" w:rsidRPr="002F2FC3" w:rsidRDefault="00FD4251" w:rsidP="0012212C">
            <w:pPr>
              <w:snapToGrid w:val="0"/>
              <w:rPr>
                <w:sz w:val="24"/>
              </w:rPr>
            </w:pPr>
            <w:r w:rsidRPr="002F2FC3">
              <w:rPr>
                <w:rFonts w:hint="eastAsia"/>
                <w:sz w:val="24"/>
              </w:rPr>
              <w:t>4</w:t>
            </w:r>
            <w:r w:rsidRPr="002F2FC3">
              <w:rPr>
                <w:rFonts w:hint="eastAsia"/>
                <w:sz w:val="24"/>
              </w:rPr>
              <w:t>、设备：顶部安装有长排警灯。带冷暖空调、数字收音机及</w:t>
            </w:r>
            <w:r w:rsidRPr="002F2FC3">
              <w:rPr>
                <w:rFonts w:hint="eastAsia"/>
                <w:sz w:val="24"/>
              </w:rPr>
              <w:t>CD</w:t>
            </w:r>
            <w:r w:rsidRPr="002F2FC3">
              <w:rPr>
                <w:rFonts w:hint="eastAsia"/>
                <w:sz w:val="24"/>
              </w:rPr>
              <w:t>、</w:t>
            </w:r>
            <w:r w:rsidRPr="002F2FC3">
              <w:rPr>
                <w:rFonts w:hint="eastAsia"/>
                <w:sz w:val="24"/>
              </w:rPr>
              <w:t>MP3</w:t>
            </w:r>
            <w:r w:rsidRPr="002F2FC3">
              <w:rPr>
                <w:rFonts w:hint="eastAsia"/>
                <w:sz w:val="24"/>
              </w:rPr>
              <w:t>播放功能、倒车雷达、</w:t>
            </w:r>
            <w:r w:rsidRPr="002F2FC3">
              <w:rPr>
                <w:sz w:val="24"/>
              </w:rPr>
              <w:t>倒车</w:t>
            </w:r>
            <w:r w:rsidRPr="002F2FC3">
              <w:rPr>
                <w:rFonts w:hint="eastAsia"/>
                <w:sz w:val="24"/>
              </w:rPr>
              <w:t>影像、</w:t>
            </w:r>
            <w:r w:rsidRPr="002F2FC3">
              <w:rPr>
                <w:sz w:val="24"/>
              </w:rPr>
              <w:t>行车记录仪</w:t>
            </w:r>
            <w:r w:rsidRPr="002F2FC3">
              <w:rPr>
                <w:rFonts w:hint="eastAsia"/>
                <w:sz w:val="24"/>
              </w:rPr>
              <w:t>、</w:t>
            </w:r>
            <w:r w:rsidRPr="002F2FC3">
              <w:rPr>
                <w:sz w:val="24"/>
              </w:rPr>
              <w:t>气喇叭</w:t>
            </w:r>
            <w:r w:rsidRPr="002F2FC3">
              <w:rPr>
                <w:rFonts w:hint="eastAsia"/>
                <w:sz w:val="24"/>
              </w:rPr>
              <w:t>、</w:t>
            </w:r>
            <w:r w:rsidRPr="002F2FC3">
              <w:rPr>
                <w:sz w:val="24"/>
              </w:rPr>
              <w:t>可电动调节的左</w:t>
            </w:r>
            <w:r w:rsidRPr="002F2FC3">
              <w:rPr>
                <w:sz w:val="24"/>
              </w:rPr>
              <w:t>2</w:t>
            </w:r>
            <w:r w:rsidRPr="002F2FC3">
              <w:rPr>
                <w:rFonts w:hint="eastAsia"/>
                <w:sz w:val="24"/>
              </w:rPr>
              <w:t>右</w:t>
            </w:r>
            <w:r w:rsidRPr="002F2FC3">
              <w:rPr>
                <w:rFonts w:hint="eastAsia"/>
                <w:sz w:val="24"/>
              </w:rPr>
              <w:t>4</w:t>
            </w:r>
            <w:r w:rsidRPr="002F2FC3">
              <w:rPr>
                <w:rFonts w:hint="eastAsia"/>
                <w:sz w:val="24"/>
              </w:rPr>
              <w:t>后视镜；除原车设备外，中间设置操作仪表板，控制电器照明、加装有指示灯、警灯、≥</w:t>
            </w:r>
            <w:r w:rsidRPr="002F2FC3">
              <w:rPr>
                <w:rFonts w:hint="eastAsia"/>
                <w:sz w:val="24"/>
              </w:rPr>
              <w:t>100</w:t>
            </w:r>
            <w:r w:rsidRPr="002F2FC3">
              <w:rPr>
                <w:sz w:val="24"/>
              </w:rPr>
              <w:t>w</w:t>
            </w:r>
            <w:r w:rsidRPr="002F2FC3">
              <w:rPr>
                <w:rFonts w:hint="eastAsia"/>
                <w:sz w:val="24"/>
              </w:rPr>
              <w:t>的警报器、爆闪灯开关；</w:t>
            </w:r>
            <w:r w:rsidRPr="002F2FC3">
              <w:rPr>
                <w:sz w:val="24"/>
              </w:rPr>
              <w:t>预留</w:t>
            </w:r>
            <w:r w:rsidRPr="002F2FC3">
              <w:rPr>
                <w:sz w:val="24"/>
              </w:rPr>
              <w:t>GPS</w:t>
            </w:r>
            <w:r w:rsidRPr="002F2FC3">
              <w:rPr>
                <w:sz w:val="24"/>
              </w:rPr>
              <w:t>卫星定位系统、计算机</w:t>
            </w:r>
            <w:r w:rsidRPr="002F2FC3">
              <w:rPr>
                <w:rFonts w:hint="eastAsia"/>
                <w:sz w:val="24"/>
              </w:rPr>
              <w:t>、车载集群电台的</w:t>
            </w:r>
            <w:r w:rsidRPr="002F2FC3">
              <w:rPr>
                <w:sz w:val="24"/>
              </w:rPr>
              <w:t>电源接口和安装位置</w:t>
            </w:r>
            <w:r w:rsidRPr="002F2FC3">
              <w:rPr>
                <w:rFonts w:hint="eastAsia"/>
                <w:sz w:val="24"/>
              </w:rPr>
              <w:t>。</w:t>
            </w:r>
          </w:p>
          <w:p w:rsidR="00FD4251" w:rsidRPr="002F2FC3" w:rsidRDefault="00FD4251" w:rsidP="0012212C">
            <w:pPr>
              <w:snapToGrid w:val="0"/>
              <w:rPr>
                <w:sz w:val="24"/>
              </w:rPr>
            </w:pPr>
            <w:r w:rsidRPr="002F2FC3">
              <w:rPr>
                <w:rFonts w:hint="eastAsia"/>
                <w:sz w:val="24"/>
              </w:rPr>
              <w:t>乘员</w:t>
            </w:r>
            <w:proofErr w:type="gramStart"/>
            <w:r w:rsidRPr="002F2FC3">
              <w:rPr>
                <w:rFonts w:hint="eastAsia"/>
                <w:sz w:val="24"/>
              </w:rPr>
              <w:t>室内饰</w:t>
            </w:r>
            <w:proofErr w:type="gramEnd"/>
            <w:r w:rsidRPr="002F2FC3">
              <w:rPr>
                <w:rFonts w:hint="eastAsia"/>
                <w:sz w:val="24"/>
              </w:rPr>
              <w:t>为模具压制而成。铺设</w:t>
            </w:r>
            <w:r w:rsidRPr="002F2FC3">
              <w:rPr>
                <w:sz w:val="24"/>
              </w:rPr>
              <w:t>驾驶室</w:t>
            </w:r>
            <w:r w:rsidRPr="002F2FC3">
              <w:rPr>
                <w:rFonts w:hint="eastAsia"/>
                <w:sz w:val="24"/>
              </w:rPr>
              <w:t>地面</w:t>
            </w:r>
            <w:r w:rsidRPr="002F2FC3">
              <w:rPr>
                <w:sz w:val="24"/>
              </w:rPr>
              <w:t>保护地革</w:t>
            </w:r>
            <w:r w:rsidRPr="002F2FC3">
              <w:rPr>
                <w:rFonts w:hint="eastAsia"/>
                <w:sz w:val="24"/>
              </w:rPr>
              <w:t>，</w:t>
            </w:r>
            <w:r w:rsidRPr="002F2FC3">
              <w:rPr>
                <w:sz w:val="24"/>
              </w:rPr>
              <w:t>加装</w:t>
            </w:r>
            <w:r w:rsidRPr="002F2FC3">
              <w:rPr>
                <w:rFonts w:hint="eastAsia"/>
                <w:sz w:val="24"/>
              </w:rPr>
              <w:t>深色</w:t>
            </w:r>
            <w:r w:rsidRPr="002F2FC3">
              <w:rPr>
                <w:sz w:val="24"/>
              </w:rPr>
              <w:t>座</w:t>
            </w:r>
            <w:r w:rsidRPr="002F2FC3">
              <w:rPr>
                <w:rFonts w:hint="eastAsia"/>
                <w:sz w:val="24"/>
              </w:rPr>
              <w:t>套，</w:t>
            </w:r>
            <w:r w:rsidRPr="002F2FC3">
              <w:rPr>
                <w:sz w:val="24"/>
              </w:rPr>
              <w:t>材质舒适</w:t>
            </w:r>
            <w:r w:rsidRPr="002F2FC3">
              <w:rPr>
                <w:rFonts w:hint="eastAsia"/>
                <w:sz w:val="24"/>
              </w:rPr>
              <w:t>、</w:t>
            </w:r>
            <w:r w:rsidRPr="002F2FC3">
              <w:rPr>
                <w:sz w:val="24"/>
              </w:rPr>
              <w:t>耐磨</w:t>
            </w:r>
            <w:r w:rsidRPr="002F2FC3">
              <w:rPr>
                <w:rFonts w:hint="eastAsia"/>
                <w:sz w:val="24"/>
              </w:rPr>
              <w:t>、</w:t>
            </w:r>
            <w:r w:rsidRPr="002F2FC3">
              <w:rPr>
                <w:sz w:val="24"/>
              </w:rPr>
              <w:t>美观</w:t>
            </w:r>
            <w:r w:rsidRPr="002F2FC3">
              <w:rPr>
                <w:rFonts w:hint="eastAsia"/>
                <w:sz w:val="24"/>
              </w:rPr>
              <w:t>。</w:t>
            </w:r>
          </w:p>
          <w:p w:rsidR="00FD4251" w:rsidRPr="002F2FC3" w:rsidRDefault="00FD4251" w:rsidP="0012212C">
            <w:pPr>
              <w:snapToGrid w:val="0"/>
              <w:rPr>
                <w:sz w:val="24"/>
              </w:rPr>
            </w:pPr>
            <w:r w:rsidRPr="002F2FC3">
              <w:rPr>
                <w:rFonts w:hint="eastAsia"/>
                <w:sz w:val="24"/>
              </w:rPr>
              <w:t>四、升降照明系统</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、发电机</w:t>
            </w:r>
            <w:r w:rsidR="00F259C6" w:rsidRPr="002F2FC3">
              <w:rPr>
                <w:rFonts w:hint="eastAsia"/>
                <w:sz w:val="24"/>
              </w:rPr>
              <w:t>：</w:t>
            </w:r>
          </w:p>
          <w:p w:rsidR="00FD4251" w:rsidRPr="002F2FC3" w:rsidRDefault="00FD4251" w:rsidP="0012212C">
            <w:pPr>
              <w:snapToGrid w:val="0"/>
              <w:rPr>
                <w:sz w:val="24"/>
              </w:rPr>
            </w:pPr>
            <w:r w:rsidRPr="002F2FC3">
              <w:rPr>
                <w:rFonts w:hint="eastAsia"/>
                <w:sz w:val="24"/>
              </w:rPr>
              <w:t>1.1</w:t>
            </w:r>
            <w:r w:rsidRPr="002F2FC3">
              <w:rPr>
                <w:rFonts w:hint="eastAsia"/>
                <w:sz w:val="24"/>
              </w:rPr>
              <w:t>、型号：优质独立发电机</w:t>
            </w:r>
            <w:r w:rsidRPr="002F2FC3">
              <w:rPr>
                <w:sz w:val="24"/>
              </w:rPr>
              <w:t>。</w:t>
            </w:r>
          </w:p>
          <w:p w:rsidR="00FD4251" w:rsidRPr="002F2FC3" w:rsidRDefault="00FD4251" w:rsidP="0012212C">
            <w:pPr>
              <w:snapToGrid w:val="0"/>
              <w:rPr>
                <w:sz w:val="24"/>
              </w:rPr>
            </w:pPr>
            <w:r w:rsidRPr="002F2FC3">
              <w:rPr>
                <w:sz w:val="24"/>
              </w:rPr>
              <w:t>1.2</w:t>
            </w:r>
            <w:r w:rsidRPr="002F2FC3">
              <w:rPr>
                <w:rFonts w:hint="eastAsia"/>
                <w:sz w:val="24"/>
              </w:rPr>
              <w:t>、额定输出功率：≥</w:t>
            </w:r>
            <w:r w:rsidRPr="002F2FC3">
              <w:rPr>
                <w:rFonts w:hint="eastAsia"/>
                <w:sz w:val="24"/>
              </w:rPr>
              <w:t>1</w:t>
            </w:r>
            <w:r w:rsidRPr="002F2FC3">
              <w:rPr>
                <w:sz w:val="24"/>
              </w:rPr>
              <w:t>0</w:t>
            </w:r>
            <w:r w:rsidRPr="002F2FC3">
              <w:rPr>
                <w:rFonts w:hint="eastAsia"/>
                <w:sz w:val="24"/>
              </w:rPr>
              <w:t>K</w:t>
            </w:r>
            <w:r w:rsidRPr="002F2FC3">
              <w:rPr>
                <w:sz w:val="24"/>
              </w:rPr>
              <w:t>VA</w:t>
            </w:r>
            <w:r w:rsidRPr="002F2FC3">
              <w:rPr>
                <w:rFonts w:hint="eastAsia"/>
                <w:sz w:val="24"/>
              </w:rPr>
              <w:t>，配接地器总成一根</w:t>
            </w:r>
            <w:r w:rsidRPr="002F2FC3">
              <w:rPr>
                <w:sz w:val="24"/>
              </w:rPr>
              <w:t>。</w:t>
            </w:r>
          </w:p>
          <w:p w:rsidR="00FD4251" w:rsidRPr="002F2FC3" w:rsidRDefault="00FD4251" w:rsidP="0012212C">
            <w:pPr>
              <w:snapToGrid w:val="0"/>
              <w:rPr>
                <w:sz w:val="24"/>
              </w:rPr>
            </w:pPr>
            <w:r w:rsidRPr="002F2FC3">
              <w:rPr>
                <w:rFonts w:hint="eastAsia"/>
                <w:sz w:val="24"/>
              </w:rPr>
              <w:t>1.3</w:t>
            </w:r>
            <w:r w:rsidRPr="002F2FC3">
              <w:rPr>
                <w:rFonts w:hint="eastAsia"/>
                <w:sz w:val="24"/>
              </w:rPr>
              <w:t>、电压</w:t>
            </w:r>
            <w:r w:rsidRPr="002F2FC3">
              <w:rPr>
                <w:sz w:val="24"/>
              </w:rPr>
              <w:t>：</w:t>
            </w:r>
            <w:r w:rsidRPr="002F2FC3">
              <w:rPr>
                <w:rFonts w:hint="eastAsia"/>
                <w:sz w:val="24"/>
              </w:rPr>
              <w:t>220V</w:t>
            </w:r>
            <w:r w:rsidRPr="002F2FC3">
              <w:rPr>
                <w:sz w:val="24"/>
              </w:rPr>
              <w:t>/380V</w:t>
            </w:r>
            <w:r w:rsidRPr="002F2FC3">
              <w:rPr>
                <w:sz w:val="24"/>
              </w:rPr>
              <w:t>。</w:t>
            </w:r>
          </w:p>
          <w:p w:rsidR="00FD4251" w:rsidRPr="002F2FC3" w:rsidRDefault="00FD4251" w:rsidP="0012212C">
            <w:pPr>
              <w:snapToGrid w:val="0"/>
              <w:rPr>
                <w:sz w:val="24"/>
              </w:rPr>
            </w:pPr>
            <w:r w:rsidRPr="002F2FC3">
              <w:rPr>
                <w:rFonts w:hint="eastAsia"/>
                <w:sz w:val="24"/>
              </w:rPr>
              <w:t>1.4</w:t>
            </w:r>
            <w:r w:rsidRPr="002F2FC3">
              <w:rPr>
                <w:rFonts w:hint="eastAsia"/>
                <w:sz w:val="24"/>
              </w:rPr>
              <w:t>、频率</w:t>
            </w:r>
            <w:r w:rsidRPr="002F2FC3">
              <w:rPr>
                <w:sz w:val="24"/>
              </w:rPr>
              <w:t>：</w:t>
            </w:r>
            <w:r w:rsidRPr="002F2FC3">
              <w:rPr>
                <w:rFonts w:hint="eastAsia"/>
                <w:sz w:val="24"/>
              </w:rPr>
              <w:t>50H</w:t>
            </w:r>
            <w:r w:rsidRPr="002F2FC3">
              <w:rPr>
                <w:sz w:val="24"/>
              </w:rPr>
              <w:t>z</w:t>
            </w:r>
            <w:r w:rsidRPr="002F2FC3">
              <w:rPr>
                <w:sz w:val="24"/>
              </w:rPr>
              <w:t>。</w:t>
            </w:r>
          </w:p>
          <w:p w:rsidR="00FD4251" w:rsidRPr="002F2FC3" w:rsidRDefault="00FD4251" w:rsidP="0012212C">
            <w:pPr>
              <w:snapToGrid w:val="0"/>
              <w:rPr>
                <w:sz w:val="24"/>
              </w:rPr>
            </w:pPr>
            <w:r w:rsidRPr="002F2FC3">
              <w:rPr>
                <w:rFonts w:hint="eastAsia"/>
                <w:sz w:val="24"/>
              </w:rPr>
              <w:t>1.5</w:t>
            </w:r>
            <w:r w:rsidRPr="002F2FC3">
              <w:rPr>
                <w:rFonts w:hint="eastAsia"/>
                <w:sz w:val="24"/>
              </w:rPr>
              <w:t>、燃油</w:t>
            </w:r>
            <w:r w:rsidRPr="002F2FC3">
              <w:rPr>
                <w:sz w:val="24"/>
              </w:rPr>
              <w:t>：汽油。</w:t>
            </w:r>
          </w:p>
          <w:p w:rsidR="00FD4251" w:rsidRPr="002F2FC3" w:rsidRDefault="00FD4251" w:rsidP="0012212C">
            <w:pPr>
              <w:snapToGrid w:val="0"/>
              <w:rPr>
                <w:sz w:val="24"/>
              </w:rPr>
            </w:pPr>
            <w:r w:rsidRPr="002F2FC3">
              <w:rPr>
                <w:rFonts w:hint="eastAsia"/>
                <w:sz w:val="24"/>
              </w:rPr>
              <w:t>2</w:t>
            </w:r>
            <w:r w:rsidRPr="002F2FC3">
              <w:rPr>
                <w:rFonts w:hint="eastAsia"/>
                <w:sz w:val="24"/>
              </w:rPr>
              <w:t>、升降杆</w:t>
            </w:r>
            <w:r w:rsidR="00F259C6" w:rsidRPr="002F2FC3">
              <w:rPr>
                <w:rFonts w:hint="eastAsia"/>
                <w:sz w:val="24"/>
              </w:rPr>
              <w:t>：</w:t>
            </w:r>
          </w:p>
          <w:p w:rsidR="00FD4251" w:rsidRPr="002F2FC3" w:rsidRDefault="00FD4251" w:rsidP="0012212C">
            <w:pPr>
              <w:snapToGrid w:val="0"/>
              <w:rPr>
                <w:sz w:val="24"/>
              </w:rPr>
            </w:pPr>
            <w:r w:rsidRPr="002F2FC3">
              <w:rPr>
                <w:sz w:val="24"/>
              </w:rPr>
              <w:t>2</w:t>
            </w:r>
            <w:r w:rsidRPr="002F2FC3">
              <w:rPr>
                <w:rFonts w:hint="eastAsia"/>
                <w:sz w:val="24"/>
              </w:rPr>
              <w:t>.1</w:t>
            </w:r>
            <w:r w:rsidRPr="002F2FC3">
              <w:rPr>
                <w:rFonts w:hint="eastAsia"/>
                <w:sz w:val="24"/>
              </w:rPr>
              <w:t>、</w:t>
            </w:r>
            <w:r w:rsidRPr="002F2FC3">
              <w:rPr>
                <w:sz w:val="24"/>
              </w:rPr>
              <w:t>型式：优质</w:t>
            </w:r>
            <w:r w:rsidRPr="002F2FC3">
              <w:rPr>
                <w:rFonts w:hint="eastAsia"/>
                <w:sz w:val="24"/>
              </w:rPr>
              <w:t>多节气动升降杆</w:t>
            </w:r>
            <w:r w:rsidRPr="002F2FC3">
              <w:rPr>
                <w:sz w:val="24"/>
              </w:rPr>
              <w:t>。</w:t>
            </w:r>
          </w:p>
          <w:p w:rsidR="00FD4251" w:rsidRPr="002F2FC3" w:rsidRDefault="00FD4251" w:rsidP="0012212C">
            <w:pPr>
              <w:snapToGrid w:val="0"/>
              <w:rPr>
                <w:sz w:val="24"/>
              </w:rPr>
            </w:pPr>
            <w:r w:rsidRPr="002F2FC3">
              <w:rPr>
                <w:rFonts w:hint="eastAsia"/>
                <w:sz w:val="24"/>
              </w:rPr>
              <w:t>2.2</w:t>
            </w:r>
            <w:r w:rsidRPr="002F2FC3">
              <w:rPr>
                <w:rFonts w:hint="eastAsia"/>
                <w:sz w:val="24"/>
              </w:rPr>
              <w:t>、可升高度：≥</w:t>
            </w:r>
            <w:r w:rsidRPr="002F2FC3">
              <w:rPr>
                <w:rFonts w:hint="eastAsia"/>
                <w:sz w:val="24"/>
              </w:rPr>
              <w:t>7.5m</w:t>
            </w:r>
            <w:r w:rsidRPr="002F2FC3">
              <w:rPr>
                <w:rFonts w:hint="eastAsia"/>
                <w:sz w:val="24"/>
              </w:rPr>
              <w:t>（从地面算起）</w:t>
            </w:r>
            <w:r w:rsidRPr="002F2FC3">
              <w:rPr>
                <w:sz w:val="24"/>
              </w:rPr>
              <w:t>。</w:t>
            </w:r>
          </w:p>
          <w:p w:rsidR="00FD4251" w:rsidRPr="002F2FC3" w:rsidRDefault="00FD4251" w:rsidP="0012212C">
            <w:pPr>
              <w:snapToGrid w:val="0"/>
              <w:rPr>
                <w:sz w:val="24"/>
              </w:rPr>
            </w:pPr>
            <w:r w:rsidRPr="002F2FC3">
              <w:rPr>
                <w:rFonts w:hint="eastAsia"/>
                <w:sz w:val="24"/>
              </w:rPr>
              <w:t>2.3</w:t>
            </w:r>
            <w:r w:rsidRPr="002F2FC3">
              <w:rPr>
                <w:rFonts w:hint="eastAsia"/>
                <w:sz w:val="24"/>
              </w:rPr>
              <w:t>、升（降）行程时间：≤</w:t>
            </w:r>
            <w:r w:rsidRPr="002F2FC3">
              <w:rPr>
                <w:sz w:val="24"/>
              </w:rPr>
              <w:t>8</w:t>
            </w:r>
            <w:r w:rsidRPr="002F2FC3">
              <w:rPr>
                <w:rFonts w:hint="eastAsia"/>
                <w:sz w:val="24"/>
              </w:rPr>
              <w:t>0</w:t>
            </w:r>
            <w:r w:rsidRPr="002F2FC3">
              <w:rPr>
                <w:sz w:val="24"/>
              </w:rPr>
              <w:t>s</w:t>
            </w:r>
            <w:r w:rsidRPr="002F2FC3">
              <w:rPr>
                <w:sz w:val="24"/>
              </w:rPr>
              <w:t>。</w:t>
            </w:r>
          </w:p>
          <w:p w:rsidR="00FD4251" w:rsidRPr="002F2FC3" w:rsidRDefault="00FD4251" w:rsidP="0012212C">
            <w:pPr>
              <w:snapToGrid w:val="0"/>
              <w:rPr>
                <w:sz w:val="24"/>
              </w:rPr>
            </w:pPr>
            <w:r w:rsidRPr="002F2FC3">
              <w:rPr>
                <w:rFonts w:hint="eastAsia"/>
                <w:sz w:val="24"/>
              </w:rPr>
              <w:lastRenderedPageBreak/>
              <w:t>2.4</w:t>
            </w:r>
            <w:r w:rsidRPr="002F2FC3">
              <w:rPr>
                <w:rFonts w:hint="eastAsia"/>
                <w:sz w:val="24"/>
              </w:rPr>
              <w:t>、抗风</w:t>
            </w:r>
            <w:r w:rsidRPr="002F2FC3">
              <w:rPr>
                <w:sz w:val="24"/>
              </w:rPr>
              <w:t>等级：</w:t>
            </w:r>
            <w:r w:rsidRPr="002F2FC3">
              <w:rPr>
                <w:rFonts w:hint="eastAsia"/>
                <w:sz w:val="24"/>
              </w:rPr>
              <w:t>≥</w:t>
            </w:r>
            <w:r w:rsidRPr="002F2FC3">
              <w:rPr>
                <w:sz w:val="24"/>
              </w:rPr>
              <w:t>10</w:t>
            </w:r>
            <w:r w:rsidRPr="002F2FC3">
              <w:rPr>
                <w:rFonts w:hint="eastAsia"/>
                <w:sz w:val="24"/>
              </w:rPr>
              <w:t>级</w:t>
            </w:r>
            <w:r w:rsidRPr="002F2FC3">
              <w:rPr>
                <w:sz w:val="24"/>
              </w:rPr>
              <w:t>。</w:t>
            </w:r>
          </w:p>
          <w:p w:rsidR="00FD4251" w:rsidRPr="002F2FC3" w:rsidRDefault="00FD4251" w:rsidP="0012212C">
            <w:pPr>
              <w:snapToGrid w:val="0"/>
              <w:rPr>
                <w:sz w:val="24"/>
              </w:rPr>
            </w:pPr>
            <w:r w:rsidRPr="002F2FC3">
              <w:rPr>
                <w:rFonts w:hint="eastAsia"/>
                <w:sz w:val="24"/>
              </w:rPr>
              <w:t>3</w:t>
            </w:r>
            <w:r w:rsidRPr="002F2FC3">
              <w:rPr>
                <w:rFonts w:hint="eastAsia"/>
                <w:sz w:val="24"/>
              </w:rPr>
              <w:t>、照明灯</w:t>
            </w:r>
            <w:r w:rsidR="00F259C6" w:rsidRPr="002F2FC3">
              <w:rPr>
                <w:rFonts w:hint="eastAsia"/>
                <w:sz w:val="24"/>
              </w:rPr>
              <w:t>：</w:t>
            </w:r>
          </w:p>
          <w:p w:rsidR="00FD4251" w:rsidRPr="002F2FC3" w:rsidRDefault="00FD4251" w:rsidP="0012212C">
            <w:pPr>
              <w:snapToGrid w:val="0"/>
              <w:rPr>
                <w:sz w:val="24"/>
              </w:rPr>
            </w:pPr>
            <w:r w:rsidRPr="002F2FC3">
              <w:rPr>
                <w:rFonts w:hint="eastAsia"/>
                <w:sz w:val="24"/>
              </w:rPr>
              <w:t>3.1</w:t>
            </w:r>
            <w:r w:rsidRPr="002F2FC3">
              <w:rPr>
                <w:rFonts w:hint="eastAsia"/>
                <w:sz w:val="24"/>
              </w:rPr>
              <w:t>、功率：≥</w:t>
            </w:r>
            <w:r w:rsidRPr="002F2FC3">
              <w:rPr>
                <w:rFonts w:hint="eastAsia"/>
                <w:sz w:val="24"/>
              </w:rPr>
              <w:t>1000</w:t>
            </w:r>
            <w:r w:rsidRPr="002F2FC3">
              <w:rPr>
                <w:sz w:val="24"/>
              </w:rPr>
              <w:t>w</w:t>
            </w:r>
            <w:r w:rsidRPr="002F2FC3">
              <w:rPr>
                <w:rFonts w:hint="eastAsia"/>
                <w:sz w:val="24"/>
              </w:rPr>
              <w:t>×</w:t>
            </w:r>
            <w:r w:rsidRPr="002F2FC3">
              <w:rPr>
                <w:rFonts w:hint="eastAsia"/>
                <w:sz w:val="24"/>
              </w:rPr>
              <w:t>4</w:t>
            </w:r>
            <w:r w:rsidRPr="002F2FC3">
              <w:rPr>
                <w:rFonts w:hint="eastAsia"/>
                <w:sz w:val="24"/>
              </w:rPr>
              <w:t>只或</w:t>
            </w:r>
            <w:r w:rsidRPr="002F2FC3">
              <w:rPr>
                <w:rFonts w:hint="eastAsia"/>
                <w:sz w:val="24"/>
              </w:rPr>
              <w:t>2000</w:t>
            </w:r>
            <w:r w:rsidRPr="002F2FC3">
              <w:rPr>
                <w:sz w:val="24"/>
              </w:rPr>
              <w:t>w</w:t>
            </w:r>
            <w:r w:rsidRPr="002F2FC3">
              <w:rPr>
                <w:rFonts w:hint="eastAsia"/>
                <w:sz w:val="24"/>
              </w:rPr>
              <w:t>×</w:t>
            </w:r>
            <w:r w:rsidRPr="002F2FC3">
              <w:rPr>
                <w:rFonts w:hint="eastAsia"/>
                <w:sz w:val="24"/>
              </w:rPr>
              <w:t>2</w:t>
            </w:r>
            <w:r w:rsidRPr="002F2FC3">
              <w:rPr>
                <w:rFonts w:hint="eastAsia"/>
                <w:sz w:val="24"/>
              </w:rPr>
              <w:t>只</w:t>
            </w:r>
            <w:r w:rsidRPr="002F2FC3">
              <w:rPr>
                <w:sz w:val="24"/>
              </w:rPr>
              <w:t>。</w:t>
            </w:r>
          </w:p>
          <w:p w:rsidR="00FD4251" w:rsidRPr="002F2FC3" w:rsidRDefault="00FD4251" w:rsidP="0012212C">
            <w:pPr>
              <w:snapToGrid w:val="0"/>
              <w:rPr>
                <w:sz w:val="24"/>
              </w:rPr>
            </w:pPr>
            <w:r w:rsidRPr="002F2FC3">
              <w:rPr>
                <w:rFonts w:hint="eastAsia"/>
                <w:sz w:val="24"/>
              </w:rPr>
              <w:t>3.2</w:t>
            </w:r>
            <w:r w:rsidRPr="002F2FC3">
              <w:rPr>
                <w:rFonts w:hint="eastAsia"/>
                <w:sz w:val="24"/>
              </w:rPr>
              <w:t>、照度</w:t>
            </w:r>
            <w:r w:rsidRPr="002F2FC3">
              <w:rPr>
                <w:sz w:val="24"/>
              </w:rPr>
              <w:t>：</w:t>
            </w:r>
            <w:r w:rsidRPr="002F2FC3">
              <w:rPr>
                <w:rFonts w:hint="eastAsia"/>
                <w:sz w:val="24"/>
              </w:rPr>
              <w:t>≥</w:t>
            </w:r>
            <w:r w:rsidRPr="002F2FC3">
              <w:rPr>
                <w:sz w:val="24"/>
              </w:rPr>
              <w:t>5lx@50m</w:t>
            </w:r>
            <w:proofErr w:type="gramStart"/>
            <w:r w:rsidRPr="002F2FC3">
              <w:rPr>
                <w:sz w:val="24"/>
              </w:rPr>
              <w:t>处平均</w:t>
            </w:r>
            <w:proofErr w:type="gramEnd"/>
            <w:r w:rsidRPr="002F2FC3">
              <w:rPr>
                <w:sz w:val="24"/>
              </w:rPr>
              <w:t>照度。</w:t>
            </w:r>
          </w:p>
          <w:p w:rsidR="00FD4251" w:rsidRPr="002F2FC3" w:rsidRDefault="00FD4251" w:rsidP="0012212C">
            <w:pPr>
              <w:snapToGrid w:val="0"/>
              <w:rPr>
                <w:sz w:val="24"/>
              </w:rPr>
            </w:pPr>
            <w:r w:rsidRPr="002F2FC3">
              <w:rPr>
                <w:rFonts w:hint="eastAsia"/>
                <w:sz w:val="24"/>
              </w:rPr>
              <w:t>3.3</w:t>
            </w:r>
            <w:r w:rsidRPr="002F2FC3">
              <w:rPr>
                <w:rFonts w:hint="eastAsia"/>
                <w:sz w:val="24"/>
              </w:rPr>
              <w:t>、照明寿命</w:t>
            </w:r>
            <w:r w:rsidRPr="002F2FC3">
              <w:rPr>
                <w:sz w:val="24"/>
              </w:rPr>
              <w:t>：</w:t>
            </w:r>
            <w:r w:rsidRPr="002F2FC3">
              <w:rPr>
                <w:rFonts w:hint="eastAsia"/>
                <w:sz w:val="24"/>
              </w:rPr>
              <w:t>≥</w:t>
            </w:r>
            <w:r w:rsidRPr="002F2FC3">
              <w:rPr>
                <w:sz w:val="24"/>
              </w:rPr>
              <w:t>2000h</w:t>
            </w:r>
            <w:r w:rsidRPr="002F2FC3">
              <w:rPr>
                <w:sz w:val="24"/>
              </w:rPr>
              <w:t>。</w:t>
            </w:r>
          </w:p>
          <w:p w:rsidR="00FD4251" w:rsidRPr="002F2FC3" w:rsidRDefault="00FD4251" w:rsidP="0012212C">
            <w:pPr>
              <w:snapToGrid w:val="0"/>
              <w:rPr>
                <w:sz w:val="24"/>
              </w:rPr>
            </w:pPr>
            <w:r w:rsidRPr="002F2FC3">
              <w:rPr>
                <w:rFonts w:hint="eastAsia"/>
                <w:sz w:val="24"/>
              </w:rPr>
              <w:t>3.4</w:t>
            </w:r>
            <w:r w:rsidRPr="002F2FC3">
              <w:rPr>
                <w:rFonts w:hint="eastAsia"/>
                <w:sz w:val="24"/>
              </w:rPr>
              <w:t>、垂直旋转：≥</w:t>
            </w:r>
            <w:r w:rsidRPr="002F2FC3">
              <w:rPr>
                <w:rFonts w:hint="eastAsia"/>
                <w:sz w:val="24"/>
              </w:rPr>
              <w:t>180</w:t>
            </w:r>
            <w:r w:rsidRPr="002F2FC3">
              <w:rPr>
                <w:rFonts w:hint="eastAsia"/>
                <w:sz w:val="24"/>
              </w:rPr>
              <w:t>°</w:t>
            </w:r>
            <w:r w:rsidRPr="002F2FC3">
              <w:rPr>
                <w:sz w:val="24"/>
              </w:rPr>
              <w:t>。</w:t>
            </w:r>
          </w:p>
          <w:p w:rsidR="00FD4251" w:rsidRPr="002F2FC3" w:rsidRDefault="00FD4251" w:rsidP="0012212C">
            <w:pPr>
              <w:snapToGrid w:val="0"/>
              <w:rPr>
                <w:sz w:val="24"/>
              </w:rPr>
            </w:pPr>
            <w:r w:rsidRPr="002F2FC3">
              <w:rPr>
                <w:sz w:val="24"/>
              </w:rPr>
              <w:t>3.5</w:t>
            </w:r>
            <w:r w:rsidRPr="002F2FC3">
              <w:rPr>
                <w:rFonts w:hint="eastAsia"/>
                <w:sz w:val="24"/>
              </w:rPr>
              <w:t>、水平</w:t>
            </w:r>
            <w:r w:rsidRPr="002F2FC3">
              <w:rPr>
                <w:sz w:val="24"/>
              </w:rPr>
              <w:t>旋转：</w:t>
            </w:r>
            <w:r w:rsidRPr="002F2FC3">
              <w:rPr>
                <w:rFonts w:hint="eastAsia"/>
                <w:sz w:val="24"/>
              </w:rPr>
              <w:t>≥</w:t>
            </w:r>
            <w:r w:rsidRPr="002F2FC3">
              <w:rPr>
                <w:rFonts w:hint="eastAsia"/>
                <w:sz w:val="24"/>
              </w:rPr>
              <w:t>360</w:t>
            </w:r>
            <w:r w:rsidRPr="002F2FC3">
              <w:rPr>
                <w:rFonts w:hint="eastAsia"/>
                <w:sz w:val="24"/>
              </w:rPr>
              <w:t>°</w:t>
            </w:r>
            <w:r w:rsidRPr="002F2FC3">
              <w:rPr>
                <w:sz w:val="24"/>
              </w:rPr>
              <w:t>。</w:t>
            </w:r>
          </w:p>
          <w:p w:rsidR="00FD4251" w:rsidRPr="002F2FC3" w:rsidRDefault="00FD4251" w:rsidP="0012212C">
            <w:pPr>
              <w:snapToGrid w:val="0"/>
              <w:rPr>
                <w:sz w:val="24"/>
              </w:rPr>
            </w:pPr>
            <w:r w:rsidRPr="002F2FC3">
              <w:rPr>
                <w:rFonts w:hint="eastAsia"/>
                <w:sz w:val="24"/>
              </w:rPr>
              <w:t>4</w:t>
            </w:r>
            <w:r w:rsidRPr="002F2FC3">
              <w:rPr>
                <w:rFonts w:hint="eastAsia"/>
                <w:sz w:val="24"/>
              </w:rPr>
              <w:t>、移动照明灯</w:t>
            </w:r>
            <w:r w:rsidR="00F259C6" w:rsidRPr="002F2FC3">
              <w:rPr>
                <w:rFonts w:hint="eastAsia"/>
                <w:sz w:val="24"/>
              </w:rPr>
              <w:t>：</w:t>
            </w:r>
          </w:p>
          <w:p w:rsidR="00FD4251" w:rsidRPr="002F2FC3" w:rsidRDefault="00FD4251" w:rsidP="0012212C">
            <w:pPr>
              <w:snapToGrid w:val="0"/>
              <w:rPr>
                <w:sz w:val="24"/>
              </w:rPr>
            </w:pPr>
            <w:r w:rsidRPr="002F2FC3">
              <w:rPr>
                <w:rFonts w:hint="eastAsia"/>
                <w:sz w:val="24"/>
              </w:rPr>
              <w:t>4.1</w:t>
            </w:r>
            <w:r w:rsidRPr="002F2FC3">
              <w:rPr>
                <w:rFonts w:hint="eastAsia"/>
                <w:sz w:val="24"/>
              </w:rPr>
              <w:t>、功率：≥</w:t>
            </w:r>
            <w:r w:rsidRPr="002F2FC3">
              <w:rPr>
                <w:rFonts w:hint="eastAsia"/>
                <w:sz w:val="24"/>
              </w:rPr>
              <w:t>400</w:t>
            </w:r>
            <w:r w:rsidRPr="002F2FC3">
              <w:rPr>
                <w:sz w:val="24"/>
              </w:rPr>
              <w:t>w</w:t>
            </w:r>
            <w:r w:rsidRPr="002F2FC3">
              <w:rPr>
                <w:rFonts w:hint="eastAsia"/>
                <w:sz w:val="24"/>
              </w:rPr>
              <w:t>×</w:t>
            </w:r>
            <w:r w:rsidRPr="002F2FC3">
              <w:rPr>
                <w:rFonts w:hint="eastAsia"/>
                <w:sz w:val="24"/>
              </w:rPr>
              <w:t>2</w:t>
            </w:r>
            <w:r w:rsidRPr="002F2FC3">
              <w:rPr>
                <w:rFonts w:hint="eastAsia"/>
                <w:sz w:val="24"/>
              </w:rPr>
              <w:t>具</w:t>
            </w:r>
            <w:r w:rsidRPr="002F2FC3">
              <w:rPr>
                <w:sz w:val="24"/>
              </w:rPr>
              <w:t>。</w:t>
            </w:r>
          </w:p>
          <w:p w:rsidR="00FD4251" w:rsidRPr="002F2FC3" w:rsidRDefault="00FD4251" w:rsidP="0012212C">
            <w:pPr>
              <w:snapToGrid w:val="0"/>
              <w:rPr>
                <w:sz w:val="24"/>
              </w:rPr>
            </w:pPr>
            <w:r w:rsidRPr="002F2FC3">
              <w:rPr>
                <w:rFonts w:hint="eastAsia"/>
                <w:sz w:val="24"/>
              </w:rPr>
              <w:t>4.2</w:t>
            </w:r>
            <w:r w:rsidRPr="002F2FC3">
              <w:rPr>
                <w:rFonts w:hint="eastAsia"/>
                <w:sz w:val="24"/>
              </w:rPr>
              <w:t>、移动线盘：≥</w:t>
            </w:r>
            <w:r w:rsidRPr="002F2FC3">
              <w:rPr>
                <w:rFonts w:hint="eastAsia"/>
                <w:sz w:val="24"/>
              </w:rPr>
              <w:t>50</w:t>
            </w:r>
            <w:r w:rsidRPr="002F2FC3">
              <w:rPr>
                <w:sz w:val="24"/>
              </w:rPr>
              <w:t>m</w:t>
            </w:r>
            <w:r w:rsidRPr="002F2FC3">
              <w:rPr>
                <w:rFonts w:hint="eastAsia"/>
                <w:sz w:val="24"/>
              </w:rPr>
              <w:t>×</w:t>
            </w:r>
            <w:r w:rsidRPr="002F2FC3">
              <w:rPr>
                <w:rFonts w:hint="eastAsia"/>
                <w:sz w:val="24"/>
              </w:rPr>
              <w:t>2</w:t>
            </w:r>
            <w:r w:rsidRPr="002F2FC3">
              <w:rPr>
                <w:rFonts w:hint="eastAsia"/>
                <w:sz w:val="24"/>
              </w:rPr>
              <w:t>个</w:t>
            </w:r>
            <w:r w:rsidRPr="002F2FC3">
              <w:rPr>
                <w:sz w:val="24"/>
              </w:rPr>
              <w:t>。</w:t>
            </w:r>
          </w:p>
          <w:p w:rsidR="00FD4251" w:rsidRPr="002F2FC3" w:rsidRDefault="00FD4251" w:rsidP="0012212C">
            <w:pPr>
              <w:snapToGrid w:val="0"/>
              <w:rPr>
                <w:sz w:val="24"/>
              </w:rPr>
            </w:pPr>
            <w:r w:rsidRPr="002F2FC3">
              <w:rPr>
                <w:rFonts w:hint="eastAsia"/>
                <w:sz w:val="24"/>
              </w:rPr>
              <w:t>5</w:t>
            </w:r>
            <w:r w:rsidRPr="002F2FC3">
              <w:rPr>
                <w:rFonts w:hint="eastAsia"/>
                <w:sz w:val="24"/>
              </w:rPr>
              <w:t>、控制部分</w:t>
            </w:r>
            <w:r w:rsidR="00F259C6" w:rsidRPr="002F2FC3">
              <w:rPr>
                <w:rFonts w:hint="eastAsia"/>
                <w:sz w:val="24"/>
              </w:rPr>
              <w:t>：</w:t>
            </w:r>
          </w:p>
          <w:p w:rsidR="00FD4251" w:rsidRPr="002F2FC3" w:rsidRDefault="00FD4251" w:rsidP="0012212C">
            <w:pPr>
              <w:snapToGrid w:val="0"/>
              <w:rPr>
                <w:sz w:val="24"/>
              </w:rPr>
            </w:pPr>
            <w:r w:rsidRPr="002F2FC3">
              <w:rPr>
                <w:rFonts w:hint="eastAsia"/>
                <w:sz w:val="24"/>
              </w:rPr>
              <w:t>5.1</w:t>
            </w:r>
            <w:r w:rsidRPr="002F2FC3">
              <w:rPr>
                <w:rFonts w:hint="eastAsia"/>
                <w:sz w:val="24"/>
              </w:rPr>
              <w:t>、操作集中于部分控制柜上，并能准确快捷的控制全部运转动作</w:t>
            </w:r>
            <w:r w:rsidRPr="002F2FC3">
              <w:rPr>
                <w:sz w:val="24"/>
              </w:rPr>
              <w:t>。</w:t>
            </w:r>
          </w:p>
          <w:p w:rsidR="00FD4251" w:rsidRPr="002F2FC3" w:rsidRDefault="00FD4251" w:rsidP="0012212C">
            <w:pPr>
              <w:snapToGrid w:val="0"/>
              <w:rPr>
                <w:sz w:val="24"/>
              </w:rPr>
            </w:pPr>
            <w:r w:rsidRPr="002F2FC3">
              <w:rPr>
                <w:rFonts w:hint="eastAsia"/>
                <w:sz w:val="24"/>
              </w:rPr>
              <w:t>5.2</w:t>
            </w:r>
            <w:r w:rsidRPr="002F2FC3">
              <w:rPr>
                <w:rFonts w:hint="eastAsia"/>
                <w:sz w:val="24"/>
              </w:rPr>
              <w:t>、控制柜上设置多功能插座，</w:t>
            </w:r>
            <w:r w:rsidRPr="002F2FC3">
              <w:rPr>
                <w:rFonts w:hint="eastAsia"/>
                <w:sz w:val="24"/>
              </w:rPr>
              <w:t>220V</w:t>
            </w:r>
            <w:r w:rsidRPr="002F2FC3">
              <w:rPr>
                <w:rFonts w:hint="eastAsia"/>
                <w:sz w:val="24"/>
              </w:rPr>
              <w:t>三项插孔≥</w:t>
            </w:r>
            <w:r w:rsidRPr="002F2FC3">
              <w:rPr>
                <w:rFonts w:hint="eastAsia"/>
                <w:sz w:val="24"/>
              </w:rPr>
              <w:t>3</w:t>
            </w:r>
            <w:r w:rsidRPr="002F2FC3">
              <w:rPr>
                <w:rFonts w:hint="eastAsia"/>
                <w:sz w:val="24"/>
              </w:rPr>
              <w:t>个，两项插孔≥</w:t>
            </w:r>
            <w:r w:rsidRPr="002F2FC3">
              <w:rPr>
                <w:rFonts w:hint="eastAsia"/>
                <w:sz w:val="24"/>
              </w:rPr>
              <w:t>3</w:t>
            </w:r>
            <w:r w:rsidRPr="002F2FC3">
              <w:rPr>
                <w:rFonts w:hint="eastAsia"/>
                <w:sz w:val="24"/>
              </w:rPr>
              <w:t>个，插孔间距互不影响，可为对讲机、照明灯等电气设备充电。</w:t>
            </w:r>
          </w:p>
          <w:p w:rsidR="00FD4251" w:rsidRPr="002F2FC3" w:rsidRDefault="00FD4251" w:rsidP="0012212C">
            <w:pPr>
              <w:snapToGrid w:val="0"/>
              <w:rPr>
                <w:sz w:val="24"/>
              </w:rPr>
            </w:pPr>
            <w:r w:rsidRPr="002F2FC3">
              <w:rPr>
                <w:rFonts w:hint="eastAsia"/>
                <w:sz w:val="24"/>
              </w:rPr>
              <w:t>五、牵引系统（若为进口，可办理免税）</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、参照或</w:t>
            </w:r>
            <w:r w:rsidRPr="002F2FC3">
              <w:rPr>
                <w:sz w:val="24"/>
              </w:rPr>
              <w:t>相当</w:t>
            </w:r>
            <w:r w:rsidRPr="002F2FC3">
              <w:rPr>
                <w:rFonts w:hint="eastAsia"/>
                <w:sz w:val="24"/>
              </w:rPr>
              <w:t>于</w:t>
            </w:r>
            <w:r w:rsidRPr="002F2FC3">
              <w:rPr>
                <w:sz w:val="24"/>
              </w:rPr>
              <w:t>冠军、</w:t>
            </w:r>
            <w:r w:rsidRPr="002F2FC3">
              <w:rPr>
                <w:rFonts w:hint="eastAsia"/>
                <w:sz w:val="24"/>
              </w:rPr>
              <w:t>沃</w:t>
            </w:r>
            <w:r w:rsidRPr="002F2FC3">
              <w:rPr>
                <w:sz w:val="24"/>
              </w:rPr>
              <w:t>恩等品牌。</w:t>
            </w:r>
          </w:p>
          <w:p w:rsidR="00FD4251" w:rsidRPr="002F2FC3" w:rsidRDefault="00FD4251" w:rsidP="0012212C">
            <w:pPr>
              <w:snapToGrid w:val="0"/>
              <w:rPr>
                <w:sz w:val="24"/>
              </w:rPr>
            </w:pPr>
            <w:r w:rsidRPr="002F2FC3">
              <w:rPr>
                <w:rFonts w:hint="eastAsia"/>
                <w:sz w:val="24"/>
              </w:rPr>
              <w:t>2</w:t>
            </w:r>
            <w:r w:rsidRPr="002F2FC3">
              <w:rPr>
                <w:rFonts w:hint="eastAsia"/>
                <w:sz w:val="24"/>
              </w:rPr>
              <w:t>、最大牵引拉力：≥</w:t>
            </w:r>
            <w:r w:rsidRPr="002F2FC3">
              <w:rPr>
                <w:sz w:val="24"/>
              </w:rPr>
              <w:t>7</w:t>
            </w:r>
            <w:r w:rsidRPr="002F2FC3">
              <w:rPr>
                <w:rFonts w:hint="eastAsia"/>
                <w:sz w:val="24"/>
              </w:rPr>
              <w:t>000</w:t>
            </w:r>
            <w:r w:rsidRPr="002F2FC3">
              <w:rPr>
                <w:sz w:val="24"/>
              </w:rPr>
              <w:t>k</w:t>
            </w:r>
            <w:r w:rsidRPr="002F2FC3">
              <w:rPr>
                <w:rFonts w:hint="eastAsia"/>
                <w:sz w:val="24"/>
              </w:rPr>
              <w:t>g</w:t>
            </w:r>
            <w:r w:rsidRPr="002F2FC3">
              <w:rPr>
                <w:sz w:val="24"/>
              </w:rPr>
              <w:t>。</w:t>
            </w:r>
          </w:p>
          <w:p w:rsidR="00FD4251" w:rsidRPr="002F2FC3" w:rsidRDefault="00FD4251" w:rsidP="0012212C">
            <w:pPr>
              <w:snapToGrid w:val="0"/>
              <w:rPr>
                <w:sz w:val="24"/>
              </w:rPr>
            </w:pPr>
            <w:r w:rsidRPr="002F2FC3">
              <w:rPr>
                <w:rFonts w:hint="eastAsia"/>
                <w:sz w:val="24"/>
              </w:rPr>
              <w:t>3</w:t>
            </w:r>
            <w:r w:rsidRPr="002F2FC3">
              <w:rPr>
                <w:rFonts w:hint="eastAsia"/>
                <w:sz w:val="24"/>
              </w:rPr>
              <w:t>、牵引绞盘钢绳最大工作长度：≥</w:t>
            </w:r>
            <w:r w:rsidRPr="002F2FC3">
              <w:rPr>
                <w:rFonts w:hint="eastAsia"/>
                <w:sz w:val="24"/>
              </w:rPr>
              <w:t>3</w:t>
            </w:r>
            <w:r w:rsidRPr="002F2FC3">
              <w:rPr>
                <w:sz w:val="24"/>
              </w:rPr>
              <w:t>5</w:t>
            </w:r>
            <w:r w:rsidRPr="002F2FC3">
              <w:rPr>
                <w:rFonts w:hint="eastAsia"/>
                <w:sz w:val="24"/>
              </w:rPr>
              <w:t>m</w:t>
            </w:r>
            <w:r w:rsidRPr="002F2FC3">
              <w:rPr>
                <w:sz w:val="24"/>
              </w:rPr>
              <w:t>。</w:t>
            </w:r>
          </w:p>
          <w:p w:rsidR="00FD4251" w:rsidRPr="002F2FC3" w:rsidRDefault="00FD4251" w:rsidP="0012212C">
            <w:pPr>
              <w:snapToGrid w:val="0"/>
              <w:rPr>
                <w:sz w:val="24"/>
              </w:rPr>
            </w:pPr>
            <w:r w:rsidRPr="002F2FC3">
              <w:rPr>
                <w:rFonts w:hint="eastAsia"/>
                <w:sz w:val="24"/>
              </w:rPr>
              <w:t>4</w:t>
            </w:r>
            <w:r w:rsidRPr="002F2FC3">
              <w:rPr>
                <w:rFonts w:hint="eastAsia"/>
                <w:sz w:val="24"/>
              </w:rPr>
              <w:t>、牵引绳索满足最大载荷需要，</w:t>
            </w:r>
            <w:r w:rsidRPr="002F2FC3">
              <w:rPr>
                <w:sz w:val="24"/>
              </w:rPr>
              <w:t>直径</w:t>
            </w:r>
            <w:r w:rsidRPr="002F2FC3">
              <w:rPr>
                <w:rFonts w:hint="eastAsia"/>
                <w:sz w:val="24"/>
              </w:rPr>
              <w:t>：≥</w:t>
            </w:r>
            <w:r w:rsidRPr="002F2FC3">
              <w:rPr>
                <w:sz w:val="24"/>
              </w:rPr>
              <w:t>9.5mm</w:t>
            </w:r>
            <w:r w:rsidRPr="002F2FC3">
              <w:rPr>
                <w:sz w:val="24"/>
              </w:rPr>
              <w:t>。</w:t>
            </w:r>
          </w:p>
          <w:p w:rsidR="00FD4251" w:rsidRPr="002F2FC3" w:rsidRDefault="00FD4251" w:rsidP="0012212C">
            <w:pPr>
              <w:snapToGrid w:val="0"/>
              <w:rPr>
                <w:sz w:val="24"/>
              </w:rPr>
            </w:pPr>
            <w:r w:rsidRPr="002F2FC3">
              <w:rPr>
                <w:rFonts w:hint="eastAsia"/>
                <w:sz w:val="24"/>
              </w:rPr>
              <w:t>5</w:t>
            </w:r>
            <w:r w:rsidRPr="002F2FC3">
              <w:rPr>
                <w:rFonts w:hint="eastAsia"/>
                <w:sz w:val="24"/>
              </w:rPr>
              <w:t>、附件：配一组滑轮组</w:t>
            </w:r>
            <w:r w:rsidRPr="002F2FC3">
              <w:rPr>
                <w:sz w:val="24"/>
              </w:rPr>
              <w:t>。</w:t>
            </w:r>
          </w:p>
          <w:p w:rsidR="00FD4251" w:rsidRPr="002F2FC3" w:rsidRDefault="00FD4251" w:rsidP="0012212C">
            <w:pPr>
              <w:snapToGrid w:val="0"/>
              <w:rPr>
                <w:sz w:val="24"/>
              </w:rPr>
            </w:pPr>
            <w:r w:rsidRPr="002F2FC3">
              <w:rPr>
                <w:rFonts w:hint="eastAsia"/>
                <w:sz w:val="24"/>
              </w:rPr>
              <w:t>6</w:t>
            </w:r>
            <w:r w:rsidRPr="002F2FC3">
              <w:rPr>
                <w:rFonts w:hint="eastAsia"/>
                <w:sz w:val="24"/>
              </w:rPr>
              <w:t>、</w:t>
            </w:r>
            <w:r w:rsidRPr="002F2FC3">
              <w:rPr>
                <w:sz w:val="24"/>
              </w:rPr>
              <w:t>必须有过载保护功能。</w:t>
            </w:r>
          </w:p>
          <w:p w:rsidR="00FD4251" w:rsidRPr="002F2FC3" w:rsidRDefault="00FD4251" w:rsidP="0012212C">
            <w:pPr>
              <w:snapToGrid w:val="0"/>
              <w:rPr>
                <w:sz w:val="24"/>
              </w:rPr>
            </w:pPr>
            <w:r w:rsidRPr="002F2FC3">
              <w:rPr>
                <w:rFonts w:hint="eastAsia"/>
                <w:sz w:val="24"/>
              </w:rPr>
              <w:t>7</w:t>
            </w:r>
            <w:r w:rsidRPr="002F2FC3">
              <w:rPr>
                <w:rFonts w:hint="eastAsia"/>
                <w:sz w:val="24"/>
              </w:rPr>
              <w:t>、</w:t>
            </w:r>
            <w:r w:rsidRPr="002F2FC3">
              <w:rPr>
                <w:sz w:val="24"/>
              </w:rPr>
              <w:t>配置于车前</w:t>
            </w:r>
            <w:r w:rsidRPr="002F2FC3">
              <w:rPr>
                <w:rFonts w:hint="eastAsia"/>
                <w:sz w:val="24"/>
              </w:rPr>
              <w:t>部</w:t>
            </w:r>
            <w:r w:rsidRPr="002F2FC3">
              <w:rPr>
                <w:sz w:val="24"/>
              </w:rPr>
              <w:t>。</w:t>
            </w:r>
          </w:p>
          <w:p w:rsidR="00FD4251" w:rsidRPr="002F2FC3" w:rsidRDefault="00FD4251" w:rsidP="0012212C">
            <w:pPr>
              <w:snapToGrid w:val="0"/>
              <w:rPr>
                <w:sz w:val="24"/>
              </w:rPr>
            </w:pPr>
            <w:r w:rsidRPr="002F2FC3">
              <w:rPr>
                <w:rFonts w:hint="eastAsia"/>
                <w:sz w:val="24"/>
              </w:rPr>
              <w:t>8</w:t>
            </w:r>
            <w:r w:rsidRPr="002F2FC3">
              <w:rPr>
                <w:rFonts w:hint="eastAsia"/>
                <w:sz w:val="24"/>
              </w:rPr>
              <w:t>、绞盘为液压驱动</w:t>
            </w:r>
            <w:r w:rsidRPr="002F2FC3">
              <w:rPr>
                <w:sz w:val="24"/>
              </w:rPr>
              <w:t>。</w:t>
            </w:r>
          </w:p>
          <w:p w:rsidR="00FD4251" w:rsidRPr="002F2FC3" w:rsidRDefault="00FD4251" w:rsidP="0012212C">
            <w:pPr>
              <w:snapToGrid w:val="0"/>
              <w:rPr>
                <w:sz w:val="24"/>
              </w:rPr>
            </w:pPr>
            <w:r w:rsidRPr="002F2FC3">
              <w:rPr>
                <w:rFonts w:hint="eastAsia"/>
                <w:sz w:val="24"/>
              </w:rPr>
              <w:t>六、起吊系统（若为进口，可办理免税）</w:t>
            </w:r>
            <w:r w:rsidRPr="002F2FC3">
              <w:rPr>
                <w:sz w:val="24"/>
              </w:rPr>
              <w:t>。</w:t>
            </w:r>
          </w:p>
          <w:p w:rsidR="00FD4251" w:rsidRPr="002F2FC3" w:rsidRDefault="00FD4251" w:rsidP="0012212C">
            <w:pPr>
              <w:snapToGrid w:val="0"/>
              <w:rPr>
                <w:sz w:val="24"/>
              </w:rPr>
            </w:pPr>
            <w:r w:rsidRPr="002F2FC3">
              <w:rPr>
                <w:sz w:val="24"/>
              </w:rPr>
              <w:t>1</w:t>
            </w:r>
            <w:r w:rsidRPr="002F2FC3">
              <w:rPr>
                <w:rFonts w:hint="eastAsia"/>
                <w:sz w:val="24"/>
              </w:rPr>
              <w:t>、参照或</w:t>
            </w:r>
            <w:r w:rsidRPr="002F2FC3">
              <w:rPr>
                <w:sz w:val="24"/>
              </w:rPr>
              <w:t>相当</w:t>
            </w:r>
            <w:r w:rsidRPr="002F2FC3">
              <w:rPr>
                <w:rFonts w:hint="eastAsia"/>
                <w:sz w:val="24"/>
              </w:rPr>
              <w:t>于希尔博、海沃</w:t>
            </w:r>
            <w:r w:rsidRPr="002F2FC3">
              <w:rPr>
                <w:sz w:val="24"/>
              </w:rPr>
              <w:t>、帕菲格等品牌。</w:t>
            </w:r>
          </w:p>
          <w:p w:rsidR="00FD4251" w:rsidRPr="002F2FC3" w:rsidRDefault="00FD4251" w:rsidP="0012212C">
            <w:pPr>
              <w:snapToGrid w:val="0"/>
              <w:rPr>
                <w:sz w:val="24"/>
              </w:rPr>
            </w:pPr>
            <w:r w:rsidRPr="002F2FC3">
              <w:rPr>
                <w:sz w:val="24"/>
              </w:rPr>
              <w:t>2</w:t>
            </w:r>
            <w:r w:rsidRPr="002F2FC3">
              <w:rPr>
                <w:rFonts w:hint="eastAsia"/>
                <w:sz w:val="24"/>
              </w:rPr>
              <w:t>、安装位置：消防车尾部，处于整车纵向中心线上，与汽车大梁牢固连接</w:t>
            </w:r>
            <w:r w:rsidRPr="002F2FC3">
              <w:rPr>
                <w:sz w:val="24"/>
              </w:rPr>
              <w:t>。</w:t>
            </w:r>
          </w:p>
          <w:p w:rsidR="00FD4251" w:rsidRPr="002F2FC3" w:rsidRDefault="00FD4251" w:rsidP="0012212C">
            <w:pPr>
              <w:snapToGrid w:val="0"/>
              <w:rPr>
                <w:sz w:val="24"/>
              </w:rPr>
            </w:pPr>
            <w:r w:rsidRPr="002F2FC3">
              <w:rPr>
                <w:sz w:val="24"/>
              </w:rPr>
              <w:lastRenderedPageBreak/>
              <w:t>3</w:t>
            </w:r>
            <w:r w:rsidRPr="002F2FC3">
              <w:rPr>
                <w:rFonts w:hint="eastAsia"/>
                <w:sz w:val="24"/>
              </w:rPr>
              <w:t>、支腿形式：</w:t>
            </w:r>
            <w:r w:rsidRPr="002F2FC3">
              <w:rPr>
                <w:rFonts w:hint="eastAsia"/>
                <w:sz w:val="24"/>
              </w:rPr>
              <w:t>H</w:t>
            </w:r>
            <w:r w:rsidRPr="002F2FC3">
              <w:rPr>
                <w:rFonts w:hint="eastAsia"/>
                <w:sz w:val="24"/>
              </w:rPr>
              <w:t>型，双油缸液压支腿，配有承重垫板，伸展宽度≤</w:t>
            </w:r>
            <w:r w:rsidRPr="002F2FC3">
              <w:rPr>
                <w:sz w:val="24"/>
              </w:rPr>
              <w:t>5m</w:t>
            </w:r>
            <w:r w:rsidRPr="002F2FC3">
              <w:rPr>
                <w:rFonts w:hint="eastAsia"/>
                <w:sz w:val="24"/>
              </w:rPr>
              <w:t>，回位后吊臂高度≤</w:t>
            </w:r>
            <w:r w:rsidRPr="002F2FC3">
              <w:rPr>
                <w:sz w:val="24"/>
              </w:rPr>
              <w:t>3.3m</w:t>
            </w:r>
            <w:r w:rsidRPr="002F2FC3">
              <w:rPr>
                <w:sz w:val="24"/>
              </w:rPr>
              <w:t>。</w:t>
            </w:r>
          </w:p>
          <w:p w:rsidR="00FD4251" w:rsidRPr="002F2FC3" w:rsidRDefault="00FD4251" w:rsidP="0012212C">
            <w:pPr>
              <w:snapToGrid w:val="0"/>
              <w:rPr>
                <w:sz w:val="24"/>
              </w:rPr>
            </w:pPr>
            <w:r w:rsidRPr="002F2FC3">
              <w:rPr>
                <w:sz w:val="24"/>
              </w:rPr>
              <w:t>4</w:t>
            </w:r>
            <w:r w:rsidRPr="002F2FC3">
              <w:rPr>
                <w:rFonts w:hint="eastAsia"/>
                <w:sz w:val="24"/>
              </w:rPr>
              <w:t>、最大额定起重质量：≥</w:t>
            </w:r>
            <w:r w:rsidRPr="002F2FC3">
              <w:rPr>
                <w:rFonts w:hint="eastAsia"/>
                <w:sz w:val="24"/>
              </w:rPr>
              <w:t>5000</w:t>
            </w:r>
            <w:r w:rsidRPr="002F2FC3">
              <w:rPr>
                <w:sz w:val="24"/>
              </w:rPr>
              <w:t>k</w:t>
            </w:r>
            <w:r w:rsidRPr="002F2FC3">
              <w:rPr>
                <w:rFonts w:hint="eastAsia"/>
                <w:sz w:val="24"/>
              </w:rPr>
              <w:t>g</w:t>
            </w:r>
            <w:r w:rsidRPr="002F2FC3">
              <w:rPr>
                <w:sz w:val="24"/>
              </w:rPr>
              <w:t>。</w:t>
            </w:r>
          </w:p>
          <w:p w:rsidR="00FD4251" w:rsidRPr="002F2FC3" w:rsidRDefault="00FD4251" w:rsidP="0012212C">
            <w:pPr>
              <w:snapToGrid w:val="0"/>
              <w:rPr>
                <w:sz w:val="24"/>
              </w:rPr>
            </w:pPr>
            <w:r w:rsidRPr="002F2FC3">
              <w:rPr>
                <w:sz w:val="24"/>
              </w:rPr>
              <w:t>5</w:t>
            </w:r>
            <w:r w:rsidRPr="002F2FC3">
              <w:rPr>
                <w:rFonts w:hint="eastAsia"/>
                <w:sz w:val="24"/>
              </w:rPr>
              <w:t>、最大起重力矩：≥</w:t>
            </w:r>
            <w:r w:rsidRPr="002F2FC3">
              <w:rPr>
                <w:sz w:val="24"/>
              </w:rPr>
              <w:t>10kNm</w:t>
            </w:r>
            <w:r w:rsidRPr="002F2FC3">
              <w:rPr>
                <w:sz w:val="24"/>
              </w:rPr>
              <w:t>。</w:t>
            </w:r>
          </w:p>
          <w:p w:rsidR="00FD4251" w:rsidRPr="002F2FC3" w:rsidRDefault="00FD4251" w:rsidP="0012212C">
            <w:pPr>
              <w:snapToGrid w:val="0"/>
              <w:rPr>
                <w:sz w:val="24"/>
              </w:rPr>
            </w:pPr>
            <w:r w:rsidRPr="002F2FC3">
              <w:rPr>
                <w:sz w:val="24"/>
              </w:rPr>
              <w:t>6</w:t>
            </w:r>
            <w:r w:rsidRPr="002F2FC3">
              <w:rPr>
                <w:rFonts w:hint="eastAsia"/>
                <w:sz w:val="24"/>
              </w:rPr>
              <w:t>、最大有效工作跨度：≥</w:t>
            </w:r>
            <w:r w:rsidRPr="002F2FC3">
              <w:rPr>
                <w:sz w:val="24"/>
              </w:rPr>
              <w:t>7m</w:t>
            </w:r>
            <w:r w:rsidRPr="002F2FC3">
              <w:rPr>
                <w:sz w:val="24"/>
              </w:rPr>
              <w:t>。</w:t>
            </w:r>
          </w:p>
          <w:p w:rsidR="00FD4251" w:rsidRPr="002F2FC3" w:rsidRDefault="00FD4251" w:rsidP="0012212C">
            <w:pPr>
              <w:snapToGrid w:val="0"/>
              <w:rPr>
                <w:sz w:val="24"/>
              </w:rPr>
            </w:pPr>
            <w:r w:rsidRPr="002F2FC3">
              <w:rPr>
                <w:sz w:val="24"/>
              </w:rPr>
              <w:t>7</w:t>
            </w:r>
            <w:r w:rsidRPr="002F2FC3">
              <w:rPr>
                <w:rFonts w:hint="eastAsia"/>
                <w:sz w:val="24"/>
              </w:rPr>
              <w:t>、最大工作高度：≥</w:t>
            </w:r>
            <w:r w:rsidRPr="002F2FC3">
              <w:rPr>
                <w:sz w:val="24"/>
              </w:rPr>
              <w:t>10m</w:t>
            </w:r>
            <w:r w:rsidRPr="002F2FC3">
              <w:rPr>
                <w:sz w:val="24"/>
              </w:rPr>
              <w:t>。</w:t>
            </w:r>
          </w:p>
          <w:p w:rsidR="00FD4251" w:rsidRPr="002F2FC3" w:rsidRDefault="00FD4251" w:rsidP="0012212C">
            <w:pPr>
              <w:snapToGrid w:val="0"/>
              <w:rPr>
                <w:sz w:val="24"/>
              </w:rPr>
            </w:pPr>
            <w:r w:rsidRPr="002F2FC3">
              <w:rPr>
                <w:sz w:val="24"/>
              </w:rPr>
              <w:t>8</w:t>
            </w:r>
            <w:r w:rsidRPr="002F2FC3">
              <w:rPr>
                <w:rFonts w:hint="eastAsia"/>
                <w:sz w:val="24"/>
              </w:rPr>
              <w:t>、回转角度：≥</w:t>
            </w:r>
            <w:r w:rsidRPr="002F2FC3">
              <w:rPr>
                <w:sz w:val="24"/>
              </w:rPr>
              <w:t>400</w:t>
            </w:r>
            <w:r w:rsidRPr="002F2FC3">
              <w:rPr>
                <w:rFonts w:hint="eastAsia"/>
                <w:sz w:val="24"/>
              </w:rPr>
              <w:t>°</w:t>
            </w:r>
            <w:r w:rsidRPr="002F2FC3">
              <w:rPr>
                <w:sz w:val="24"/>
              </w:rPr>
              <w:t>。</w:t>
            </w:r>
          </w:p>
          <w:p w:rsidR="00FD4251" w:rsidRPr="002F2FC3" w:rsidRDefault="00FD4251" w:rsidP="0012212C">
            <w:pPr>
              <w:snapToGrid w:val="0"/>
              <w:rPr>
                <w:sz w:val="24"/>
              </w:rPr>
            </w:pPr>
            <w:r w:rsidRPr="002F2FC3">
              <w:rPr>
                <w:rFonts w:hint="eastAsia"/>
                <w:sz w:val="24"/>
              </w:rPr>
              <w:t>七、器材箱</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、材质：骨架采用高强度铝合金型材，尺寸≥</w:t>
            </w:r>
            <w:r w:rsidRPr="002F2FC3">
              <w:rPr>
                <w:rFonts w:hint="eastAsia"/>
                <w:sz w:val="24"/>
              </w:rPr>
              <w:t>40 mm</w:t>
            </w:r>
            <w:r w:rsidRPr="002F2FC3">
              <w:rPr>
                <w:rFonts w:hint="eastAsia"/>
                <w:sz w:val="24"/>
              </w:rPr>
              <w:t>×</w:t>
            </w:r>
            <w:r w:rsidRPr="002F2FC3">
              <w:rPr>
                <w:rFonts w:hint="eastAsia"/>
                <w:sz w:val="24"/>
              </w:rPr>
              <w:t>40mm</w:t>
            </w:r>
            <w:r w:rsidRPr="002F2FC3">
              <w:rPr>
                <w:rFonts w:hint="eastAsia"/>
                <w:sz w:val="24"/>
              </w:rPr>
              <w:t>，可调节，蒙板为平铝板或氧化铝合金花纹板。</w:t>
            </w:r>
          </w:p>
          <w:p w:rsidR="00FD4251" w:rsidRPr="002F2FC3" w:rsidRDefault="00FD4251" w:rsidP="0012212C">
            <w:pPr>
              <w:snapToGrid w:val="0"/>
              <w:rPr>
                <w:sz w:val="24"/>
              </w:rPr>
            </w:pPr>
            <w:r w:rsidRPr="002F2FC3">
              <w:rPr>
                <w:rFonts w:hint="eastAsia"/>
                <w:sz w:val="24"/>
              </w:rPr>
              <w:t>2</w:t>
            </w:r>
            <w:r w:rsidRPr="002F2FC3">
              <w:rPr>
                <w:rFonts w:hint="eastAsia"/>
                <w:sz w:val="24"/>
              </w:rPr>
              <w:t>、结构：可调式结构，空间上下可调，牢固可靠，确保强度和刚度。蒙板为优质航空用高强度粘结胶粘结（无铆钉）。合理设计并增加器材放置空间，放置器材隔断空间可调整。适当位置采用滑动推拉盘、悬挂架、滑动抽屉和旋转开启架以及高强度的塑料存放箱的方式，保证器材便于取用。在器材箱内设置至少</w:t>
            </w:r>
            <w:r w:rsidRPr="002F2FC3">
              <w:rPr>
                <w:rFonts w:hint="eastAsia"/>
                <w:sz w:val="24"/>
              </w:rPr>
              <w:t>3</w:t>
            </w:r>
            <w:r w:rsidRPr="002F2FC3">
              <w:rPr>
                <w:rFonts w:hint="eastAsia"/>
                <w:sz w:val="24"/>
              </w:rPr>
              <w:t>套空气呼吸器托架。对车厢内部需要经常检测的部件，在适当部位须安有活门，其他需要进入车内部检查和维修的地方也应敞开或有可移动的板。要求空间的利用率高、外形的美观、取放器材的方便。铝板表面平整、观瞻性好。隔断空间可随用户装配器材的需要任意调整。</w:t>
            </w:r>
          </w:p>
          <w:p w:rsidR="00FD4251" w:rsidRPr="002F2FC3" w:rsidRDefault="00FD4251" w:rsidP="0012212C">
            <w:pPr>
              <w:snapToGrid w:val="0"/>
              <w:rPr>
                <w:sz w:val="24"/>
              </w:rPr>
            </w:pPr>
            <w:r w:rsidRPr="002F2FC3">
              <w:rPr>
                <w:sz w:val="24"/>
              </w:rPr>
              <w:t>3</w:t>
            </w:r>
            <w:r w:rsidRPr="002F2FC3">
              <w:rPr>
                <w:rFonts w:hint="eastAsia"/>
                <w:sz w:val="24"/>
              </w:rPr>
              <w:t>、厢体开启方式：铝合金卷帘门，卷帘门密封性能要经过水淋实验，锁拉杆及防护罩不得凸出卷帘门平面</w:t>
            </w:r>
            <w:r w:rsidRPr="002F2FC3">
              <w:rPr>
                <w:sz w:val="24"/>
              </w:rPr>
              <w:t>2cm</w:t>
            </w:r>
            <w:r w:rsidRPr="002F2FC3">
              <w:rPr>
                <w:rFonts w:hint="eastAsia"/>
                <w:sz w:val="24"/>
              </w:rPr>
              <w:t>；拉手和锁</w:t>
            </w:r>
            <w:proofErr w:type="gramStart"/>
            <w:r w:rsidRPr="002F2FC3">
              <w:rPr>
                <w:rFonts w:hint="eastAsia"/>
                <w:sz w:val="24"/>
              </w:rPr>
              <w:t>销必须</w:t>
            </w:r>
            <w:proofErr w:type="gramEnd"/>
            <w:r w:rsidRPr="002F2FC3">
              <w:rPr>
                <w:rFonts w:hint="eastAsia"/>
                <w:sz w:val="24"/>
              </w:rPr>
              <w:t>坚固耐用，不易变形，卷帘门两侧滑道内固定滑块应有固定装置以免脱落。</w:t>
            </w:r>
          </w:p>
          <w:p w:rsidR="00FD4251" w:rsidRPr="002F2FC3" w:rsidRDefault="00FD4251" w:rsidP="0012212C">
            <w:pPr>
              <w:snapToGrid w:val="0"/>
              <w:rPr>
                <w:sz w:val="24"/>
              </w:rPr>
            </w:pPr>
            <w:r w:rsidRPr="002F2FC3">
              <w:rPr>
                <w:sz w:val="24"/>
              </w:rPr>
              <w:t>4</w:t>
            </w:r>
            <w:r w:rsidRPr="002F2FC3">
              <w:rPr>
                <w:rFonts w:hint="eastAsia"/>
                <w:sz w:val="24"/>
              </w:rPr>
              <w:t>、器材厢：醒目位置设有中文操作流程图及永久性标识铭牌（固定在明显且不易被磨损部位）。</w:t>
            </w:r>
          </w:p>
          <w:p w:rsidR="00FD4251" w:rsidRPr="002F2FC3" w:rsidRDefault="00FD4251" w:rsidP="0012212C">
            <w:pPr>
              <w:snapToGrid w:val="0"/>
              <w:rPr>
                <w:sz w:val="24"/>
              </w:rPr>
            </w:pPr>
            <w:r w:rsidRPr="002F2FC3">
              <w:rPr>
                <w:sz w:val="24"/>
              </w:rPr>
              <w:t>5</w:t>
            </w:r>
            <w:r w:rsidRPr="002F2FC3">
              <w:rPr>
                <w:rFonts w:hint="eastAsia"/>
                <w:sz w:val="24"/>
              </w:rPr>
              <w:t>、器材固结按公安部</w:t>
            </w:r>
            <w:r w:rsidRPr="002F2FC3">
              <w:rPr>
                <w:sz w:val="24"/>
              </w:rPr>
              <w:t>消防局</w:t>
            </w:r>
            <w:r w:rsidRPr="002F2FC3">
              <w:rPr>
                <w:rFonts w:hint="eastAsia"/>
                <w:sz w:val="24"/>
              </w:rPr>
              <w:t>抢险</w:t>
            </w:r>
            <w:r w:rsidRPr="002F2FC3">
              <w:rPr>
                <w:sz w:val="24"/>
              </w:rPr>
              <w:t>救援</w:t>
            </w:r>
            <w:proofErr w:type="gramStart"/>
            <w:r w:rsidRPr="002F2FC3">
              <w:rPr>
                <w:sz w:val="24"/>
              </w:rPr>
              <w:t>车统型</w:t>
            </w:r>
            <w:r w:rsidRPr="002F2FC3">
              <w:rPr>
                <w:rFonts w:hint="eastAsia"/>
                <w:sz w:val="24"/>
              </w:rPr>
              <w:t>要求</w:t>
            </w:r>
            <w:proofErr w:type="gramEnd"/>
            <w:r w:rsidRPr="002F2FC3">
              <w:rPr>
                <w:rFonts w:hint="eastAsia"/>
                <w:sz w:val="24"/>
              </w:rPr>
              <w:t>固结。</w:t>
            </w:r>
          </w:p>
          <w:p w:rsidR="00FD4251" w:rsidRPr="002F2FC3" w:rsidRDefault="00F259C6" w:rsidP="0012212C">
            <w:pPr>
              <w:snapToGrid w:val="0"/>
              <w:rPr>
                <w:sz w:val="24"/>
              </w:rPr>
            </w:pPr>
            <w:r w:rsidRPr="002F2FC3">
              <w:rPr>
                <w:rFonts w:hint="eastAsia"/>
                <w:sz w:val="24"/>
              </w:rPr>
              <w:t>八</w:t>
            </w:r>
            <w:r w:rsidR="00FD4251" w:rsidRPr="002F2FC3">
              <w:rPr>
                <w:rFonts w:hint="eastAsia"/>
                <w:sz w:val="24"/>
              </w:rPr>
              <w:t>、翻板踏脚</w:t>
            </w:r>
            <w:r w:rsidR="00FD4251"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、结构：采用气弹簧和锁销双重锁定。</w:t>
            </w:r>
          </w:p>
          <w:p w:rsidR="00FD4251" w:rsidRPr="002F2FC3" w:rsidRDefault="00FD4251" w:rsidP="0012212C">
            <w:pPr>
              <w:snapToGrid w:val="0"/>
              <w:rPr>
                <w:sz w:val="24"/>
              </w:rPr>
            </w:pPr>
            <w:r w:rsidRPr="002F2FC3">
              <w:rPr>
                <w:rFonts w:hint="eastAsia"/>
                <w:sz w:val="24"/>
              </w:rPr>
              <w:t>2</w:t>
            </w:r>
            <w:r w:rsidRPr="002F2FC3">
              <w:rPr>
                <w:rFonts w:hint="eastAsia"/>
                <w:sz w:val="24"/>
              </w:rPr>
              <w:t>、踏脚翻板翻下时高度≤</w:t>
            </w:r>
            <w:r w:rsidRPr="002F2FC3">
              <w:rPr>
                <w:rFonts w:hint="eastAsia"/>
                <w:sz w:val="24"/>
              </w:rPr>
              <w:t>450mm</w:t>
            </w:r>
            <w:r w:rsidRPr="002F2FC3">
              <w:rPr>
                <w:rFonts w:hint="eastAsia"/>
                <w:sz w:val="24"/>
              </w:rPr>
              <w:t>，静载荷≥</w:t>
            </w:r>
            <w:r w:rsidRPr="002F2FC3">
              <w:rPr>
                <w:rFonts w:hint="eastAsia"/>
                <w:sz w:val="24"/>
              </w:rPr>
              <w:t>150kg</w:t>
            </w:r>
            <w:r w:rsidRPr="002F2FC3">
              <w:rPr>
                <w:rFonts w:hint="eastAsia"/>
                <w:sz w:val="24"/>
              </w:rPr>
              <w:t>，翻上时符合</w:t>
            </w:r>
            <w:r w:rsidRPr="002F2FC3">
              <w:rPr>
                <w:rFonts w:hint="eastAsia"/>
                <w:sz w:val="24"/>
              </w:rPr>
              <w:t>GB11567</w:t>
            </w:r>
            <w:r w:rsidRPr="002F2FC3">
              <w:rPr>
                <w:rFonts w:hint="eastAsia"/>
                <w:sz w:val="24"/>
              </w:rPr>
              <w:t>的规定。</w:t>
            </w:r>
          </w:p>
          <w:p w:rsidR="00FD4251" w:rsidRPr="002F2FC3" w:rsidRDefault="00FD4251" w:rsidP="0012212C">
            <w:pPr>
              <w:snapToGrid w:val="0"/>
              <w:rPr>
                <w:sz w:val="24"/>
              </w:rPr>
            </w:pPr>
            <w:r w:rsidRPr="002F2FC3">
              <w:rPr>
                <w:rFonts w:hint="eastAsia"/>
                <w:sz w:val="24"/>
              </w:rPr>
              <w:t>3</w:t>
            </w:r>
            <w:r w:rsidRPr="002F2FC3">
              <w:rPr>
                <w:rFonts w:hint="eastAsia"/>
                <w:sz w:val="24"/>
              </w:rPr>
              <w:t>、车外翻板、踏脚板、梯蹬、车顶表面需有金属材质防滑层。前后</w:t>
            </w:r>
            <w:r w:rsidRPr="002F2FC3">
              <w:rPr>
                <w:sz w:val="24"/>
              </w:rPr>
              <w:t>安装有黄色闪烁警示灯。</w:t>
            </w:r>
          </w:p>
          <w:p w:rsidR="00FD4251" w:rsidRPr="002F2FC3" w:rsidRDefault="00F259C6" w:rsidP="0012212C">
            <w:pPr>
              <w:snapToGrid w:val="0"/>
              <w:rPr>
                <w:sz w:val="24"/>
              </w:rPr>
            </w:pPr>
            <w:r w:rsidRPr="002F2FC3">
              <w:rPr>
                <w:rFonts w:hint="eastAsia"/>
                <w:sz w:val="24"/>
              </w:rPr>
              <w:t>九</w:t>
            </w:r>
            <w:r w:rsidR="00FD4251" w:rsidRPr="002F2FC3">
              <w:rPr>
                <w:rFonts w:hint="eastAsia"/>
                <w:sz w:val="24"/>
              </w:rPr>
              <w:t>、电器系统</w:t>
            </w:r>
            <w:r w:rsidR="00FD4251"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、整车设有电源总开关，警灯、警报器、标志灯、</w:t>
            </w:r>
            <w:proofErr w:type="gramStart"/>
            <w:r w:rsidRPr="002F2FC3">
              <w:rPr>
                <w:rFonts w:hint="eastAsia"/>
                <w:sz w:val="24"/>
              </w:rPr>
              <w:t>示廓灯等</w:t>
            </w:r>
            <w:proofErr w:type="gramEnd"/>
            <w:r w:rsidRPr="002F2FC3">
              <w:rPr>
                <w:rFonts w:hint="eastAsia"/>
                <w:sz w:val="24"/>
              </w:rPr>
              <w:t>操控开关设在驾驶室内，独立电路设计。</w:t>
            </w:r>
          </w:p>
          <w:p w:rsidR="00FD4251" w:rsidRPr="002F2FC3" w:rsidRDefault="00FD4251" w:rsidP="0012212C">
            <w:pPr>
              <w:snapToGrid w:val="0"/>
              <w:rPr>
                <w:sz w:val="24"/>
              </w:rPr>
            </w:pPr>
            <w:r w:rsidRPr="002F2FC3">
              <w:rPr>
                <w:rFonts w:hint="eastAsia"/>
                <w:sz w:val="24"/>
              </w:rPr>
              <w:lastRenderedPageBreak/>
              <w:t>2</w:t>
            </w:r>
            <w:r w:rsidRPr="002F2FC3">
              <w:rPr>
                <w:rFonts w:hint="eastAsia"/>
                <w:sz w:val="24"/>
              </w:rPr>
              <w:t>、警灯：红色长排警灯，设置于驾驶室顶部，外形符合整车外观要求。</w:t>
            </w:r>
          </w:p>
          <w:p w:rsidR="00FD4251" w:rsidRPr="002F2FC3" w:rsidRDefault="00FD4251" w:rsidP="0012212C">
            <w:pPr>
              <w:snapToGrid w:val="0"/>
              <w:rPr>
                <w:sz w:val="24"/>
              </w:rPr>
            </w:pPr>
            <w:r w:rsidRPr="002F2FC3">
              <w:rPr>
                <w:rFonts w:hint="eastAsia"/>
                <w:sz w:val="24"/>
              </w:rPr>
              <w:t>3</w:t>
            </w:r>
            <w:r w:rsidRPr="002F2FC3">
              <w:rPr>
                <w:rFonts w:hint="eastAsia"/>
                <w:sz w:val="24"/>
              </w:rPr>
              <w:t>、警报器，带</w:t>
            </w:r>
            <w:r w:rsidRPr="002F2FC3">
              <w:rPr>
                <w:sz w:val="24"/>
              </w:rPr>
              <w:t>警笛</w:t>
            </w:r>
            <w:r w:rsidRPr="002F2FC3">
              <w:rPr>
                <w:rFonts w:hint="eastAsia"/>
                <w:sz w:val="24"/>
              </w:rPr>
              <w:t>和</w:t>
            </w:r>
            <w:r w:rsidRPr="002F2FC3">
              <w:rPr>
                <w:sz w:val="24"/>
              </w:rPr>
              <w:t>电子公共广播系统</w:t>
            </w:r>
            <w:r w:rsidRPr="002F2FC3">
              <w:rPr>
                <w:rFonts w:hint="eastAsia"/>
                <w:sz w:val="24"/>
              </w:rPr>
              <w:t>，</w:t>
            </w:r>
            <w:r w:rsidRPr="002F2FC3">
              <w:rPr>
                <w:sz w:val="24"/>
              </w:rPr>
              <w:t>包括麦克风及</w:t>
            </w:r>
            <w:r w:rsidRPr="002F2FC3">
              <w:rPr>
                <w:rFonts w:hint="eastAsia"/>
                <w:sz w:val="24"/>
              </w:rPr>
              <w:t>≥</w:t>
            </w:r>
            <w:r w:rsidRPr="002F2FC3">
              <w:rPr>
                <w:sz w:val="24"/>
              </w:rPr>
              <w:t>100w</w:t>
            </w:r>
            <w:r w:rsidRPr="002F2FC3">
              <w:rPr>
                <w:sz w:val="24"/>
              </w:rPr>
              <w:t>扬声器</w:t>
            </w:r>
            <w:r w:rsidRPr="002F2FC3">
              <w:rPr>
                <w:rFonts w:hint="eastAsia"/>
                <w:sz w:val="24"/>
              </w:rPr>
              <w:t>。</w:t>
            </w:r>
          </w:p>
          <w:p w:rsidR="00FD4251" w:rsidRPr="002F2FC3" w:rsidRDefault="00FD4251" w:rsidP="0012212C">
            <w:pPr>
              <w:snapToGrid w:val="0"/>
              <w:rPr>
                <w:sz w:val="24"/>
              </w:rPr>
            </w:pPr>
            <w:r w:rsidRPr="002F2FC3">
              <w:rPr>
                <w:rFonts w:hint="eastAsia"/>
                <w:sz w:val="24"/>
              </w:rPr>
              <w:t>4</w:t>
            </w:r>
            <w:r w:rsidRPr="002F2FC3">
              <w:rPr>
                <w:rFonts w:hint="eastAsia"/>
                <w:sz w:val="24"/>
              </w:rPr>
              <w:t>、侧警灯：车身两侧装各有≥</w:t>
            </w:r>
            <w:proofErr w:type="gramStart"/>
            <w:r w:rsidRPr="002F2FC3">
              <w:rPr>
                <w:rFonts w:hint="eastAsia"/>
                <w:sz w:val="24"/>
              </w:rPr>
              <w:t>3</w:t>
            </w:r>
            <w:r w:rsidRPr="002F2FC3">
              <w:rPr>
                <w:rFonts w:hint="eastAsia"/>
                <w:sz w:val="24"/>
              </w:rPr>
              <w:t>组爆闪警灯</w:t>
            </w:r>
            <w:proofErr w:type="gramEnd"/>
            <w:r w:rsidRPr="002F2FC3">
              <w:rPr>
                <w:rFonts w:hint="eastAsia"/>
                <w:sz w:val="24"/>
              </w:rPr>
              <w:t>（</w:t>
            </w:r>
            <w:proofErr w:type="gramStart"/>
            <w:r w:rsidRPr="002F2FC3">
              <w:rPr>
                <w:rFonts w:hint="eastAsia"/>
                <w:sz w:val="24"/>
              </w:rPr>
              <w:t>爆闪控制盒要求</w:t>
            </w:r>
            <w:proofErr w:type="gramEnd"/>
            <w:r w:rsidRPr="002F2FC3">
              <w:rPr>
                <w:rFonts w:hint="eastAsia"/>
                <w:sz w:val="24"/>
              </w:rPr>
              <w:t>采取一拖</w:t>
            </w:r>
            <w:proofErr w:type="gramStart"/>
            <w:r w:rsidRPr="002F2FC3">
              <w:rPr>
                <w:rFonts w:hint="eastAsia"/>
                <w:sz w:val="24"/>
              </w:rPr>
              <w:t>一</w:t>
            </w:r>
            <w:proofErr w:type="gramEnd"/>
            <w:r w:rsidRPr="002F2FC3">
              <w:rPr>
                <w:rFonts w:hint="eastAsia"/>
                <w:sz w:val="24"/>
              </w:rPr>
              <w:t>形式）；车身两侧下方安装≥</w:t>
            </w:r>
            <w:r w:rsidRPr="002F2FC3">
              <w:rPr>
                <w:rFonts w:hint="eastAsia"/>
                <w:sz w:val="24"/>
              </w:rPr>
              <w:t>1</w:t>
            </w:r>
            <w:r w:rsidRPr="002F2FC3">
              <w:rPr>
                <w:rFonts w:hint="eastAsia"/>
                <w:sz w:val="24"/>
              </w:rPr>
              <w:t>组安全侧标志灯。</w:t>
            </w:r>
          </w:p>
          <w:p w:rsidR="00FD4251" w:rsidRPr="002F2FC3" w:rsidRDefault="00FD4251" w:rsidP="0012212C">
            <w:pPr>
              <w:snapToGrid w:val="0"/>
              <w:rPr>
                <w:sz w:val="24"/>
              </w:rPr>
            </w:pPr>
            <w:r w:rsidRPr="002F2FC3">
              <w:rPr>
                <w:rFonts w:hint="eastAsia"/>
                <w:sz w:val="24"/>
              </w:rPr>
              <w:t>5</w:t>
            </w:r>
            <w:r w:rsidRPr="002F2FC3">
              <w:rPr>
                <w:rFonts w:hint="eastAsia"/>
                <w:sz w:val="24"/>
              </w:rPr>
              <w:t>、车顶尾部设有</w:t>
            </w:r>
            <w:r w:rsidRPr="002F2FC3">
              <w:rPr>
                <w:rFonts w:hint="eastAsia"/>
                <w:sz w:val="24"/>
              </w:rPr>
              <w:t>1</w:t>
            </w:r>
            <w:r w:rsidRPr="002F2FC3">
              <w:rPr>
                <w:rFonts w:hint="eastAsia"/>
                <w:sz w:val="24"/>
              </w:rPr>
              <w:t>只红色旋转警灯和≥</w:t>
            </w:r>
            <w:r w:rsidRPr="002F2FC3">
              <w:rPr>
                <w:rFonts w:hint="eastAsia"/>
                <w:sz w:val="24"/>
              </w:rPr>
              <w:t>1</w:t>
            </w:r>
            <w:r w:rsidRPr="002F2FC3">
              <w:rPr>
                <w:rFonts w:hint="eastAsia"/>
                <w:sz w:val="24"/>
              </w:rPr>
              <w:t>个高亮度</w:t>
            </w:r>
            <w:r w:rsidRPr="002F2FC3">
              <w:rPr>
                <w:rFonts w:hint="eastAsia"/>
                <w:sz w:val="24"/>
              </w:rPr>
              <w:t>LED</w:t>
            </w:r>
            <w:r w:rsidRPr="002F2FC3">
              <w:rPr>
                <w:rFonts w:hint="eastAsia"/>
                <w:sz w:val="24"/>
              </w:rPr>
              <w:t>探照灯，≥</w:t>
            </w:r>
            <w:r w:rsidRPr="002F2FC3">
              <w:rPr>
                <w:rFonts w:hint="eastAsia"/>
                <w:sz w:val="24"/>
              </w:rPr>
              <w:t>55</w:t>
            </w:r>
            <w:r w:rsidRPr="002F2FC3">
              <w:rPr>
                <w:sz w:val="24"/>
              </w:rPr>
              <w:t>w</w:t>
            </w:r>
            <w:r w:rsidRPr="002F2FC3">
              <w:rPr>
                <w:rFonts w:hint="eastAsia"/>
                <w:sz w:val="24"/>
              </w:rPr>
              <w:t>，满足夜间作业需要。</w:t>
            </w:r>
          </w:p>
          <w:p w:rsidR="00FD4251" w:rsidRPr="002F2FC3" w:rsidRDefault="00FD4251" w:rsidP="0012212C">
            <w:pPr>
              <w:snapToGrid w:val="0"/>
              <w:rPr>
                <w:sz w:val="24"/>
              </w:rPr>
            </w:pPr>
            <w:r w:rsidRPr="002F2FC3">
              <w:rPr>
                <w:rFonts w:hint="eastAsia"/>
                <w:sz w:val="24"/>
              </w:rPr>
              <w:t>6</w:t>
            </w:r>
            <w:r w:rsidRPr="002F2FC3">
              <w:rPr>
                <w:rFonts w:hint="eastAsia"/>
                <w:sz w:val="24"/>
              </w:rPr>
              <w:t>、照明灯：每个器材箱和泵房内均安装有照明灯或</w:t>
            </w:r>
            <w:r w:rsidRPr="002F2FC3">
              <w:rPr>
                <w:rFonts w:hint="eastAsia"/>
                <w:sz w:val="24"/>
              </w:rPr>
              <w:t>LED</w:t>
            </w:r>
            <w:r w:rsidRPr="002F2FC3">
              <w:rPr>
                <w:rFonts w:hint="eastAsia"/>
                <w:sz w:val="24"/>
              </w:rPr>
              <w:t>灯带。</w:t>
            </w:r>
          </w:p>
          <w:p w:rsidR="00FD4251" w:rsidRPr="002F2FC3" w:rsidRDefault="00FD4251" w:rsidP="0012212C">
            <w:pPr>
              <w:snapToGrid w:val="0"/>
              <w:rPr>
                <w:sz w:val="24"/>
              </w:rPr>
            </w:pPr>
            <w:r w:rsidRPr="002F2FC3">
              <w:rPr>
                <w:rFonts w:hint="eastAsia"/>
                <w:sz w:val="24"/>
              </w:rPr>
              <w:t>7</w:t>
            </w:r>
            <w:r w:rsidRPr="002F2FC3">
              <w:rPr>
                <w:rFonts w:hint="eastAsia"/>
                <w:sz w:val="24"/>
              </w:rPr>
              <w:t>、环绕照明灯：车厢上部两侧装有欧式照明灯≥</w:t>
            </w:r>
            <w:r w:rsidRPr="002F2FC3">
              <w:rPr>
                <w:rFonts w:hint="eastAsia"/>
                <w:sz w:val="24"/>
              </w:rPr>
              <w:t>70</w:t>
            </w:r>
            <w:r w:rsidRPr="002F2FC3">
              <w:rPr>
                <w:sz w:val="24"/>
              </w:rPr>
              <w:t>w</w:t>
            </w:r>
            <w:r w:rsidRPr="002F2FC3">
              <w:rPr>
                <w:rFonts w:hint="eastAsia"/>
                <w:sz w:val="24"/>
              </w:rPr>
              <w:t>×</w:t>
            </w:r>
            <w:r w:rsidRPr="002F2FC3">
              <w:rPr>
                <w:rFonts w:hint="eastAsia"/>
                <w:sz w:val="24"/>
              </w:rPr>
              <w:t>6/24V</w:t>
            </w:r>
            <w:r w:rsidRPr="002F2FC3">
              <w:rPr>
                <w:rFonts w:hint="eastAsia"/>
                <w:sz w:val="24"/>
              </w:rPr>
              <w:t>卤素雾灯，满足夜间灭火作战时的照明需要。</w:t>
            </w:r>
          </w:p>
          <w:p w:rsidR="00FD4251" w:rsidRPr="002F2FC3" w:rsidRDefault="00F259C6" w:rsidP="0012212C">
            <w:pPr>
              <w:snapToGrid w:val="0"/>
              <w:rPr>
                <w:sz w:val="24"/>
              </w:rPr>
            </w:pPr>
            <w:r w:rsidRPr="002F2FC3">
              <w:rPr>
                <w:rFonts w:hint="eastAsia"/>
                <w:sz w:val="24"/>
              </w:rPr>
              <w:t>十</w:t>
            </w:r>
            <w:r w:rsidR="00FD4251" w:rsidRPr="002F2FC3">
              <w:rPr>
                <w:rFonts w:hint="eastAsia"/>
                <w:sz w:val="24"/>
              </w:rPr>
              <w:t>、防腐防锈处理</w:t>
            </w:r>
            <w:r w:rsidR="00FD4251" w:rsidRPr="002F2FC3">
              <w:rPr>
                <w:sz w:val="24"/>
              </w:rPr>
              <w:t>。</w:t>
            </w:r>
          </w:p>
          <w:p w:rsidR="00FD4251" w:rsidRPr="002F2FC3" w:rsidRDefault="00FD4251" w:rsidP="0012212C">
            <w:pPr>
              <w:snapToGrid w:val="0"/>
              <w:rPr>
                <w:sz w:val="24"/>
              </w:rPr>
            </w:pPr>
            <w:r w:rsidRPr="002F2FC3">
              <w:rPr>
                <w:rFonts w:hint="eastAsia"/>
                <w:sz w:val="24"/>
              </w:rPr>
              <w:t>所有板材、骨架、零部件和结构件，均经过严格的防锈防腐防锈处理，铝型材、铝板和</w:t>
            </w:r>
            <w:proofErr w:type="gramStart"/>
            <w:r w:rsidRPr="002F2FC3">
              <w:rPr>
                <w:rFonts w:hint="eastAsia"/>
                <w:sz w:val="24"/>
              </w:rPr>
              <w:t>花纹板均进行</w:t>
            </w:r>
            <w:proofErr w:type="gramEnd"/>
            <w:r w:rsidRPr="002F2FC3">
              <w:rPr>
                <w:rFonts w:hint="eastAsia"/>
                <w:sz w:val="24"/>
              </w:rPr>
              <w:t>氧化处理。</w:t>
            </w:r>
          </w:p>
          <w:p w:rsidR="00FD4251" w:rsidRPr="002F2FC3" w:rsidRDefault="00FD4251" w:rsidP="0012212C">
            <w:pPr>
              <w:snapToGrid w:val="0"/>
              <w:rPr>
                <w:sz w:val="24"/>
              </w:rPr>
            </w:pPr>
            <w:r w:rsidRPr="002F2FC3">
              <w:rPr>
                <w:rFonts w:hint="eastAsia"/>
                <w:sz w:val="24"/>
              </w:rPr>
              <w:t>十</w:t>
            </w:r>
            <w:r w:rsidR="00F259C6" w:rsidRPr="002F2FC3">
              <w:rPr>
                <w:rFonts w:hint="eastAsia"/>
                <w:sz w:val="24"/>
              </w:rPr>
              <w:t>一</w:t>
            </w:r>
            <w:r w:rsidRPr="002F2FC3">
              <w:rPr>
                <w:rFonts w:hint="eastAsia"/>
                <w:sz w:val="24"/>
              </w:rPr>
              <w:t>、喷漆</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、喷漆：参照或相当于采用美国杜邦漆（包括：驾驶室、器材厢、泵房，其中铝合金卷帘门除外），</w:t>
            </w:r>
            <w:r w:rsidRPr="002F2FC3">
              <w:rPr>
                <w:rFonts w:hint="eastAsia"/>
                <w:sz w:val="24"/>
              </w:rPr>
              <w:t xml:space="preserve">R03 </w:t>
            </w:r>
            <w:r w:rsidRPr="002F2FC3">
              <w:rPr>
                <w:rFonts w:hint="eastAsia"/>
                <w:sz w:val="24"/>
              </w:rPr>
              <w:t>消防红。</w:t>
            </w:r>
          </w:p>
          <w:p w:rsidR="00FD4251" w:rsidRPr="002F2FC3" w:rsidRDefault="00FD4251" w:rsidP="0012212C">
            <w:pPr>
              <w:snapToGrid w:val="0"/>
              <w:rPr>
                <w:sz w:val="24"/>
              </w:rPr>
            </w:pPr>
            <w:r w:rsidRPr="002F2FC3">
              <w:rPr>
                <w:rFonts w:hint="eastAsia"/>
                <w:sz w:val="24"/>
              </w:rPr>
              <w:t>2</w:t>
            </w:r>
            <w:r w:rsidRPr="002F2FC3">
              <w:rPr>
                <w:rFonts w:hint="eastAsia"/>
                <w:sz w:val="24"/>
              </w:rPr>
              <w:t>、前轮罩和保险杠：保持原底盘颜色不变。</w:t>
            </w:r>
          </w:p>
          <w:p w:rsidR="00FD4251" w:rsidRPr="002F2FC3" w:rsidRDefault="00FD4251" w:rsidP="0012212C">
            <w:pPr>
              <w:snapToGrid w:val="0"/>
              <w:rPr>
                <w:sz w:val="24"/>
              </w:rPr>
            </w:pPr>
            <w:r w:rsidRPr="002F2FC3">
              <w:rPr>
                <w:rFonts w:hint="eastAsia"/>
                <w:sz w:val="24"/>
              </w:rPr>
              <w:t>3</w:t>
            </w:r>
            <w:r w:rsidRPr="002F2FC3">
              <w:rPr>
                <w:rFonts w:hint="eastAsia"/>
                <w:sz w:val="24"/>
              </w:rPr>
              <w:t>、器材室、泵室内外露表面：保持原铝板颜色不变。</w:t>
            </w:r>
          </w:p>
          <w:p w:rsidR="00FD4251" w:rsidRPr="002F2FC3" w:rsidRDefault="00FD4251" w:rsidP="0012212C">
            <w:pPr>
              <w:snapToGrid w:val="0"/>
              <w:rPr>
                <w:sz w:val="24"/>
              </w:rPr>
            </w:pPr>
            <w:r w:rsidRPr="002F2FC3">
              <w:rPr>
                <w:rFonts w:hint="eastAsia"/>
                <w:sz w:val="24"/>
              </w:rPr>
              <w:t>4</w:t>
            </w:r>
            <w:r w:rsidRPr="002F2FC3">
              <w:rPr>
                <w:rFonts w:hint="eastAsia"/>
                <w:sz w:val="24"/>
              </w:rPr>
              <w:t>、胎压（巴或</w:t>
            </w:r>
            <w:r w:rsidRPr="002F2FC3">
              <w:rPr>
                <w:rFonts w:hint="eastAsia"/>
                <w:sz w:val="24"/>
              </w:rPr>
              <w:t>MPa</w:t>
            </w:r>
            <w:r w:rsidRPr="002F2FC3">
              <w:rPr>
                <w:rFonts w:hint="eastAsia"/>
                <w:sz w:val="24"/>
              </w:rPr>
              <w:t>）漆在车轮挡泥板中心位置。</w:t>
            </w:r>
          </w:p>
          <w:p w:rsidR="00FD4251" w:rsidRPr="002F2FC3" w:rsidRDefault="00FD4251" w:rsidP="0012212C">
            <w:pPr>
              <w:snapToGrid w:val="0"/>
              <w:rPr>
                <w:sz w:val="24"/>
              </w:rPr>
            </w:pPr>
            <w:r w:rsidRPr="002F2FC3">
              <w:rPr>
                <w:rFonts w:hint="eastAsia"/>
                <w:sz w:val="24"/>
              </w:rPr>
              <w:t>5</w:t>
            </w:r>
            <w:r w:rsidRPr="002F2FC3">
              <w:rPr>
                <w:rFonts w:hint="eastAsia"/>
                <w:sz w:val="24"/>
              </w:rPr>
              <w:t>、车尾及侧面具有反光标识。</w:t>
            </w:r>
          </w:p>
          <w:p w:rsidR="00FD4251" w:rsidRPr="002F2FC3" w:rsidRDefault="00FD4251" w:rsidP="0012212C">
            <w:pPr>
              <w:snapToGrid w:val="0"/>
              <w:rPr>
                <w:sz w:val="24"/>
              </w:rPr>
            </w:pPr>
            <w:r w:rsidRPr="002F2FC3">
              <w:rPr>
                <w:rFonts w:hint="eastAsia"/>
                <w:sz w:val="24"/>
              </w:rPr>
              <w:t>十</w:t>
            </w:r>
            <w:r w:rsidR="00F259C6" w:rsidRPr="002F2FC3">
              <w:rPr>
                <w:rFonts w:hint="eastAsia"/>
                <w:sz w:val="24"/>
              </w:rPr>
              <w:t>二</w:t>
            </w:r>
            <w:r w:rsidRPr="002F2FC3">
              <w:rPr>
                <w:rFonts w:hint="eastAsia"/>
                <w:sz w:val="24"/>
              </w:rPr>
              <w:t>、整车要求</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、车尾部一侧配置铝型材攀梯或上下踏板。</w:t>
            </w:r>
          </w:p>
          <w:p w:rsidR="00FD4251" w:rsidRPr="002F2FC3" w:rsidRDefault="00FD4251" w:rsidP="0012212C">
            <w:pPr>
              <w:snapToGrid w:val="0"/>
              <w:rPr>
                <w:sz w:val="24"/>
              </w:rPr>
            </w:pPr>
            <w:r w:rsidRPr="002F2FC3">
              <w:rPr>
                <w:rFonts w:hint="eastAsia"/>
                <w:sz w:val="24"/>
              </w:rPr>
              <w:t>2</w:t>
            </w:r>
            <w:r w:rsidRPr="002F2FC3">
              <w:rPr>
                <w:rFonts w:hint="eastAsia"/>
                <w:sz w:val="24"/>
              </w:rPr>
              <w:t>、车身均为直线造型，外形美观大方，空间利用率高。</w:t>
            </w:r>
          </w:p>
          <w:p w:rsidR="00FD4251" w:rsidRPr="002F2FC3" w:rsidRDefault="00FD4251" w:rsidP="0012212C">
            <w:pPr>
              <w:snapToGrid w:val="0"/>
              <w:rPr>
                <w:sz w:val="24"/>
              </w:rPr>
            </w:pPr>
            <w:r w:rsidRPr="002F2FC3">
              <w:rPr>
                <w:rFonts w:hint="eastAsia"/>
                <w:sz w:val="24"/>
              </w:rPr>
              <w:t>3</w:t>
            </w:r>
            <w:r w:rsidRPr="002F2FC3">
              <w:rPr>
                <w:rFonts w:hint="eastAsia"/>
                <w:sz w:val="24"/>
              </w:rPr>
              <w:t>、所有操作面板为全中文操作，全部汉字表述。</w:t>
            </w:r>
          </w:p>
          <w:p w:rsidR="00FD4251" w:rsidRPr="002F2FC3" w:rsidRDefault="00FD4251" w:rsidP="0012212C">
            <w:pPr>
              <w:snapToGrid w:val="0"/>
              <w:rPr>
                <w:sz w:val="24"/>
              </w:rPr>
            </w:pPr>
            <w:r w:rsidRPr="002F2FC3">
              <w:rPr>
                <w:rFonts w:hint="eastAsia"/>
                <w:sz w:val="24"/>
              </w:rPr>
              <w:t>十六、总体技术要求</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、整车性能符合</w:t>
            </w:r>
            <w:r w:rsidRPr="002F2FC3">
              <w:rPr>
                <w:sz w:val="24"/>
              </w:rPr>
              <w:t>GB7956</w:t>
            </w:r>
            <w:r w:rsidRPr="002F2FC3">
              <w:rPr>
                <w:rFonts w:hint="eastAsia"/>
                <w:sz w:val="24"/>
              </w:rPr>
              <w:t>《消防车性能要求及试验方法》规定。</w:t>
            </w:r>
          </w:p>
          <w:p w:rsidR="00FD4251" w:rsidRPr="002F2FC3" w:rsidRDefault="00FD4251" w:rsidP="0012212C">
            <w:pPr>
              <w:snapToGrid w:val="0"/>
              <w:rPr>
                <w:sz w:val="24"/>
              </w:rPr>
            </w:pPr>
            <w:r w:rsidRPr="002F2FC3">
              <w:rPr>
                <w:rFonts w:hint="eastAsia"/>
                <w:sz w:val="24"/>
              </w:rPr>
              <w:t>2</w:t>
            </w:r>
            <w:r w:rsidRPr="002F2FC3">
              <w:rPr>
                <w:rFonts w:hint="eastAsia"/>
                <w:sz w:val="24"/>
              </w:rPr>
              <w:t>、所有操作开关、仪表、器材架及车辆均有符合规范的中文铭牌标志。</w:t>
            </w:r>
          </w:p>
          <w:p w:rsidR="00FD4251" w:rsidRPr="002F2FC3" w:rsidRDefault="00FD4251" w:rsidP="0012212C">
            <w:pPr>
              <w:snapToGrid w:val="0"/>
              <w:rPr>
                <w:sz w:val="24"/>
              </w:rPr>
            </w:pPr>
            <w:r w:rsidRPr="002F2FC3">
              <w:rPr>
                <w:sz w:val="24"/>
              </w:rPr>
              <w:t>3</w:t>
            </w:r>
            <w:r w:rsidRPr="002F2FC3">
              <w:rPr>
                <w:rFonts w:hint="eastAsia"/>
                <w:sz w:val="24"/>
              </w:rPr>
              <w:t>、所有焊接牢固、焊后打磨光整。</w:t>
            </w:r>
          </w:p>
          <w:p w:rsidR="00FD4251" w:rsidRPr="002F2FC3" w:rsidRDefault="00FD4251" w:rsidP="0012212C">
            <w:pPr>
              <w:snapToGrid w:val="0"/>
              <w:rPr>
                <w:sz w:val="24"/>
              </w:rPr>
            </w:pPr>
            <w:r w:rsidRPr="002F2FC3">
              <w:rPr>
                <w:sz w:val="24"/>
              </w:rPr>
              <w:lastRenderedPageBreak/>
              <w:t>4</w:t>
            </w:r>
            <w:r w:rsidRPr="002F2FC3">
              <w:rPr>
                <w:rFonts w:hint="eastAsia"/>
                <w:sz w:val="24"/>
              </w:rPr>
              <w:t>、提供易损件的报价清单。</w:t>
            </w:r>
          </w:p>
          <w:p w:rsidR="00FD4251" w:rsidRPr="002F2FC3" w:rsidRDefault="00FD4251" w:rsidP="0012212C">
            <w:pPr>
              <w:snapToGrid w:val="0"/>
              <w:rPr>
                <w:sz w:val="24"/>
              </w:rPr>
            </w:pPr>
            <w:r w:rsidRPr="002F2FC3">
              <w:rPr>
                <w:rFonts w:hint="eastAsia"/>
                <w:sz w:val="24"/>
              </w:rPr>
              <w:t>十</w:t>
            </w:r>
            <w:r w:rsidR="00F259C6" w:rsidRPr="002F2FC3">
              <w:rPr>
                <w:rFonts w:hint="eastAsia"/>
                <w:sz w:val="24"/>
              </w:rPr>
              <w:t>三</w:t>
            </w:r>
            <w:r w:rsidRPr="002F2FC3">
              <w:rPr>
                <w:sz w:val="24"/>
              </w:rPr>
              <w:t>、交货</w:t>
            </w:r>
            <w:r w:rsidRPr="002F2FC3">
              <w:rPr>
                <w:rFonts w:hint="eastAsia"/>
                <w:sz w:val="24"/>
              </w:rPr>
              <w:t>时</w:t>
            </w:r>
            <w:r w:rsidRPr="002F2FC3">
              <w:rPr>
                <w:sz w:val="24"/>
              </w:rPr>
              <w:t>，</w:t>
            </w:r>
            <w:r w:rsidRPr="002F2FC3">
              <w:rPr>
                <w:rFonts w:hint="eastAsia"/>
                <w:sz w:val="24"/>
              </w:rPr>
              <w:t>车内</w:t>
            </w:r>
            <w:r w:rsidRPr="002F2FC3">
              <w:rPr>
                <w:sz w:val="24"/>
              </w:rPr>
              <w:t>柴油</w:t>
            </w:r>
            <w:r w:rsidRPr="002F2FC3">
              <w:rPr>
                <w:rFonts w:hint="eastAsia"/>
                <w:sz w:val="24"/>
              </w:rPr>
              <w:t>/</w:t>
            </w:r>
            <w:r w:rsidRPr="002F2FC3">
              <w:rPr>
                <w:rFonts w:hint="eastAsia"/>
                <w:sz w:val="24"/>
              </w:rPr>
              <w:t>汽油</w:t>
            </w:r>
            <w:r w:rsidRPr="002F2FC3">
              <w:rPr>
                <w:sz w:val="24"/>
              </w:rPr>
              <w:t>、尿素、润滑油、防冻液</w:t>
            </w:r>
            <w:r w:rsidRPr="002F2FC3">
              <w:rPr>
                <w:rFonts w:hint="eastAsia"/>
                <w:sz w:val="24"/>
              </w:rPr>
              <w:t>等均</w:t>
            </w:r>
            <w:r w:rsidRPr="002F2FC3">
              <w:rPr>
                <w:sz w:val="24"/>
              </w:rPr>
              <w:t>应加满。</w:t>
            </w:r>
          </w:p>
          <w:p w:rsidR="00FD4251" w:rsidRPr="002F2FC3" w:rsidRDefault="00FD4251" w:rsidP="0012212C">
            <w:pPr>
              <w:snapToGrid w:val="0"/>
              <w:rPr>
                <w:sz w:val="24"/>
              </w:rPr>
            </w:pPr>
            <w:r w:rsidRPr="002F2FC3">
              <w:rPr>
                <w:rFonts w:hint="eastAsia"/>
                <w:sz w:val="24"/>
              </w:rPr>
              <w:t>十</w:t>
            </w:r>
            <w:r w:rsidR="00F259C6" w:rsidRPr="002F2FC3">
              <w:rPr>
                <w:rFonts w:hint="eastAsia"/>
                <w:sz w:val="24"/>
              </w:rPr>
              <w:t>四</w:t>
            </w:r>
            <w:r w:rsidRPr="002F2FC3">
              <w:rPr>
                <w:rFonts w:hint="eastAsia"/>
                <w:sz w:val="24"/>
              </w:rPr>
              <w:t>、随车文件</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、消防整车合格证（</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2</w:t>
            </w:r>
            <w:r w:rsidRPr="002F2FC3">
              <w:rPr>
                <w:rFonts w:hint="eastAsia"/>
                <w:sz w:val="24"/>
              </w:rPr>
              <w:t>、车辆</w:t>
            </w:r>
            <w:r w:rsidRPr="002F2FC3">
              <w:rPr>
                <w:sz w:val="24"/>
              </w:rPr>
              <w:t>一致性证书（</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3</w:t>
            </w:r>
            <w:r w:rsidRPr="002F2FC3">
              <w:rPr>
                <w:rFonts w:hint="eastAsia"/>
                <w:sz w:val="24"/>
              </w:rPr>
              <w:t>、</w:t>
            </w:r>
            <w:r w:rsidRPr="002F2FC3">
              <w:rPr>
                <w:sz w:val="24"/>
              </w:rPr>
              <w:t>底盘合格证</w:t>
            </w:r>
            <w:r w:rsidRPr="002F2FC3">
              <w:rPr>
                <w:rFonts w:cs="宋体" w:hint="eastAsia"/>
                <w:kern w:val="0"/>
                <w:sz w:val="24"/>
              </w:rPr>
              <w:t>或进口报关证明</w:t>
            </w:r>
            <w:r w:rsidRPr="002F2FC3">
              <w:rPr>
                <w:rFonts w:hint="eastAsia"/>
                <w:sz w:val="24"/>
              </w:rPr>
              <w:t>（</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4</w:t>
            </w:r>
            <w:r w:rsidRPr="002F2FC3">
              <w:rPr>
                <w:rFonts w:hint="eastAsia"/>
                <w:sz w:val="24"/>
              </w:rPr>
              <w:t>、车辆识别代码拓印件（</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5</w:t>
            </w:r>
            <w:r w:rsidRPr="002F2FC3">
              <w:rPr>
                <w:rFonts w:hint="eastAsia"/>
                <w:sz w:val="24"/>
              </w:rPr>
              <w:t>、发动机号拓印件（</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6</w:t>
            </w:r>
            <w:r w:rsidRPr="002F2FC3">
              <w:rPr>
                <w:rFonts w:hint="eastAsia"/>
                <w:sz w:val="24"/>
              </w:rPr>
              <w:t>、消防车左前方</w:t>
            </w:r>
            <w:r w:rsidRPr="002F2FC3">
              <w:rPr>
                <w:rFonts w:hint="eastAsia"/>
                <w:sz w:val="24"/>
              </w:rPr>
              <w:t>45</w:t>
            </w:r>
            <w:r w:rsidRPr="002F2FC3">
              <w:rPr>
                <w:rFonts w:hint="eastAsia"/>
                <w:sz w:val="24"/>
              </w:rPr>
              <w:t>度</w:t>
            </w:r>
            <w:r w:rsidRPr="002F2FC3">
              <w:rPr>
                <w:rFonts w:hint="eastAsia"/>
                <w:sz w:val="24"/>
              </w:rPr>
              <w:t>3</w:t>
            </w:r>
            <w:r w:rsidRPr="002F2FC3">
              <w:rPr>
                <w:rFonts w:hint="eastAsia"/>
                <w:sz w:val="24"/>
              </w:rPr>
              <w:t>寸彩色照片（</w:t>
            </w:r>
            <w:r w:rsidRPr="002F2FC3">
              <w:rPr>
                <w:rFonts w:hint="eastAsia"/>
                <w:sz w:val="24"/>
              </w:rPr>
              <w:t>2</w:t>
            </w:r>
            <w:r w:rsidRPr="002F2FC3">
              <w:rPr>
                <w:rFonts w:hint="eastAsia"/>
                <w:sz w:val="24"/>
              </w:rPr>
              <w:t>张）</w:t>
            </w:r>
            <w:r w:rsidRPr="002F2FC3">
              <w:rPr>
                <w:sz w:val="24"/>
              </w:rPr>
              <w:t>。</w:t>
            </w:r>
          </w:p>
          <w:p w:rsidR="00FD4251" w:rsidRPr="002F2FC3" w:rsidRDefault="00FD4251" w:rsidP="0012212C">
            <w:pPr>
              <w:snapToGrid w:val="0"/>
              <w:rPr>
                <w:sz w:val="24"/>
              </w:rPr>
            </w:pPr>
            <w:r w:rsidRPr="002F2FC3">
              <w:rPr>
                <w:sz w:val="24"/>
              </w:rPr>
              <w:t>7</w:t>
            </w:r>
            <w:r w:rsidRPr="002F2FC3">
              <w:rPr>
                <w:rFonts w:hint="eastAsia"/>
                <w:sz w:val="24"/>
              </w:rPr>
              <w:t>、底盘驾驶员操作手册（中文）（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8</w:t>
            </w:r>
            <w:r w:rsidRPr="002F2FC3">
              <w:rPr>
                <w:rFonts w:hint="eastAsia"/>
                <w:sz w:val="24"/>
              </w:rPr>
              <w:t>、</w:t>
            </w:r>
            <w:r w:rsidRPr="002F2FC3">
              <w:rPr>
                <w:sz w:val="24"/>
              </w:rPr>
              <w:t>底盘维修手册</w:t>
            </w:r>
            <w:r w:rsidRPr="002F2FC3">
              <w:rPr>
                <w:rFonts w:hint="eastAsia"/>
                <w:sz w:val="24"/>
              </w:rPr>
              <w:t>或光盘（中文）（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9</w:t>
            </w:r>
            <w:r w:rsidRPr="002F2FC3">
              <w:rPr>
                <w:rFonts w:hint="eastAsia"/>
                <w:sz w:val="24"/>
              </w:rPr>
              <w:t>、底盘零件目录图册或光盘（中文）（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0</w:t>
            </w:r>
            <w:r w:rsidRPr="002F2FC3">
              <w:rPr>
                <w:rFonts w:hint="eastAsia"/>
                <w:sz w:val="24"/>
              </w:rPr>
              <w:t>、底盘质量保修卡、检查保养手册、保修手册、改装手册等（</w:t>
            </w:r>
            <w:r w:rsidRPr="002F2FC3">
              <w:rPr>
                <w:rFonts w:hint="eastAsia"/>
                <w:sz w:val="24"/>
              </w:rPr>
              <w:t>1</w:t>
            </w:r>
            <w:r w:rsidRPr="002F2FC3">
              <w:rPr>
                <w:rFonts w:hint="eastAsia"/>
                <w:sz w:val="24"/>
              </w:rPr>
              <w:t>套）（如</w:t>
            </w:r>
            <w:r w:rsidRPr="002F2FC3">
              <w:rPr>
                <w:sz w:val="24"/>
              </w:rPr>
              <w:t>无法提供</w:t>
            </w:r>
            <w:r w:rsidRPr="002F2FC3">
              <w:rPr>
                <w:rFonts w:hint="eastAsia"/>
                <w:sz w:val="24"/>
              </w:rPr>
              <w:t>底盘维修</w:t>
            </w:r>
            <w:r w:rsidRPr="002F2FC3">
              <w:rPr>
                <w:sz w:val="24"/>
              </w:rPr>
              <w:t>、保养、保修手册等</w:t>
            </w:r>
            <w:r w:rsidRPr="002F2FC3">
              <w:rPr>
                <w:rFonts w:hint="eastAsia"/>
                <w:sz w:val="24"/>
              </w:rPr>
              <w:t>相关文件</w:t>
            </w:r>
            <w:r w:rsidRPr="002F2FC3">
              <w:rPr>
                <w:sz w:val="24"/>
              </w:rPr>
              <w:t>，</w:t>
            </w:r>
            <w:r w:rsidRPr="002F2FC3">
              <w:rPr>
                <w:rFonts w:hint="eastAsia"/>
                <w:sz w:val="24"/>
              </w:rPr>
              <w:t>则须</w:t>
            </w:r>
            <w:r w:rsidRPr="002F2FC3">
              <w:rPr>
                <w:sz w:val="24"/>
              </w:rPr>
              <w:t>提供底盘维修检测电脑</w:t>
            </w:r>
            <w:r w:rsidRPr="002F2FC3">
              <w:rPr>
                <w:rFonts w:hint="eastAsia"/>
                <w:sz w:val="24"/>
              </w:rPr>
              <w:t>1</w:t>
            </w:r>
            <w:r w:rsidRPr="002F2FC3">
              <w:rPr>
                <w:rFonts w:hint="eastAsia"/>
                <w:sz w:val="24"/>
              </w:rPr>
              <w:t>台</w:t>
            </w:r>
            <w:r w:rsidRPr="002F2FC3">
              <w:rPr>
                <w:sz w:val="24"/>
              </w:rPr>
              <w:t>。</w:t>
            </w:r>
            <w:r w:rsidRPr="002F2FC3">
              <w:rPr>
                <w:rFonts w:hint="eastAsia"/>
                <w:sz w:val="24"/>
              </w:rPr>
              <w:t>）</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1</w:t>
            </w:r>
            <w:r w:rsidRPr="002F2FC3">
              <w:rPr>
                <w:rFonts w:hint="eastAsia"/>
                <w:sz w:val="24"/>
              </w:rPr>
              <w:t>、润滑计划、数据卡、标明车总重量及底盘号的图表（</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2</w:t>
            </w:r>
            <w:r w:rsidRPr="002F2FC3">
              <w:rPr>
                <w:rFonts w:hint="eastAsia"/>
                <w:sz w:val="24"/>
              </w:rPr>
              <w:t>、上装使用说明书（中文）（包括控制气路、电路配线图，水系统安装布置图，水泵结构图，水泵中文使用说明书，水炮结构图等）（</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3</w:t>
            </w:r>
            <w:r w:rsidRPr="002F2FC3">
              <w:rPr>
                <w:rFonts w:hint="eastAsia"/>
                <w:sz w:val="24"/>
              </w:rPr>
              <w:t>、上装零件目录图册或光盘（</w:t>
            </w:r>
            <w:r w:rsidRPr="002F2FC3">
              <w:rPr>
                <w:rFonts w:hint="eastAsia"/>
                <w:sz w:val="24"/>
              </w:rPr>
              <w:t>2</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4</w:t>
            </w:r>
            <w:r w:rsidRPr="002F2FC3">
              <w:rPr>
                <w:rFonts w:hint="eastAsia"/>
                <w:sz w:val="24"/>
              </w:rPr>
              <w:t>、出厂检验证书、测试报告、调整记录，检查保养手册（</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5</w:t>
            </w:r>
            <w:r w:rsidRPr="002F2FC3">
              <w:rPr>
                <w:rFonts w:hint="eastAsia"/>
                <w:sz w:val="24"/>
              </w:rPr>
              <w:t>、其它技术资料，如附属外购设备的维修手册和零件目录等</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6</w:t>
            </w:r>
            <w:r w:rsidRPr="002F2FC3">
              <w:rPr>
                <w:rFonts w:hint="eastAsia"/>
                <w:sz w:val="24"/>
              </w:rPr>
              <w:t>、易耗易损件报价单（含型号、生产厂家、联系方式）（</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17</w:t>
            </w:r>
            <w:r w:rsidRPr="002F2FC3">
              <w:rPr>
                <w:rFonts w:hint="eastAsia"/>
                <w:sz w:val="24"/>
              </w:rPr>
              <w:t>、</w:t>
            </w:r>
            <w:r w:rsidRPr="002F2FC3">
              <w:rPr>
                <w:rFonts w:hint="eastAsia"/>
                <w:sz w:val="24"/>
              </w:rPr>
              <w:t>20</w:t>
            </w:r>
            <w:r w:rsidRPr="002F2FC3">
              <w:rPr>
                <w:rFonts w:hint="eastAsia"/>
                <w:sz w:val="24"/>
              </w:rPr>
              <w:t>吨以上级底盘须提供自动进口许可证复印件（</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18</w:t>
            </w:r>
            <w:r w:rsidRPr="002F2FC3">
              <w:rPr>
                <w:rFonts w:hint="eastAsia"/>
                <w:sz w:val="24"/>
              </w:rPr>
              <w:t>、照明系统中文操作说明书</w:t>
            </w:r>
            <w:r w:rsidRPr="002F2FC3">
              <w:rPr>
                <w:sz w:val="24"/>
              </w:rPr>
              <w:t>。</w:t>
            </w:r>
          </w:p>
          <w:p w:rsidR="00FD4251" w:rsidRPr="002F2FC3" w:rsidRDefault="00FD4251" w:rsidP="0012212C">
            <w:pPr>
              <w:snapToGrid w:val="0"/>
              <w:rPr>
                <w:sz w:val="24"/>
              </w:rPr>
            </w:pPr>
            <w:r w:rsidRPr="002F2FC3">
              <w:rPr>
                <w:sz w:val="24"/>
              </w:rPr>
              <w:t>19</w:t>
            </w:r>
            <w:r w:rsidRPr="002F2FC3">
              <w:rPr>
                <w:rFonts w:hint="eastAsia"/>
                <w:sz w:val="24"/>
              </w:rPr>
              <w:t>、牵引系统中文操作说明书</w:t>
            </w:r>
            <w:r w:rsidRPr="002F2FC3">
              <w:rPr>
                <w:sz w:val="24"/>
              </w:rPr>
              <w:t>。</w:t>
            </w:r>
          </w:p>
          <w:p w:rsidR="00FD4251" w:rsidRPr="002F2FC3" w:rsidRDefault="00FD4251" w:rsidP="0012212C">
            <w:pPr>
              <w:snapToGrid w:val="0"/>
              <w:rPr>
                <w:sz w:val="24"/>
              </w:rPr>
            </w:pPr>
            <w:r w:rsidRPr="002F2FC3">
              <w:rPr>
                <w:sz w:val="24"/>
              </w:rPr>
              <w:t>20</w:t>
            </w:r>
            <w:r w:rsidRPr="002F2FC3">
              <w:rPr>
                <w:rFonts w:hint="eastAsia"/>
                <w:sz w:val="24"/>
              </w:rPr>
              <w:t>、起吊系统中文操作说明书</w:t>
            </w:r>
            <w:r w:rsidRPr="002F2FC3">
              <w:rPr>
                <w:sz w:val="24"/>
              </w:rPr>
              <w:t>。</w:t>
            </w:r>
          </w:p>
          <w:p w:rsidR="00FD4251" w:rsidRPr="002F2FC3" w:rsidRDefault="00FD4251" w:rsidP="0012212C">
            <w:pPr>
              <w:snapToGrid w:val="0"/>
              <w:rPr>
                <w:sz w:val="24"/>
              </w:rPr>
            </w:pPr>
            <w:r w:rsidRPr="002F2FC3">
              <w:rPr>
                <w:rFonts w:hint="eastAsia"/>
                <w:sz w:val="24"/>
              </w:rPr>
              <w:t>十</w:t>
            </w:r>
            <w:r w:rsidR="00F259C6" w:rsidRPr="002F2FC3">
              <w:rPr>
                <w:rFonts w:hint="eastAsia"/>
                <w:sz w:val="24"/>
              </w:rPr>
              <w:t>五</w:t>
            </w:r>
            <w:r w:rsidRPr="002F2FC3">
              <w:rPr>
                <w:rFonts w:hint="eastAsia"/>
                <w:sz w:val="24"/>
              </w:rPr>
              <w:t>、随车器材</w:t>
            </w:r>
            <w:r w:rsidRPr="002F2FC3">
              <w:rPr>
                <w:sz w:val="24"/>
              </w:rPr>
              <w:t>。</w:t>
            </w:r>
          </w:p>
          <w:p w:rsidR="00FD4251" w:rsidRPr="002F2FC3" w:rsidRDefault="00FD4251" w:rsidP="0012212C">
            <w:pPr>
              <w:snapToGrid w:val="0"/>
              <w:rPr>
                <w:sz w:val="24"/>
              </w:rPr>
            </w:pPr>
            <w:r w:rsidRPr="002F2FC3">
              <w:rPr>
                <w:rFonts w:hint="eastAsia"/>
                <w:sz w:val="24"/>
              </w:rPr>
              <w:lastRenderedPageBreak/>
              <w:t>1</w:t>
            </w:r>
            <w:r w:rsidRPr="002F2FC3">
              <w:rPr>
                <w:rFonts w:hint="eastAsia"/>
                <w:sz w:val="24"/>
              </w:rPr>
              <w:t>、配件：</w:t>
            </w:r>
            <w:r w:rsidRPr="002F2FC3">
              <w:rPr>
                <w:rFonts w:hint="eastAsia"/>
                <w:sz w:val="24"/>
              </w:rPr>
              <w:t>1000</w:t>
            </w:r>
            <w:r w:rsidRPr="002F2FC3">
              <w:rPr>
                <w:sz w:val="24"/>
              </w:rPr>
              <w:t>w</w:t>
            </w:r>
            <w:r w:rsidRPr="002F2FC3">
              <w:rPr>
                <w:rFonts w:hint="eastAsia"/>
                <w:sz w:val="24"/>
              </w:rPr>
              <w:t>灯管</w:t>
            </w:r>
            <w:r w:rsidRPr="002F2FC3">
              <w:rPr>
                <w:rFonts w:hint="eastAsia"/>
                <w:sz w:val="24"/>
              </w:rPr>
              <w:t>4</w:t>
            </w:r>
            <w:r w:rsidRPr="002F2FC3">
              <w:rPr>
                <w:rFonts w:hint="eastAsia"/>
                <w:sz w:val="24"/>
              </w:rPr>
              <w:t>支，</w:t>
            </w:r>
            <w:r w:rsidRPr="002F2FC3">
              <w:rPr>
                <w:rFonts w:hint="eastAsia"/>
                <w:sz w:val="24"/>
              </w:rPr>
              <w:t>400</w:t>
            </w:r>
            <w:r w:rsidRPr="002F2FC3">
              <w:rPr>
                <w:sz w:val="24"/>
              </w:rPr>
              <w:t>w</w:t>
            </w:r>
            <w:r w:rsidRPr="002F2FC3">
              <w:rPr>
                <w:rFonts w:hint="eastAsia"/>
                <w:sz w:val="24"/>
              </w:rPr>
              <w:t>灯管</w:t>
            </w:r>
            <w:r w:rsidRPr="002F2FC3">
              <w:rPr>
                <w:rFonts w:hint="eastAsia"/>
                <w:sz w:val="24"/>
              </w:rPr>
              <w:t>4</w:t>
            </w:r>
            <w:r w:rsidRPr="002F2FC3">
              <w:rPr>
                <w:rFonts w:hint="eastAsia"/>
                <w:sz w:val="24"/>
              </w:rPr>
              <w:t>支，</w:t>
            </w:r>
            <w:r w:rsidRPr="002F2FC3">
              <w:rPr>
                <w:rFonts w:hint="eastAsia"/>
                <w:sz w:val="24"/>
              </w:rPr>
              <w:t>1000</w:t>
            </w:r>
            <w:r w:rsidRPr="002F2FC3">
              <w:rPr>
                <w:sz w:val="24"/>
              </w:rPr>
              <w:t>w</w:t>
            </w:r>
            <w:r w:rsidRPr="002F2FC3">
              <w:rPr>
                <w:rFonts w:hint="eastAsia"/>
                <w:sz w:val="24"/>
              </w:rPr>
              <w:t>触发器</w:t>
            </w:r>
            <w:r w:rsidRPr="002F2FC3">
              <w:rPr>
                <w:rFonts w:hint="eastAsia"/>
                <w:sz w:val="24"/>
              </w:rPr>
              <w:t>2</w:t>
            </w:r>
            <w:r w:rsidRPr="002F2FC3">
              <w:rPr>
                <w:rFonts w:hint="eastAsia"/>
                <w:sz w:val="24"/>
              </w:rPr>
              <w:t>支，</w:t>
            </w:r>
            <w:r w:rsidRPr="002F2FC3">
              <w:rPr>
                <w:rFonts w:hint="eastAsia"/>
                <w:sz w:val="24"/>
              </w:rPr>
              <w:t>400</w:t>
            </w:r>
            <w:r w:rsidRPr="002F2FC3">
              <w:rPr>
                <w:sz w:val="24"/>
              </w:rPr>
              <w:t>w</w:t>
            </w:r>
            <w:r w:rsidRPr="002F2FC3">
              <w:rPr>
                <w:rFonts w:hint="eastAsia"/>
                <w:sz w:val="24"/>
              </w:rPr>
              <w:t>触发器</w:t>
            </w:r>
            <w:r w:rsidRPr="002F2FC3">
              <w:rPr>
                <w:rFonts w:hint="eastAsia"/>
                <w:sz w:val="24"/>
              </w:rPr>
              <w:t>2</w:t>
            </w:r>
            <w:r w:rsidRPr="002F2FC3">
              <w:rPr>
                <w:rFonts w:hint="eastAsia"/>
                <w:sz w:val="24"/>
              </w:rPr>
              <w:t>支，原车随</w:t>
            </w:r>
            <w:proofErr w:type="gramStart"/>
            <w:r w:rsidRPr="002F2FC3">
              <w:rPr>
                <w:rFonts w:hint="eastAsia"/>
                <w:sz w:val="24"/>
              </w:rPr>
              <w:t>车工具</w:t>
            </w:r>
            <w:proofErr w:type="gramEnd"/>
            <w:r w:rsidRPr="002F2FC3">
              <w:rPr>
                <w:rFonts w:hint="eastAsia"/>
                <w:sz w:val="24"/>
              </w:rPr>
              <w:t>一套。</w:t>
            </w:r>
          </w:p>
          <w:p w:rsidR="00FD4251" w:rsidRPr="002F2FC3" w:rsidRDefault="00FD4251" w:rsidP="0012212C">
            <w:pPr>
              <w:snapToGrid w:val="0"/>
              <w:rPr>
                <w:sz w:val="24"/>
              </w:rPr>
            </w:pPr>
            <w:r w:rsidRPr="002F2FC3">
              <w:rPr>
                <w:rFonts w:hint="eastAsia"/>
                <w:sz w:val="24"/>
              </w:rPr>
              <w:t>2</w:t>
            </w:r>
            <w:r w:rsidRPr="002F2FC3">
              <w:rPr>
                <w:rFonts w:hint="eastAsia"/>
                <w:sz w:val="24"/>
              </w:rPr>
              <w:t>、</w:t>
            </w:r>
            <w:r w:rsidRPr="002F2FC3">
              <w:rPr>
                <w:rFonts w:cs="宋体" w:hint="eastAsia"/>
                <w:kern w:val="0"/>
                <w:sz w:val="24"/>
              </w:rPr>
              <w:t>配备优质的随车器材</w:t>
            </w:r>
          </w:p>
          <w:tbl>
            <w:tblPr>
              <w:tblW w:w="9859"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firstRow="1" w:lastRow="0" w:firstColumn="1" w:lastColumn="0" w:noHBand="0" w:noVBand="1"/>
            </w:tblPr>
            <w:tblGrid>
              <w:gridCol w:w="876"/>
              <w:gridCol w:w="4178"/>
              <w:gridCol w:w="3929"/>
              <w:gridCol w:w="876"/>
            </w:tblGrid>
            <w:tr w:rsidR="002F2FC3" w:rsidRPr="002F2FC3" w:rsidTr="0012212C">
              <w:trPr>
                <w:trHeight w:val="340"/>
                <w:tblHeader/>
              </w:trPr>
              <w:tc>
                <w:tcPr>
                  <w:tcW w:w="876" w:type="dxa"/>
                  <w:tcBorders>
                    <w:top w:val="single" w:sz="6"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序号</w:t>
                  </w:r>
                </w:p>
              </w:tc>
              <w:tc>
                <w:tcPr>
                  <w:tcW w:w="4178" w:type="dxa"/>
                  <w:tcBorders>
                    <w:top w:val="single" w:sz="6"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名称</w:t>
                  </w:r>
                </w:p>
              </w:tc>
              <w:tc>
                <w:tcPr>
                  <w:tcW w:w="3929" w:type="dxa"/>
                  <w:tcBorders>
                    <w:top w:val="single" w:sz="6"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规格</w:t>
                  </w:r>
                </w:p>
              </w:tc>
              <w:tc>
                <w:tcPr>
                  <w:tcW w:w="876" w:type="dxa"/>
                  <w:tcBorders>
                    <w:top w:val="single" w:sz="6"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数量</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1</w:t>
                  </w:r>
                </w:p>
              </w:tc>
              <w:tc>
                <w:tcPr>
                  <w:tcW w:w="4178"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多功能消防斧</w:t>
                  </w:r>
                </w:p>
              </w:tc>
              <w:tc>
                <w:tcPr>
                  <w:tcW w:w="3929"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roofErr w:type="gramStart"/>
                  <w:r w:rsidRPr="002F2FC3">
                    <w:rPr>
                      <w:rFonts w:hint="eastAsia"/>
                      <w:sz w:val="24"/>
                    </w:rPr>
                    <w:t>带快速</w:t>
                  </w:r>
                  <w:proofErr w:type="gramEnd"/>
                  <w:r w:rsidRPr="002F2FC3">
                    <w:rPr>
                      <w:rFonts w:hint="eastAsia"/>
                      <w:sz w:val="24"/>
                    </w:rPr>
                    <w:t>安装支架</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2</w:t>
                  </w:r>
                </w:p>
              </w:tc>
              <w:tc>
                <w:tcPr>
                  <w:tcW w:w="4178"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原车工具及附件、常用套筒工具</w:t>
                  </w:r>
                </w:p>
              </w:tc>
              <w:tc>
                <w:tcPr>
                  <w:tcW w:w="3929"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原车工具及附件、常用套筒工具</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3</w:t>
                  </w:r>
                </w:p>
              </w:tc>
              <w:tc>
                <w:tcPr>
                  <w:tcW w:w="4178"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干粉灭火器</w:t>
                  </w:r>
                </w:p>
              </w:tc>
              <w:tc>
                <w:tcPr>
                  <w:tcW w:w="3929"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固定在适当位置</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具</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4</w:t>
                  </w:r>
                </w:p>
              </w:tc>
              <w:tc>
                <w:tcPr>
                  <w:tcW w:w="4178"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黄油枪</w:t>
                  </w:r>
                </w:p>
              </w:tc>
              <w:tc>
                <w:tcPr>
                  <w:tcW w:w="3929"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固定在泵室内适当位置</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个</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5</w:t>
                  </w:r>
                </w:p>
              </w:tc>
              <w:tc>
                <w:tcPr>
                  <w:tcW w:w="4178"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原车钥匙</w:t>
                  </w:r>
                </w:p>
              </w:tc>
              <w:tc>
                <w:tcPr>
                  <w:tcW w:w="3929"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原车钥匙</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4</w:t>
                  </w:r>
                  <w:r w:rsidRPr="002F2FC3">
                    <w:rPr>
                      <w:rFonts w:hint="eastAsia"/>
                      <w:sz w:val="24"/>
                    </w:rPr>
                    <w:t>把</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6</w:t>
                  </w:r>
                </w:p>
              </w:tc>
              <w:tc>
                <w:tcPr>
                  <w:tcW w:w="4178"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备用灯泡</w:t>
                  </w:r>
                </w:p>
              </w:tc>
              <w:tc>
                <w:tcPr>
                  <w:tcW w:w="3929"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备用灯泡</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7</w:t>
                  </w:r>
                </w:p>
              </w:tc>
              <w:tc>
                <w:tcPr>
                  <w:tcW w:w="4178"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备用保险</w:t>
                  </w:r>
                </w:p>
              </w:tc>
              <w:tc>
                <w:tcPr>
                  <w:tcW w:w="3929"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备用保险</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8</w:t>
                  </w:r>
                </w:p>
              </w:tc>
              <w:tc>
                <w:tcPr>
                  <w:tcW w:w="4178"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备用灯罩</w:t>
                  </w:r>
                </w:p>
              </w:tc>
              <w:tc>
                <w:tcPr>
                  <w:tcW w:w="3929"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转向灯、尾灯、侧灯</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9</w:t>
                  </w:r>
                </w:p>
              </w:tc>
              <w:tc>
                <w:tcPr>
                  <w:tcW w:w="4178"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备用空调滤芯、</w:t>
                  </w:r>
                  <w:r w:rsidRPr="002F2FC3">
                    <w:rPr>
                      <w:sz w:val="24"/>
                    </w:rPr>
                    <w:t>空气</w:t>
                  </w:r>
                  <w:r w:rsidRPr="002F2FC3">
                    <w:rPr>
                      <w:rFonts w:hint="eastAsia"/>
                      <w:sz w:val="24"/>
                    </w:rPr>
                    <w:t>滤芯</w:t>
                  </w:r>
                  <w:r w:rsidRPr="002F2FC3">
                    <w:rPr>
                      <w:sz w:val="24"/>
                    </w:rPr>
                    <w:t>、机油</w:t>
                  </w:r>
                  <w:r w:rsidRPr="002F2FC3">
                    <w:rPr>
                      <w:rFonts w:hint="eastAsia"/>
                      <w:sz w:val="24"/>
                    </w:rPr>
                    <w:t>滤芯</w:t>
                  </w:r>
                  <w:r w:rsidRPr="002F2FC3">
                    <w:rPr>
                      <w:sz w:val="24"/>
                    </w:rPr>
                    <w:t>、柴油</w:t>
                  </w:r>
                  <w:r w:rsidRPr="002F2FC3">
                    <w:rPr>
                      <w:rFonts w:hint="eastAsia"/>
                      <w:sz w:val="24"/>
                    </w:rPr>
                    <w:t>滤芯</w:t>
                  </w:r>
                  <w:r w:rsidRPr="002F2FC3">
                    <w:rPr>
                      <w:sz w:val="24"/>
                    </w:rPr>
                    <w:t>、油水</w:t>
                  </w:r>
                  <w:r w:rsidRPr="002F2FC3">
                    <w:rPr>
                      <w:rFonts w:hint="eastAsia"/>
                      <w:sz w:val="24"/>
                    </w:rPr>
                    <w:t>分离器滤芯</w:t>
                  </w:r>
                  <w:r w:rsidRPr="002F2FC3">
                    <w:rPr>
                      <w:sz w:val="24"/>
                    </w:rPr>
                    <w:t>、干燥罐滤芯</w:t>
                  </w:r>
                  <w:r w:rsidRPr="002F2FC3">
                    <w:rPr>
                      <w:rFonts w:hint="eastAsia"/>
                      <w:sz w:val="24"/>
                    </w:rPr>
                    <w:t>、</w:t>
                  </w:r>
                  <w:r w:rsidRPr="002F2FC3">
                    <w:rPr>
                      <w:sz w:val="24"/>
                    </w:rPr>
                    <w:t>防冻液滤芯、</w:t>
                  </w:r>
                  <w:r w:rsidRPr="002F2FC3">
                    <w:rPr>
                      <w:rFonts w:hint="eastAsia"/>
                      <w:sz w:val="24"/>
                    </w:rPr>
                    <w:t>转向</w:t>
                  </w:r>
                  <w:r w:rsidRPr="002F2FC3">
                    <w:rPr>
                      <w:sz w:val="24"/>
                    </w:rPr>
                    <w:t>滤芯、</w:t>
                  </w:r>
                  <w:r w:rsidRPr="002F2FC3">
                    <w:rPr>
                      <w:rFonts w:hint="eastAsia"/>
                      <w:sz w:val="24"/>
                    </w:rPr>
                    <w:t>空压机</w:t>
                  </w:r>
                  <w:r w:rsidRPr="002F2FC3">
                    <w:rPr>
                      <w:sz w:val="24"/>
                    </w:rPr>
                    <w:t>油滤芯、</w:t>
                  </w:r>
                  <w:r w:rsidRPr="002F2FC3">
                    <w:rPr>
                      <w:rFonts w:hint="eastAsia"/>
                      <w:sz w:val="24"/>
                    </w:rPr>
                    <w:t>空压机</w:t>
                  </w:r>
                  <w:r w:rsidRPr="002F2FC3">
                    <w:rPr>
                      <w:sz w:val="24"/>
                    </w:rPr>
                    <w:t>空气滤芯、</w:t>
                  </w:r>
                  <w:r w:rsidRPr="002F2FC3">
                    <w:rPr>
                      <w:rFonts w:hint="eastAsia"/>
                      <w:sz w:val="24"/>
                    </w:rPr>
                    <w:t>发电机</w:t>
                  </w:r>
                  <w:r w:rsidRPr="002F2FC3">
                    <w:rPr>
                      <w:sz w:val="24"/>
                    </w:rPr>
                    <w:t>空气滤芯、发电机机油滤芯</w:t>
                  </w:r>
                </w:p>
              </w:tc>
              <w:tc>
                <w:tcPr>
                  <w:tcW w:w="3929"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原车同型号、同品牌</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sz w:val="24"/>
                    </w:rPr>
                    <w:t>3</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10</w:t>
                  </w:r>
                </w:p>
              </w:tc>
              <w:tc>
                <w:tcPr>
                  <w:tcW w:w="4178"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roofErr w:type="gramStart"/>
                  <w:r w:rsidRPr="002F2FC3">
                    <w:rPr>
                      <w:rFonts w:hint="eastAsia"/>
                      <w:sz w:val="24"/>
                    </w:rPr>
                    <w:t>备用取力器</w:t>
                  </w:r>
                  <w:proofErr w:type="gramEnd"/>
                  <w:r w:rsidRPr="002F2FC3">
                    <w:rPr>
                      <w:rFonts w:hint="eastAsia"/>
                      <w:sz w:val="24"/>
                    </w:rPr>
                    <w:t>齿轮油、</w:t>
                  </w:r>
                  <w:r w:rsidRPr="002F2FC3">
                    <w:rPr>
                      <w:sz w:val="24"/>
                    </w:rPr>
                    <w:t>转向机液压油</w:t>
                  </w:r>
                </w:p>
              </w:tc>
              <w:tc>
                <w:tcPr>
                  <w:tcW w:w="3929"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原车同型号、同品牌</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11</w:t>
                  </w:r>
                </w:p>
              </w:tc>
              <w:tc>
                <w:tcPr>
                  <w:tcW w:w="4178"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胎压表</w:t>
                  </w:r>
                </w:p>
              </w:tc>
              <w:tc>
                <w:tcPr>
                  <w:tcW w:w="3929"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胎压表</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12</w:t>
                  </w:r>
                </w:p>
              </w:tc>
              <w:tc>
                <w:tcPr>
                  <w:tcW w:w="4178"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防火帽</w:t>
                  </w:r>
                </w:p>
              </w:tc>
              <w:tc>
                <w:tcPr>
                  <w:tcW w:w="3929"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与底盘排气</w:t>
                  </w:r>
                  <w:proofErr w:type="gramStart"/>
                  <w:r w:rsidRPr="002F2FC3">
                    <w:rPr>
                      <w:rFonts w:hint="eastAsia"/>
                      <w:sz w:val="24"/>
                    </w:rPr>
                    <w:t>管配套</w:t>
                  </w:r>
                  <w:proofErr w:type="gramEnd"/>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13</w:t>
                  </w:r>
                </w:p>
              </w:tc>
              <w:tc>
                <w:tcPr>
                  <w:tcW w:w="4178"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防滑链</w:t>
                  </w:r>
                </w:p>
              </w:tc>
              <w:tc>
                <w:tcPr>
                  <w:tcW w:w="3929"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与车辆轮胎配套</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bl>
          <w:p w:rsidR="00FD4251" w:rsidRPr="002F2FC3" w:rsidRDefault="00FD4251" w:rsidP="0012212C">
            <w:pPr>
              <w:snapToGrid w:val="0"/>
              <w:jc w:val="center"/>
              <w:rPr>
                <w:rFonts w:cs="宋体"/>
                <w:kern w:val="0"/>
                <w:sz w:val="24"/>
              </w:rPr>
            </w:pPr>
          </w:p>
        </w:tc>
      </w:tr>
    </w:tbl>
    <w:p w:rsidR="00FD4251" w:rsidRPr="002F2FC3" w:rsidRDefault="00FD4251" w:rsidP="00FD4251">
      <w:pPr>
        <w:spacing w:line="360" w:lineRule="auto"/>
        <w:ind w:firstLineChars="200" w:firstLine="446"/>
        <w:outlineLvl w:val="0"/>
        <w:rPr>
          <w:sz w:val="24"/>
        </w:rPr>
      </w:pPr>
    </w:p>
    <w:p w:rsidR="00FD4251" w:rsidRPr="002F2FC3" w:rsidRDefault="00FD4251" w:rsidP="00FD4251">
      <w:pPr>
        <w:widowControl/>
        <w:jc w:val="left"/>
        <w:rPr>
          <w:sz w:val="24"/>
          <w:szCs w:val="24"/>
        </w:rPr>
      </w:pPr>
      <w:r w:rsidRPr="002F2FC3">
        <w:rPr>
          <w:sz w:val="24"/>
          <w:szCs w:val="24"/>
        </w:rPr>
        <w:br w:type="page"/>
      </w:r>
    </w:p>
    <w:p w:rsidR="00FD4251" w:rsidRPr="002F2FC3" w:rsidRDefault="00FD4251" w:rsidP="00FD4251">
      <w:pPr>
        <w:snapToGrid w:val="0"/>
        <w:spacing w:line="360" w:lineRule="auto"/>
        <w:ind w:firstLineChars="200" w:firstLine="446"/>
        <w:rPr>
          <w:sz w:val="24"/>
          <w:szCs w:val="24"/>
        </w:rPr>
      </w:pPr>
      <w:r w:rsidRPr="002F2FC3">
        <w:rPr>
          <w:rFonts w:hint="eastAsia"/>
          <w:sz w:val="24"/>
          <w:szCs w:val="24"/>
        </w:rPr>
        <w:lastRenderedPageBreak/>
        <w:t>第</w:t>
      </w:r>
      <w:r w:rsidRPr="002F2FC3">
        <w:rPr>
          <w:rFonts w:hint="eastAsia"/>
          <w:sz w:val="24"/>
          <w:szCs w:val="24"/>
        </w:rPr>
        <w:t>15</w:t>
      </w:r>
      <w:r w:rsidRPr="002F2FC3">
        <w:rPr>
          <w:rFonts w:hint="eastAsia"/>
          <w:sz w:val="24"/>
          <w:szCs w:val="24"/>
        </w:rPr>
        <w:t>包：</w:t>
      </w:r>
    </w:p>
    <w:p w:rsidR="00FD4251" w:rsidRPr="002F2FC3" w:rsidRDefault="00FD4251" w:rsidP="00FD4251">
      <w:pPr>
        <w:pStyle w:val="Default"/>
        <w:spacing w:line="360" w:lineRule="auto"/>
        <w:ind w:firstLineChars="200" w:firstLine="446"/>
        <w:rPr>
          <w:rFonts w:ascii="Times New Roman" w:eastAsia="宋体" w:hAnsi="Times New Roman" w:cs="Times New Roman"/>
          <w:color w:val="auto"/>
        </w:rPr>
      </w:pPr>
      <w:r w:rsidRPr="002F2FC3">
        <w:rPr>
          <w:rFonts w:hint="eastAsia"/>
          <w:color w:val="auto"/>
        </w:rPr>
        <w:t>★1. 投标产品实质性要求</w:t>
      </w:r>
    </w:p>
    <w:p w:rsidR="00FD4251" w:rsidRPr="002F2FC3" w:rsidRDefault="00FD4251" w:rsidP="00FD4251">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投标人须提供所投车辆底盘的中国国家强制性产品认证证书（证书中的型号须与所投底盘一致），提供证书扫描件。</w:t>
      </w:r>
    </w:p>
    <w:p w:rsidR="00FD4251" w:rsidRPr="002F2FC3" w:rsidRDefault="00FD4251" w:rsidP="00FD4251">
      <w:pPr>
        <w:spacing w:line="360" w:lineRule="auto"/>
        <w:ind w:firstLineChars="200" w:firstLine="446"/>
        <w:outlineLvl w:val="0"/>
        <w:rPr>
          <w:sz w:val="24"/>
        </w:rPr>
      </w:pPr>
      <w:r w:rsidRPr="002F2FC3">
        <w:rPr>
          <w:sz w:val="24"/>
        </w:rPr>
        <w:t xml:space="preserve">2. </w:t>
      </w:r>
      <w:r w:rsidRPr="002F2FC3">
        <w:rPr>
          <w:rFonts w:hint="eastAsia"/>
          <w:sz w:val="24"/>
        </w:rPr>
        <w:t>技术参数</w:t>
      </w:r>
    </w:p>
    <w:tbl>
      <w:tblPr>
        <w:tblW w:w="140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76"/>
        <w:gridCol w:w="2354"/>
        <w:gridCol w:w="876"/>
        <w:gridCol w:w="9975"/>
      </w:tblGrid>
      <w:tr w:rsidR="002F2FC3" w:rsidRPr="002F2FC3" w:rsidTr="0012212C">
        <w:trPr>
          <w:jc w:val="center"/>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序号</w:t>
            </w:r>
          </w:p>
        </w:tc>
        <w:tc>
          <w:tcPr>
            <w:tcW w:w="2354"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采购项名称</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数量</w:t>
            </w:r>
          </w:p>
        </w:tc>
        <w:tc>
          <w:tcPr>
            <w:tcW w:w="9975"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需求条款</w:t>
            </w:r>
          </w:p>
        </w:tc>
      </w:tr>
      <w:tr w:rsidR="00FD4251" w:rsidRPr="002F2FC3" w:rsidTr="0012212C">
        <w:trPr>
          <w:jc w:val="center"/>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kern w:val="0"/>
                <w:sz w:val="24"/>
              </w:rPr>
              <w:t>1</w:t>
            </w:r>
          </w:p>
        </w:tc>
        <w:tc>
          <w:tcPr>
            <w:tcW w:w="2354"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器材</w:t>
            </w:r>
            <w:r w:rsidRPr="002F2FC3">
              <w:rPr>
                <w:rFonts w:cs="宋体"/>
                <w:kern w:val="0"/>
                <w:sz w:val="24"/>
              </w:rPr>
              <w:t>模块消防车</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3</w:t>
            </w:r>
            <w:r w:rsidRPr="002F2FC3">
              <w:rPr>
                <w:rFonts w:cs="宋体" w:hint="eastAsia"/>
                <w:kern w:val="0"/>
                <w:sz w:val="24"/>
              </w:rPr>
              <w:t>辆</w:t>
            </w:r>
          </w:p>
        </w:tc>
        <w:tc>
          <w:tcPr>
            <w:tcW w:w="9975" w:type="dxa"/>
            <w:vAlign w:val="center"/>
          </w:tcPr>
          <w:p w:rsidR="00FD4251" w:rsidRPr="002F2FC3" w:rsidRDefault="00FD4251" w:rsidP="0012212C">
            <w:pPr>
              <w:snapToGrid w:val="0"/>
              <w:rPr>
                <w:sz w:val="24"/>
              </w:rPr>
            </w:pPr>
            <w:r w:rsidRPr="002F2FC3">
              <w:rPr>
                <w:rFonts w:hint="eastAsia"/>
                <w:sz w:val="24"/>
              </w:rPr>
              <w:t>一、整车</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、外型尺寸：长×宽×高≤</w:t>
            </w:r>
            <w:r w:rsidRPr="002F2FC3">
              <w:rPr>
                <w:sz w:val="24"/>
              </w:rPr>
              <w:t>10</w:t>
            </w:r>
            <w:r w:rsidRPr="002F2FC3">
              <w:rPr>
                <w:rFonts w:hint="eastAsia"/>
                <w:sz w:val="24"/>
              </w:rPr>
              <w:t>000mm</w:t>
            </w:r>
            <w:r w:rsidRPr="002F2FC3">
              <w:rPr>
                <w:rFonts w:hint="eastAsia"/>
                <w:sz w:val="24"/>
              </w:rPr>
              <w:t>×</w:t>
            </w:r>
            <w:r w:rsidRPr="002F2FC3">
              <w:rPr>
                <w:rFonts w:hint="eastAsia"/>
                <w:sz w:val="24"/>
              </w:rPr>
              <w:t>2500mm</w:t>
            </w:r>
            <w:r w:rsidRPr="002F2FC3">
              <w:rPr>
                <w:rFonts w:hint="eastAsia"/>
                <w:sz w:val="24"/>
              </w:rPr>
              <w:t>×</w:t>
            </w:r>
            <w:r w:rsidRPr="002F2FC3">
              <w:rPr>
                <w:rFonts w:hint="eastAsia"/>
                <w:sz w:val="24"/>
              </w:rPr>
              <w:t>3</w:t>
            </w:r>
            <w:r w:rsidRPr="002F2FC3">
              <w:rPr>
                <w:sz w:val="24"/>
              </w:rPr>
              <w:t>8</w:t>
            </w:r>
            <w:r w:rsidRPr="002F2FC3">
              <w:rPr>
                <w:rFonts w:hint="eastAsia"/>
                <w:sz w:val="24"/>
              </w:rPr>
              <w:t>00mm</w:t>
            </w:r>
            <w:r w:rsidRPr="002F2FC3">
              <w:rPr>
                <w:rFonts w:hint="eastAsia"/>
                <w:sz w:val="24"/>
              </w:rPr>
              <w:t>（含</w:t>
            </w:r>
            <w:r w:rsidRPr="002F2FC3">
              <w:rPr>
                <w:sz w:val="24"/>
              </w:rPr>
              <w:t>叉车）。</w:t>
            </w:r>
          </w:p>
          <w:p w:rsidR="00FD4251" w:rsidRPr="002F2FC3" w:rsidRDefault="00FD4251" w:rsidP="0012212C">
            <w:pPr>
              <w:snapToGrid w:val="0"/>
              <w:rPr>
                <w:sz w:val="24"/>
              </w:rPr>
            </w:pPr>
            <w:r w:rsidRPr="002F2FC3">
              <w:rPr>
                <w:rFonts w:hint="eastAsia"/>
                <w:sz w:val="24"/>
              </w:rPr>
              <w:t>2</w:t>
            </w:r>
            <w:r w:rsidRPr="002F2FC3">
              <w:rPr>
                <w:rFonts w:hint="eastAsia"/>
                <w:sz w:val="24"/>
              </w:rPr>
              <w:t>、满载总质量：≤</w:t>
            </w:r>
            <w:r w:rsidRPr="002F2FC3">
              <w:rPr>
                <w:rFonts w:hint="eastAsia"/>
                <w:sz w:val="24"/>
              </w:rPr>
              <w:t>1</w:t>
            </w:r>
            <w:r w:rsidRPr="002F2FC3">
              <w:rPr>
                <w:sz w:val="24"/>
              </w:rPr>
              <w:t>8</w:t>
            </w:r>
            <w:r w:rsidRPr="002F2FC3">
              <w:rPr>
                <w:rFonts w:hint="eastAsia"/>
                <w:sz w:val="24"/>
              </w:rPr>
              <w:t>000kg</w:t>
            </w:r>
            <w:r w:rsidRPr="002F2FC3">
              <w:rPr>
                <w:sz w:val="24"/>
              </w:rPr>
              <w:t>。</w:t>
            </w:r>
          </w:p>
          <w:p w:rsidR="00FD4251" w:rsidRPr="002F2FC3" w:rsidRDefault="00FD4251" w:rsidP="0012212C">
            <w:pPr>
              <w:snapToGrid w:val="0"/>
              <w:rPr>
                <w:sz w:val="24"/>
              </w:rPr>
            </w:pPr>
            <w:r w:rsidRPr="002F2FC3">
              <w:rPr>
                <w:rFonts w:hint="eastAsia"/>
                <w:sz w:val="24"/>
              </w:rPr>
              <w:t>3</w:t>
            </w:r>
            <w:r w:rsidRPr="002F2FC3">
              <w:rPr>
                <w:rFonts w:hint="eastAsia"/>
                <w:sz w:val="24"/>
              </w:rPr>
              <w:t>、比功率：≥</w:t>
            </w:r>
            <w:r w:rsidRPr="002F2FC3">
              <w:rPr>
                <w:rFonts w:hint="eastAsia"/>
                <w:sz w:val="24"/>
              </w:rPr>
              <w:t>12</w:t>
            </w:r>
            <w:r w:rsidRPr="002F2FC3">
              <w:rPr>
                <w:sz w:val="24"/>
              </w:rPr>
              <w:t>k</w:t>
            </w:r>
            <w:r w:rsidRPr="002F2FC3">
              <w:rPr>
                <w:rFonts w:hint="eastAsia"/>
                <w:sz w:val="24"/>
              </w:rPr>
              <w:t>w</w:t>
            </w:r>
            <w:r w:rsidRPr="002F2FC3">
              <w:rPr>
                <w:sz w:val="24"/>
              </w:rPr>
              <w:t>/t</w:t>
            </w:r>
            <w:r w:rsidRPr="002F2FC3">
              <w:rPr>
                <w:sz w:val="24"/>
              </w:rPr>
              <w:t>。</w:t>
            </w:r>
          </w:p>
          <w:p w:rsidR="00FD4251" w:rsidRPr="002F2FC3" w:rsidRDefault="00FD4251" w:rsidP="0012212C">
            <w:pPr>
              <w:snapToGrid w:val="0"/>
              <w:rPr>
                <w:sz w:val="24"/>
              </w:rPr>
            </w:pPr>
            <w:r w:rsidRPr="002F2FC3">
              <w:rPr>
                <w:rFonts w:hint="eastAsia"/>
                <w:sz w:val="24"/>
              </w:rPr>
              <w:t>二、底盘（若为进口，可办理免税）</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、型号：参照或相当于斯堪尼亚、奔驰、</w:t>
            </w:r>
            <w:proofErr w:type="gramStart"/>
            <w:r w:rsidRPr="002F2FC3">
              <w:rPr>
                <w:rFonts w:hint="eastAsia"/>
                <w:sz w:val="24"/>
              </w:rPr>
              <w:t>曼</w:t>
            </w:r>
            <w:proofErr w:type="gramEnd"/>
            <w:r w:rsidRPr="002F2FC3">
              <w:rPr>
                <w:rFonts w:hint="eastAsia"/>
                <w:sz w:val="24"/>
              </w:rPr>
              <w:t>等知名品牌，底盘</w:t>
            </w:r>
            <w:r w:rsidRPr="002F2FC3">
              <w:rPr>
                <w:sz w:val="24"/>
              </w:rPr>
              <w:t>和驾驶室为原厂改装</w:t>
            </w:r>
            <w:r w:rsidRPr="002F2FC3">
              <w:rPr>
                <w:rFonts w:hint="eastAsia"/>
                <w:sz w:val="24"/>
              </w:rPr>
              <w:t>。</w:t>
            </w:r>
          </w:p>
          <w:p w:rsidR="00FD4251" w:rsidRPr="002F2FC3" w:rsidRDefault="00FD4251" w:rsidP="0012212C">
            <w:pPr>
              <w:snapToGrid w:val="0"/>
              <w:rPr>
                <w:sz w:val="24"/>
              </w:rPr>
            </w:pPr>
            <w:r w:rsidRPr="002F2FC3">
              <w:rPr>
                <w:sz w:val="24"/>
              </w:rPr>
              <w:t>2</w:t>
            </w:r>
            <w:r w:rsidRPr="002F2FC3">
              <w:rPr>
                <w:rFonts w:hint="eastAsia"/>
                <w:sz w:val="24"/>
              </w:rPr>
              <w:t>、驱动形式：</w:t>
            </w:r>
            <w:r w:rsidRPr="002F2FC3">
              <w:rPr>
                <w:rFonts w:hint="eastAsia"/>
                <w:sz w:val="24"/>
              </w:rPr>
              <w:t>4</w:t>
            </w:r>
            <w:r w:rsidRPr="002F2FC3">
              <w:rPr>
                <w:rFonts w:hint="eastAsia"/>
                <w:sz w:val="24"/>
              </w:rPr>
              <w:t>×</w:t>
            </w:r>
            <w:r w:rsidRPr="002F2FC3">
              <w:rPr>
                <w:rFonts w:hint="eastAsia"/>
                <w:sz w:val="24"/>
              </w:rPr>
              <w:t>2</w:t>
            </w:r>
            <w:r w:rsidRPr="002F2FC3">
              <w:rPr>
                <w:rFonts w:hint="eastAsia"/>
                <w:sz w:val="24"/>
              </w:rPr>
              <w:t>。</w:t>
            </w:r>
          </w:p>
          <w:p w:rsidR="00FD4251" w:rsidRPr="002F2FC3" w:rsidRDefault="00FD4251" w:rsidP="0012212C">
            <w:pPr>
              <w:snapToGrid w:val="0"/>
              <w:rPr>
                <w:sz w:val="24"/>
              </w:rPr>
            </w:pPr>
            <w:r w:rsidRPr="002F2FC3">
              <w:rPr>
                <w:rFonts w:hint="eastAsia"/>
                <w:sz w:val="24"/>
              </w:rPr>
              <w:t>3</w:t>
            </w:r>
            <w:r w:rsidRPr="002F2FC3">
              <w:rPr>
                <w:rFonts w:hint="eastAsia"/>
                <w:sz w:val="24"/>
              </w:rPr>
              <w:t>、发动机功率：≥</w:t>
            </w:r>
            <w:r w:rsidRPr="002F2FC3">
              <w:rPr>
                <w:sz w:val="24"/>
              </w:rPr>
              <w:t>21</w:t>
            </w:r>
            <w:r w:rsidRPr="002F2FC3">
              <w:rPr>
                <w:rFonts w:hint="eastAsia"/>
                <w:sz w:val="24"/>
              </w:rPr>
              <w:t>0kW</w:t>
            </w:r>
            <w:r w:rsidRPr="002F2FC3">
              <w:rPr>
                <w:rFonts w:hint="eastAsia"/>
                <w:sz w:val="24"/>
              </w:rPr>
              <w:t>。</w:t>
            </w:r>
          </w:p>
          <w:p w:rsidR="00FD4251" w:rsidRPr="002F2FC3" w:rsidRDefault="00FD4251" w:rsidP="0012212C">
            <w:pPr>
              <w:snapToGrid w:val="0"/>
              <w:rPr>
                <w:sz w:val="24"/>
              </w:rPr>
            </w:pPr>
            <w:r w:rsidRPr="002F2FC3">
              <w:rPr>
                <w:rFonts w:hint="eastAsia"/>
                <w:sz w:val="24"/>
              </w:rPr>
              <w:t>4</w:t>
            </w:r>
            <w:r w:rsidRPr="002F2FC3">
              <w:rPr>
                <w:rFonts w:hint="eastAsia"/>
                <w:sz w:val="24"/>
              </w:rPr>
              <w:t>、最高车速：≥</w:t>
            </w:r>
            <w:r w:rsidRPr="002F2FC3">
              <w:rPr>
                <w:sz w:val="24"/>
              </w:rPr>
              <w:t>85</w:t>
            </w:r>
            <w:r w:rsidRPr="002F2FC3">
              <w:rPr>
                <w:rFonts w:hint="eastAsia"/>
                <w:sz w:val="24"/>
              </w:rPr>
              <w:t>km/h</w:t>
            </w:r>
            <w:r w:rsidRPr="002F2FC3">
              <w:rPr>
                <w:rFonts w:hint="eastAsia"/>
                <w:sz w:val="24"/>
              </w:rPr>
              <w:t>。</w:t>
            </w:r>
          </w:p>
          <w:p w:rsidR="00FD4251" w:rsidRPr="002F2FC3" w:rsidRDefault="00FD4251" w:rsidP="0012212C">
            <w:pPr>
              <w:snapToGrid w:val="0"/>
              <w:rPr>
                <w:sz w:val="24"/>
              </w:rPr>
            </w:pPr>
            <w:r w:rsidRPr="002F2FC3">
              <w:rPr>
                <w:sz w:val="24"/>
              </w:rPr>
              <w:t>5</w:t>
            </w:r>
            <w:r w:rsidRPr="002F2FC3">
              <w:rPr>
                <w:rFonts w:hint="eastAsia"/>
                <w:sz w:val="24"/>
              </w:rPr>
              <w:t>、发动机型式：相当或优于直列六缸增压中冷</w:t>
            </w:r>
            <w:proofErr w:type="gramStart"/>
            <w:r w:rsidRPr="002F2FC3">
              <w:rPr>
                <w:rFonts w:hint="eastAsia"/>
                <w:sz w:val="24"/>
              </w:rPr>
              <w:t>高压共轨电控</w:t>
            </w:r>
            <w:proofErr w:type="gramEnd"/>
            <w:r w:rsidRPr="002F2FC3">
              <w:rPr>
                <w:rFonts w:hint="eastAsia"/>
                <w:sz w:val="24"/>
              </w:rPr>
              <w:t>柴油发动机。</w:t>
            </w:r>
          </w:p>
          <w:p w:rsidR="00FD4251" w:rsidRPr="002F2FC3" w:rsidRDefault="00FD4251" w:rsidP="0012212C">
            <w:pPr>
              <w:snapToGrid w:val="0"/>
              <w:rPr>
                <w:sz w:val="24"/>
              </w:rPr>
            </w:pPr>
            <w:r w:rsidRPr="002F2FC3">
              <w:rPr>
                <w:sz w:val="24"/>
              </w:rPr>
              <w:t>6</w:t>
            </w:r>
            <w:r w:rsidRPr="002F2FC3">
              <w:rPr>
                <w:rFonts w:hint="eastAsia"/>
                <w:sz w:val="24"/>
              </w:rPr>
              <w:t>、排放标准：≥国五</w:t>
            </w:r>
            <w:proofErr w:type="gramStart"/>
            <w:r w:rsidRPr="002F2FC3">
              <w:rPr>
                <w:rFonts w:hint="eastAsia"/>
                <w:sz w:val="24"/>
              </w:rPr>
              <w:t>或欧五标准</w:t>
            </w:r>
            <w:proofErr w:type="gramEnd"/>
            <w:r w:rsidRPr="002F2FC3">
              <w:rPr>
                <w:rFonts w:hint="eastAsia"/>
                <w:sz w:val="24"/>
              </w:rPr>
              <w:t>。</w:t>
            </w:r>
          </w:p>
          <w:p w:rsidR="00FD4251" w:rsidRPr="002F2FC3" w:rsidRDefault="00FD4251" w:rsidP="0012212C">
            <w:pPr>
              <w:snapToGrid w:val="0"/>
              <w:rPr>
                <w:sz w:val="24"/>
              </w:rPr>
            </w:pPr>
            <w:r w:rsidRPr="002F2FC3">
              <w:rPr>
                <w:sz w:val="24"/>
              </w:rPr>
              <w:t>7</w:t>
            </w:r>
            <w:r w:rsidRPr="002F2FC3">
              <w:rPr>
                <w:rFonts w:hint="eastAsia"/>
                <w:sz w:val="24"/>
              </w:rPr>
              <w:t>、燃油箱：≥</w:t>
            </w:r>
            <w:r w:rsidRPr="002F2FC3">
              <w:rPr>
                <w:rFonts w:hint="eastAsia"/>
                <w:sz w:val="24"/>
              </w:rPr>
              <w:t>180L</w:t>
            </w:r>
            <w:r w:rsidRPr="002F2FC3">
              <w:rPr>
                <w:rFonts w:hint="eastAsia"/>
                <w:sz w:val="24"/>
              </w:rPr>
              <w:t>。</w:t>
            </w:r>
          </w:p>
          <w:p w:rsidR="00FD4251" w:rsidRPr="002F2FC3" w:rsidRDefault="00FD4251" w:rsidP="0012212C">
            <w:pPr>
              <w:snapToGrid w:val="0"/>
              <w:rPr>
                <w:sz w:val="24"/>
              </w:rPr>
            </w:pPr>
            <w:r w:rsidRPr="002F2FC3">
              <w:rPr>
                <w:sz w:val="24"/>
              </w:rPr>
              <w:t>8</w:t>
            </w:r>
            <w:r w:rsidRPr="002F2FC3">
              <w:rPr>
                <w:rFonts w:hint="eastAsia"/>
                <w:sz w:val="24"/>
              </w:rPr>
              <w:t>、轮胎：原厂标准配置，备用轮胎每型号各</w:t>
            </w:r>
            <w:r w:rsidRPr="002F2FC3">
              <w:rPr>
                <w:rFonts w:hint="eastAsia"/>
                <w:sz w:val="24"/>
              </w:rPr>
              <w:t>1</w:t>
            </w:r>
            <w:r w:rsidRPr="002F2FC3">
              <w:rPr>
                <w:rFonts w:hint="eastAsia"/>
                <w:sz w:val="24"/>
              </w:rPr>
              <w:t>个，必须是钢丝型。</w:t>
            </w:r>
          </w:p>
          <w:p w:rsidR="00FD4251" w:rsidRPr="002F2FC3" w:rsidRDefault="00FD4251" w:rsidP="0012212C">
            <w:pPr>
              <w:snapToGrid w:val="0"/>
              <w:rPr>
                <w:sz w:val="24"/>
              </w:rPr>
            </w:pPr>
            <w:r w:rsidRPr="002F2FC3">
              <w:rPr>
                <w:sz w:val="24"/>
              </w:rPr>
              <w:t>9</w:t>
            </w:r>
            <w:r w:rsidRPr="002F2FC3">
              <w:rPr>
                <w:rFonts w:hint="eastAsia"/>
                <w:sz w:val="24"/>
              </w:rPr>
              <w:t>、牌照托架：在车后无遮挡位置各预留</w:t>
            </w:r>
            <w:r w:rsidRPr="002F2FC3">
              <w:rPr>
                <w:rFonts w:hint="eastAsia"/>
                <w:sz w:val="24"/>
              </w:rPr>
              <w:t>1</w:t>
            </w:r>
            <w:r w:rsidRPr="002F2FC3">
              <w:rPr>
                <w:rFonts w:hint="eastAsia"/>
                <w:sz w:val="24"/>
              </w:rPr>
              <w:t>个，尺寸≥</w:t>
            </w:r>
            <w:r w:rsidRPr="002F2FC3">
              <w:rPr>
                <w:rFonts w:hint="eastAsia"/>
                <w:sz w:val="24"/>
              </w:rPr>
              <w:t>425mm</w:t>
            </w:r>
            <w:r w:rsidRPr="002F2FC3">
              <w:rPr>
                <w:rFonts w:hint="eastAsia"/>
                <w:sz w:val="24"/>
              </w:rPr>
              <w:t>×</w:t>
            </w:r>
            <w:r w:rsidRPr="002F2FC3">
              <w:rPr>
                <w:rFonts w:hint="eastAsia"/>
                <w:sz w:val="24"/>
              </w:rPr>
              <w:t>210mm</w:t>
            </w:r>
            <w:r w:rsidRPr="002F2FC3">
              <w:rPr>
                <w:rFonts w:hint="eastAsia"/>
                <w:sz w:val="24"/>
              </w:rPr>
              <w:t>，设置牌照照明灯，符合国家标准。</w:t>
            </w:r>
          </w:p>
          <w:p w:rsidR="00FD4251" w:rsidRPr="002F2FC3" w:rsidRDefault="00FD4251" w:rsidP="0012212C">
            <w:pPr>
              <w:snapToGrid w:val="0"/>
              <w:rPr>
                <w:sz w:val="24"/>
              </w:rPr>
            </w:pPr>
            <w:r w:rsidRPr="002F2FC3">
              <w:rPr>
                <w:sz w:val="24"/>
              </w:rPr>
              <w:t>10</w:t>
            </w:r>
            <w:r w:rsidRPr="002F2FC3">
              <w:rPr>
                <w:rFonts w:hint="eastAsia"/>
                <w:sz w:val="24"/>
              </w:rPr>
              <w:t>、蓄电池安装部位合理，更换方便。滤芯等易耗</w:t>
            </w:r>
            <w:proofErr w:type="gramStart"/>
            <w:r w:rsidRPr="002F2FC3">
              <w:rPr>
                <w:rFonts w:hint="eastAsia"/>
                <w:sz w:val="24"/>
              </w:rPr>
              <w:t>件方便</w:t>
            </w:r>
            <w:proofErr w:type="gramEnd"/>
            <w:r w:rsidRPr="002F2FC3">
              <w:rPr>
                <w:rFonts w:hint="eastAsia"/>
                <w:sz w:val="24"/>
              </w:rPr>
              <w:t>更换。</w:t>
            </w:r>
            <w:proofErr w:type="gramStart"/>
            <w:r w:rsidRPr="002F2FC3">
              <w:rPr>
                <w:rFonts w:hint="eastAsia"/>
                <w:sz w:val="24"/>
              </w:rPr>
              <w:t>空滤及</w:t>
            </w:r>
            <w:proofErr w:type="gramEnd"/>
            <w:r w:rsidRPr="002F2FC3">
              <w:rPr>
                <w:rFonts w:hint="eastAsia"/>
                <w:sz w:val="24"/>
              </w:rPr>
              <w:t>进气管等部件提高安装位置（距地面≥</w:t>
            </w:r>
            <w:r w:rsidRPr="002F2FC3">
              <w:rPr>
                <w:rFonts w:hint="eastAsia"/>
                <w:sz w:val="24"/>
              </w:rPr>
              <w:t>0.5m</w:t>
            </w:r>
            <w:r w:rsidRPr="002F2FC3">
              <w:rPr>
                <w:rFonts w:hint="eastAsia"/>
                <w:sz w:val="24"/>
              </w:rPr>
              <w:t>），做到防水防淹。</w:t>
            </w:r>
          </w:p>
          <w:p w:rsidR="00FD4251" w:rsidRPr="002F2FC3" w:rsidRDefault="00FD4251" w:rsidP="0012212C">
            <w:pPr>
              <w:widowControl/>
              <w:snapToGrid w:val="0"/>
              <w:rPr>
                <w:sz w:val="24"/>
              </w:rPr>
            </w:pPr>
            <w:r w:rsidRPr="002F2FC3">
              <w:rPr>
                <w:rFonts w:hint="eastAsia"/>
                <w:sz w:val="24"/>
              </w:rPr>
              <w:t>11</w:t>
            </w:r>
            <w:r w:rsidRPr="002F2FC3">
              <w:rPr>
                <w:rFonts w:hint="eastAsia"/>
                <w:sz w:val="24"/>
              </w:rPr>
              <w:t>、变速箱形式：可实现自动换挡行驶。</w:t>
            </w:r>
          </w:p>
          <w:p w:rsidR="00FD4251" w:rsidRPr="002F2FC3" w:rsidRDefault="00FD4251" w:rsidP="0012212C">
            <w:pPr>
              <w:widowControl/>
              <w:snapToGrid w:val="0"/>
              <w:rPr>
                <w:sz w:val="24"/>
              </w:rPr>
            </w:pPr>
            <w:r w:rsidRPr="002F2FC3">
              <w:rPr>
                <w:rFonts w:hint="eastAsia"/>
                <w:sz w:val="24"/>
              </w:rPr>
              <w:lastRenderedPageBreak/>
              <w:t>12</w:t>
            </w:r>
            <w:r w:rsidRPr="002F2FC3">
              <w:rPr>
                <w:rFonts w:hint="eastAsia"/>
                <w:sz w:val="24"/>
              </w:rPr>
              <w:t>、制动系统：</w:t>
            </w:r>
            <w:proofErr w:type="gramStart"/>
            <w:r w:rsidRPr="002F2FC3">
              <w:rPr>
                <w:rFonts w:hint="eastAsia"/>
                <w:sz w:val="24"/>
              </w:rPr>
              <w:t>带防抱死</w:t>
            </w:r>
            <w:proofErr w:type="gramEnd"/>
            <w:r w:rsidRPr="002F2FC3">
              <w:rPr>
                <w:sz w:val="24"/>
              </w:rPr>
              <w:t>制动</w:t>
            </w:r>
            <w:r w:rsidRPr="002F2FC3">
              <w:rPr>
                <w:rFonts w:hint="eastAsia"/>
                <w:sz w:val="24"/>
              </w:rPr>
              <w:t>系统（</w:t>
            </w:r>
            <w:r w:rsidRPr="002F2FC3">
              <w:rPr>
                <w:rFonts w:hint="eastAsia"/>
                <w:sz w:val="24"/>
              </w:rPr>
              <w:t>ABS</w:t>
            </w:r>
            <w:r w:rsidRPr="002F2FC3">
              <w:rPr>
                <w:sz w:val="24"/>
              </w:rPr>
              <w:t>）</w:t>
            </w:r>
            <w:r w:rsidRPr="002F2FC3">
              <w:rPr>
                <w:rFonts w:hint="eastAsia"/>
                <w:sz w:val="24"/>
              </w:rPr>
              <w:t>、驱动</w:t>
            </w:r>
            <w:r w:rsidRPr="002F2FC3">
              <w:rPr>
                <w:sz w:val="24"/>
              </w:rPr>
              <w:t>防滑系统（</w:t>
            </w:r>
            <w:r w:rsidRPr="002F2FC3">
              <w:rPr>
                <w:rFonts w:hint="eastAsia"/>
                <w:sz w:val="24"/>
              </w:rPr>
              <w:t>ASR</w:t>
            </w:r>
            <w:r w:rsidRPr="002F2FC3">
              <w:rPr>
                <w:rFonts w:hint="eastAsia"/>
                <w:sz w:val="24"/>
              </w:rPr>
              <w:t>）。</w:t>
            </w:r>
          </w:p>
          <w:p w:rsidR="00FD4251" w:rsidRPr="002F2FC3" w:rsidRDefault="00FD4251" w:rsidP="0012212C">
            <w:pPr>
              <w:snapToGrid w:val="0"/>
              <w:rPr>
                <w:sz w:val="24"/>
              </w:rPr>
            </w:pPr>
            <w:r w:rsidRPr="002F2FC3">
              <w:rPr>
                <w:rFonts w:hint="eastAsia"/>
                <w:sz w:val="24"/>
              </w:rPr>
              <w:t>三、驾驶室</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、结构：双排座四开门，全钢框架焊接结构，双液压缸倾翻、带</w:t>
            </w:r>
            <w:proofErr w:type="gramStart"/>
            <w:r w:rsidRPr="002F2FC3">
              <w:rPr>
                <w:rFonts w:hint="eastAsia"/>
                <w:sz w:val="24"/>
              </w:rPr>
              <w:t>安全锁止装置</w:t>
            </w:r>
            <w:proofErr w:type="gramEnd"/>
            <w:r w:rsidRPr="002F2FC3">
              <w:rPr>
                <w:rFonts w:hint="eastAsia"/>
                <w:sz w:val="24"/>
              </w:rPr>
              <w:t>，电动液压泵。</w:t>
            </w:r>
          </w:p>
          <w:p w:rsidR="00FD4251" w:rsidRPr="002F2FC3" w:rsidRDefault="00FD4251" w:rsidP="0012212C">
            <w:pPr>
              <w:snapToGrid w:val="0"/>
              <w:rPr>
                <w:sz w:val="24"/>
              </w:rPr>
            </w:pPr>
            <w:r w:rsidRPr="002F2FC3">
              <w:rPr>
                <w:rFonts w:hint="eastAsia"/>
                <w:sz w:val="24"/>
              </w:rPr>
              <w:t>2</w:t>
            </w:r>
            <w:r w:rsidRPr="002F2FC3">
              <w:rPr>
                <w:rFonts w:hint="eastAsia"/>
                <w:sz w:val="24"/>
              </w:rPr>
              <w:t>、车门开启角度：≥</w:t>
            </w:r>
            <w:r w:rsidRPr="002F2FC3">
              <w:rPr>
                <w:rFonts w:hint="eastAsia"/>
                <w:sz w:val="24"/>
              </w:rPr>
              <w:t>85</w:t>
            </w:r>
            <w:r w:rsidRPr="002F2FC3">
              <w:rPr>
                <w:rFonts w:hint="eastAsia"/>
                <w:sz w:val="24"/>
              </w:rPr>
              <w:t>°；车门把手方便戴手套开启关闭。</w:t>
            </w:r>
          </w:p>
          <w:p w:rsidR="00FD4251" w:rsidRPr="002F2FC3" w:rsidRDefault="00FD4251" w:rsidP="0012212C">
            <w:pPr>
              <w:snapToGrid w:val="0"/>
              <w:rPr>
                <w:sz w:val="24"/>
              </w:rPr>
            </w:pPr>
            <w:r w:rsidRPr="002F2FC3">
              <w:rPr>
                <w:rFonts w:hint="eastAsia"/>
                <w:sz w:val="24"/>
              </w:rPr>
              <w:t>3</w:t>
            </w:r>
            <w:r w:rsidRPr="002F2FC3">
              <w:rPr>
                <w:rFonts w:hint="eastAsia"/>
                <w:sz w:val="24"/>
              </w:rPr>
              <w:t>、座位设置：乘员≥</w:t>
            </w:r>
            <w:r w:rsidRPr="002F2FC3">
              <w:rPr>
                <w:rFonts w:hint="eastAsia"/>
                <w:sz w:val="24"/>
              </w:rPr>
              <w:t>6</w:t>
            </w:r>
            <w:r w:rsidRPr="002F2FC3">
              <w:rPr>
                <w:rFonts w:hint="eastAsia"/>
                <w:sz w:val="24"/>
              </w:rPr>
              <w:t>人。后排座位后加装</w:t>
            </w:r>
            <w:r w:rsidRPr="002F2FC3">
              <w:rPr>
                <w:rFonts w:hint="eastAsia"/>
                <w:sz w:val="24"/>
              </w:rPr>
              <w:t>9L</w:t>
            </w:r>
            <w:r w:rsidRPr="002F2FC3">
              <w:rPr>
                <w:rFonts w:hint="eastAsia"/>
                <w:sz w:val="24"/>
              </w:rPr>
              <w:t>空气呼吸器固定架</w:t>
            </w:r>
            <w:r w:rsidRPr="002F2FC3">
              <w:rPr>
                <w:rFonts w:hint="eastAsia"/>
                <w:sz w:val="24"/>
              </w:rPr>
              <w:t>4</w:t>
            </w:r>
            <w:r w:rsidRPr="002F2FC3">
              <w:rPr>
                <w:rFonts w:hint="eastAsia"/>
                <w:sz w:val="24"/>
              </w:rPr>
              <w:t>套（模具制作）、航空座椅</w:t>
            </w:r>
            <w:r w:rsidRPr="002F2FC3">
              <w:rPr>
                <w:rFonts w:hint="eastAsia"/>
                <w:sz w:val="24"/>
              </w:rPr>
              <w:t>4</w:t>
            </w:r>
            <w:r w:rsidRPr="002F2FC3">
              <w:rPr>
                <w:rFonts w:hint="eastAsia"/>
                <w:sz w:val="24"/>
              </w:rPr>
              <w:t>个，座椅下可放入</w:t>
            </w:r>
            <w:r w:rsidRPr="002F2FC3">
              <w:rPr>
                <w:rFonts w:hint="eastAsia"/>
                <w:sz w:val="24"/>
              </w:rPr>
              <w:t>4</w:t>
            </w:r>
            <w:r w:rsidRPr="002F2FC3">
              <w:rPr>
                <w:rFonts w:hint="eastAsia"/>
                <w:sz w:val="24"/>
              </w:rPr>
              <w:t>具</w:t>
            </w:r>
            <w:r w:rsidRPr="002F2FC3">
              <w:rPr>
                <w:rFonts w:hint="eastAsia"/>
                <w:sz w:val="24"/>
              </w:rPr>
              <w:t>9L</w:t>
            </w:r>
            <w:r w:rsidRPr="002F2FC3">
              <w:rPr>
                <w:rFonts w:hint="eastAsia"/>
                <w:sz w:val="24"/>
              </w:rPr>
              <w:t>空气呼吸器备用瓶。座椅安放</w:t>
            </w:r>
            <w:proofErr w:type="gramStart"/>
            <w:r w:rsidRPr="002F2FC3">
              <w:rPr>
                <w:rFonts w:hint="eastAsia"/>
                <w:sz w:val="24"/>
              </w:rPr>
              <w:t>空呼器后</w:t>
            </w:r>
            <w:proofErr w:type="gramEnd"/>
            <w:r w:rsidRPr="002F2FC3">
              <w:rPr>
                <w:rFonts w:hint="eastAsia"/>
                <w:sz w:val="24"/>
              </w:rPr>
              <w:t>必须留够</w:t>
            </w:r>
            <w:r w:rsidRPr="002F2FC3">
              <w:rPr>
                <w:rFonts w:hint="eastAsia"/>
                <w:sz w:val="24"/>
              </w:rPr>
              <w:t>35CM</w:t>
            </w:r>
            <w:r w:rsidRPr="002F2FC3">
              <w:rPr>
                <w:rFonts w:hint="eastAsia"/>
                <w:sz w:val="24"/>
              </w:rPr>
              <w:t>以上进深，坐垫采用耐磨、结实。</w:t>
            </w:r>
          </w:p>
          <w:p w:rsidR="00FD4251" w:rsidRPr="002F2FC3" w:rsidRDefault="00FD4251" w:rsidP="0012212C">
            <w:pPr>
              <w:snapToGrid w:val="0"/>
              <w:rPr>
                <w:sz w:val="24"/>
              </w:rPr>
            </w:pPr>
            <w:r w:rsidRPr="002F2FC3">
              <w:rPr>
                <w:rFonts w:hint="eastAsia"/>
                <w:sz w:val="24"/>
              </w:rPr>
              <w:t>4</w:t>
            </w:r>
            <w:r w:rsidRPr="002F2FC3">
              <w:rPr>
                <w:rFonts w:hint="eastAsia"/>
                <w:sz w:val="24"/>
              </w:rPr>
              <w:t>、设备：顶部安装有长排警灯。带冷暖空调、数字收音机及</w:t>
            </w:r>
            <w:r w:rsidRPr="002F2FC3">
              <w:rPr>
                <w:rFonts w:hint="eastAsia"/>
                <w:sz w:val="24"/>
              </w:rPr>
              <w:t>CD</w:t>
            </w:r>
            <w:r w:rsidRPr="002F2FC3">
              <w:rPr>
                <w:rFonts w:hint="eastAsia"/>
                <w:sz w:val="24"/>
              </w:rPr>
              <w:t>、</w:t>
            </w:r>
            <w:r w:rsidRPr="002F2FC3">
              <w:rPr>
                <w:rFonts w:hint="eastAsia"/>
                <w:sz w:val="24"/>
              </w:rPr>
              <w:t>MP3</w:t>
            </w:r>
            <w:r w:rsidRPr="002F2FC3">
              <w:rPr>
                <w:rFonts w:hint="eastAsia"/>
                <w:sz w:val="24"/>
              </w:rPr>
              <w:t>播放功能、倒车雷达、倒车影像、行车记录仪、气喇叭、可电动调节的左</w:t>
            </w:r>
            <w:r w:rsidRPr="002F2FC3">
              <w:rPr>
                <w:rFonts w:hint="eastAsia"/>
                <w:sz w:val="24"/>
              </w:rPr>
              <w:t>2</w:t>
            </w:r>
            <w:r w:rsidRPr="002F2FC3">
              <w:rPr>
                <w:rFonts w:hint="eastAsia"/>
                <w:sz w:val="24"/>
              </w:rPr>
              <w:t>右</w:t>
            </w:r>
            <w:r w:rsidRPr="002F2FC3">
              <w:rPr>
                <w:rFonts w:hint="eastAsia"/>
                <w:sz w:val="24"/>
              </w:rPr>
              <w:t>4</w:t>
            </w:r>
            <w:r w:rsidRPr="002F2FC3">
              <w:rPr>
                <w:rFonts w:hint="eastAsia"/>
                <w:sz w:val="24"/>
              </w:rPr>
              <w:t>后视镜；除原车设备外，中间设置操作仪表板，控制电器照明、加装有指示灯、警灯、≥</w:t>
            </w:r>
            <w:r w:rsidRPr="002F2FC3">
              <w:rPr>
                <w:rFonts w:hint="eastAsia"/>
                <w:sz w:val="24"/>
              </w:rPr>
              <w:t>100w</w:t>
            </w:r>
            <w:r w:rsidRPr="002F2FC3">
              <w:rPr>
                <w:rFonts w:hint="eastAsia"/>
                <w:sz w:val="24"/>
              </w:rPr>
              <w:t>的警报器、爆闪灯开关；预留</w:t>
            </w:r>
            <w:r w:rsidRPr="002F2FC3">
              <w:rPr>
                <w:rFonts w:hint="eastAsia"/>
                <w:sz w:val="24"/>
              </w:rPr>
              <w:t>GPS</w:t>
            </w:r>
            <w:r w:rsidRPr="002F2FC3">
              <w:rPr>
                <w:rFonts w:hint="eastAsia"/>
                <w:sz w:val="24"/>
              </w:rPr>
              <w:t>卫星定位系统、计算机、车载集群电台的电源接口和安装位置。乘员</w:t>
            </w:r>
            <w:proofErr w:type="gramStart"/>
            <w:r w:rsidRPr="002F2FC3">
              <w:rPr>
                <w:rFonts w:hint="eastAsia"/>
                <w:sz w:val="24"/>
              </w:rPr>
              <w:t>室内饰</w:t>
            </w:r>
            <w:proofErr w:type="gramEnd"/>
            <w:r w:rsidRPr="002F2FC3">
              <w:rPr>
                <w:rFonts w:hint="eastAsia"/>
                <w:sz w:val="24"/>
              </w:rPr>
              <w:t>为模具压制而成。铺设驾驶室地面保护地革，加装深色座套，材质舒适、耐磨、美观。</w:t>
            </w:r>
          </w:p>
          <w:p w:rsidR="00FD4251" w:rsidRPr="002F2FC3" w:rsidRDefault="00FD4251" w:rsidP="0012212C">
            <w:pPr>
              <w:snapToGrid w:val="0"/>
              <w:rPr>
                <w:sz w:val="24"/>
              </w:rPr>
            </w:pPr>
            <w:r w:rsidRPr="002F2FC3">
              <w:rPr>
                <w:rFonts w:hint="eastAsia"/>
                <w:sz w:val="24"/>
              </w:rPr>
              <w:t>四、</w:t>
            </w:r>
            <w:r w:rsidRPr="002F2FC3">
              <w:rPr>
                <w:sz w:val="24"/>
              </w:rPr>
              <w:t>平台及模块</w:t>
            </w:r>
            <w:r w:rsidRPr="002F2FC3">
              <w:rPr>
                <w:rFonts w:hint="eastAsia"/>
                <w:sz w:val="24"/>
              </w:rPr>
              <w:t>箱</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、整体要求</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.1</w:t>
            </w:r>
            <w:r w:rsidRPr="002F2FC3">
              <w:rPr>
                <w:rFonts w:hint="eastAsia"/>
                <w:sz w:val="24"/>
              </w:rPr>
              <w:t>、安装于底盘车架上的平台上设有锁紧机构，保证各模块固定。</w:t>
            </w:r>
          </w:p>
          <w:p w:rsidR="00FD4251" w:rsidRPr="002F2FC3" w:rsidRDefault="00FD4251" w:rsidP="0012212C">
            <w:pPr>
              <w:snapToGrid w:val="0"/>
              <w:rPr>
                <w:sz w:val="24"/>
              </w:rPr>
            </w:pPr>
            <w:r w:rsidRPr="002F2FC3">
              <w:rPr>
                <w:sz w:val="24"/>
              </w:rPr>
              <w:t>1.</w:t>
            </w:r>
            <w:r w:rsidRPr="002F2FC3">
              <w:rPr>
                <w:rFonts w:hint="eastAsia"/>
                <w:sz w:val="24"/>
              </w:rPr>
              <w:t>2</w:t>
            </w:r>
            <w:r w:rsidRPr="002F2FC3">
              <w:rPr>
                <w:rFonts w:hint="eastAsia"/>
                <w:sz w:val="24"/>
              </w:rPr>
              <w:t>、每个模块都有相同的外形尺寸、承重。</w:t>
            </w:r>
          </w:p>
          <w:p w:rsidR="00FD4251" w:rsidRPr="002F2FC3" w:rsidRDefault="00FD4251" w:rsidP="0012212C">
            <w:pPr>
              <w:snapToGrid w:val="0"/>
              <w:rPr>
                <w:sz w:val="24"/>
              </w:rPr>
            </w:pPr>
            <w:r w:rsidRPr="002F2FC3">
              <w:rPr>
                <w:sz w:val="24"/>
              </w:rPr>
              <w:t>1.3</w:t>
            </w:r>
            <w:r w:rsidRPr="002F2FC3">
              <w:rPr>
                <w:rFonts w:hint="eastAsia"/>
                <w:sz w:val="24"/>
              </w:rPr>
              <w:t>、每个模块都具有防水、防腐、防尘等功能。</w:t>
            </w:r>
          </w:p>
          <w:p w:rsidR="00FD4251" w:rsidRPr="002F2FC3" w:rsidRDefault="00FD4251" w:rsidP="0012212C">
            <w:pPr>
              <w:snapToGrid w:val="0"/>
              <w:rPr>
                <w:sz w:val="24"/>
              </w:rPr>
            </w:pPr>
            <w:r w:rsidRPr="002F2FC3">
              <w:rPr>
                <w:sz w:val="24"/>
              </w:rPr>
              <w:t>1.4</w:t>
            </w:r>
            <w:r w:rsidRPr="002F2FC3">
              <w:rPr>
                <w:rFonts w:hint="eastAsia"/>
                <w:sz w:val="24"/>
              </w:rPr>
              <w:t>、每个模块安装有通用锁孔，便于在不同的位置上固定。</w:t>
            </w:r>
          </w:p>
          <w:p w:rsidR="00FD4251" w:rsidRPr="002F2FC3" w:rsidRDefault="00FD4251" w:rsidP="0012212C">
            <w:pPr>
              <w:snapToGrid w:val="0"/>
              <w:rPr>
                <w:sz w:val="24"/>
              </w:rPr>
            </w:pPr>
            <w:r w:rsidRPr="002F2FC3">
              <w:rPr>
                <w:sz w:val="24"/>
              </w:rPr>
              <w:t>1.5</w:t>
            </w:r>
            <w:r w:rsidRPr="002F2FC3">
              <w:rPr>
                <w:rFonts w:hint="eastAsia"/>
                <w:sz w:val="24"/>
              </w:rPr>
              <w:t>、各模块平时选装在器材车上随时待命出动，遇有跨区域救援行动时，可随车赴机场、火车站或轮渡码头，由救援叉车将模块装卸到飞机、火车、轮船上，实现模块化的快捷运输方式。</w:t>
            </w:r>
          </w:p>
          <w:p w:rsidR="00FD4251" w:rsidRPr="002F2FC3" w:rsidRDefault="00FD4251" w:rsidP="0012212C">
            <w:pPr>
              <w:snapToGrid w:val="0"/>
              <w:rPr>
                <w:sz w:val="24"/>
              </w:rPr>
            </w:pPr>
            <w:r w:rsidRPr="002F2FC3">
              <w:rPr>
                <w:rFonts w:hint="eastAsia"/>
                <w:sz w:val="24"/>
              </w:rPr>
              <w:t>2</w:t>
            </w:r>
            <w:r w:rsidRPr="002F2FC3">
              <w:rPr>
                <w:rFonts w:hint="eastAsia"/>
                <w:sz w:val="24"/>
              </w:rPr>
              <w:t>、模块箱</w:t>
            </w:r>
            <w:r w:rsidRPr="002F2FC3">
              <w:rPr>
                <w:sz w:val="24"/>
              </w:rPr>
              <w:t>。</w:t>
            </w:r>
          </w:p>
          <w:p w:rsidR="00FD4251" w:rsidRPr="002F2FC3" w:rsidRDefault="00FD4251" w:rsidP="0012212C">
            <w:pPr>
              <w:snapToGrid w:val="0"/>
              <w:rPr>
                <w:sz w:val="24"/>
              </w:rPr>
            </w:pPr>
            <w:r w:rsidRPr="002F2FC3">
              <w:rPr>
                <w:rFonts w:hint="eastAsia"/>
                <w:sz w:val="24"/>
              </w:rPr>
              <w:t>2</w:t>
            </w:r>
            <w:r w:rsidRPr="002F2FC3">
              <w:rPr>
                <w:sz w:val="24"/>
              </w:rPr>
              <w:t>.</w:t>
            </w:r>
            <w:r w:rsidRPr="002F2FC3">
              <w:rPr>
                <w:rFonts w:hint="eastAsia"/>
                <w:sz w:val="24"/>
              </w:rPr>
              <w:t>1</w:t>
            </w:r>
            <w:r w:rsidRPr="002F2FC3">
              <w:rPr>
                <w:rFonts w:hint="eastAsia"/>
                <w:sz w:val="24"/>
              </w:rPr>
              <w:t>、</w:t>
            </w:r>
            <w:proofErr w:type="gramStart"/>
            <w:r w:rsidRPr="002F2FC3">
              <w:rPr>
                <w:rFonts w:hint="eastAsia"/>
                <w:sz w:val="24"/>
              </w:rPr>
              <w:t>模块箱由异型</w:t>
            </w:r>
            <w:proofErr w:type="gramEnd"/>
            <w:r w:rsidRPr="002F2FC3">
              <w:rPr>
                <w:rFonts w:hint="eastAsia"/>
                <w:sz w:val="24"/>
              </w:rPr>
              <w:t>不锈钢材拼接，具有足够的强度和刚度，充分满足结构及使用要求。</w:t>
            </w:r>
          </w:p>
          <w:p w:rsidR="00FD4251" w:rsidRPr="002F2FC3" w:rsidRDefault="00FD4251" w:rsidP="0012212C">
            <w:pPr>
              <w:snapToGrid w:val="0"/>
              <w:rPr>
                <w:sz w:val="24"/>
              </w:rPr>
            </w:pPr>
            <w:r w:rsidRPr="002F2FC3">
              <w:rPr>
                <w:rFonts w:hint="eastAsia"/>
                <w:sz w:val="24"/>
              </w:rPr>
              <w:t>2</w:t>
            </w:r>
            <w:r w:rsidRPr="002F2FC3">
              <w:rPr>
                <w:sz w:val="24"/>
              </w:rPr>
              <w:t>.</w:t>
            </w:r>
            <w:r w:rsidRPr="002F2FC3">
              <w:rPr>
                <w:rFonts w:hint="eastAsia"/>
                <w:sz w:val="24"/>
              </w:rPr>
              <w:t>2</w:t>
            </w:r>
            <w:r w:rsidRPr="002F2FC3">
              <w:rPr>
                <w:rFonts w:hint="eastAsia"/>
                <w:sz w:val="24"/>
              </w:rPr>
              <w:t>、铝合金蒙板，铝合金门及锁紧机构，内置各种拖架、翻转架、抽屉、小推车等，根据所配器</w:t>
            </w:r>
            <w:proofErr w:type="gramStart"/>
            <w:r w:rsidRPr="002F2FC3">
              <w:rPr>
                <w:rFonts w:hint="eastAsia"/>
                <w:sz w:val="24"/>
              </w:rPr>
              <w:t>材使用</w:t>
            </w:r>
            <w:proofErr w:type="gramEnd"/>
            <w:r w:rsidRPr="002F2FC3">
              <w:rPr>
                <w:rFonts w:hint="eastAsia"/>
                <w:sz w:val="24"/>
              </w:rPr>
              <w:t>频度和人体工程学专门设计，便于取用和放置。</w:t>
            </w:r>
          </w:p>
          <w:p w:rsidR="00FD4251" w:rsidRPr="002F2FC3" w:rsidRDefault="00FD4251" w:rsidP="0012212C">
            <w:pPr>
              <w:snapToGrid w:val="0"/>
              <w:rPr>
                <w:sz w:val="24"/>
              </w:rPr>
            </w:pPr>
            <w:r w:rsidRPr="002F2FC3">
              <w:rPr>
                <w:sz w:val="24"/>
              </w:rPr>
              <w:t>2.</w:t>
            </w:r>
            <w:r w:rsidRPr="002F2FC3">
              <w:rPr>
                <w:rFonts w:hint="eastAsia"/>
                <w:sz w:val="24"/>
              </w:rPr>
              <w:t>3</w:t>
            </w:r>
            <w:r w:rsidRPr="002F2FC3">
              <w:rPr>
                <w:rFonts w:hint="eastAsia"/>
                <w:sz w:val="24"/>
              </w:rPr>
              <w:t>、框架和铝板采用优质胶粘接，</w:t>
            </w:r>
            <w:r w:rsidRPr="002F2FC3">
              <w:rPr>
                <w:sz w:val="24"/>
              </w:rPr>
              <w:t>粘接牢固</w:t>
            </w:r>
            <w:r w:rsidRPr="002F2FC3">
              <w:rPr>
                <w:rFonts w:hint="eastAsia"/>
                <w:sz w:val="24"/>
              </w:rPr>
              <w:t>。</w:t>
            </w:r>
          </w:p>
          <w:p w:rsidR="00FD4251" w:rsidRPr="002F2FC3" w:rsidRDefault="00FD4251" w:rsidP="0012212C">
            <w:pPr>
              <w:snapToGrid w:val="0"/>
              <w:rPr>
                <w:sz w:val="24"/>
              </w:rPr>
            </w:pPr>
            <w:r w:rsidRPr="002F2FC3">
              <w:rPr>
                <w:sz w:val="24"/>
              </w:rPr>
              <w:t>2.4</w:t>
            </w:r>
            <w:r w:rsidRPr="002F2FC3">
              <w:rPr>
                <w:rFonts w:hint="eastAsia"/>
                <w:sz w:val="24"/>
              </w:rPr>
              <w:t>、各</w:t>
            </w:r>
            <w:r w:rsidRPr="002F2FC3">
              <w:rPr>
                <w:sz w:val="24"/>
              </w:rPr>
              <w:t>型材平整，</w:t>
            </w:r>
            <w:r w:rsidRPr="002F2FC3">
              <w:rPr>
                <w:rFonts w:hint="eastAsia"/>
                <w:sz w:val="24"/>
              </w:rPr>
              <w:t>平整度达到：</w:t>
            </w:r>
            <w:r w:rsidRPr="002F2FC3">
              <w:rPr>
                <w:rFonts w:hint="eastAsia"/>
                <w:sz w:val="24"/>
              </w:rPr>
              <w:t>1m</w:t>
            </w:r>
            <w:r w:rsidRPr="002F2FC3">
              <w:rPr>
                <w:rFonts w:hint="eastAsia"/>
                <w:sz w:val="24"/>
              </w:rPr>
              <w:t>×</w:t>
            </w:r>
            <w:r w:rsidRPr="002F2FC3">
              <w:rPr>
                <w:rFonts w:hint="eastAsia"/>
                <w:sz w:val="24"/>
              </w:rPr>
              <w:t>1m</w:t>
            </w:r>
            <w:r w:rsidRPr="002F2FC3">
              <w:rPr>
                <w:rFonts w:hint="eastAsia"/>
                <w:sz w:val="24"/>
              </w:rPr>
              <w:t>≤</w:t>
            </w:r>
            <w:r w:rsidRPr="002F2FC3">
              <w:rPr>
                <w:rFonts w:hint="eastAsia"/>
                <w:sz w:val="24"/>
              </w:rPr>
              <w:t>1mm</w:t>
            </w:r>
            <w:r w:rsidRPr="002F2FC3">
              <w:rPr>
                <w:rFonts w:hint="eastAsia"/>
                <w:sz w:val="24"/>
              </w:rPr>
              <w:t>，</w:t>
            </w:r>
            <w:r w:rsidRPr="002F2FC3">
              <w:rPr>
                <w:rFonts w:hint="eastAsia"/>
                <w:sz w:val="24"/>
              </w:rPr>
              <w:t>0.5m</w:t>
            </w:r>
            <w:r w:rsidRPr="002F2FC3">
              <w:rPr>
                <w:rFonts w:hint="eastAsia"/>
                <w:sz w:val="24"/>
              </w:rPr>
              <w:t>×</w:t>
            </w:r>
            <w:r w:rsidRPr="002F2FC3">
              <w:rPr>
                <w:rFonts w:hint="eastAsia"/>
                <w:sz w:val="24"/>
              </w:rPr>
              <w:t>0.5m</w:t>
            </w:r>
            <w:r w:rsidRPr="002F2FC3">
              <w:rPr>
                <w:rFonts w:hint="eastAsia"/>
                <w:sz w:val="24"/>
              </w:rPr>
              <w:t>≤</w:t>
            </w:r>
            <w:r w:rsidRPr="002F2FC3">
              <w:rPr>
                <w:rFonts w:hint="eastAsia"/>
                <w:sz w:val="24"/>
              </w:rPr>
              <w:t>0.5mm</w:t>
            </w:r>
            <w:r w:rsidRPr="002F2FC3">
              <w:rPr>
                <w:rFonts w:hint="eastAsia"/>
                <w:sz w:val="24"/>
              </w:rPr>
              <w:t>。</w:t>
            </w:r>
          </w:p>
          <w:p w:rsidR="00FD4251" w:rsidRPr="002F2FC3" w:rsidRDefault="00FD4251" w:rsidP="0012212C">
            <w:pPr>
              <w:snapToGrid w:val="0"/>
              <w:rPr>
                <w:sz w:val="24"/>
              </w:rPr>
            </w:pPr>
            <w:r w:rsidRPr="002F2FC3">
              <w:rPr>
                <w:rFonts w:hint="eastAsia"/>
                <w:sz w:val="24"/>
              </w:rPr>
              <w:lastRenderedPageBreak/>
              <w:t>3</w:t>
            </w:r>
            <w:r w:rsidRPr="002F2FC3">
              <w:rPr>
                <w:rFonts w:hint="eastAsia"/>
                <w:sz w:val="24"/>
              </w:rPr>
              <w:t>、各种机构件、固定夹具</w:t>
            </w:r>
            <w:r w:rsidRPr="002F2FC3">
              <w:rPr>
                <w:sz w:val="24"/>
              </w:rPr>
              <w:t>。</w:t>
            </w:r>
          </w:p>
          <w:p w:rsidR="00FD4251" w:rsidRPr="002F2FC3" w:rsidRDefault="00FD4251" w:rsidP="0012212C">
            <w:pPr>
              <w:snapToGrid w:val="0"/>
              <w:rPr>
                <w:sz w:val="24"/>
              </w:rPr>
            </w:pPr>
            <w:r w:rsidRPr="002F2FC3">
              <w:rPr>
                <w:sz w:val="24"/>
              </w:rPr>
              <w:t>3.</w:t>
            </w:r>
            <w:r w:rsidRPr="002F2FC3">
              <w:rPr>
                <w:rFonts w:hint="eastAsia"/>
                <w:sz w:val="24"/>
              </w:rPr>
              <w:t>1</w:t>
            </w:r>
            <w:r w:rsidRPr="002F2FC3">
              <w:rPr>
                <w:rFonts w:hint="eastAsia"/>
                <w:sz w:val="24"/>
              </w:rPr>
              <w:t>、救援器材按用户需求归类放置，铭牌醒目，</w:t>
            </w:r>
            <w:r w:rsidRPr="002F2FC3">
              <w:rPr>
                <w:rFonts w:hint="eastAsia"/>
                <w:sz w:val="24"/>
              </w:rPr>
              <w:t>1-2</w:t>
            </w:r>
            <w:r w:rsidRPr="002F2FC3">
              <w:rPr>
                <w:rFonts w:hint="eastAsia"/>
                <w:sz w:val="24"/>
              </w:rPr>
              <w:t>个动作即可取用，便于快速施救。</w:t>
            </w:r>
          </w:p>
          <w:p w:rsidR="00FD4251" w:rsidRPr="002F2FC3" w:rsidRDefault="00FD4251" w:rsidP="0012212C">
            <w:pPr>
              <w:snapToGrid w:val="0"/>
              <w:rPr>
                <w:sz w:val="24"/>
              </w:rPr>
            </w:pPr>
            <w:r w:rsidRPr="002F2FC3">
              <w:rPr>
                <w:rFonts w:hint="eastAsia"/>
                <w:sz w:val="24"/>
              </w:rPr>
              <w:t>3.2</w:t>
            </w:r>
            <w:r w:rsidRPr="002F2FC3">
              <w:rPr>
                <w:rFonts w:hint="eastAsia"/>
                <w:sz w:val="24"/>
              </w:rPr>
              <w:t>、器材箱采用“可调型钢”分隔，可按照使用要求，上下调节使用；在使用期内，便于器材升级、更新、变化。</w:t>
            </w:r>
          </w:p>
          <w:p w:rsidR="00FD4251" w:rsidRPr="002F2FC3" w:rsidRDefault="00FD4251" w:rsidP="0012212C">
            <w:pPr>
              <w:snapToGrid w:val="0"/>
              <w:rPr>
                <w:sz w:val="24"/>
              </w:rPr>
            </w:pPr>
            <w:r w:rsidRPr="002F2FC3">
              <w:rPr>
                <w:rFonts w:hint="eastAsia"/>
                <w:sz w:val="24"/>
              </w:rPr>
              <w:t>五、救援叉车（若为进口，可办理免税）</w:t>
            </w:r>
            <w:r w:rsidRPr="002F2FC3">
              <w:rPr>
                <w:sz w:val="24"/>
              </w:rPr>
              <w:t>。</w:t>
            </w:r>
          </w:p>
          <w:p w:rsidR="00FD4251" w:rsidRPr="002F2FC3" w:rsidRDefault="00FD4251" w:rsidP="0012212C">
            <w:pPr>
              <w:snapToGrid w:val="0"/>
              <w:rPr>
                <w:sz w:val="24"/>
              </w:rPr>
            </w:pPr>
            <w:r w:rsidRPr="002F2FC3">
              <w:rPr>
                <w:sz w:val="24"/>
              </w:rPr>
              <w:t>1</w:t>
            </w:r>
            <w:r w:rsidRPr="002F2FC3">
              <w:rPr>
                <w:rFonts w:hint="eastAsia"/>
                <w:sz w:val="24"/>
              </w:rPr>
              <w:t>、具有装卸救援模块和短距离运送重型器材物资的功能。</w:t>
            </w:r>
          </w:p>
          <w:p w:rsidR="00FD4251" w:rsidRPr="002F2FC3" w:rsidRDefault="00FD4251" w:rsidP="0012212C">
            <w:pPr>
              <w:snapToGrid w:val="0"/>
              <w:rPr>
                <w:sz w:val="24"/>
              </w:rPr>
            </w:pPr>
            <w:r w:rsidRPr="002F2FC3">
              <w:rPr>
                <w:sz w:val="24"/>
              </w:rPr>
              <w:t>2</w:t>
            </w:r>
            <w:r w:rsidRPr="002F2FC3">
              <w:rPr>
                <w:rFonts w:hint="eastAsia"/>
                <w:sz w:val="24"/>
              </w:rPr>
              <w:t>、品牌型号：优质救援</w:t>
            </w:r>
            <w:r w:rsidRPr="002F2FC3">
              <w:rPr>
                <w:sz w:val="24"/>
              </w:rPr>
              <w:t>叉车</w:t>
            </w:r>
            <w:r w:rsidRPr="002F2FC3">
              <w:rPr>
                <w:rFonts w:hint="eastAsia"/>
                <w:sz w:val="24"/>
              </w:rPr>
              <w:t>，柴油机驱动</w:t>
            </w:r>
            <w:r w:rsidRPr="002F2FC3">
              <w:rPr>
                <w:sz w:val="24"/>
              </w:rPr>
              <w:t>，提供品牌型号。</w:t>
            </w:r>
          </w:p>
          <w:p w:rsidR="00FD4251" w:rsidRPr="002F2FC3" w:rsidRDefault="00FD4251" w:rsidP="0012212C">
            <w:pPr>
              <w:snapToGrid w:val="0"/>
              <w:rPr>
                <w:sz w:val="24"/>
              </w:rPr>
            </w:pPr>
            <w:r w:rsidRPr="002F2FC3">
              <w:rPr>
                <w:sz w:val="24"/>
              </w:rPr>
              <w:t>3</w:t>
            </w:r>
            <w:r w:rsidRPr="002F2FC3">
              <w:rPr>
                <w:rFonts w:hint="eastAsia"/>
                <w:sz w:val="24"/>
              </w:rPr>
              <w:t>、最大起吊重量：≥</w:t>
            </w:r>
            <w:r w:rsidRPr="002F2FC3">
              <w:rPr>
                <w:rFonts w:hint="eastAsia"/>
                <w:sz w:val="24"/>
              </w:rPr>
              <w:t>2500kg</w:t>
            </w:r>
            <w:r w:rsidRPr="002F2FC3">
              <w:rPr>
                <w:rFonts w:hint="eastAsia"/>
                <w:sz w:val="24"/>
              </w:rPr>
              <w:t>。</w:t>
            </w:r>
          </w:p>
          <w:p w:rsidR="00FD4251" w:rsidRPr="002F2FC3" w:rsidRDefault="00FD4251" w:rsidP="0012212C">
            <w:pPr>
              <w:snapToGrid w:val="0"/>
              <w:rPr>
                <w:sz w:val="24"/>
              </w:rPr>
            </w:pPr>
            <w:r w:rsidRPr="002F2FC3">
              <w:rPr>
                <w:sz w:val="24"/>
              </w:rPr>
              <w:t>4</w:t>
            </w:r>
            <w:r w:rsidRPr="002F2FC3">
              <w:rPr>
                <w:rFonts w:hint="eastAsia"/>
                <w:sz w:val="24"/>
              </w:rPr>
              <w:t>、最大举升高度：≥</w:t>
            </w:r>
            <w:r w:rsidRPr="002F2FC3">
              <w:rPr>
                <w:rFonts w:hint="eastAsia"/>
                <w:sz w:val="24"/>
              </w:rPr>
              <w:t>3</w:t>
            </w:r>
            <w:r w:rsidRPr="002F2FC3">
              <w:rPr>
                <w:sz w:val="24"/>
              </w:rPr>
              <w:t>20</w:t>
            </w:r>
            <w:r w:rsidRPr="002F2FC3">
              <w:rPr>
                <w:rFonts w:hint="eastAsia"/>
                <w:sz w:val="24"/>
              </w:rPr>
              <w:t>0mm</w:t>
            </w:r>
            <w:r w:rsidRPr="002F2FC3">
              <w:rPr>
                <w:rFonts w:hint="eastAsia"/>
                <w:sz w:val="24"/>
              </w:rPr>
              <w:t>。</w:t>
            </w:r>
          </w:p>
          <w:p w:rsidR="00FD4251" w:rsidRPr="002F2FC3" w:rsidRDefault="00FD4251" w:rsidP="0012212C">
            <w:pPr>
              <w:snapToGrid w:val="0"/>
              <w:rPr>
                <w:sz w:val="24"/>
              </w:rPr>
            </w:pPr>
            <w:r w:rsidRPr="002F2FC3">
              <w:rPr>
                <w:sz w:val="24"/>
              </w:rPr>
              <w:t>5</w:t>
            </w:r>
            <w:r w:rsidRPr="002F2FC3">
              <w:rPr>
                <w:rFonts w:hint="eastAsia"/>
                <w:sz w:val="24"/>
              </w:rPr>
              <w:t>、自重：≤</w:t>
            </w:r>
            <w:r w:rsidRPr="002F2FC3">
              <w:rPr>
                <w:rFonts w:hint="eastAsia"/>
                <w:sz w:val="24"/>
              </w:rPr>
              <w:t>2</w:t>
            </w:r>
            <w:r w:rsidRPr="002F2FC3">
              <w:rPr>
                <w:sz w:val="24"/>
              </w:rPr>
              <w:t>50</w:t>
            </w:r>
            <w:r w:rsidRPr="002F2FC3">
              <w:rPr>
                <w:rFonts w:hint="eastAsia"/>
                <w:sz w:val="24"/>
              </w:rPr>
              <w:t>0kg</w:t>
            </w:r>
            <w:r w:rsidRPr="002F2FC3">
              <w:rPr>
                <w:rFonts w:hint="eastAsia"/>
                <w:sz w:val="24"/>
              </w:rPr>
              <w:t>。</w:t>
            </w:r>
          </w:p>
          <w:p w:rsidR="00FD4251" w:rsidRPr="002F2FC3" w:rsidRDefault="00FD4251" w:rsidP="0012212C">
            <w:pPr>
              <w:snapToGrid w:val="0"/>
              <w:rPr>
                <w:sz w:val="24"/>
              </w:rPr>
            </w:pPr>
            <w:r w:rsidRPr="002F2FC3">
              <w:rPr>
                <w:sz w:val="24"/>
              </w:rPr>
              <w:t>6</w:t>
            </w:r>
            <w:r w:rsidRPr="002F2FC3">
              <w:rPr>
                <w:rFonts w:hint="eastAsia"/>
                <w:sz w:val="24"/>
              </w:rPr>
              <w:t>、爬坡：≥</w:t>
            </w:r>
            <w:r w:rsidRPr="002F2FC3">
              <w:rPr>
                <w:rFonts w:hint="eastAsia"/>
                <w:sz w:val="24"/>
              </w:rPr>
              <w:t>15</w:t>
            </w:r>
            <w:r w:rsidRPr="002F2FC3">
              <w:rPr>
                <w:rFonts w:hint="eastAsia"/>
                <w:sz w:val="24"/>
              </w:rPr>
              <w:t>°。</w:t>
            </w:r>
          </w:p>
          <w:p w:rsidR="00FD4251" w:rsidRPr="002F2FC3" w:rsidRDefault="00FD4251" w:rsidP="0012212C">
            <w:pPr>
              <w:snapToGrid w:val="0"/>
              <w:rPr>
                <w:sz w:val="24"/>
              </w:rPr>
            </w:pPr>
            <w:r w:rsidRPr="002F2FC3">
              <w:rPr>
                <w:sz w:val="24"/>
              </w:rPr>
              <w:t>7</w:t>
            </w:r>
            <w:r w:rsidRPr="002F2FC3">
              <w:rPr>
                <w:rFonts w:hint="eastAsia"/>
                <w:sz w:val="24"/>
              </w:rPr>
              <w:t>、涉水深度：≥</w:t>
            </w:r>
            <w:r w:rsidRPr="002F2FC3">
              <w:rPr>
                <w:rFonts w:hint="eastAsia"/>
                <w:sz w:val="24"/>
              </w:rPr>
              <w:t>0.3</w:t>
            </w:r>
            <w:r w:rsidRPr="002F2FC3">
              <w:rPr>
                <w:sz w:val="24"/>
              </w:rPr>
              <w:t>m</w:t>
            </w:r>
            <w:r w:rsidRPr="002F2FC3">
              <w:rPr>
                <w:rFonts w:hint="eastAsia"/>
                <w:sz w:val="24"/>
              </w:rPr>
              <w:t>。</w:t>
            </w:r>
          </w:p>
          <w:p w:rsidR="00FD4251" w:rsidRPr="002F2FC3" w:rsidRDefault="00FD4251" w:rsidP="0012212C">
            <w:pPr>
              <w:snapToGrid w:val="0"/>
              <w:rPr>
                <w:sz w:val="24"/>
              </w:rPr>
            </w:pPr>
            <w:r w:rsidRPr="002F2FC3">
              <w:rPr>
                <w:sz w:val="24"/>
              </w:rPr>
              <w:t>8</w:t>
            </w:r>
            <w:r w:rsidRPr="002F2FC3">
              <w:rPr>
                <w:rFonts w:hint="eastAsia"/>
                <w:sz w:val="24"/>
              </w:rPr>
              <w:t>、</w:t>
            </w:r>
            <w:r w:rsidRPr="002F2FC3">
              <w:rPr>
                <w:sz w:val="24"/>
              </w:rPr>
              <w:t>车身具有反光标识。</w:t>
            </w:r>
          </w:p>
          <w:p w:rsidR="00FD4251" w:rsidRPr="002F2FC3" w:rsidRDefault="00FD4251" w:rsidP="0012212C">
            <w:pPr>
              <w:snapToGrid w:val="0"/>
              <w:rPr>
                <w:sz w:val="24"/>
              </w:rPr>
            </w:pPr>
            <w:r w:rsidRPr="002F2FC3">
              <w:rPr>
                <w:rFonts w:hint="eastAsia"/>
                <w:sz w:val="24"/>
              </w:rPr>
              <w:t>六、电器系统</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、警报系统：驾驶室顶安装长排警灯。</w:t>
            </w:r>
          </w:p>
          <w:p w:rsidR="00FD4251" w:rsidRPr="002F2FC3" w:rsidRDefault="00FD4251" w:rsidP="0012212C">
            <w:pPr>
              <w:snapToGrid w:val="0"/>
              <w:rPr>
                <w:sz w:val="24"/>
              </w:rPr>
            </w:pPr>
            <w:r w:rsidRPr="002F2FC3">
              <w:rPr>
                <w:sz w:val="24"/>
              </w:rPr>
              <w:t>2</w:t>
            </w:r>
            <w:r w:rsidRPr="002F2FC3">
              <w:rPr>
                <w:rFonts w:hint="eastAsia"/>
                <w:sz w:val="24"/>
              </w:rPr>
              <w:t>、电子警报器：电子公共广播系统，带警笛，包括麦克风及</w:t>
            </w:r>
            <w:r w:rsidRPr="002F2FC3">
              <w:rPr>
                <w:rFonts w:hint="eastAsia"/>
                <w:sz w:val="24"/>
              </w:rPr>
              <w:t>200W</w:t>
            </w:r>
            <w:r w:rsidRPr="002F2FC3">
              <w:rPr>
                <w:rFonts w:hint="eastAsia"/>
                <w:sz w:val="24"/>
              </w:rPr>
              <w:t>扬声器，安装于驾驶室顶，符合</w:t>
            </w:r>
            <w:r w:rsidRPr="002F2FC3">
              <w:rPr>
                <w:rFonts w:hint="eastAsia"/>
                <w:sz w:val="24"/>
              </w:rPr>
              <w:t>GB1808-1999</w:t>
            </w:r>
            <w:r w:rsidRPr="002F2FC3">
              <w:rPr>
                <w:rFonts w:hint="eastAsia"/>
                <w:sz w:val="24"/>
              </w:rPr>
              <w:t>相关规定。</w:t>
            </w:r>
          </w:p>
          <w:p w:rsidR="00FD4251" w:rsidRPr="002F2FC3" w:rsidRDefault="00FD4251" w:rsidP="0012212C">
            <w:pPr>
              <w:snapToGrid w:val="0"/>
              <w:rPr>
                <w:sz w:val="24"/>
              </w:rPr>
            </w:pPr>
            <w:r w:rsidRPr="002F2FC3">
              <w:rPr>
                <w:sz w:val="24"/>
              </w:rPr>
              <w:t>3</w:t>
            </w:r>
            <w:r w:rsidRPr="002F2FC3">
              <w:rPr>
                <w:rFonts w:hint="eastAsia"/>
                <w:sz w:val="24"/>
              </w:rPr>
              <w:t>、储物箱照明：每个储物箱</w:t>
            </w:r>
            <w:r w:rsidRPr="002F2FC3">
              <w:rPr>
                <w:rFonts w:hint="eastAsia"/>
                <w:sz w:val="24"/>
              </w:rPr>
              <w:t>2</w:t>
            </w:r>
            <w:r w:rsidRPr="002F2FC3">
              <w:rPr>
                <w:rFonts w:hint="eastAsia"/>
                <w:sz w:val="24"/>
              </w:rPr>
              <w:t>个以上</w:t>
            </w:r>
            <w:r w:rsidRPr="002F2FC3">
              <w:rPr>
                <w:rFonts w:hint="eastAsia"/>
                <w:sz w:val="24"/>
              </w:rPr>
              <w:t>LED</w:t>
            </w:r>
            <w:r w:rsidRPr="002F2FC3">
              <w:rPr>
                <w:rFonts w:hint="eastAsia"/>
                <w:sz w:val="24"/>
              </w:rPr>
              <w:t>照明灯。</w:t>
            </w:r>
          </w:p>
          <w:p w:rsidR="00FD4251" w:rsidRPr="002F2FC3" w:rsidRDefault="00FD4251" w:rsidP="0012212C">
            <w:pPr>
              <w:snapToGrid w:val="0"/>
              <w:rPr>
                <w:sz w:val="24"/>
              </w:rPr>
            </w:pPr>
            <w:r w:rsidRPr="002F2FC3">
              <w:rPr>
                <w:rFonts w:hint="eastAsia"/>
                <w:sz w:val="24"/>
              </w:rPr>
              <w:t>七、外观标识</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、驾驶室和上装外表面：</w:t>
            </w:r>
            <w:r w:rsidRPr="002F2FC3">
              <w:rPr>
                <w:rFonts w:hint="eastAsia"/>
                <w:sz w:val="24"/>
              </w:rPr>
              <w:t>R03</w:t>
            </w:r>
            <w:r w:rsidRPr="002F2FC3">
              <w:rPr>
                <w:rFonts w:hint="eastAsia"/>
                <w:sz w:val="24"/>
              </w:rPr>
              <w:t>消防红。</w:t>
            </w:r>
          </w:p>
          <w:p w:rsidR="00FD4251" w:rsidRPr="002F2FC3" w:rsidRDefault="00FD4251" w:rsidP="0012212C">
            <w:pPr>
              <w:snapToGrid w:val="0"/>
              <w:rPr>
                <w:sz w:val="24"/>
              </w:rPr>
            </w:pPr>
            <w:r w:rsidRPr="002F2FC3">
              <w:rPr>
                <w:sz w:val="24"/>
              </w:rPr>
              <w:t>2</w:t>
            </w:r>
            <w:r w:rsidRPr="002F2FC3">
              <w:rPr>
                <w:rFonts w:hint="eastAsia"/>
                <w:sz w:val="24"/>
              </w:rPr>
              <w:t>、副车架：面漆与底盘同色。</w:t>
            </w:r>
          </w:p>
          <w:p w:rsidR="00FD4251" w:rsidRPr="002F2FC3" w:rsidRDefault="00FD4251" w:rsidP="0012212C">
            <w:pPr>
              <w:snapToGrid w:val="0"/>
              <w:rPr>
                <w:sz w:val="24"/>
              </w:rPr>
            </w:pPr>
            <w:r w:rsidRPr="002F2FC3">
              <w:rPr>
                <w:sz w:val="24"/>
              </w:rPr>
              <w:t>3</w:t>
            </w:r>
            <w:r w:rsidRPr="002F2FC3">
              <w:rPr>
                <w:rFonts w:hint="eastAsia"/>
                <w:sz w:val="24"/>
              </w:rPr>
              <w:t>、保险杠：白色。</w:t>
            </w:r>
          </w:p>
          <w:p w:rsidR="00FD4251" w:rsidRPr="002F2FC3" w:rsidRDefault="00FD4251" w:rsidP="0012212C">
            <w:pPr>
              <w:snapToGrid w:val="0"/>
              <w:rPr>
                <w:sz w:val="24"/>
              </w:rPr>
            </w:pPr>
            <w:r w:rsidRPr="002F2FC3">
              <w:rPr>
                <w:rFonts w:hint="eastAsia"/>
                <w:sz w:val="24"/>
              </w:rPr>
              <w:t>4</w:t>
            </w:r>
            <w:r w:rsidRPr="002F2FC3">
              <w:rPr>
                <w:rFonts w:hint="eastAsia"/>
                <w:sz w:val="24"/>
              </w:rPr>
              <w:t>、器材室外露表面：保持原铝板颜色不变。</w:t>
            </w:r>
          </w:p>
          <w:p w:rsidR="00FD4251" w:rsidRPr="002F2FC3" w:rsidRDefault="00FD4251" w:rsidP="0012212C">
            <w:pPr>
              <w:snapToGrid w:val="0"/>
              <w:rPr>
                <w:sz w:val="24"/>
              </w:rPr>
            </w:pPr>
            <w:r w:rsidRPr="002F2FC3">
              <w:rPr>
                <w:rFonts w:hint="eastAsia"/>
                <w:sz w:val="24"/>
              </w:rPr>
              <w:t>八、总体技术要求</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、整车性能符合</w:t>
            </w:r>
            <w:r w:rsidRPr="002F2FC3">
              <w:rPr>
                <w:sz w:val="24"/>
              </w:rPr>
              <w:t>GB7956</w:t>
            </w:r>
            <w:r w:rsidRPr="002F2FC3">
              <w:rPr>
                <w:rFonts w:hint="eastAsia"/>
                <w:sz w:val="24"/>
              </w:rPr>
              <w:t>《消防车性能要求及试验方法》的规定。</w:t>
            </w:r>
          </w:p>
          <w:p w:rsidR="00FD4251" w:rsidRPr="002F2FC3" w:rsidRDefault="00FD4251" w:rsidP="0012212C">
            <w:pPr>
              <w:snapToGrid w:val="0"/>
              <w:rPr>
                <w:sz w:val="24"/>
              </w:rPr>
            </w:pPr>
            <w:r w:rsidRPr="002F2FC3">
              <w:rPr>
                <w:rFonts w:hint="eastAsia"/>
                <w:sz w:val="24"/>
              </w:rPr>
              <w:t>2</w:t>
            </w:r>
            <w:r w:rsidRPr="002F2FC3">
              <w:rPr>
                <w:rFonts w:hint="eastAsia"/>
                <w:sz w:val="24"/>
              </w:rPr>
              <w:t>、整车外观保持一定的平整度，且符合有关规定。</w:t>
            </w:r>
          </w:p>
          <w:p w:rsidR="00FD4251" w:rsidRPr="002F2FC3" w:rsidRDefault="00FD4251" w:rsidP="0012212C">
            <w:pPr>
              <w:snapToGrid w:val="0"/>
              <w:rPr>
                <w:sz w:val="24"/>
              </w:rPr>
            </w:pPr>
            <w:r w:rsidRPr="002F2FC3">
              <w:rPr>
                <w:rFonts w:hint="eastAsia"/>
                <w:sz w:val="24"/>
              </w:rPr>
              <w:lastRenderedPageBreak/>
              <w:t>3</w:t>
            </w:r>
            <w:r w:rsidRPr="002F2FC3">
              <w:rPr>
                <w:rFonts w:hint="eastAsia"/>
                <w:sz w:val="24"/>
              </w:rPr>
              <w:t>、所有粘接保证一定的强度，符合企标规定。</w:t>
            </w:r>
          </w:p>
          <w:p w:rsidR="00FD4251" w:rsidRPr="002F2FC3" w:rsidRDefault="00FD4251" w:rsidP="0012212C">
            <w:pPr>
              <w:snapToGrid w:val="0"/>
              <w:rPr>
                <w:sz w:val="24"/>
              </w:rPr>
            </w:pPr>
            <w:r w:rsidRPr="002F2FC3">
              <w:rPr>
                <w:rFonts w:hint="eastAsia"/>
                <w:sz w:val="24"/>
              </w:rPr>
              <w:t>4</w:t>
            </w:r>
            <w:r w:rsidRPr="002F2FC3">
              <w:rPr>
                <w:rFonts w:hint="eastAsia"/>
                <w:sz w:val="24"/>
              </w:rPr>
              <w:t>、提供易损件的报价清单。</w:t>
            </w:r>
          </w:p>
          <w:p w:rsidR="00FD4251" w:rsidRPr="002F2FC3" w:rsidRDefault="00FD4251" w:rsidP="0012212C">
            <w:pPr>
              <w:snapToGrid w:val="0"/>
              <w:rPr>
                <w:sz w:val="24"/>
              </w:rPr>
            </w:pPr>
            <w:r w:rsidRPr="002F2FC3">
              <w:rPr>
                <w:rFonts w:hint="eastAsia"/>
                <w:sz w:val="24"/>
              </w:rPr>
              <w:t>九、随车文件</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、消防整车合格证（</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2</w:t>
            </w:r>
            <w:r w:rsidRPr="002F2FC3">
              <w:rPr>
                <w:rFonts w:hint="eastAsia"/>
                <w:sz w:val="24"/>
              </w:rPr>
              <w:t>、车辆一致性证书（</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3</w:t>
            </w:r>
            <w:r w:rsidRPr="002F2FC3">
              <w:rPr>
                <w:rFonts w:hint="eastAsia"/>
                <w:sz w:val="24"/>
              </w:rPr>
              <w:t>、底盘合格证</w:t>
            </w:r>
            <w:r w:rsidRPr="002F2FC3">
              <w:rPr>
                <w:rFonts w:cs="宋体" w:hint="eastAsia"/>
                <w:kern w:val="0"/>
                <w:sz w:val="24"/>
              </w:rPr>
              <w:t>或进口报关证明</w:t>
            </w:r>
            <w:r w:rsidRPr="002F2FC3">
              <w:rPr>
                <w:rFonts w:hint="eastAsia"/>
                <w:sz w:val="24"/>
              </w:rPr>
              <w:t>（</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4</w:t>
            </w:r>
            <w:r w:rsidRPr="002F2FC3">
              <w:rPr>
                <w:rFonts w:hint="eastAsia"/>
                <w:sz w:val="24"/>
              </w:rPr>
              <w:t>、车辆识别代码拓印件（</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5</w:t>
            </w:r>
            <w:r w:rsidRPr="002F2FC3">
              <w:rPr>
                <w:rFonts w:hint="eastAsia"/>
                <w:sz w:val="24"/>
              </w:rPr>
              <w:t>、发动机号拓印件（</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6</w:t>
            </w:r>
            <w:r w:rsidRPr="002F2FC3">
              <w:rPr>
                <w:rFonts w:hint="eastAsia"/>
                <w:sz w:val="24"/>
              </w:rPr>
              <w:t>、消防车左前方</w:t>
            </w:r>
            <w:r w:rsidRPr="002F2FC3">
              <w:rPr>
                <w:rFonts w:hint="eastAsia"/>
                <w:sz w:val="24"/>
              </w:rPr>
              <w:t>45</w:t>
            </w:r>
            <w:r w:rsidRPr="002F2FC3">
              <w:rPr>
                <w:rFonts w:hint="eastAsia"/>
                <w:sz w:val="24"/>
              </w:rPr>
              <w:t>度</w:t>
            </w:r>
            <w:r w:rsidRPr="002F2FC3">
              <w:rPr>
                <w:rFonts w:hint="eastAsia"/>
                <w:sz w:val="24"/>
              </w:rPr>
              <w:t>3</w:t>
            </w:r>
            <w:r w:rsidRPr="002F2FC3">
              <w:rPr>
                <w:rFonts w:hint="eastAsia"/>
                <w:sz w:val="24"/>
              </w:rPr>
              <w:t>寸彩色照片（</w:t>
            </w:r>
            <w:r w:rsidRPr="002F2FC3">
              <w:rPr>
                <w:rFonts w:hint="eastAsia"/>
                <w:sz w:val="24"/>
              </w:rPr>
              <w:t>2</w:t>
            </w:r>
            <w:r w:rsidRPr="002F2FC3">
              <w:rPr>
                <w:rFonts w:hint="eastAsia"/>
                <w:sz w:val="24"/>
              </w:rPr>
              <w:t>张）</w:t>
            </w:r>
            <w:r w:rsidRPr="002F2FC3">
              <w:rPr>
                <w:sz w:val="24"/>
              </w:rPr>
              <w:t>。</w:t>
            </w:r>
          </w:p>
          <w:p w:rsidR="00FD4251" w:rsidRPr="002F2FC3" w:rsidRDefault="00FD4251" w:rsidP="0012212C">
            <w:pPr>
              <w:snapToGrid w:val="0"/>
              <w:rPr>
                <w:sz w:val="24"/>
              </w:rPr>
            </w:pPr>
            <w:r w:rsidRPr="002F2FC3">
              <w:rPr>
                <w:rFonts w:hint="eastAsia"/>
                <w:sz w:val="24"/>
              </w:rPr>
              <w:t>7</w:t>
            </w:r>
            <w:r w:rsidRPr="002F2FC3">
              <w:rPr>
                <w:rFonts w:hint="eastAsia"/>
                <w:sz w:val="24"/>
              </w:rPr>
              <w:t>、底盘驾驶员操作手册（中文）（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8</w:t>
            </w:r>
            <w:r w:rsidRPr="002F2FC3">
              <w:rPr>
                <w:rFonts w:hint="eastAsia"/>
                <w:sz w:val="24"/>
              </w:rPr>
              <w:t>、底盘维修手册或光盘（中文）（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9</w:t>
            </w:r>
            <w:r w:rsidRPr="002F2FC3">
              <w:rPr>
                <w:rFonts w:hint="eastAsia"/>
                <w:sz w:val="24"/>
              </w:rPr>
              <w:t>、底盘零件目录图册或光盘（中文）（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10</w:t>
            </w:r>
            <w:r w:rsidRPr="002F2FC3">
              <w:rPr>
                <w:rFonts w:hint="eastAsia"/>
                <w:sz w:val="24"/>
              </w:rPr>
              <w:t>、底盘质量保修卡、检查保养手册、保修手册、改装手册等（</w:t>
            </w:r>
            <w:r w:rsidRPr="002F2FC3">
              <w:rPr>
                <w:rFonts w:hint="eastAsia"/>
                <w:sz w:val="24"/>
              </w:rPr>
              <w:t>1</w:t>
            </w:r>
            <w:r w:rsidRPr="002F2FC3">
              <w:rPr>
                <w:rFonts w:hint="eastAsia"/>
                <w:sz w:val="24"/>
              </w:rPr>
              <w:t>套）（如无法提供底盘维修、保养、保修手册等相关文件，则须提供底盘维修检测电脑</w:t>
            </w:r>
            <w:r w:rsidRPr="002F2FC3">
              <w:rPr>
                <w:rFonts w:hint="eastAsia"/>
                <w:sz w:val="24"/>
              </w:rPr>
              <w:t>1</w:t>
            </w:r>
            <w:r w:rsidRPr="002F2FC3">
              <w:rPr>
                <w:rFonts w:hint="eastAsia"/>
                <w:sz w:val="24"/>
              </w:rPr>
              <w:t>台。）</w:t>
            </w:r>
            <w:r w:rsidRPr="002F2FC3">
              <w:rPr>
                <w:sz w:val="24"/>
              </w:rPr>
              <w:t>。</w:t>
            </w:r>
          </w:p>
          <w:p w:rsidR="00FD4251" w:rsidRPr="002F2FC3" w:rsidRDefault="00FD4251" w:rsidP="0012212C">
            <w:pPr>
              <w:snapToGrid w:val="0"/>
              <w:rPr>
                <w:sz w:val="24"/>
              </w:rPr>
            </w:pPr>
            <w:r w:rsidRPr="002F2FC3">
              <w:rPr>
                <w:rFonts w:hint="eastAsia"/>
                <w:sz w:val="24"/>
              </w:rPr>
              <w:t>11</w:t>
            </w:r>
            <w:r w:rsidRPr="002F2FC3">
              <w:rPr>
                <w:rFonts w:hint="eastAsia"/>
                <w:sz w:val="24"/>
              </w:rPr>
              <w:t>、润滑计划、数据卡、标明车总重量及底盘号的图表（</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12</w:t>
            </w:r>
            <w:r w:rsidRPr="002F2FC3">
              <w:rPr>
                <w:rFonts w:hint="eastAsia"/>
                <w:sz w:val="24"/>
              </w:rPr>
              <w:t>、上装使用说明书（中文）（包括控制气路、电路配线图，水系统安装布置图，水泵结构图，水泵中文使用说明书，水炮结构图等）（</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13</w:t>
            </w:r>
            <w:r w:rsidRPr="002F2FC3">
              <w:rPr>
                <w:rFonts w:hint="eastAsia"/>
                <w:sz w:val="24"/>
              </w:rPr>
              <w:t>、上装零件目录图册或光盘（</w:t>
            </w:r>
            <w:r w:rsidRPr="002F2FC3">
              <w:rPr>
                <w:rFonts w:hint="eastAsia"/>
                <w:sz w:val="24"/>
              </w:rPr>
              <w:t>2</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14</w:t>
            </w:r>
            <w:r w:rsidRPr="002F2FC3">
              <w:rPr>
                <w:rFonts w:hint="eastAsia"/>
                <w:sz w:val="24"/>
              </w:rPr>
              <w:t>、出厂检验证书、测试报告、调整记录，检查保养手册（</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15</w:t>
            </w:r>
            <w:r w:rsidRPr="002F2FC3">
              <w:rPr>
                <w:rFonts w:hint="eastAsia"/>
                <w:sz w:val="24"/>
              </w:rPr>
              <w:t>、其它技术资料，如附属外购设备的维修手册和零件目录等</w:t>
            </w:r>
            <w:r w:rsidRPr="002F2FC3">
              <w:rPr>
                <w:sz w:val="24"/>
              </w:rPr>
              <w:t>。</w:t>
            </w:r>
          </w:p>
          <w:p w:rsidR="00FD4251" w:rsidRPr="002F2FC3" w:rsidRDefault="00FD4251" w:rsidP="0012212C">
            <w:pPr>
              <w:snapToGrid w:val="0"/>
              <w:rPr>
                <w:sz w:val="24"/>
              </w:rPr>
            </w:pPr>
            <w:r w:rsidRPr="002F2FC3">
              <w:rPr>
                <w:rFonts w:hint="eastAsia"/>
                <w:sz w:val="24"/>
              </w:rPr>
              <w:t>16</w:t>
            </w:r>
            <w:r w:rsidRPr="002F2FC3">
              <w:rPr>
                <w:rFonts w:hint="eastAsia"/>
                <w:sz w:val="24"/>
              </w:rPr>
              <w:t>、易耗易损件报价单（含型号、生产厂家、联系方式）（</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17</w:t>
            </w:r>
            <w:r w:rsidRPr="002F2FC3">
              <w:rPr>
                <w:rFonts w:hint="eastAsia"/>
                <w:sz w:val="24"/>
              </w:rPr>
              <w:t>、</w:t>
            </w:r>
            <w:r w:rsidRPr="002F2FC3">
              <w:rPr>
                <w:rFonts w:hint="eastAsia"/>
                <w:sz w:val="24"/>
              </w:rPr>
              <w:t>20</w:t>
            </w:r>
            <w:r w:rsidRPr="002F2FC3">
              <w:rPr>
                <w:rFonts w:hint="eastAsia"/>
                <w:sz w:val="24"/>
              </w:rPr>
              <w:t>吨以上级底盘须提供自动进口许可证复印件（</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18</w:t>
            </w:r>
            <w:r w:rsidRPr="002F2FC3">
              <w:rPr>
                <w:rFonts w:hint="eastAsia"/>
                <w:sz w:val="24"/>
              </w:rPr>
              <w:t>、牵引系统中文操作说明书</w:t>
            </w:r>
            <w:r w:rsidRPr="002F2FC3">
              <w:rPr>
                <w:sz w:val="24"/>
              </w:rPr>
              <w:t>。</w:t>
            </w:r>
          </w:p>
          <w:p w:rsidR="00FD4251" w:rsidRPr="002F2FC3" w:rsidRDefault="00FD4251" w:rsidP="0012212C">
            <w:pPr>
              <w:snapToGrid w:val="0"/>
              <w:rPr>
                <w:sz w:val="24"/>
              </w:rPr>
            </w:pPr>
            <w:r w:rsidRPr="002F2FC3">
              <w:rPr>
                <w:rFonts w:hint="eastAsia"/>
                <w:sz w:val="24"/>
              </w:rPr>
              <w:t>20</w:t>
            </w:r>
            <w:r w:rsidRPr="002F2FC3">
              <w:rPr>
                <w:rFonts w:hint="eastAsia"/>
                <w:sz w:val="24"/>
              </w:rPr>
              <w:t>、叉车中文操作说明书</w:t>
            </w:r>
            <w:r w:rsidRPr="002F2FC3">
              <w:rPr>
                <w:sz w:val="24"/>
              </w:rPr>
              <w:t>。</w:t>
            </w:r>
          </w:p>
          <w:p w:rsidR="00FD4251" w:rsidRPr="002F2FC3" w:rsidRDefault="00FD4251" w:rsidP="0012212C">
            <w:pPr>
              <w:snapToGrid w:val="0"/>
              <w:rPr>
                <w:sz w:val="24"/>
              </w:rPr>
            </w:pPr>
            <w:r w:rsidRPr="002F2FC3">
              <w:rPr>
                <w:rFonts w:hint="eastAsia"/>
                <w:sz w:val="24"/>
              </w:rPr>
              <w:t>十、随车器材</w:t>
            </w:r>
          </w:p>
          <w:tbl>
            <w:tblPr>
              <w:tblW w:w="9859"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firstRow="1" w:lastRow="0" w:firstColumn="1" w:lastColumn="0" w:noHBand="0" w:noVBand="1"/>
            </w:tblPr>
            <w:tblGrid>
              <w:gridCol w:w="876"/>
              <w:gridCol w:w="5029"/>
              <w:gridCol w:w="3078"/>
              <w:gridCol w:w="876"/>
            </w:tblGrid>
            <w:tr w:rsidR="002F2FC3" w:rsidRPr="002F2FC3" w:rsidTr="0012212C">
              <w:trPr>
                <w:trHeight w:val="340"/>
                <w:tblHeader/>
              </w:trPr>
              <w:tc>
                <w:tcPr>
                  <w:tcW w:w="876" w:type="dxa"/>
                  <w:tcBorders>
                    <w:top w:val="single" w:sz="6"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序号</w:t>
                  </w:r>
                </w:p>
              </w:tc>
              <w:tc>
                <w:tcPr>
                  <w:tcW w:w="5029" w:type="dxa"/>
                  <w:tcBorders>
                    <w:top w:val="single" w:sz="6"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名称</w:t>
                  </w:r>
                </w:p>
              </w:tc>
              <w:tc>
                <w:tcPr>
                  <w:tcW w:w="3078" w:type="dxa"/>
                  <w:tcBorders>
                    <w:top w:val="single" w:sz="6"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规格</w:t>
                  </w:r>
                </w:p>
              </w:tc>
              <w:tc>
                <w:tcPr>
                  <w:tcW w:w="876" w:type="dxa"/>
                  <w:tcBorders>
                    <w:top w:val="single" w:sz="6"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数量</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lastRenderedPageBreak/>
                    <w:t>1</w:t>
                  </w:r>
                </w:p>
              </w:tc>
              <w:tc>
                <w:tcPr>
                  <w:tcW w:w="5029"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消防斧</w:t>
                  </w:r>
                </w:p>
              </w:tc>
              <w:tc>
                <w:tcPr>
                  <w:tcW w:w="3078"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消防斧</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w:t>
                  </w:r>
                </w:p>
              </w:tc>
              <w:tc>
                <w:tcPr>
                  <w:tcW w:w="5029"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原车工具及附件</w:t>
                  </w:r>
                </w:p>
              </w:tc>
              <w:tc>
                <w:tcPr>
                  <w:tcW w:w="3078"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原车工具及附件</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3</w:t>
                  </w:r>
                </w:p>
              </w:tc>
              <w:tc>
                <w:tcPr>
                  <w:tcW w:w="5029"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干粉灭火器</w:t>
                  </w:r>
                </w:p>
              </w:tc>
              <w:tc>
                <w:tcPr>
                  <w:tcW w:w="3078"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固定在适当位置</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具</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4</w:t>
                  </w:r>
                </w:p>
              </w:tc>
              <w:tc>
                <w:tcPr>
                  <w:tcW w:w="5029"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原车钥匙</w:t>
                  </w:r>
                </w:p>
              </w:tc>
              <w:tc>
                <w:tcPr>
                  <w:tcW w:w="3078"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原车钥匙</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4</w:t>
                  </w:r>
                  <w:r w:rsidRPr="002F2FC3">
                    <w:rPr>
                      <w:rFonts w:hint="eastAsia"/>
                      <w:sz w:val="24"/>
                    </w:rPr>
                    <w:t>把</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5</w:t>
                  </w:r>
                </w:p>
              </w:tc>
              <w:tc>
                <w:tcPr>
                  <w:tcW w:w="5029"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备用灯泡</w:t>
                  </w:r>
                </w:p>
              </w:tc>
              <w:tc>
                <w:tcPr>
                  <w:tcW w:w="3078"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备用灯泡</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6</w:t>
                  </w:r>
                </w:p>
              </w:tc>
              <w:tc>
                <w:tcPr>
                  <w:tcW w:w="5029"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备用保险</w:t>
                  </w:r>
                </w:p>
              </w:tc>
              <w:tc>
                <w:tcPr>
                  <w:tcW w:w="3078"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备用保险</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7</w:t>
                  </w:r>
                </w:p>
              </w:tc>
              <w:tc>
                <w:tcPr>
                  <w:tcW w:w="5029"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备用灯罩</w:t>
                  </w:r>
                </w:p>
              </w:tc>
              <w:tc>
                <w:tcPr>
                  <w:tcW w:w="3078"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转向灯、尾灯、侧灯</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8</w:t>
                  </w:r>
                </w:p>
              </w:tc>
              <w:tc>
                <w:tcPr>
                  <w:tcW w:w="5029"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备用空调滤芯、</w:t>
                  </w:r>
                  <w:r w:rsidRPr="002F2FC3">
                    <w:rPr>
                      <w:sz w:val="24"/>
                    </w:rPr>
                    <w:t>空气</w:t>
                  </w:r>
                  <w:r w:rsidRPr="002F2FC3">
                    <w:rPr>
                      <w:rFonts w:hint="eastAsia"/>
                      <w:sz w:val="24"/>
                    </w:rPr>
                    <w:t>滤芯</w:t>
                  </w:r>
                  <w:r w:rsidRPr="002F2FC3">
                    <w:rPr>
                      <w:sz w:val="24"/>
                    </w:rPr>
                    <w:t>、机油</w:t>
                  </w:r>
                  <w:r w:rsidRPr="002F2FC3">
                    <w:rPr>
                      <w:rFonts w:hint="eastAsia"/>
                      <w:sz w:val="24"/>
                    </w:rPr>
                    <w:t>滤芯</w:t>
                  </w:r>
                  <w:r w:rsidRPr="002F2FC3">
                    <w:rPr>
                      <w:sz w:val="24"/>
                    </w:rPr>
                    <w:t>、柴油</w:t>
                  </w:r>
                  <w:r w:rsidRPr="002F2FC3">
                    <w:rPr>
                      <w:rFonts w:hint="eastAsia"/>
                      <w:sz w:val="24"/>
                    </w:rPr>
                    <w:t>滤芯</w:t>
                  </w:r>
                  <w:r w:rsidRPr="002F2FC3">
                    <w:rPr>
                      <w:sz w:val="24"/>
                    </w:rPr>
                    <w:t>、油水</w:t>
                  </w:r>
                  <w:r w:rsidRPr="002F2FC3">
                    <w:rPr>
                      <w:rFonts w:hint="eastAsia"/>
                      <w:sz w:val="24"/>
                    </w:rPr>
                    <w:t>分离器滤芯</w:t>
                  </w:r>
                  <w:r w:rsidRPr="002F2FC3">
                    <w:rPr>
                      <w:sz w:val="24"/>
                    </w:rPr>
                    <w:t>、干燥罐滤芯</w:t>
                  </w:r>
                  <w:r w:rsidRPr="002F2FC3">
                    <w:rPr>
                      <w:rFonts w:hint="eastAsia"/>
                      <w:sz w:val="24"/>
                    </w:rPr>
                    <w:t>、</w:t>
                  </w:r>
                  <w:r w:rsidRPr="002F2FC3">
                    <w:rPr>
                      <w:sz w:val="24"/>
                    </w:rPr>
                    <w:t>防冻液滤芯、</w:t>
                  </w:r>
                  <w:r w:rsidRPr="002F2FC3">
                    <w:rPr>
                      <w:rFonts w:hint="eastAsia"/>
                      <w:sz w:val="24"/>
                    </w:rPr>
                    <w:t>转向</w:t>
                  </w:r>
                  <w:r w:rsidRPr="002F2FC3">
                    <w:rPr>
                      <w:sz w:val="24"/>
                    </w:rPr>
                    <w:t>滤芯、</w:t>
                  </w:r>
                  <w:r w:rsidRPr="002F2FC3">
                    <w:rPr>
                      <w:rFonts w:hint="eastAsia"/>
                      <w:sz w:val="24"/>
                    </w:rPr>
                    <w:t>空压机</w:t>
                  </w:r>
                  <w:r w:rsidRPr="002F2FC3">
                    <w:rPr>
                      <w:sz w:val="24"/>
                    </w:rPr>
                    <w:t>油滤芯、</w:t>
                  </w:r>
                  <w:r w:rsidRPr="002F2FC3">
                    <w:rPr>
                      <w:rFonts w:hint="eastAsia"/>
                      <w:sz w:val="24"/>
                    </w:rPr>
                    <w:t>空压机</w:t>
                  </w:r>
                  <w:r w:rsidRPr="002F2FC3">
                    <w:rPr>
                      <w:sz w:val="24"/>
                    </w:rPr>
                    <w:t>空气滤芯、</w:t>
                  </w:r>
                  <w:r w:rsidRPr="002F2FC3">
                    <w:rPr>
                      <w:rFonts w:hint="eastAsia"/>
                      <w:sz w:val="24"/>
                    </w:rPr>
                    <w:t>发电机</w:t>
                  </w:r>
                  <w:r w:rsidRPr="002F2FC3">
                    <w:rPr>
                      <w:sz w:val="24"/>
                    </w:rPr>
                    <w:t>空气滤芯、发电机机油滤芯</w:t>
                  </w:r>
                </w:p>
              </w:tc>
              <w:tc>
                <w:tcPr>
                  <w:tcW w:w="3078"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原车同型号、同品牌</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3</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9</w:t>
                  </w:r>
                </w:p>
              </w:tc>
              <w:tc>
                <w:tcPr>
                  <w:tcW w:w="5029"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胎压表</w:t>
                  </w:r>
                </w:p>
              </w:tc>
              <w:tc>
                <w:tcPr>
                  <w:tcW w:w="3078"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胎压表</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10</w:t>
                  </w:r>
                </w:p>
              </w:tc>
              <w:tc>
                <w:tcPr>
                  <w:tcW w:w="5029"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防火帽</w:t>
                  </w:r>
                </w:p>
              </w:tc>
              <w:tc>
                <w:tcPr>
                  <w:tcW w:w="3078"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与底盘排气</w:t>
                  </w:r>
                  <w:proofErr w:type="gramStart"/>
                  <w:r w:rsidRPr="002F2FC3">
                    <w:rPr>
                      <w:rFonts w:hint="eastAsia"/>
                      <w:sz w:val="24"/>
                    </w:rPr>
                    <w:t>管配套</w:t>
                  </w:r>
                  <w:proofErr w:type="gramEnd"/>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11</w:t>
                  </w:r>
                </w:p>
              </w:tc>
              <w:tc>
                <w:tcPr>
                  <w:tcW w:w="5029"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防滑链</w:t>
                  </w:r>
                </w:p>
              </w:tc>
              <w:tc>
                <w:tcPr>
                  <w:tcW w:w="3078"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与车辆轮胎配套</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12</w:t>
                  </w:r>
                </w:p>
              </w:tc>
              <w:tc>
                <w:tcPr>
                  <w:tcW w:w="5029"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备用轮胎</w:t>
                  </w:r>
                </w:p>
              </w:tc>
              <w:tc>
                <w:tcPr>
                  <w:tcW w:w="3078"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w:t>
                  </w:r>
                  <w:r w:rsidRPr="002F2FC3">
                    <w:rPr>
                      <w:sz w:val="24"/>
                    </w:rPr>
                    <w:t>轮胎</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个</w:t>
                  </w:r>
                </w:p>
              </w:tc>
            </w:tr>
          </w:tbl>
          <w:p w:rsidR="00FD4251" w:rsidRPr="002F2FC3" w:rsidRDefault="00FD4251" w:rsidP="0012212C">
            <w:pPr>
              <w:snapToGrid w:val="0"/>
              <w:jc w:val="center"/>
              <w:rPr>
                <w:rFonts w:cs="宋体"/>
                <w:kern w:val="0"/>
                <w:sz w:val="24"/>
              </w:rPr>
            </w:pPr>
          </w:p>
        </w:tc>
      </w:tr>
    </w:tbl>
    <w:p w:rsidR="00FD4251" w:rsidRPr="002F2FC3" w:rsidRDefault="00FD4251" w:rsidP="00FD4251">
      <w:pPr>
        <w:spacing w:line="360" w:lineRule="auto"/>
        <w:ind w:firstLineChars="200" w:firstLine="446"/>
        <w:outlineLvl w:val="0"/>
        <w:rPr>
          <w:sz w:val="24"/>
        </w:rPr>
      </w:pPr>
    </w:p>
    <w:p w:rsidR="00FD4251" w:rsidRPr="002F2FC3" w:rsidRDefault="00FD4251" w:rsidP="00FD4251">
      <w:pPr>
        <w:widowControl/>
        <w:jc w:val="left"/>
        <w:rPr>
          <w:sz w:val="24"/>
          <w:szCs w:val="24"/>
        </w:rPr>
      </w:pPr>
      <w:r w:rsidRPr="002F2FC3">
        <w:rPr>
          <w:sz w:val="24"/>
          <w:szCs w:val="24"/>
        </w:rPr>
        <w:br w:type="page"/>
      </w:r>
    </w:p>
    <w:p w:rsidR="00FD4251" w:rsidRPr="002F2FC3" w:rsidRDefault="00FD4251" w:rsidP="00FD4251">
      <w:pPr>
        <w:snapToGrid w:val="0"/>
        <w:spacing w:line="360" w:lineRule="auto"/>
        <w:ind w:firstLineChars="200" w:firstLine="446"/>
        <w:rPr>
          <w:sz w:val="24"/>
          <w:szCs w:val="24"/>
        </w:rPr>
      </w:pPr>
      <w:r w:rsidRPr="002F2FC3">
        <w:rPr>
          <w:rFonts w:hint="eastAsia"/>
          <w:sz w:val="24"/>
          <w:szCs w:val="24"/>
        </w:rPr>
        <w:lastRenderedPageBreak/>
        <w:t>第</w:t>
      </w:r>
      <w:r w:rsidRPr="002F2FC3">
        <w:rPr>
          <w:rFonts w:hint="eastAsia"/>
          <w:sz w:val="24"/>
          <w:szCs w:val="24"/>
        </w:rPr>
        <w:t>16</w:t>
      </w:r>
      <w:r w:rsidRPr="002F2FC3">
        <w:rPr>
          <w:rFonts w:hint="eastAsia"/>
          <w:sz w:val="24"/>
          <w:szCs w:val="24"/>
        </w:rPr>
        <w:t>包：</w:t>
      </w:r>
    </w:p>
    <w:p w:rsidR="00FD4251" w:rsidRPr="002F2FC3" w:rsidRDefault="00FD4251" w:rsidP="00FD4251">
      <w:pPr>
        <w:pStyle w:val="Default"/>
        <w:spacing w:line="360" w:lineRule="auto"/>
        <w:ind w:firstLineChars="200" w:firstLine="446"/>
        <w:rPr>
          <w:rFonts w:ascii="Times New Roman" w:eastAsia="宋体" w:hAnsi="Times New Roman" w:cs="Times New Roman"/>
          <w:color w:val="auto"/>
        </w:rPr>
      </w:pPr>
      <w:r w:rsidRPr="002F2FC3">
        <w:rPr>
          <w:rFonts w:hint="eastAsia"/>
          <w:color w:val="auto"/>
        </w:rPr>
        <w:t>★1. 投标产品实质性要求</w:t>
      </w:r>
    </w:p>
    <w:p w:rsidR="00FD4251" w:rsidRPr="002F2FC3" w:rsidRDefault="00FD4251" w:rsidP="00FD4251">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投标人须提供所投车辆底盘的中国国家强制性产品认证证书（证书中的型号须与所投底盘一致），提供证书扫描件。</w:t>
      </w:r>
    </w:p>
    <w:p w:rsidR="00FD4251" w:rsidRPr="002F2FC3" w:rsidRDefault="00FD4251" w:rsidP="00FD4251">
      <w:pPr>
        <w:spacing w:line="360" w:lineRule="auto"/>
        <w:ind w:firstLineChars="200" w:firstLine="446"/>
        <w:outlineLvl w:val="0"/>
        <w:rPr>
          <w:sz w:val="24"/>
        </w:rPr>
      </w:pPr>
      <w:r w:rsidRPr="002F2FC3">
        <w:rPr>
          <w:sz w:val="24"/>
        </w:rPr>
        <w:t xml:space="preserve">2. </w:t>
      </w:r>
      <w:r w:rsidRPr="002F2FC3">
        <w:rPr>
          <w:rFonts w:hint="eastAsia"/>
          <w:sz w:val="24"/>
        </w:rPr>
        <w:t>技术参数</w:t>
      </w:r>
    </w:p>
    <w:tbl>
      <w:tblPr>
        <w:tblW w:w="140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76"/>
        <w:gridCol w:w="2354"/>
        <w:gridCol w:w="876"/>
        <w:gridCol w:w="9975"/>
      </w:tblGrid>
      <w:tr w:rsidR="002F2FC3" w:rsidRPr="002F2FC3" w:rsidTr="0012212C">
        <w:trPr>
          <w:jc w:val="center"/>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序号</w:t>
            </w:r>
          </w:p>
        </w:tc>
        <w:tc>
          <w:tcPr>
            <w:tcW w:w="2354"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采购项名称</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数量</w:t>
            </w:r>
          </w:p>
        </w:tc>
        <w:tc>
          <w:tcPr>
            <w:tcW w:w="9975"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需求条款</w:t>
            </w:r>
          </w:p>
        </w:tc>
      </w:tr>
      <w:tr w:rsidR="00FD4251" w:rsidRPr="002F2FC3" w:rsidTr="0012212C">
        <w:trPr>
          <w:jc w:val="center"/>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kern w:val="0"/>
                <w:sz w:val="24"/>
              </w:rPr>
              <w:t>1</w:t>
            </w:r>
          </w:p>
        </w:tc>
        <w:tc>
          <w:tcPr>
            <w:tcW w:w="2354"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自装卸式</w:t>
            </w:r>
            <w:r w:rsidRPr="002F2FC3">
              <w:rPr>
                <w:rFonts w:cs="宋体"/>
                <w:kern w:val="0"/>
                <w:sz w:val="24"/>
              </w:rPr>
              <w:t>消防车</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3</w:t>
            </w:r>
            <w:r w:rsidRPr="002F2FC3">
              <w:rPr>
                <w:rFonts w:cs="宋体" w:hint="eastAsia"/>
                <w:kern w:val="0"/>
                <w:sz w:val="24"/>
              </w:rPr>
              <w:t>辆</w:t>
            </w:r>
          </w:p>
        </w:tc>
        <w:tc>
          <w:tcPr>
            <w:tcW w:w="9975" w:type="dxa"/>
            <w:vAlign w:val="center"/>
          </w:tcPr>
          <w:p w:rsidR="00FD4251" w:rsidRPr="002F2FC3" w:rsidRDefault="00FD4251" w:rsidP="0012212C">
            <w:pPr>
              <w:snapToGrid w:val="0"/>
              <w:rPr>
                <w:sz w:val="24"/>
              </w:rPr>
            </w:pPr>
            <w:r w:rsidRPr="002F2FC3">
              <w:rPr>
                <w:rFonts w:hint="eastAsia"/>
                <w:sz w:val="24"/>
              </w:rPr>
              <w:t>一</w:t>
            </w:r>
            <w:r w:rsidRPr="002F2FC3">
              <w:rPr>
                <w:sz w:val="24"/>
              </w:rPr>
              <w:t>、整车。</w:t>
            </w:r>
          </w:p>
          <w:p w:rsidR="00FD4251" w:rsidRPr="002F2FC3" w:rsidRDefault="00FD4251" w:rsidP="0012212C">
            <w:pPr>
              <w:snapToGrid w:val="0"/>
              <w:rPr>
                <w:sz w:val="24"/>
              </w:rPr>
            </w:pPr>
            <w:r w:rsidRPr="002F2FC3">
              <w:rPr>
                <w:rFonts w:hint="eastAsia"/>
                <w:sz w:val="24"/>
              </w:rPr>
              <w:t>1</w:t>
            </w:r>
            <w:r w:rsidRPr="002F2FC3">
              <w:rPr>
                <w:rFonts w:hint="eastAsia"/>
                <w:sz w:val="24"/>
              </w:rPr>
              <w:t>、外型尺寸：长×宽×高≤</w:t>
            </w:r>
            <w:r w:rsidRPr="002F2FC3">
              <w:rPr>
                <w:sz w:val="24"/>
              </w:rPr>
              <w:t>11</w:t>
            </w:r>
            <w:r w:rsidRPr="002F2FC3">
              <w:rPr>
                <w:rFonts w:hint="eastAsia"/>
                <w:sz w:val="24"/>
              </w:rPr>
              <w:t>000mm</w:t>
            </w:r>
            <w:r w:rsidRPr="002F2FC3">
              <w:rPr>
                <w:rFonts w:hint="eastAsia"/>
                <w:sz w:val="24"/>
              </w:rPr>
              <w:t>×</w:t>
            </w:r>
            <w:r w:rsidRPr="002F2FC3">
              <w:rPr>
                <w:rFonts w:hint="eastAsia"/>
                <w:sz w:val="24"/>
              </w:rPr>
              <w:t>2500mm</w:t>
            </w:r>
            <w:r w:rsidRPr="002F2FC3">
              <w:rPr>
                <w:rFonts w:hint="eastAsia"/>
                <w:sz w:val="24"/>
              </w:rPr>
              <w:t>×</w:t>
            </w:r>
            <w:r w:rsidRPr="002F2FC3">
              <w:rPr>
                <w:sz w:val="24"/>
              </w:rPr>
              <w:t>40</w:t>
            </w:r>
            <w:r w:rsidRPr="002F2FC3">
              <w:rPr>
                <w:rFonts w:hint="eastAsia"/>
                <w:sz w:val="24"/>
              </w:rPr>
              <w:t>00mm</w:t>
            </w:r>
            <w:r w:rsidRPr="002F2FC3">
              <w:rPr>
                <w:sz w:val="24"/>
              </w:rPr>
              <w:t>。</w:t>
            </w:r>
          </w:p>
          <w:p w:rsidR="00FD4251" w:rsidRPr="002F2FC3" w:rsidRDefault="00FD4251" w:rsidP="0012212C">
            <w:pPr>
              <w:snapToGrid w:val="0"/>
              <w:rPr>
                <w:sz w:val="24"/>
              </w:rPr>
            </w:pPr>
            <w:r w:rsidRPr="002F2FC3">
              <w:rPr>
                <w:rFonts w:hint="eastAsia"/>
                <w:sz w:val="24"/>
              </w:rPr>
              <w:t>2</w:t>
            </w:r>
            <w:r w:rsidRPr="002F2FC3">
              <w:rPr>
                <w:rFonts w:hint="eastAsia"/>
                <w:sz w:val="24"/>
              </w:rPr>
              <w:t>、满载总质量：≤</w:t>
            </w:r>
            <w:r w:rsidRPr="002F2FC3">
              <w:rPr>
                <w:sz w:val="24"/>
              </w:rPr>
              <w:t>26</w:t>
            </w:r>
            <w:r w:rsidRPr="002F2FC3">
              <w:rPr>
                <w:rFonts w:hint="eastAsia"/>
                <w:sz w:val="24"/>
              </w:rPr>
              <w:t>000kg</w:t>
            </w:r>
            <w:r w:rsidRPr="002F2FC3">
              <w:rPr>
                <w:sz w:val="24"/>
              </w:rPr>
              <w:t>。</w:t>
            </w:r>
          </w:p>
          <w:p w:rsidR="00FD4251" w:rsidRPr="002F2FC3" w:rsidRDefault="00FD4251" w:rsidP="0012212C">
            <w:pPr>
              <w:snapToGrid w:val="0"/>
              <w:rPr>
                <w:sz w:val="24"/>
              </w:rPr>
            </w:pPr>
            <w:r w:rsidRPr="002F2FC3">
              <w:rPr>
                <w:rFonts w:hint="eastAsia"/>
                <w:sz w:val="24"/>
              </w:rPr>
              <w:t>3</w:t>
            </w:r>
            <w:r w:rsidRPr="002F2FC3">
              <w:rPr>
                <w:rFonts w:hint="eastAsia"/>
                <w:sz w:val="24"/>
              </w:rPr>
              <w:t>、比功率：≥</w:t>
            </w:r>
            <w:r w:rsidRPr="002F2FC3">
              <w:rPr>
                <w:rFonts w:hint="eastAsia"/>
                <w:sz w:val="24"/>
              </w:rPr>
              <w:t>12</w:t>
            </w:r>
            <w:r w:rsidRPr="002F2FC3">
              <w:rPr>
                <w:sz w:val="24"/>
              </w:rPr>
              <w:t>kW/t</w:t>
            </w:r>
            <w:r w:rsidRPr="002F2FC3">
              <w:rPr>
                <w:sz w:val="24"/>
              </w:rPr>
              <w:t>。</w:t>
            </w:r>
          </w:p>
          <w:p w:rsidR="00FD4251" w:rsidRPr="002F2FC3" w:rsidRDefault="00FD4251" w:rsidP="0012212C">
            <w:pPr>
              <w:snapToGrid w:val="0"/>
              <w:rPr>
                <w:sz w:val="24"/>
              </w:rPr>
            </w:pPr>
            <w:r w:rsidRPr="002F2FC3">
              <w:rPr>
                <w:rFonts w:hint="eastAsia"/>
                <w:sz w:val="24"/>
              </w:rPr>
              <w:t>二、底盘（若为进口，可办理免税）</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、参照或相当于奔驰底盘、</w:t>
            </w:r>
            <w:proofErr w:type="gramStart"/>
            <w:r w:rsidRPr="002F2FC3">
              <w:rPr>
                <w:rFonts w:hint="eastAsia"/>
                <w:sz w:val="24"/>
              </w:rPr>
              <w:t>曼</w:t>
            </w:r>
            <w:proofErr w:type="gramEnd"/>
            <w:r w:rsidRPr="002F2FC3">
              <w:rPr>
                <w:rFonts w:hint="eastAsia"/>
                <w:sz w:val="24"/>
              </w:rPr>
              <w:t>底盘、</w:t>
            </w:r>
            <w:r w:rsidRPr="002F2FC3">
              <w:rPr>
                <w:sz w:val="24"/>
              </w:rPr>
              <w:t>斯堪尼亚底盘</w:t>
            </w:r>
            <w:r w:rsidRPr="002F2FC3">
              <w:rPr>
                <w:rFonts w:hint="eastAsia"/>
                <w:sz w:val="24"/>
              </w:rPr>
              <w:t>等品牌。底盘</w:t>
            </w:r>
            <w:r w:rsidRPr="002F2FC3">
              <w:rPr>
                <w:sz w:val="24"/>
              </w:rPr>
              <w:t>和驾驶室为原厂改装。</w:t>
            </w:r>
          </w:p>
          <w:p w:rsidR="00FD4251" w:rsidRPr="002F2FC3" w:rsidRDefault="00FD4251" w:rsidP="0012212C">
            <w:pPr>
              <w:snapToGrid w:val="0"/>
              <w:rPr>
                <w:sz w:val="24"/>
              </w:rPr>
            </w:pPr>
            <w:r w:rsidRPr="002F2FC3">
              <w:rPr>
                <w:rFonts w:hint="eastAsia"/>
                <w:sz w:val="24"/>
              </w:rPr>
              <w:t>2</w:t>
            </w:r>
            <w:r w:rsidRPr="002F2FC3">
              <w:rPr>
                <w:rFonts w:hint="eastAsia"/>
                <w:sz w:val="24"/>
              </w:rPr>
              <w:t>、驱动形式：</w:t>
            </w:r>
            <w:r w:rsidRPr="002F2FC3">
              <w:rPr>
                <w:sz w:val="24"/>
              </w:rPr>
              <w:t>6</w:t>
            </w:r>
            <w:r w:rsidRPr="002F2FC3">
              <w:rPr>
                <w:rFonts w:hint="eastAsia"/>
                <w:sz w:val="24"/>
              </w:rPr>
              <w:t>×</w:t>
            </w:r>
            <w:r w:rsidRPr="002F2FC3">
              <w:rPr>
                <w:sz w:val="24"/>
              </w:rPr>
              <w:t>4</w:t>
            </w:r>
            <w:r w:rsidRPr="002F2FC3">
              <w:rPr>
                <w:sz w:val="24"/>
              </w:rPr>
              <w:t>。</w:t>
            </w:r>
          </w:p>
          <w:p w:rsidR="00FD4251" w:rsidRPr="002F2FC3" w:rsidRDefault="00FD4251" w:rsidP="0012212C">
            <w:pPr>
              <w:snapToGrid w:val="0"/>
              <w:rPr>
                <w:sz w:val="24"/>
              </w:rPr>
            </w:pPr>
            <w:r w:rsidRPr="002F2FC3">
              <w:rPr>
                <w:rFonts w:hint="eastAsia"/>
                <w:sz w:val="24"/>
              </w:rPr>
              <w:t>3</w:t>
            </w:r>
            <w:r w:rsidRPr="002F2FC3">
              <w:rPr>
                <w:rFonts w:hint="eastAsia"/>
                <w:sz w:val="24"/>
              </w:rPr>
              <w:t>、发动机功率：≥</w:t>
            </w:r>
            <w:r w:rsidRPr="002F2FC3">
              <w:rPr>
                <w:sz w:val="24"/>
              </w:rPr>
              <w:t>350</w:t>
            </w:r>
            <w:r w:rsidRPr="002F2FC3">
              <w:rPr>
                <w:rFonts w:hint="eastAsia"/>
                <w:sz w:val="24"/>
              </w:rPr>
              <w:t>kw</w:t>
            </w:r>
            <w:r w:rsidRPr="002F2FC3">
              <w:rPr>
                <w:sz w:val="24"/>
              </w:rPr>
              <w:t>。</w:t>
            </w:r>
          </w:p>
          <w:p w:rsidR="00FD4251" w:rsidRPr="002F2FC3" w:rsidRDefault="00FD4251" w:rsidP="0012212C">
            <w:pPr>
              <w:snapToGrid w:val="0"/>
              <w:rPr>
                <w:sz w:val="24"/>
              </w:rPr>
            </w:pPr>
            <w:r w:rsidRPr="002F2FC3">
              <w:rPr>
                <w:sz w:val="24"/>
              </w:rPr>
              <w:t>4</w:t>
            </w:r>
            <w:r w:rsidRPr="002F2FC3">
              <w:rPr>
                <w:rFonts w:hint="eastAsia"/>
                <w:sz w:val="24"/>
              </w:rPr>
              <w:t>、最高车速：≥</w:t>
            </w:r>
            <w:r w:rsidRPr="002F2FC3">
              <w:rPr>
                <w:sz w:val="24"/>
              </w:rPr>
              <w:t>90</w:t>
            </w:r>
            <w:r w:rsidRPr="002F2FC3">
              <w:rPr>
                <w:rFonts w:hint="eastAsia"/>
                <w:sz w:val="24"/>
              </w:rPr>
              <w:t>km/h</w:t>
            </w:r>
            <w:r w:rsidRPr="002F2FC3">
              <w:rPr>
                <w:sz w:val="24"/>
              </w:rPr>
              <w:t>。</w:t>
            </w:r>
          </w:p>
          <w:p w:rsidR="00FD4251" w:rsidRPr="002F2FC3" w:rsidRDefault="00FD4251" w:rsidP="0012212C">
            <w:pPr>
              <w:snapToGrid w:val="0"/>
              <w:rPr>
                <w:sz w:val="24"/>
              </w:rPr>
            </w:pPr>
            <w:r w:rsidRPr="002F2FC3">
              <w:rPr>
                <w:sz w:val="24"/>
              </w:rPr>
              <w:t>5</w:t>
            </w:r>
            <w:r w:rsidRPr="002F2FC3">
              <w:rPr>
                <w:rFonts w:hint="eastAsia"/>
                <w:sz w:val="24"/>
              </w:rPr>
              <w:t>、排放标准：≥国五</w:t>
            </w:r>
            <w:proofErr w:type="gramStart"/>
            <w:r w:rsidRPr="002F2FC3">
              <w:rPr>
                <w:rFonts w:hint="eastAsia"/>
                <w:sz w:val="24"/>
              </w:rPr>
              <w:t>或</w:t>
            </w:r>
            <w:r w:rsidRPr="002F2FC3">
              <w:rPr>
                <w:sz w:val="24"/>
              </w:rPr>
              <w:t>欧五</w:t>
            </w:r>
            <w:r w:rsidRPr="002F2FC3">
              <w:rPr>
                <w:rFonts w:hint="eastAsia"/>
                <w:sz w:val="24"/>
              </w:rPr>
              <w:t>标准</w:t>
            </w:r>
            <w:proofErr w:type="gramEnd"/>
            <w:r w:rsidRPr="002F2FC3">
              <w:rPr>
                <w:sz w:val="24"/>
              </w:rPr>
              <w:t>。</w:t>
            </w:r>
          </w:p>
          <w:p w:rsidR="00FD4251" w:rsidRPr="002F2FC3" w:rsidRDefault="00FD4251" w:rsidP="0012212C">
            <w:pPr>
              <w:snapToGrid w:val="0"/>
              <w:rPr>
                <w:sz w:val="24"/>
              </w:rPr>
            </w:pPr>
            <w:r w:rsidRPr="002F2FC3">
              <w:rPr>
                <w:sz w:val="24"/>
              </w:rPr>
              <w:t>6</w:t>
            </w:r>
            <w:r w:rsidRPr="002F2FC3">
              <w:rPr>
                <w:rFonts w:hint="eastAsia"/>
                <w:sz w:val="24"/>
              </w:rPr>
              <w:t>、轮胎：原厂标准配置（含备用轮胎），备用轮胎每型号各</w:t>
            </w:r>
            <w:r w:rsidRPr="002F2FC3">
              <w:rPr>
                <w:rFonts w:hint="eastAsia"/>
                <w:sz w:val="24"/>
              </w:rPr>
              <w:t>1</w:t>
            </w:r>
            <w:r w:rsidRPr="002F2FC3">
              <w:rPr>
                <w:rFonts w:hint="eastAsia"/>
                <w:sz w:val="24"/>
              </w:rPr>
              <w:t>个，钢丝型。</w:t>
            </w:r>
          </w:p>
          <w:p w:rsidR="00FD4251" w:rsidRPr="002F2FC3" w:rsidRDefault="00FD4251" w:rsidP="0012212C">
            <w:pPr>
              <w:snapToGrid w:val="0"/>
              <w:rPr>
                <w:sz w:val="24"/>
              </w:rPr>
            </w:pPr>
            <w:r w:rsidRPr="002F2FC3">
              <w:rPr>
                <w:sz w:val="24"/>
              </w:rPr>
              <w:t>7</w:t>
            </w:r>
            <w:r w:rsidRPr="002F2FC3">
              <w:rPr>
                <w:rFonts w:hint="eastAsia"/>
                <w:sz w:val="24"/>
              </w:rPr>
              <w:t>、牌照托架（含牌照照明灯）：在车后无遮挡位置预留</w:t>
            </w:r>
            <w:r w:rsidRPr="002F2FC3">
              <w:rPr>
                <w:rFonts w:hint="eastAsia"/>
                <w:sz w:val="24"/>
              </w:rPr>
              <w:t>1</w:t>
            </w:r>
            <w:r w:rsidRPr="002F2FC3">
              <w:rPr>
                <w:rFonts w:hint="eastAsia"/>
                <w:sz w:val="24"/>
              </w:rPr>
              <w:t>个，尺寸不小于</w:t>
            </w:r>
            <w:r w:rsidRPr="002F2FC3">
              <w:rPr>
                <w:rFonts w:hint="eastAsia"/>
                <w:sz w:val="24"/>
              </w:rPr>
              <w:t>425mm</w:t>
            </w:r>
            <w:r w:rsidRPr="002F2FC3">
              <w:rPr>
                <w:rFonts w:hint="eastAsia"/>
                <w:sz w:val="24"/>
              </w:rPr>
              <w:t>×</w:t>
            </w:r>
            <w:r w:rsidRPr="002F2FC3">
              <w:rPr>
                <w:rFonts w:hint="eastAsia"/>
                <w:sz w:val="24"/>
              </w:rPr>
              <w:t>210mm</w:t>
            </w:r>
            <w:r w:rsidRPr="002F2FC3">
              <w:rPr>
                <w:rFonts w:hint="eastAsia"/>
                <w:sz w:val="24"/>
              </w:rPr>
              <w:t>，符合国家标准。</w:t>
            </w:r>
          </w:p>
          <w:p w:rsidR="00FD4251" w:rsidRPr="002F2FC3" w:rsidRDefault="00FD4251" w:rsidP="0012212C">
            <w:pPr>
              <w:snapToGrid w:val="0"/>
              <w:rPr>
                <w:sz w:val="24"/>
              </w:rPr>
            </w:pPr>
            <w:r w:rsidRPr="002F2FC3">
              <w:rPr>
                <w:sz w:val="24"/>
              </w:rPr>
              <w:t>8</w:t>
            </w:r>
            <w:r w:rsidRPr="002F2FC3">
              <w:rPr>
                <w:rFonts w:hint="eastAsia"/>
                <w:sz w:val="24"/>
              </w:rPr>
              <w:t>、蓄电池安装部位合理，更换方便。滤芯等易耗</w:t>
            </w:r>
            <w:proofErr w:type="gramStart"/>
            <w:r w:rsidRPr="002F2FC3">
              <w:rPr>
                <w:rFonts w:hint="eastAsia"/>
                <w:sz w:val="24"/>
              </w:rPr>
              <w:t>件方便</w:t>
            </w:r>
            <w:proofErr w:type="gramEnd"/>
            <w:r w:rsidRPr="002F2FC3">
              <w:rPr>
                <w:rFonts w:hint="eastAsia"/>
                <w:sz w:val="24"/>
              </w:rPr>
              <w:t>更换。</w:t>
            </w:r>
            <w:proofErr w:type="gramStart"/>
            <w:r w:rsidRPr="002F2FC3">
              <w:rPr>
                <w:rFonts w:hint="eastAsia"/>
                <w:sz w:val="24"/>
              </w:rPr>
              <w:t>空滤及</w:t>
            </w:r>
            <w:proofErr w:type="gramEnd"/>
            <w:r w:rsidRPr="002F2FC3">
              <w:rPr>
                <w:rFonts w:hint="eastAsia"/>
                <w:sz w:val="24"/>
              </w:rPr>
              <w:t>进气管等部件提高安装位置（距地面≥</w:t>
            </w:r>
            <w:r w:rsidRPr="002F2FC3">
              <w:rPr>
                <w:rFonts w:hint="eastAsia"/>
                <w:sz w:val="24"/>
              </w:rPr>
              <w:t>0.5m</w:t>
            </w:r>
            <w:r w:rsidRPr="002F2FC3">
              <w:rPr>
                <w:rFonts w:hint="eastAsia"/>
                <w:sz w:val="24"/>
              </w:rPr>
              <w:t>），做到防水防淹。</w:t>
            </w:r>
          </w:p>
          <w:p w:rsidR="00FD4251" w:rsidRPr="002F2FC3" w:rsidRDefault="00FD4251" w:rsidP="0012212C">
            <w:pPr>
              <w:widowControl/>
              <w:snapToGrid w:val="0"/>
              <w:rPr>
                <w:sz w:val="24"/>
              </w:rPr>
            </w:pPr>
            <w:r w:rsidRPr="002F2FC3">
              <w:rPr>
                <w:rFonts w:hint="eastAsia"/>
                <w:sz w:val="24"/>
              </w:rPr>
              <w:t>9</w:t>
            </w:r>
            <w:r w:rsidRPr="002F2FC3">
              <w:rPr>
                <w:rFonts w:hint="eastAsia"/>
                <w:sz w:val="24"/>
              </w:rPr>
              <w:t>、变速箱形式：可实现自动换挡行驶。</w:t>
            </w:r>
          </w:p>
          <w:p w:rsidR="00FD4251" w:rsidRPr="002F2FC3" w:rsidRDefault="00FD4251" w:rsidP="0012212C">
            <w:pPr>
              <w:widowControl/>
              <w:snapToGrid w:val="0"/>
              <w:rPr>
                <w:sz w:val="24"/>
              </w:rPr>
            </w:pPr>
            <w:r w:rsidRPr="002F2FC3">
              <w:rPr>
                <w:rFonts w:hint="eastAsia"/>
                <w:sz w:val="24"/>
              </w:rPr>
              <w:t>10</w:t>
            </w:r>
            <w:r w:rsidRPr="002F2FC3">
              <w:rPr>
                <w:rFonts w:hint="eastAsia"/>
                <w:sz w:val="24"/>
              </w:rPr>
              <w:t>、制动系统：</w:t>
            </w:r>
            <w:proofErr w:type="gramStart"/>
            <w:r w:rsidRPr="002F2FC3">
              <w:rPr>
                <w:rFonts w:hint="eastAsia"/>
                <w:sz w:val="24"/>
              </w:rPr>
              <w:t>带防抱死</w:t>
            </w:r>
            <w:proofErr w:type="gramEnd"/>
            <w:r w:rsidRPr="002F2FC3">
              <w:rPr>
                <w:sz w:val="24"/>
              </w:rPr>
              <w:t>制动</w:t>
            </w:r>
            <w:r w:rsidRPr="002F2FC3">
              <w:rPr>
                <w:rFonts w:hint="eastAsia"/>
                <w:sz w:val="24"/>
              </w:rPr>
              <w:t>系统（</w:t>
            </w:r>
            <w:r w:rsidRPr="002F2FC3">
              <w:rPr>
                <w:rFonts w:hint="eastAsia"/>
                <w:sz w:val="24"/>
              </w:rPr>
              <w:t>ABS</w:t>
            </w:r>
            <w:r w:rsidRPr="002F2FC3">
              <w:rPr>
                <w:sz w:val="24"/>
              </w:rPr>
              <w:t>）</w:t>
            </w:r>
            <w:r w:rsidRPr="002F2FC3">
              <w:rPr>
                <w:rFonts w:hint="eastAsia"/>
                <w:sz w:val="24"/>
              </w:rPr>
              <w:t>、驱动</w:t>
            </w:r>
            <w:r w:rsidRPr="002F2FC3">
              <w:rPr>
                <w:sz w:val="24"/>
              </w:rPr>
              <w:t>防滑系统（</w:t>
            </w:r>
            <w:r w:rsidRPr="002F2FC3">
              <w:rPr>
                <w:rFonts w:hint="eastAsia"/>
                <w:sz w:val="24"/>
              </w:rPr>
              <w:t>ASR</w:t>
            </w:r>
            <w:r w:rsidRPr="002F2FC3">
              <w:rPr>
                <w:rFonts w:hint="eastAsia"/>
                <w:sz w:val="24"/>
              </w:rPr>
              <w:t>）。</w:t>
            </w:r>
          </w:p>
          <w:p w:rsidR="00FD4251" w:rsidRPr="002F2FC3" w:rsidRDefault="00FD4251" w:rsidP="0012212C">
            <w:pPr>
              <w:snapToGrid w:val="0"/>
              <w:rPr>
                <w:sz w:val="24"/>
              </w:rPr>
            </w:pPr>
            <w:r w:rsidRPr="002F2FC3">
              <w:rPr>
                <w:rFonts w:hint="eastAsia"/>
                <w:sz w:val="24"/>
              </w:rPr>
              <w:t>三、驾驶室</w:t>
            </w:r>
            <w:r w:rsidRPr="002F2FC3">
              <w:rPr>
                <w:sz w:val="24"/>
              </w:rPr>
              <w:t>。</w:t>
            </w:r>
          </w:p>
          <w:p w:rsidR="00FD4251" w:rsidRPr="002F2FC3" w:rsidRDefault="00FD4251" w:rsidP="0012212C">
            <w:pPr>
              <w:snapToGrid w:val="0"/>
              <w:rPr>
                <w:sz w:val="24"/>
              </w:rPr>
            </w:pPr>
            <w:r w:rsidRPr="002F2FC3">
              <w:rPr>
                <w:rFonts w:hint="eastAsia"/>
                <w:sz w:val="24"/>
              </w:rPr>
              <w:lastRenderedPageBreak/>
              <w:t>1</w:t>
            </w:r>
            <w:r w:rsidRPr="002F2FC3">
              <w:rPr>
                <w:rFonts w:hint="eastAsia"/>
                <w:sz w:val="24"/>
              </w:rPr>
              <w:t>、结构：单排座双开门，带专用液压翻转机构。并</w:t>
            </w:r>
            <w:r w:rsidRPr="002F2FC3">
              <w:rPr>
                <w:sz w:val="24"/>
              </w:rPr>
              <w:t>设</w:t>
            </w:r>
            <w:r w:rsidRPr="002F2FC3">
              <w:rPr>
                <w:rFonts w:hint="eastAsia"/>
                <w:sz w:val="24"/>
              </w:rPr>
              <w:t>有翻</w:t>
            </w:r>
            <w:r w:rsidRPr="002F2FC3">
              <w:rPr>
                <w:sz w:val="24"/>
              </w:rPr>
              <w:t>转</w:t>
            </w:r>
            <w:r w:rsidRPr="002F2FC3">
              <w:rPr>
                <w:rFonts w:hint="eastAsia"/>
                <w:sz w:val="24"/>
              </w:rPr>
              <w:t>支</w:t>
            </w:r>
            <w:r w:rsidRPr="002F2FC3">
              <w:rPr>
                <w:sz w:val="24"/>
              </w:rPr>
              <w:t>撑</w:t>
            </w:r>
            <w:proofErr w:type="gramStart"/>
            <w:r w:rsidRPr="002F2FC3">
              <w:rPr>
                <w:rFonts w:hint="eastAsia"/>
                <w:sz w:val="24"/>
              </w:rPr>
              <w:t>安全</w:t>
            </w:r>
            <w:r w:rsidRPr="002F2FC3">
              <w:rPr>
                <w:sz w:val="24"/>
              </w:rPr>
              <w:t>锁</w:t>
            </w:r>
            <w:r w:rsidRPr="002F2FC3">
              <w:rPr>
                <w:rFonts w:hint="eastAsia"/>
                <w:sz w:val="24"/>
              </w:rPr>
              <w:t>止</w:t>
            </w:r>
            <w:r w:rsidRPr="002F2FC3">
              <w:rPr>
                <w:sz w:val="24"/>
              </w:rPr>
              <w:t>结</w:t>
            </w:r>
            <w:r w:rsidRPr="002F2FC3">
              <w:rPr>
                <w:rFonts w:hint="eastAsia"/>
                <w:sz w:val="24"/>
              </w:rPr>
              <w:t>构</w:t>
            </w:r>
            <w:proofErr w:type="gramEnd"/>
            <w:r w:rsidRPr="002F2FC3">
              <w:rPr>
                <w:rFonts w:hint="eastAsia"/>
                <w:sz w:val="24"/>
              </w:rPr>
              <w:t>。</w:t>
            </w:r>
          </w:p>
          <w:p w:rsidR="00FD4251" w:rsidRPr="002F2FC3" w:rsidRDefault="00FD4251" w:rsidP="0012212C">
            <w:pPr>
              <w:snapToGrid w:val="0"/>
              <w:rPr>
                <w:sz w:val="24"/>
              </w:rPr>
            </w:pPr>
            <w:r w:rsidRPr="002F2FC3">
              <w:rPr>
                <w:rFonts w:hint="eastAsia"/>
                <w:sz w:val="24"/>
              </w:rPr>
              <w:t>2</w:t>
            </w:r>
            <w:r w:rsidRPr="002F2FC3">
              <w:rPr>
                <w:rFonts w:hint="eastAsia"/>
                <w:sz w:val="24"/>
              </w:rPr>
              <w:t>、车门开启角度：≥</w:t>
            </w:r>
            <w:r w:rsidRPr="002F2FC3">
              <w:rPr>
                <w:rFonts w:hint="eastAsia"/>
                <w:sz w:val="24"/>
              </w:rPr>
              <w:t>85</w:t>
            </w:r>
            <w:r w:rsidRPr="002F2FC3">
              <w:rPr>
                <w:rFonts w:hint="eastAsia"/>
                <w:sz w:val="24"/>
              </w:rPr>
              <w:t>°；车门把手方便戴手套开启关闭。</w:t>
            </w:r>
          </w:p>
          <w:p w:rsidR="00FD4251" w:rsidRPr="002F2FC3" w:rsidRDefault="00FD4251" w:rsidP="0012212C">
            <w:pPr>
              <w:snapToGrid w:val="0"/>
              <w:rPr>
                <w:sz w:val="24"/>
              </w:rPr>
            </w:pPr>
            <w:r w:rsidRPr="002F2FC3">
              <w:rPr>
                <w:rFonts w:hint="eastAsia"/>
                <w:sz w:val="24"/>
              </w:rPr>
              <w:t>3</w:t>
            </w:r>
            <w:r w:rsidRPr="002F2FC3">
              <w:rPr>
                <w:rFonts w:hint="eastAsia"/>
                <w:sz w:val="24"/>
              </w:rPr>
              <w:t>、</w:t>
            </w:r>
            <w:r w:rsidRPr="002F2FC3">
              <w:rPr>
                <w:sz w:val="24"/>
              </w:rPr>
              <w:t>座位设置：</w:t>
            </w:r>
            <w:r w:rsidRPr="002F2FC3">
              <w:rPr>
                <w:rFonts w:hint="eastAsia"/>
                <w:sz w:val="24"/>
              </w:rPr>
              <w:t>座椅坐垫采用耐磨、结实、软硬适中的材料，保证消防员的乘坐舒适和安全。</w:t>
            </w:r>
          </w:p>
          <w:p w:rsidR="00FD4251" w:rsidRPr="002F2FC3" w:rsidRDefault="00FD4251" w:rsidP="0012212C">
            <w:pPr>
              <w:snapToGrid w:val="0"/>
              <w:rPr>
                <w:sz w:val="24"/>
              </w:rPr>
            </w:pPr>
            <w:r w:rsidRPr="002F2FC3">
              <w:rPr>
                <w:sz w:val="24"/>
              </w:rPr>
              <w:t>4</w:t>
            </w:r>
            <w:r w:rsidRPr="002F2FC3">
              <w:rPr>
                <w:rFonts w:hint="eastAsia"/>
                <w:sz w:val="24"/>
              </w:rPr>
              <w:t>、设备：驾驶室顶部安装警灯。带冷暖空调、数字收音机</w:t>
            </w:r>
            <w:r w:rsidRPr="002F2FC3">
              <w:rPr>
                <w:sz w:val="24"/>
              </w:rPr>
              <w:t>及</w:t>
            </w:r>
            <w:r w:rsidRPr="002F2FC3">
              <w:rPr>
                <w:rFonts w:hint="eastAsia"/>
                <w:sz w:val="24"/>
              </w:rPr>
              <w:t>CD</w:t>
            </w:r>
            <w:r w:rsidRPr="002F2FC3">
              <w:rPr>
                <w:rFonts w:hint="eastAsia"/>
                <w:sz w:val="24"/>
              </w:rPr>
              <w:t>和</w:t>
            </w:r>
            <w:r w:rsidRPr="002F2FC3">
              <w:rPr>
                <w:rFonts w:hint="eastAsia"/>
                <w:sz w:val="24"/>
              </w:rPr>
              <w:t>MP3</w:t>
            </w:r>
            <w:r w:rsidRPr="002F2FC3">
              <w:rPr>
                <w:rFonts w:hint="eastAsia"/>
                <w:sz w:val="24"/>
              </w:rPr>
              <w:t>播放</w:t>
            </w:r>
            <w:r w:rsidRPr="002F2FC3">
              <w:rPr>
                <w:sz w:val="24"/>
              </w:rPr>
              <w:t>功能</w:t>
            </w:r>
            <w:r w:rsidRPr="002F2FC3">
              <w:rPr>
                <w:rFonts w:hint="eastAsia"/>
                <w:sz w:val="24"/>
              </w:rPr>
              <w:t>。除原车设备外，安装优质</w:t>
            </w:r>
            <w:r w:rsidRPr="002F2FC3">
              <w:rPr>
                <w:sz w:val="24"/>
              </w:rPr>
              <w:t>行车记录仪</w:t>
            </w:r>
            <w:r w:rsidRPr="002F2FC3">
              <w:rPr>
                <w:rFonts w:hint="eastAsia"/>
                <w:sz w:val="24"/>
              </w:rPr>
              <w:t>、倒车</w:t>
            </w:r>
            <w:r w:rsidRPr="002F2FC3">
              <w:rPr>
                <w:sz w:val="24"/>
              </w:rPr>
              <w:t>影像</w:t>
            </w:r>
            <w:r w:rsidRPr="002F2FC3">
              <w:rPr>
                <w:rFonts w:hint="eastAsia"/>
                <w:sz w:val="24"/>
              </w:rPr>
              <w:t>、</w:t>
            </w:r>
            <w:r w:rsidRPr="002F2FC3">
              <w:rPr>
                <w:sz w:val="24"/>
              </w:rPr>
              <w:t>倒车雷达</w:t>
            </w:r>
            <w:r w:rsidRPr="002F2FC3">
              <w:rPr>
                <w:rFonts w:hint="eastAsia"/>
                <w:sz w:val="24"/>
              </w:rPr>
              <w:t>、</w:t>
            </w:r>
            <w:r w:rsidRPr="002F2FC3">
              <w:rPr>
                <w:sz w:val="24"/>
              </w:rPr>
              <w:t>气喇叭</w:t>
            </w:r>
            <w:r w:rsidRPr="002F2FC3">
              <w:rPr>
                <w:rFonts w:hint="eastAsia"/>
                <w:sz w:val="24"/>
              </w:rPr>
              <w:t>、</w:t>
            </w:r>
            <w:r w:rsidRPr="002F2FC3">
              <w:rPr>
                <w:sz w:val="24"/>
              </w:rPr>
              <w:t>可电动调节的左</w:t>
            </w:r>
            <w:r w:rsidRPr="002F2FC3">
              <w:rPr>
                <w:sz w:val="24"/>
              </w:rPr>
              <w:t>2</w:t>
            </w:r>
            <w:r w:rsidRPr="002F2FC3">
              <w:rPr>
                <w:rFonts w:hint="eastAsia"/>
                <w:sz w:val="24"/>
              </w:rPr>
              <w:t>右</w:t>
            </w:r>
            <w:r w:rsidRPr="002F2FC3">
              <w:rPr>
                <w:rFonts w:hint="eastAsia"/>
                <w:sz w:val="24"/>
              </w:rPr>
              <w:t>4</w:t>
            </w:r>
            <w:r w:rsidRPr="002F2FC3">
              <w:rPr>
                <w:rFonts w:hint="eastAsia"/>
                <w:sz w:val="24"/>
              </w:rPr>
              <w:t>后视镜，加装</w:t>
            </w:r>
            <w:r w:rsidRPr="002F2FC3">
              <w:rPr>
                <w:rFonts w:hint="eastAsia"/>
                <w:sz w:val="24"/>
              </w:rPr>
              <w:t>100</w:t>
            </w:r>
            <w:r w:rsidRPr="002F2FC3">
              <w:rPr>
                <w:sz w:val="24"/>
              </w:rPr>
              <w:t>w</w:t>
            </w:r>
            <w:r w:rsidRPr="002F2FC3">
              <w:rPr>
                <w:rFonts w:hint="eastAsia"/>
                <w:sz w:val="24"/>
              </w:rPr>
              <w:t>警报器、警灯、爆闪灯开关。预留</w:t>
            </w:r>
            <w:r w:rsidRPr="002F2FC3">
              <w:rPr>
                <w:rFonts w:hint="eastAsia"/>
                <w:sz w:val="24"/>
              </w:rPr>
              <w:t>GPS</w:t>
            </w:r>
            <w:r w:rsidRPr="002F2FC3">
              <w:rPr>
                <w:rFonts w:hint="eastAsia"/>
                <w:sz w:val="24"/>
              </w:rPr>
              <w:t>卫星定位系统、计算机、车载集群电台的电源接口和安装位置。铺设</w:t>
            </w:r>
            <w:r w:rsidRPr="002F2FC3">
              <w:rPr>
                <w:sz w:val="24"/>
              </w:rPr>
              <w:t>驾驶室</w:t>
            </w:r>
            <w:r w:rsidRPr="002F2FC3">
              <w:rPr>
                <w:rFonts w:hint="eastAsia"/>
                <w:sz w:val="24"/>
              </w:rPr>
              <w:t>地面</w:t>
            </w:r>
            <w:r w:rsidRPr="002F2FC3">
              <w:rPr>
                <w:sz w:val="24"/>
              </w:rPr>
              <w:t>保护地革</w:t>
            </w:r>
            <w:r w:rsidRPr="002F2FC3">
              <w:rPr>
                <w:rFonts w:hint="eastAsia"/>
                <w:sz w:val="24"/>
              </w:rPr>
              <w:t>，</w:t>
            </w:r>
            <w:r w:rsidRPr="002F2FC3">
              <w:rPr>
                <w:sz w:val="24"/>
              </w:rPr>
              <w:t>加装</w:t>
            </w:r>
            <w:r w:rsidRPr="002F2FC3">
              <w:rPr>
                <w:rFonts w:hint="eastAsia"/>
                <w:sz w:val="24"/>
              </w:rPr>
              <w:t>深色</w:t>
            </w:r>
            <w:r w:rsidRPr="002F2FC3">
              <w:rPr>
                <w:sz w:val="24"/>
              </w:rPr>
              <w:t>座</w:t>
            </w:r>
            <w:r w:rsidRPr="002F2FC3">
              <w:rPr>
                <w:rFonts w:hint="eastAsia"/>
                <w:sz w:val="24"/>
              </w:rPr>
              <w:t>套，</w:t>
            </w:r>
            <w:r w:rsidRPr="002F2FC3">
              <w:rPr>
                <w:sz w:val="24"/>
              </w:rPr>
              <w:t>材质舒适</w:t>
            </w:r>
            <w:r w:rsidRPr="002F2FC3">
              <w:rPr>
                <w:rFonts w:hint="eastAsia"/>
                <w:sz w:val="24"/>
              </w:rPr>
              <w:t>、</w:t>
            </w:r>
            <w:r w:rsidRPr="002F2FC3">
              <w:rPr>
                <w:sz w:val="24"/>
              </w:rPr>
              <w:t>耐磨</w:t>
            </w:r>
            <w:r w:rsidRPr="002F2FC3">
              <w:rPr>
                <w:rFonts w:hint="eastAsia"/>
                <w:sz w:val="24"/>
              </w:rPr>
              <w:t>、</w:t>
            </w:r>
            <w:r w:rsidRPr="002F2FC3">
              <w:rPr>
                <w:sz w:val="24"/>
              </w:rPr>
              <w:t>美观</w:t>
            </w:r>
            <w:r w:rsidRPr="002F2FC3">
              <w:rPr>
                <w:rFonts w:hint="eastAsia"/>
                <w:sz w:val="24"/>
              </w:rPr>
              <w:t>。</w:t>
            </w:r>
          </w:p>
          <w:p w:rsidR="00FD4251" w:rsidRPr="002F2FC3" w:rsidRDefault="00FD4251" w:rsidP="0012212C">
            <w:pPr>
              <w:snapToGrid w:val="0"/>
              <w:rPr>
                <w:sz w:val="24"/>
              </w:rPr>
            </w:pPr>
            <w:r w:rsidRPr="002F2FC3">
              <w:rPr>
                <w:rFonts w:hint="eastAsia"/>
                <w:sz w:val="24"/>
              </w:rPr>
              <w:t>四</w:t>
            </w:r>
            <w:r w:rsidRPr="002F2FC3">
              <w:rPr>
                <w:sz w:val="24"/>
              </w:rPr>
              <w:t>、</w:t>
            </w:r>
            <w:r w:rsidRPr="002F2FC3">
              <w:rPr>
                <w:rFonts w:hint="eastAsia"/>
                <w:sz w:val="24"/>
              </w:rPr>
              <w:t>拉臂钩（若为进口，可办理免税）</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、参照或</w:t>
            </w:r>
            <w:r w:rsidRPr="002F2FC3">
              <w:rPr>
                <w:sz w:val="24"/>
              </w:rPr>
              <w:t>相当</w:t>
            </w:r>
            <w:r w:rsidRPr="002F2FC3">
              <w:rPr>
                <w:rFonts w:hint="eastAsia"/>
                <w:sz w:val="24"/>
              </w:rPr>
              <w:t>于帕尔菲格、</w:t>
            </w:r>
            <w:r w:rsidRPr="002F2FC3">
              <w:rPr>
                <w:sz w:val="24"/>
              </w:rPr>
              <w:t>希尔博、海沃等品牌</w:t>
            </w:r>
            <w:r w:rsidRPr="002F2FC3">
              <w:rPr>
                <w:rFonts w:hint="eastAsia"/>
                <w:sz w:val="24"/>
              </w:rPr>
              <w:t>。</w:t>
            </w:r>
          </w:p>
          <w:p w:rsidR="00FD4251" w:rsidRPr="002F2FC3" w:rsidRDefault="00FD4251" w:rsidP="0012212C">
            <w:pPr>
              <w:snapToGrid w:val="0"/>
              <w:rPr>
                <w:sz w:val="24"/>
              </w:rPr>
            </w:pPr>
            <w:r w:rsidRPr="002F2FC3">
              <w:rPr>
                <w:rFonts w:hint="eastAsia"/>
                <w:sz w:val="24"/>
              </w:rPr>
              <w:t>2</w:t>
            </w:r>
            <w:r w:rsidRPr="002F2FC3">
              <w:rPr>
                <w:rFonts w:hint="eastAsia"/>
                <w:sz w:val="24"/>
              </w:rPr>
              <w:t>、最大装卸质量：≥</w:t>
            </w:r>
            <w:r w:rsidRPr="002F2FC3">
              <w:rPr>
                <w:sz w:val="24"/>
              </w:rPr>
              <w:t>22</w:t>
            </w:r>
            <w:r w:rsidRPr="002F2FC3">
              <w:rPr>
                <w:rFonts w:hint="eastAsia"/>
                <w:sz w:val="24"/>
              </w:rPr>
              <w:t>000kg</w:t>
            </w:r>
            <w:r w:rsidRPr="002F2FC3">
              <w:rPr>
                <w:sz w:val="24"/>
              </w:rPr>
              <w:t>。</w:t>
            </w:r>
          </w:p>
          <w:p w:rsidR="00FD4251" w:rsidRPr="002F2FC3" w:rsidRDefault="00FD4251" w:rsidP="0012212C">
            <w:pPr>
              <w:snapToGrid w:val="0"/>
              <w:rPr>
                <w:sz w:val="24"/>
              </w:rPr>
            </w:pPr>
            <w:r w:rsidRPr="002F2FC3">
              <w:rPr>
                <w:sz w:val="24"/>
              </w:rPr>
              <w:t>3</w:t>
            </w:r>
            <w:r w:rsidRPr="002F2FC3">
              <w:rPr>
                <w:rFonts w:hint="eastAsia"/>
                <w:sz w:val="24"/>
              </w:rPr>
              <w:t>、最大自卸角度：≤</w:t>
            </w:r>
            <w:r w:rsidRPr="002F2FC3">
              <w:rPr>
                <w:rFonts w:hint="eastAsia"/>
                <w:sz w:val="24"/>
              </w:rPr>
              <w:t>50</w:t>
            </w:r>
            <w:r w:rsidRPr="002F2FC3">
              <w:rPr>
                <w:rFonts w:hint="eastAsia"/>
                <w:sz w:val="24"/>
              </w:rPr>
              <w:t>°</w:t>
            </w:r>
            <w:r w:rsidRPr="002F2FC3">
              <w:rPr>
                <w:sz w:val="24"/>
              </w:rPr>
              <w:t>。</w:t>
            </w:r>
          </w:p>
          <w:p w:rsidR="00FD4251" w:rsidRPr="002F2FC3" w:rsidRDefault="00FD4251" w:rsidP="0012212C">
            <w:pPr>
              <w:snapToGrid w:val="0"/>
              <w:rPr>
                <w:sz w:val="24"/>
              </w:rPr>
            </w:pPr>
            <w:r w:rsidRPr="002F2FC3">
              <w:rPr>
                <w:sz w:val="24"/>
              </w:rPr>
              <w:t>4</w:t>
            </w:r>
            <w:r w:rsidRPr="002F2FC3">
              <w:rPr>
                <w:rFonts w:hint="eastAsia"/>
                <w:sz w:val="24"/>
              </w:rPr>
              <w:t>、车厢整装时间：≤</w:t>
            </w:r>
            <w:r w:rsidRPr="002F2FC3">
              <w:rPr>
                <w:sz w:val="24"/>
              </w:rPr>
              <w:t>6</w:t>
            </w:r>
            <w:r w:rsidRPr="002F2FC3">
              <w:rPr>
                <w:rFonts w:hint="eastAsia"/>
                <w:sz w:val="24"/>
              </w:rPr>
              <w:t>0s</w:t>
            </w:r>
            <w:r w:rsidRPr="002F2FC3">
              <w:rPr>
                <w:sz w:val="24"/>
              </w:rPr>
              <w:t>。</w:t>
            </w:r>
          </w:p>
          <w:p w:rsidR="00FD4251" w:rsidRPr="002F2FC3" w:rsidRDefault="00FD4251" w:rsidP="0012212C">
            <w:pPr>
              <w:snapToGrid w:val="0"/>
              <w:rPr>
                <w:sz w:val="24"/>
              </w:rPr>
            </w:pPr>
            <w:r w:rsidRPr="002F2FC3">
              <w:rPr>
                <w:sz w:val="24"/>
              </w:rPr>
              <w:t>5</w:t>
            </w:r>
            <w:r w:rsidRPr="002F2FC3">
              <w:rPr>
                <w:rFonts w:hint="eastAsia"/>
                <w:sz w:val="24"/>
              </w:rPr>
              <w:t>、</w:t>
            </w:r>
            <w:proofErr w:type="gramStart"/>
            <w:r w:rsidRPr="002F2FC3">
              <w:rPr>
                <w:rFonts w:hint="eastAsia"/>
                <w:sz w:val="24"/>
              </w:rPr>
              <w:t>车厢整卸时间</w:t>
            </w:r>
            <w:proofErr w:type="gramEnd"/>
            <w:r w:rsidRPr="002F2FC3">
              <w:rPr>
                <w:rFonts w:hint="eastAsia"/>
                <w:sz w:val="24"/>
              </w:rPr>
              <w:t>：≤</w:t>
            </w:r>
            <w:r w:rsidRPr="002F2FC3">
              <w:rPr>
                <w:rFonts w:hint="eastAsia"/>
                <w:sz w:val="24"/>
              </w:rPr>
              <w:t>60s</w:t>
            </w:r>
            <w:r w:rsidRPr="002F2FC3">
              <w:rPr>
                <w:sz w:val="24"/>
              </w:rPr>
              <w:t>。</w:t>
            </w:r>
          </w:p>
          <w:p w:rsidR="00FD4251" w:rsidRPr="002F2FC3" w:rsidRDefault="00FD4251" w:rsidP="0012212C">
            <w:pPr>
              <w:snapToGrid w:val="0"/>
              <w:rPr>
                <w:sz w:val="24"/>
              </w:rPr>
            </w:pPr>
            <w:r w:rsidRPr="002F2FC3">
              <w:rPr>
                <w:sz w:val="24"/>
              </w:rPr>
              <w:t>6</w:t>
            </w:r>
            <w:r w:rsidRPr="002F2FC3">
              <w:rPr>
                <w:rFonts w:hint="eastAsia"/>
                <w:sz w:val="24"/>
              </w:rPr>
              <w:t>、装有负荷保持阀，可有效使油压保持在一定数值，避免突然泄压状况，并有过载保护功能。</w:t>
            </w:r>
          </w:p>
          <w:p w:rsidR="00FD4251" w:rsidRPr="002F2FC3" w:rsidRDefault="00FD4251" w:rsidP="0012212C">
            <w:pPr>
              <w:snapToGrid w:val="0"/>
              <w:rPr>
                <w:sz w:val="24"/>
              </w:rPr>
            </w:pPr>
            <w:r w:rsidRPr="002F2FC3">
              <w:rPr>
                <w:sz w:val="24"/>
              </w:rPr>
              <w:t>7</w:t>
            </w:r>
            <w:r w:rsidRPr="002F2FC3">
              <w:rPr>
                <w:rFonts w:hint="eastAsia"/>
                <w:sz w:val="24"/>
              </w:rPr>
              <w:t>、将所有的油路软管设置在内侧，紧密有序排列避免因外部挤压，尖刺等造成的油管泄漏情况的发生。</w:t>
            </w:r>
          </w:p>
          <w:p w:rsidR="00FD4251" w:rsidRPr="002F2FC3" w:rsidRDefault="00FD4251" w:rsidP="0012212C">
            <w:pPr>
              <w:snapToGrid w:val="0"/>
              <w:rPr>
                <w:sz w:val="24"/>
              </w:rPr>
            </w:pPr>
            <w:r w:rsidRPr="002F2FC3">
              <w:rPr>
                <w:rFonts w:hint="eastAsia"/>
                <w:sz w:val="24"/>
              </w:rPr>
              <w:t>五</w:t>
            </w:r>
            <w:r w:rsidRPr="002F2FC3">
              <w:rPr>
                <w:sz w:val="24"/>
              </w:rPr>
              <w:t>、</w:t>
            </w:r>
            <w:r w:rsidRPr="002F2FC3">
              <w:rPr>
                <w:rFonts w:hint="eastAsia"/>
                <w:sz w:val="24"/>
              </w:rPr>
              <w:t>器材箱模块</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w:t>
            </w:r>
            <w:r w:rsidRPr="002F2FC3">
              <w:rPr>
                <w:sz w:val="24"/>
              </w:rPr>
              <w:t>总体要求：</w:t>
            </w:r>
            <w:r w:rsidRPr="002F2FC3">
              <w:rPr>
                <w:rFonts w:hint="eastAsia"/>
                <w:sz w:val="24"/>
              </w:rPr>
              <w:t>轻便</w:t>
            </w:r>
            <w:r w:rsidRPr="002F2FC3">
              <w:rPr>
                <w:sz w:val="24"/>
              </w:rPr>
              <w:t>、坚固、耐用、</w:t>
            </w:r>
            <w:r w:rsidRPr="002F2FC3">
              <w:rPr>
                <w:rFonts w:hint="eastAsia"/>
                <w:sz w:val="24"/>
              </w:rPr>
              <w:t>不变形。</w:t>
            </w:r>
          </w:p>
          <w:p w:rsidR="00FD4251" w:rsidRPr="002F2FC3" w:rsidRDefault="00FD4251" w:rsidP="0012212C">
            <w:pPr>
              <w:snapToGrid w:val="0"/>
              <w:rPr>
                <w:sz w:val="24"/>
              </w:rPr>
            </w:pPr>
            <w:r w:rsidRPr="002F2FC3">
              <w:rPr>
                <w:rFonts w:hint="eastAsia"/>
                <w:sz w:val="24"/>
              </w:rPr>
              <w:t>2</w:t>
            </w:r>
            <w:r w:rsidRPr="002F2FC3">
              <w:rPr>
                <w:rFonts w:hint="eastAsia"/>
                <w:sz w:val="24"/>
              </w:rPr>
              <w:t>、</w:t>
            </w:r>
            <w:r w:rsidRPr="002F2FC3">
              <w:rPr>
                <w:sz w:val="24"/>
              </w:rPr>
              <w:t>箱体</w:t>
            </w:r>
            <w:r w:rsidRPr="002F2FC3">
              <w:rPr>
                <w:rFonts w:hint="eastAsia"/>
                <w:sz w:val="24"/>
              </w:rPr>
              <w:t>外型尺寸：长×宽×高约为</w:t>
            </w:r>
            <w:r w:rsidRPr="002F2FC3">
              <w:rPr>
                <w:sz w:val="24"/>
              </w:rPr>
              <w:t>63</w:t>
            </w:r>
            <w:r w:rsidRPr="002F2FC3">
              <w:rPr>
                <w:rFonts w:hint="eastAsia"/>
                <w:sz w:val="24"/>
              </w:rPr>
              <w:t>00mm</w:t>
            </w:r>
            <w:r w:rsidRPr="002F2FC3">
              <w:rPr>
                <w:rFonts w:hint="eastAsia"/>
                <w:sz w:val="24"/>
              </w:rPr>
              <w:t>×</w:t>
            </w:r>
            <w:r w:rsidRPr="002F2FC3">
              <w:rPr>
                <w:rFonts w:hint="eastAsia"/>
                <w:sz w:val="24"/>
              </w:rPr>
              <w:t>2500mm</w:t>
            </w:r>
            <w:r w:rsidRPr="002F2FC3">
              <w:rPr>
                <w:rFonts w:hint="eastAsia"/>
                <w:sz w:val="24"/>
              </w:rPr>
              <w:t>×</w:t>
            </w:r>
            <w:r w:rsidRPr="002F2FC3">
              <w:rPr>
                <w:sz w:val="24"/>
              </w:rPr>
              <w:t>23</w:t>
            </w:r>
            <w:r w:rsidRPr="002F2FC3">
              <w:rPr>
                <w:rFonts w:hint="eastAsia"/>
                <w:sz w:val="24"/>
              </w:rPr>
              <w:t>00mm</w:t>
            </w:r>
            <w:r w:rsidRPr="002F2FC3">
              <w:rPr>
                <w:rFonts w:hint="eastAsia"/>
                <w:sz w:val="24"/>
              </w:rPr>
              <w:t>，</w:t>
            </w:r>
            <w:r w:rsidRPr="002F2FC3">
              <w:rPr>
                <w:sz w:val="24"/>
              </w:rPr>
              <w:t>与车辆底盘</w:t>
            </w:r>
            <w:r w:rsidRPr="002F2FC3">
              <w:rPr>
                <w:rFonts w:hint="eastAsia"/>
                <w:sz w:val="24"/>
              </w:rPr>
              <w:t>设计</w:t>
            </w:r>
            <w:r w:rsidRPr="002F2FC3">
              <w:rPr>
                <w:sz w:val="24"/>
              </w:rPr>
              <w:t>相匹配。</w:t>
            </w:r>
          </w:p>
          <w:p w:rsidR="00FD4251" w:rsidRPr="002F2FC3" w:rsidRDefault="00FD4251" w:rsidP="0012212C">
            <w:pPr>
              <w:snapToGrid w:val="0"/>
              <w:rPr>
                <w:sz w:val="24"/>
              </w:rPr>
            </w:pPr>
            <w:r w:rsidRPr="002F2FC3">
              <w:rPr>
                <w:sz w:val="24"/>
              </w:rPr>
              <w:t>3</w:t>
            </w:r>
            <w:r w:rsidRPr="002F2FC3">
              <w:rPr>
                <w:rFonts w:hint="eastAsia"/>
                <w:sz w:val="24"/>
              </w:rPr>
              <w:t>、材质：优质钢材及铝合金。</w:t>
            </w:r>
          </w:p>
          <w:p w:rsidR="00FD4251" w:rsidRPr="002F2FC3" w:rsidRDefault="00FD4251" w:rsidP="0012212C">
            <w:pPr>
              <w:snapToGrid w:val="0"/>
              <w:rPr>
                <w:sz w:val="24"/>
              </w:rPr>
            </w:pPr>
            <w:r w:rsidRPr="002F2FC3">
              <w:rPr>
                <w:sz w:val="24"/>
              </w:rPr>
              <w:t>4</w:t>
            </w:r>
            <w:r w:rsidRPr="002F2FC3">
              <w:rPr>
                <w:rFonts w:hint="eastAsia"/>
                <w:sz w:val="24"/>
              </w:rPr>
              <w:t>、结构：外部采用钢骨架焊接结构，内骨架为高强度铝合金型材，内装饰为铝合金，底板均为铝合金板。</w:t>
            </w:r>
          </w:p>
          <w:p w:rsidR="00FD4251" w:rsidRPr="002F2FC3" w:rsidRDefault="00FD4251" w:rsidP="0012212C">
            <w:pPr>
              <w:snapToGrid w:val="0"/>
              <w:rPr>
                <w:sz w:val="24"/>
              </w:rPr>
            </w:pPr>
            <w:r w:rsidRPr="002F2FC3">
              <w:rPr>
                <w:sz w:val="24"/>
              </w:rPr>
              <w:t>5</w:t>
            </w:r>
            <w:r w:rsidRPr="002F2FC3">
              <w:rPr>
                <w:rFonts w:hint="eastAsia"/>
                <w:sz w:val="24"/>
              </w:rPr>
              <w:t>、箱门：采用大幅液压门，电动液压控制，操作简单，设有应急手动开关，安全可靠。上门开启可遮阳遮雨，下门可做踏板方便器材取放。</w:t>
            </w:r>
          </w:p>
          <w:p w:rsidR="00FD4251" w:rsidRPr="002F2FC3" w:rsidRDefault="00FD4251" w:rsidP="0012212C">
            <w:pPr>
              <w:snapToGrid w:val="0"/>
              <w:rPr>
                <w:sz w:val="24"/>
              </w:rPr>
            </w:pPr>
            <w:r w:rsidRPr="002F2FC3">
              <w:rPr>
                <w:sz w:val="24"/>
              </w:rPr>
              <w:t>6</w:t>
            </w:r>
            <w:r w:rsidRPr="002F2FC3">
              <w:rPr>
                <w:rFonts w:hint="eastAsia"/>
                <w:sz w:val="24"/>
              </w:rPr>
              <w:t>、器材箱内部增加柔性可调式垫块，根据采购人要求制作安装器材标牌，设计有箱门开启时照明感应开关，器材</w:t>
            </w:r>
            <w:proofErr w:type="gramStart"/>
            <w:r w:rsidRPr="002F2FC3">
              <w:rPr>
                <w:rFonts w:hint="eastAsia"/>
                <w:sz w:val="24"/>
              </w:rPr>
              <w:t>箱设计</w:t>
            </w:r>
            <w:proofErr w:type="gramEnd"/>
            <w:r w:rsidRPr="002F2FC3">
              <w:rPr>
                <w:rFonts w:hint="eastAsia"/>
                <w:sz w:val="24"/>
              </w:rPr>
              <w:t>达到足够的载重承受能力，粘接技术达到圆滑、平整、美观。</w:t>
            </w:r>
          </w:p>
          <w:p w:rsidR="00FD4251" w:rsidRPr="002F2FC3" w:rsidRDefault="00FD4251" w:rsidP="0012212C">
            <w:pPr>
              <w:snapToGrid w:val="0"/>
              <w:rPr>
                <w:sz w:val="24"/>
              </w:rPr>
            </w:pPr>
            <w:r w:rsidRPr="002F2FC3">
              <w:rPr>
                <w:sz w:val="24"/>
              </w:rPr>
              <w:lastRenderedPageBreak/>
              <w:t>7</w:t>
            </w:r>
            <w:r w:rsidRPr="002F2FC3">
              <w:rPr>
                <w:rFonts w:hint="eastAsia"/>
                <w:sz w:val="24"/>
              </w:rPr>
              <w:t>、厢体内部根据器材功能分隔为若干个隔仓，骨架材质为高强度铝型材。蒙板为铝合金板粘结结构。</w:t>
            </w:r>
          </w:p>
          <w:p w:rsidR="00FD4251" w:rsidRPr="002F2FC3" w:rsidRDefault="00FD4251" w:rsidP="0012212C">
            <w:pPr>
              <w:snapToGrid w:val="0"/>
              <w:rPr>
                <w:sz w:val="24"/>
              </w:rPr>
            </w:pPr>
            <w:r w:rsidRPr="002F2FC3">
              <w:rPr>
                <w:sz w:val="24"/>
              </w:rPr>
              <w:t>8</w:t>
            </w:r>
            <w:r w:rsidRPr="002F2FC3">
              <w:rPr>
                <w:rFonts w:hint="eastAsia"/>
                <w:sz w:val="24"/>
              </w:rPr>
              <w:t>、器材箱内分隔采用可调节结构，牢固可靠，可上下调节，提高空间利用率和可变性。</w:t>
            </w:r>
          </w:p>
          <w:p w:rsidR="00FD4251" w:rsidRPr="002F2FC3" w:rsidRDefault="00FD4251" w:rsidP="0012212C">
            <w:pPr>
              <w:snapToGrid w:val="0"/>
              <w:rPr>
                <w:sz w:val="24"/>
              </w:rPr>
            </w:pPr>
            <w:r w:rsidRPr="002F2FC3">
              <w:rPr>
                <w:sz w:val="24"/>
              </w:rPr>
              <w:t>9</w:t>
            </w:r>
            <w:r w:rsidRPr="002F2FC3">
              <w:rPr>
                <w:rFonts w:hint="eastAsia"/>
                <w:sz w:val="24"/>
              </w:rPr>
              <w:t>、所有铸件表面光洁，无砂眼、裂纹、结疤等影响强度和外观质量的缺陷。</w:t>
            </w:r>
          </w:p>
          <w:p w:rsidR="00FD4251" w:rsidRPr="002F2FC3" w:rsidRDefault="00FD4251" w:rsidP="0012212C">
            <w:pPr>
              <w:snapToGrid w:val="0"/>
              <w:rPr>
                <w:sz w:val="24"/>
              </w:rPr>
            </w:pPr>
            <w:r w:rsidRPr="002F2FC3">
              <w:rPr>
                <w:sz w:val="24"/>
              </w:rPr>
              <w:t>10</w:t>
            </w:r>
            <w:r w:rsidRPr="002F2FC3">
              <w:rPr>
                <w:rFonts w:hint="eastAsia"/>
                <w:sz w:val="24"/>
              </w:rPr>
              <w:t>、所有铆接件紧密贴合、牢固可靠，铆钉排列整齐，无松动、破裂、偏斜。</w:t>
            </w:r>
          </w:p>
          <w:p w:rsidR="00FD4251" w:rsidRPr="002F2FC3" w:rsidRDefault="00FD4251" w:rsidP="0012212C">
            <w:pPr>
              <w:snapToGrid w:val="0"/>
              <w:rPr>
                <w:sz w:val="24"/>
              </w:rPr>
            </w:pPr>
            <w:r w:rsidRPr="002F2FC3">
              <w:rPr>
                <w:sz w:val="24"/>
              </w:rPr>
              <w:t>11</w:t>
            </w:r>
            <w:r w:rsidRPr="002F2FC3">
              <w:rPr>
                <w:rFonts w:hint="eastAsia"/>
                <w:sz w:val="24"/>
              </w:rPr>
              <w:t>、联接件、紧固件、自锁装置配备牢固，各种管路固定可靠。</w:t>
            </w:r>
          </w:p>
          <w:p w:rsidR="00FD4251" w:rsidRPr="002F2FC3" w:rsidRDefault="00FD4251" w:rsidP="0012212C">
            <w:pPr>
              <w:snapToGrid w:val="0"/>
              <w:rPr>
                <w:sz w:val="24"/>
              </w:rPr>
            </w:pPr>
            <w:r w:rsidRPr="002F2FC3">
              <w:rPr>
                <w:sz w:val="24"/>
              </w:rPr>
              <w:t>12</w:t>
            </w:r>
            <w:r w:rsidRPr="002F2FC3">
              <w:rPr>
                <w:rFonts w:hint="eastAsia"/>
                <w:sz w:val="24"/>
              </w:rPr>
              <w:t>、器材箱内部采用各种专用拖架、破拆工具拖架、抽屉、推车、可调器材盒等机构放置和固定各种器材装备，在装卸和运输过程中不会发生移动。</w:t>
            </w:r>
          </w:p>
          <w:p w:rsidR="00FD4251" w:rsidRPr="002F2FC3" w:rsidRDefault="00FD4251" w:rsidP="0012212C">
            <w:pPr>
              <w:snapToGrid w:val="0"/>
              <w:rPr>
                <w:sz w:val="24"/>
              </w:rPr>
            </w:pPr>
            <w:r w:rsidRPr="002F2FC3">
              <w:rPr>
                <w:sz w:val="24"/>
              </w:rPr>
              <w:t>13</w:t>
            </w:r>
            <w:r w:rsidRPr="002F2FC3">
              <w:rPr>
                <w:rFonts w:hint="eastAsia"/>
                <w:sz w:val="24"/>
              </w:rPr>
              <w:t>、箱体内部安装</w:t>
            </w:r>
            <w:r w:rsidRPr="002F2FC3">
              <w:rPr>
                <w:rFonts w:hint="eastAsia"/>
                <w:sz w:val="24"/>
              </w:rPr>
              <w:t>LED</w:t>
            </w:r>
            <w:r w:rsidRPr="002F2FC3">
              <w:rPr>
                <w:rFonts w:hint="eastAsia"/>
                <w:sz w:val="24"/>
              </w:rPr>
              <w:t>节能、高亮度照明灯，确保各器材箱均能照明便于夜间操作。</w:t>
            </w:r>
          </w:p>
          <w:p w:rsidR="00FD4251" w:rsidRPr="002F2FC3" w:rsidRDefault="00FD4251" w:rsidP="0012212C">
            <w:pPr>
              <w:snapToGrid w:val="0"/>
              <w:rPr>
                <w:sz w:val="24"/>
              </w:rPr>
            </w:pPr>
            <w:r w:rsidRPr="002F2FC3">
              <w:rPr>
                <w:sz w:val="24"/>
              </w:rPr>
              <w:t>14</w:t>
            </w:r>
            <w:r w:rsidRPr="002F2FC3">
              <w:rPr>
                <w:rFonts w:hint="eastAsia"/>
                <w:sz w:val="24"/>
              </w:rPr>
              <w:t>、</w:t>
            </w:r>
            <w:r w:rsidRPr="002F2FC3">
              <w:rPr>
                <w:sz w:val="24"/>
              </w:rPr>
              <w:t>布置原则：</w:t>
            </w:r>
          </w:p>
          <w:p w:rsidR="00FD4251" w:rsidRPr="002F2FC3" w:rsidRDefault="00FD4251" w:rsidP="0012212C">
            <w:pPr>
              <w:snapToGrid w:val="0"/>
              <w:rPr>
                <w:sz w:val="24"/>
              </w:rPr>
            </w:pPr>
            <w:r w:rsidRPr="002F2FC3">
              <w:rPr>
                <w:rFonts w:hint="eastAsia"/>
                <w:sz w:val="24"/>
              </w:rPr>
              <w:t>（</w:t>
            </w:r>
            <w:r w:rsidRPr="002F2FC3">
              <w:rPr>
                <w:rFonts w:hint="eastAsia"/>
                <w:sz w:val="24"/>
              </w:rPr>
              <w:t>1</w:t>
            </w:r>
            <w:r w:rsidRPr="002F2FC3">
              <w:rPr>
                <w:rFonts w:hint="eastAsia"/>
                <w:sz w:val="24"/>
              </w:rPr>
              <w:t>）箱体中可设计带轮子的模块小车，分类布置各类较大、重型器材，小车机动灵活，便于快速取放器材，小车下设橡胶减震轮，安装静止状态时自动锁紧机构，小车可停在斜坡路面不会自行滑动溜车，各模块小车根据所搭载器材进行分割，并针对不同器材安装固定装置以确保在行车和装卸车厢时器材间不会碰撞损坏。小车可经过下翻板推上车厢内，并设置导向装置便于小车快速上下车厢。</w:t>
            </w:r>
          </w:p>
          <w:p w:rsidR="00FD4251" w:rsidRPr="002F2FC3" w:rsidRDefault="00FD4251" w:rsidP="0012212C">
            <w:pPr>
              <w:snapToGrid w:val="0"/>
              <w:rPr>
                <w:sz w:val="24"/>
              </w:rPr>
            </w:pPr>
            <w:r w:rsidRPr="002F2FC3">
              <w:rPr>
                <w:rFonts w:hint="eastAsia"/>
                <w:sz w:val="24"/>
              </w:rPr>
              <w:t>（</w:t>
            </w:r>
            <w:r w:rsidRPr="002F2FC3">
              <w:rPr>
                <w:rFonts w:hint="eastAsia"/>
                <w:sz w:val="24"/>
              </w:rPr>
              <w:t>2</w:t>
            </w:r>
            <w:r w:rsidRPr="002F2FC3">
              <w:rPr>
                <w:rFonts w:hint="eastAsia"/>
                <w:sz w:val="24"/>
              </w:rPr>
              <w:t>）箱体中可设计铝合金存放盒及斜拉抽屉布置小型、轻型器材。斜拉抽屉为斜拉仓储式布置，可布置轻型，较宽的器材。取用时抽屉倾斜方便取放。铝合金存放盒两侧安装手柄，可端或抬便于器材运送。</w:t>
            </w:r>
          </w:p>
          <w:p w:rsidR="00FD4251" w:rsidRPr="002F2FC3" w:rsidRDefault="00FD4251" w:rsidP="0012212C">
            <w:pPr>
              <w:snapToGrid w:val="0"/>
              <w:rPr>
                <w:sz w:val="24"/>
              </w:rPr>
            </w:pPr>
            <w:r w:rsidRPr="002F2FC3">
              <w:rPr>
                <w:rFonts w:hint="eastAsia"/>
                <w:sz w:val="24"/>
              </w:rPr>
              <w:t>15</w:t>
            </w:r>
            <w:r w:rsidRPr="002F2FC3">
              <w:rPr>
                <w:rFonts w:hint="eastAsia"/>
                <w:sz w:val="24"/>
              </w:rPr>
              <w:t>、箱体</w:t>
            </w:r>
            <w:r w:rsidRPr="002F2FC3">
              <w:rPr>
                <w:sz w:val="24"/>
              </w:rPr>
              <w:t>数量：</w:t>
            </w:r>
            <w:r w:rsidRPr="002F2FC3">
              <w:rPr>
                <w:rFonts w:hint="eastAsia"/>
                <w:sz w:val="24"/>
              </w:rPr>
              <w:t>按照每车</w:t>
            </w:r>
            <w:r w:rsidRPr="002F2FC3">
              <w:rPr>
                <w:rFonts w:hint="eastAsia"/>
                <w:sz w:val="24"/>
              </w:rPr>
              <w:t>2</w:t>
            </w:r>
            <w:r w:rsidRPr="002F2FC3">
              <w:rPr>
                <w:rFonts w:hint="eastAsia"/>
                <w:sz w:val="24"/>
              </w:rPr>
              <w:t>个器材</w:t>
            </w:r>
            <w:r w:rsidRPr="002F2FC3">
              <w:rPr>
                <w:sz w:val="24"/>
              </w:rPr>
              <w:t>模块箱</w:t>
            </w:r>
            <w:r w:rsidRPr="002F2FC3">
              <w:rPr>
                <w:rFonts w:hint="eastAsia"/>
                <w:sz w:val="24"/>
              </w:rPr>
              <w:t>的</w:t>
            </w:r>
            <w:r w:rsidRPr="002F2FC3">
              <w:rPr>
                <w:sz w:val="24"/>
              </w:rPr>
              <w:t>数量供货</w:t>
            </w:r>
            <w:r w:rsidRPr="002F2FC3">
              <w:rPr>
                <w:rFonts w:hint="eastAsia"/>
                <w:sz w:val="24"/>
              </w:rPr>
              <w:t>。</w:t>
            </w:r>
          </w:p>
          <w:p w:rsidR="00FD4251" w:rsidRPr="002F2FC3" w:rsidRDefault="00FD4251" w:rsidP="0012212C">
            <w:pPr>
              <w:snapToGrid w:val="0"/>
              <w:rPr>
                <w:sz w:val="24"/>
              </w:rPr>
            </w:pPr>
            <w:r w:rsidRPr="002F2FC3">
              <w:rPr>
                <w:rFonts w:hint="eastAsia"/>
                <w:sz w:val="24"/>
              </w:rPr>
              <w:t>1</w:t>
            </w:r>
            <w:r w:rsidRPr="002F2FC3">
              <w:rPr>
                <w:sz w:val="24"/>
              </w:rPr>
              <w:t>6</w:t>
            </w:r>
            <w:r w:rsidRPr="002F2FC3">
              <w:rPr>
                <w:rFonts w:hint="eastAsia"/>
                <w:sz w:val="24"/>
              </w:rPr>
              <w:t>、</w:t>
            </w:r>
            <w:r w:rsidRPr="002F2FC3">
              <w:rPr>
                <w:sz w:val="24"/>
              </w:rPr>
              <w:t>模块箱体根据采购人要求将</w:t>
            </w:r>
            <w:r w:rsidRPr="002F2FC3">
              <w:rPr>
                <w:rFonts w:hint="eastAsia"/>
                <w:sz w:val="24"/>
              </w:rPr>
              <w:t>配置为个人防护、</w:t>
            </w:r>
            <w:proofErr w:type="gramStart"/>
            <w:r w:rsidRPr="002F2FC3">
              <w:rPr>
                <w:rFonts w:hint="eastAsia"/>
                <w:sz w:val="24"/>
              </w:rPr>
              <w:t>侦</w:t>
            </w:r>
            <w:proofErr w:type="gramEnd"/>
            <w:r w:rsidRPr="002F2FC3">
              <w:rPr>
                <w:rFonts w:hint="eastAsia"/>
                <w:sz w:val="24"/>
              </w:rPr>
              <w:t>检、破拆、救生、照明、供气</w:t>
            </w:r>
            <w:r w:rsidRPr="002F2FC3">
              <w:rPr>
                <w:sz w:val="24"/>
              </w:rPr>
              <w:t>、灭火、</w:t>
            </w:r>
            <w:r w:rsidRPr="002F2FC3">
              <w:rPr>
                <w:rFonts w:hint="eastAsia"/>
                <w:sz w:val="24"/>
              </w:rPr>
              <w:t>保障等类器材。</w:t>
            </w:r>
          </w:p>
          <w:p w:rsidR="00FD4251" w:rsidRPr="002F2FC3" w:rsidRDefault="00FD4251" w:rsidP="0012212C">
            <w:pPr>
              <w:snapToGrid w:val="0"/>
              <w:rPr>
                <w:sz w:val="24"/>
              </w:rPr>
            </w:pPr>
            <w:r w:rsidRPr="002F2FC3">
              <w:rPr>
                <w:rFonts w:hint="eastAsia"/>
                <w:sz w:val="24"/>
              </w:rPr>
              <w:t>六</w:t>
            </w:r>
            <w:r w:rsidRPr="002F2FC3">
              <w:rPr>
                <w:sz w:val="24"/>
              </w:rPr>
              <w:t>、</w:t>
            </w:r>
            <w:r w:rsidRPr="002F2FC3">
              <w:rPr>
                <w:rFonts w:hint="eastAsia"/>
                <w:sz w:val="24"/>
              </w:rPr>
              <w:t>整车</w:t>
            </w:r>
            <w:r w:rsidRPr="002F2FC3">
              <w:rPr>
                <w:sz w:val="24"/>
              </w:rPr>
              <w:t>颜色。</w:t>
            </w:r>
          </w:p>
          <w:p w:rsidR="00FD4251" w:rsidRPr="002F2FC3" w:rsidRDefault="00FD4251" w:rsidP="0012212C">
            <w:pPr>
              <w:snapToGrid w:val="0"/>
              <w:rPr>
                <w:sz w:val="24"/>
              </w:rPr>
            </w:pPr>
            <w:r w:rsidRPr="002F2FC3">
              <w:rPr>
                <w:rFonts w:hint="eastAsia"/>
                <w:sz w:val="24"/>
              </w:rPr>
              <w:t>1</w:t>
            </w:r>
            <w:r w:rsidRPr="002F2FC3">
              <w:rPr>
                <w:rFonts w:hint="eastAsia"/>
                <w:sz w:val="24"/>
              </w:rPr>
              <w:t>、喷漆：驾驶室、器材厢为</w:t>
            </w:r>
            <w:r w:rsidRPr="002F2FC3">
              <w:rPr>
                <w:rFonts w:hint="eastAsia"/>
                <w:sz w:val="24"/>
              </w:rPr>
              <w:t>R03</w:t>
            </w:r>
            <w:r w:rsidRPr="002F2FC3">
              <w:rPr>
                <w:rFonts w:hint="eastAsia"/>
                <w:sz w:val="24"/>
              </w:rPr>
              <w:t>消防红。</w:t>
            </w:r>
          </w:p>
          <w:p w:rsidR="00FD4251" w:rsidRPr="002F2FC3" w:rsidRDefault="00FD4251" w:rsidP="0012212C">
            <w:pPr>
              <w:snapToGrid w:val="0"/>
              <w:rPr>
                <w:sz w:val="24"/>
              </w:rPr>
            </w:pPr>
            <w:r w:rsidRPr="002F2FC3">
              <w:rPr>
                <w:rFonts w:hint="eastAsia"/>
                <w:sz w:val="24"/>
              </w:rPr>
              <w:t>2</w:t>
            </w:r>
            <w:r w:rsidRPr="002F2FC3">
              <w:rPr>
                <w:rFonts w:hint="eastAsia"/>
                <w:sz w:val="24"/>
              </w:rPr>
              <w:t>、前轮罩和保险杠：保持原底盘颜色不变。</w:t>
            </w:r>
          </w:p>
          <w:p w:rsidR="00FD4251" w:rsidRPr="002F2FC3" w:rsidRDefault="00FD4251" w:rsidP="0012212C">
            <w:pPr>
              <w:snapToGrid w:val="0"/>
              <w:rPr>
                <w:sz w:val="24"/>
              </w:rPr>
            </w:pPr>
            <w:r w:rsidRPr="002F2FC3">
              <w:rPr>
                <w:rFonts w:hint="eastAsia"/>
                <w:sz w:val="24"/>
              </w:rPr>
              <w:t>3</w:t>
            </w:r>
            <w:r w:rsidRPr="002F2FC3">
              <w:rPr>
                <w:rFonts w:hint="eastAsia"/>
                <w:sz w:val="24"/>
              </w:rPr>
              <w:t>、器材室、泵室内外露表面：保持原铝板颜色不变。</w:t>
            </w:r>
          </w:p>
          <w:p w:rsidR="00FD4251" w:rsidRPr="002F2FC3" w:rsidRDefault="00FD4251" w:rsidP="0012212C">
            <w:pPr>
              <w:snapToGrid w:val="0"/>
              <w:rPr>
                <w:sz w:val="24"/>
              </w:rPr>
            </w:pPr>
            <w:r w:rsidRPr="002F2FC3">
              <w:rPr>
                <w:rFonts w:hint="eastAsia"/>
                <w:sz w:val="24"/>
              </w:rPr>
              <w:t>4</w:t>
            </w:r>
            <w:r w:rsidRPr="002F2FC3">
              <w:rPr>
                <w:rFonts w:hint="eastAsia"/>
                <w:sz w:val="24"/>
              </w:rPr>
              <w:t>、胎压（巴或</w:t>
            </w:r>
            <w:r w:rsidRPr="002F2FC3">
              <w:rPr>
                <w:rFonts w:hint="eastAsia"/>
                <w:sz w:val="24"/>
              </w:rPr>
              <w:t>MPa</w:t>
            </w:r>
            <w:r w:rsidRPr="002F2FC3">
              <w:rPr>
                <w:rFonts w:hint="eastAsia"/>
                <w:sz w:val="24"/>
              </w:rPr>
              <w:t>）漆在车轮挡泥板中心位置。</w:t>
            </w:r>
          </w:p>
          <w:p w:rsidR="00FD4251" w:rsidRPr="002F2FC3" w:rsidRDefault="00FD4251" w:rsidP="0012212C">
            <w:pPr>
              <w:snapToGrid w:val="0"/>
              <w:rPr>
                <w:sz w:val="24"/>
              </w:rPr>
            </w:pPr>
            <w:r w:rsidRPr="002F2FC3">
              <w:rPr>
                <w:rFonts w:hint="eastAsia"/>
                <w:sz w:val="24"/>
              </w:rPr>
              <w:t>5</w:t>
            </w:r>
            <w:r w:rsidRPr="002F2FC3">
              <w:rPr>
                <w:rFonts w:hint="eastAsia"/>
                <w:sz w:val="24"/>
              </w:rPr>
              <w:t>、车尾及侧面具有反光标识。</w:t>
            </w:r>
          </w:p>
          <w:p w:rsidR="00FD4251" w:rsidRPr="002F2FC3" w:rsidRDefault="00FD4251" w:rsidP="0012212C">
            <w:pPr>
              <w:snapToGrid w:val="0"/>
              <w:rPr>
                <w:sz w:val="24"/>
              </w:rPr>
            </w:pPr>
            <w:r w:rsidRPr="002F2FC3">
              <w:rPr>
                <w:rFonts w:hint="eastAsia"/>
                <w:sz w:val="24"/>
              </w:rPr>
              <w:t>七、总体要求</w:t>
            </w:r>
            <w:r w:rsidRPr="002F2FC3">
              <w:rPr>
                <w:sz w:val="24"/>
              </w:rPr>
              <w:t>。</w:t>
            </w:r>
          </w:p>
          <w:p w:rsidR="00FD4251" w:rsidRPr="002F2FC3" w:rsidRDefault="00FD4251" w:rsidP="0012212C">
            <w:pPr>
              <w:snapToGrid w:val="0"/>
              <w:rPr>
                <w:sz w:val="24"/>
              </w:rPr>
            </w:pPr>
            <w:r w:rsidRPr="002F2FC3">
              <w:rPr>
                <w:rFonts w:hint="eastAsia"/>
                <w:sz w:val="24"/>
              </w:rPr>
              <w:lastRenderedPageBreak/>
              <w:t>1</w:t>
            </w:r>
            <w:r w:rsidRPr="002F2FC3">
              <w:rPr>
                <w:rFonts w:hint="eastAsia"/>
                <w:sz w:val="24"/>
              </w:rPr>
              <w:t>、整车性能符合</w:t>
            </w:r>
            <w:r w:rsidRPr="002F2FC3">
              <w:rPr>
                <w:rFonts w:hint="eastAsia"/>
                <w:sz w:val="24"/>
              </w:rPr>
              <w:t>GB7956.1</w:t>
            </w:r>
            <w:r w:rsidRPr="002F2FC3">
              <w:rPr>
                <w:rFonts w:hint="eastAsia"/>
                <w:sz w:val="24"/>
              </w:rPr>
              <w:t>《消防车</w:t>
            </w:r>
            <w:r w:rsidRPr="002F2FC3">
              <w:rPr>
                <w:rFonts w:hint="eastAsia"/>
                <w:sz w:val="24"/>
              </w:rPr>
              <w:t xml:space="preserve"> </w:t>
            </w:r>
            <w:r w:rsidRPr="002F2FC3">
              <w:rPr>
                <w:rFonts w:hint="eastAsia"/>
                <w:sz w:val="24"/>
              </w:rPr>
              <w:t>第</w:t>
            </w:r>
            <w:r w:rsidRPr="002F2FC3">
              <w:rPr>
                <w:rFonts w:hint="eastAsia"/>
                <w:sz w:val="24"/>
              </w:rPr>
              <w:t>1</w:t>
            </w:r>
            <w:r w:rsidRPr="002F2FC3">
              <w:rPr>
                <w:rFonts w:hint="eastAsia"/>
                <w:sz w:val="24"/>
              </w:rPr>
              <w:t>部分：通用技术条件》的规定。</w:t>
            </w:r>
          </w:p>
          <w:p w:rsidR="00FD4251" w:rsidRPr="002F2FC3" w:rsidRDefault="00FD4251" w:rsidP="0012212C">
            <w:pPr>
              <w:snapToGrid w:val="0"/>
              <w:rPr>
                <w:sz w:val="24"/>
              </w:rPr>
            </w:pPr>
            <w:r w:rsidRPr="002F2FC3">
              <w:rPr>
                <w:rFonts w:hint="eastAsia"/>
                <w:sz w:val="24"/>
              </w:rPr>
              <w:t>2</w:t>
            </w:r>
            <w:r w:rsidRPr="002F2FC3">
              <w:rPr>
                <w:rFonts w:hint="eastAsia"/>
                <w:sz w:val="24"/>
              </w:rPr>
              <w:t>、整车外观保持一定的平整度，且符合</w:t>
            </w:r>
            <w:r w:rsidRPr="002F2FC3">
              <w:rPr>
                <w:rFonts w:hint="eastAsia"/>
                <w:sz w:val="24"/>
              </w:rPr>
              <w:t>GA39.5-92</w:t>
            </w:r>
            <w:r w:rsidRPr="002F2FC3">
              <w:rPr>
                <w:rFonts w:hint="eastAsia"/>
                <w:sz w:val="24"/>
              </w:rPr>
              <w:t>的有关规定。</w:t>
            </w:r>
          </w:p>
          <w:p w:rsidR="00FD4251" w:rsidRPr="002F2FC3" w:rsidRDefault="00FD4251" w:rsidP="0012212C">
            <w:pPr>
              <w:snapToGrid w:val="0"/>
              <w:rPr>
                <w:sz w:val="24"/>
              </w:rPr>
            </w:pPr>
            <w:r w:rsidRPr="002F2FC3">
              <w:rPr>
                <w:rFonts w:hint="eastAsia"/>
                <w:sz w:val="24"/>
              </w:rPr>
              <w:t>3</w:t>
            </w:r>
            <w:r w:rsidRPr="002F2FC3">
              <w:rPr>
                <w:rFonts w:hint="eastAsia"/>
                <w:sz w:val="24"/>
              </w:rPr>
              <w:t>、</w:t>
            </w:r>
            <w:r w:rsidRPr="002F2FC3">
              <w:rPr>
                <w:sz w:val="24"/>
              </w:rPr>
              <w:t>在适当位置</w:t>
            </w:r>
            <w:r w:rsidRPr="002F2FC3">
              <w:rPr>
                <w:rFonts w:hint="eastAsia"/>
                <w:sz w:val="24"/>
              </w:rPr>
              <w:t>安装安全标志灯和红、蓝频闪灯。并符合</w:t>
            </w:r>
            <w:r w:rsidRPr="002F2FC3">
              <w:rPr>
                <w:rFonts w:hint="eastAsia"/>
                <w:sz w:val="24"/>
              </w:rPr>
              <w:t>GB4758</w:t>
            </w:r>
            <w:r w:rsidRPr="002F2FC3">
              <w:rPr>
                <w:rFonts w:hint="eastAsia"/>
                <w:sz w:val="24"/>
              </w:rPr>
              <w:t>的规定要求。</w:t>
            </w:r>
          </w:p>
          <w:p w:rsidR="00FD4251" w:rsidRPr="002F2FC3" w:rsidRDefault="00FD4251" w:rsidP="0012212C">
            <w:pPr>
              <w:snapToGrid w:val="0"/>
              <w:rPr>
                <w:sz w:val="24"/>
              </w:rPr>
            </w:pPr>
            <w:r w:rsidRPr="002F2FC3">
              <w:rPr>
                <w:rFonts w:hint="eastAsia"/>
                <w:sz w:val="24"/>
              </w:rPr>
              <w:t>4</w:t>
            </w:r>
            <w:r w:rsidRPr="002F2FC3">
              <w:rPr>
                <w:rFonts w:hint="eastAsia"/>
                <w:sz w:val="24"/>
              </w:rPr>
              <w:t>、所有粘接保证一定的强度，符合国家相关标准。</w:t>
            </w:r>
          </w:p>
          <w:p w:rsidR="00FD4251" w:rsidRPr="002F2FC3" w:rsidRDefault="00FD4251" w:rsidP="0012212C">
            <w:pPr>
              <w:snapToGrid w:val="0"/>
              <w:rPr>
                <w:sz w:val="24"/>
              </w:rPr>
            </w:pPr>
            <w:r w:rsidRPr="002F2FC3">
              <w:rPr>
                <w:rFonts w:hint="eastAsia"/>
                <w:sz w:val="24"/>
              </w:rPr>
              <w:t>5</w:t>
            </w:r>
            <w:r w:rsidRPr="002F2FC3">
              <w:rPr>
                <w:rFonts w:hint="eastAsia"/>
                <w:sz w:val="24"/>
              </w:rPr>
              <w:t>、所有焊接牢固、光洁、平整，符合国家相关标准。</w:t>
            </w:r>
          </w:p>
          <w:p w:rsidR="00FD4251" w:rsidRPr="002F2FC3" w:rsidRDefault="00FD4251" w:rsidP="0012212C">
            <w:pPr>
              <w:snapToGrid w:val="0"/>
              <w:rPr>
                <w:sz w:val="24"/>
              </w:rPr>
            </w:pPr>
            <w:r w:rsidRPr="002F2FC3">
              <w:rPr>
                <w:sz w:val="24"/>
              </w:rPr>
              <w:t>6</w:t>
            </w:r>
            <w:r w:rsidRPr="002F2FC3">
              <w:rPr>
                <w:rFonts w:hint="eastAsia"/>
                <w:sz w:val="24"/>
              </w:rPr>
              <w:t>、所有操作开关、仪表、器材架及车辆均有符合规范的中文防水标识标注。</w:t>
            </w:r>
          </w:p>
          <w:p w:rsidR="00FD4251" w:rsidRPr="002F2FC3" w:rsidRDefault="00FD4251" w:rsidP="0012212C">
            <w:pPr>
              <w:snapToGrid w:val="0"/>
              <w:rPr>
                <w:sz w:val="24"/>
              </w:rPr>
            </w:pPr>
            <w:r w:rsidRPr="002F2FC3">
              <w:rPr>
                <w:sz w:val="24"/>
              </w:rPr>
              <w:t>7</w:t>
            </w:r>
            <w:r w:rsidRPr="002F2FC3">
              <w:rPr>
                <w:rFonts w:hint="eastAsia"/>
                <w:sz w:val="24"/>
              </w:rPr>
              <w:t>、车辆性能适应天津地理、气候条件。</w:t>
            </w:r>
          </w:p>
          <w:p w:rsidR="00FD4251" w:rsidRPr="002F2FC3" w:rsidRDefault="00FD4251" w:rsidP="0012212C">
            <w:pPr>
              <w:snapToGrid w:val="0"/>
              <w:rPr>
                <w:sz w:val="24"/>
              </w:rPr>
            </w:pPr>
            <w:r w:rsidRPr="002F2FC3">
              <w:rPr>
                <w:rFonts w:hint="eastAsia"/>
                <w:sz w:val="24"/>
              </w:rPr>
              <w:t>八</w:t>
            </w:r>
            <w:r w:rsidRPr="002F2FC3">
              <w:rPr>
                <w:sz w:val="24"/>
              </w:rPr>
              <w:t>、交货</w:t>
            </w:r>
            <w:r w:rsidRPr="002F2FC3">
              <w:rPr>
                <w:rFonts w:hint="eastAsia"/>
                <w:sz w:val="24"/>
              </w:rPr>
              <w:t>时</w:t>
            </w:r>
            <w:r w:rsidRPr="002F2FC3">
              <w:rPr>
                <w:sz w:val="24"/>
              </w:rPr>
              <w:t>，</w:t>
            </w:r>
            <w:r w:rsidRPr="002F2FC3">
              <w:rPr>
                <w:rFonts w:hint="eastAsia"/>
                <w:sz w:val="24"/>
              </w:rPr>
              <w:t>车内</w:t>
            </w:r>
            <w:r w:rsidRPr="002F2FC3">
              <w:rPr>
                <w:sz w:val="24"/>
              </w:rPr>
              <w:t>柴油</w:t>
            </w:r>
            <w:r w:rsidRPr="002F2FC3">
              <w:rPr>
                <w:rFonts w:hint="eastAsia"/>
                <w:sz w:val="24"/>
              </w:rPr>
              <w:t>/</w:t>
            </w:r>
            <w:r w:rsidRPr="002F2FC3">
              <w:rPr>
                <w:rFonts w:hint="eastAsia"/>
                <w:sz w:val="24"/>
              </w:rPr>
              <w:t>汽油</w:t>
            </w:r>
            <w:r w:rsidRPr="002F2FC3">
              <w:rPr>
                <w:sz w:val="24"/>
              </w:rPr>
              <w:t>、尿素、润滑油、防冻液</w:t>
            </w:r>
            <w:r w:rsidRPr="002F2FC3">
              <w:rPr>
                <w:rFonts w:hint="eastAsia"/>
                <w:sz w:val="24"/>
              </w:rPr>
              <w:t>等均</w:t>
            </w:r>
            <w:r w:rsidRPr="002F2FC3">
              <w:rPr>
                <w:sz w:val="24"/>
              </w:rPr>
              <w:t>应加满。</w:t>
            </w:r>
          </w:p>
          <w:p w:rsidR="00FD4251" w:rsidRPr="002F2FC3" w:rsidRDefault="00FD4251" w:rsidP="0012212C">
            <w:pPr>
              <w:snapToGrid w:val="0"/>
              <w:rPr>
                <w:sz w:val="24"/>
              </w:rPr>
            </w:pPr>
            <w:r w:rsidRPr="002F2FC3">
              <w:rPr>
                <w:rFonts w:hint="eastAsia"/>
                <w:sz w:val="24"/>
              </w:rPr>
              <w:t>九、随车文件</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、消防整车合格证（</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2</w:t>
            </w:r>
            <w:r w:rsidRPr="002F2FC3">
              <w:rPr>
                <w:rFonts w:hint="eastAsia"/>
                <w:sz w:val="24"/>
              </w:rPr>
              <w:t>、车辆</w:t>
            </w:r>
            <w:r w:rsidRPr="002F2FC3">
              <w:rPr>
                <w:sz w:val="24"/>
              </w:rPr>
              <w:t>一致性证书（</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3</w:t>
            </w:r>
            <w:r w:rsidRPr="002F2FC3">
              <w:rPr>
                <w:rFonts w:hint="eastAsia"/>
                <w:sz w:val="24"/>
              </w:rPr>
              <w:t>、</w:t>
            </w:r>
            <w:r w:rsidRPr="002F2FC3">
              <w:rPr>
                <w:sz w:val="24"/>
              </w:rPr>
              <w:t>底盘合格证</w:t>
            </w:r>
            <w:r w:rsidRPr="002F2FC3">
              <w:rPr>
                <w:rFonts w:cs="宋体" w:hint="eastAsia"/>
                <w:kern w:val="0"/>
                <w:sz w:val="24"/>
              </w:rPr>
              <w:t>或进口报关证明</w:t>
            </w:r>
            <w:r w:rsidRPr="002F2FC3">
              <w:rPr>
                <w:rFonts w:hint="eastAsia"/>
                <w:sz w:val="24"/>
              </w:rPr>
              <w:t>（</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4</w:t>
            </w:r>
            <w:r w:rsidRPr="002F2FC3">
              <w:rPr>
                <w:rFonts w:hint="eastAsia"/>
                <w:sz w:val="24"/>
              </w:rPr>
              <w:t>、车辆识别代码拓印件（</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5</w:t>
            </w:r>
            <w:r w:rsidRPr="002F2FC3">
              <w:rPr>
                <w:rFonts w:hint="eastAsia"/>
                <w:sz w:val="24"/>
              </w:rPr>
              <w:t>、发动机号拓印件（</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6</w:t>
            </w:r>
            <w:r w:rsidRPr="002F2FC3">
              <w:rPr>
                <w:rFonts w:hint="eastAsia"/>
                <w:sz w:val="24"/>
              </w:rPr>
              <w:t>、消防车左前方</w:t>
            </w:r>
            <w:r w:rsidRPr="002F2FC3">
              <w:rPr>
                <w:rFonts w:hint="eastAsia"/>
                <w:sz w:val="24"/>
              </w:rPr>
              <w:t>45</w:t>
            </w:r>
            <w:r w:rsidRPr="002F2FC3">
              <w:rPr>
                <w:rFonts w:hint="eastAsia"/>
                <w:sz w:val="24"/>
              </w:rPr>
              <w:t>度</w:t>
            </w:r>
            <w:r w:rsidRPr="002F2FC3">
              <w:rPr>
                <w:rFonts w:hint="eastAsia"/>
                <w:sz w:val="24"/>
              </w:rPr>
              <w:t>3</w:t>
            </w:r>
            <w:r w:rsidRPr="002F2FC3">
              <w:rPr>
                <w:rFonts w:hint="eastAsia"/>
                <w:sz w:val="24"/>
              </w:rPr>
              <w:t>寸彩色照片（</w:t>
            </w:r>
            <w:r w:rsidRPr="002F2FC3">
              <w:rPr>
                <w:rFonts w:hint="eastAsia"/>
                <w:sz w:val="24"/>
              </w:rPr>
              <w:t>2</w:t>
            </w:r>
            <w:r w:rsidRPr="002F2FC3">
              <w:rPr>
                <w:rFonts w:hint="eastAsia"/>
                <w:sz w:val="24"/>
              </w:rPr>
              <w:t>张）</w:t>
            </w:r>
            <w:r w:rsidRPr="002F2FC3">
              <w:rPr>
                <w:sz w:val="24"/>
              </w:rPr>
              <w:t>。</w:t>
            </w:r>
          </w:p>
          <w:p w:rsidR="00FD4251" w:rsidRPr="002F2FC3" w:rsidRDefault="00FD4251" w:rsidP="0012212C">
            <w:pPr>
              <w:snapToGrid w:val="0"/>
              <w:rPr>
                <w:sz w:val="24"/>
              </w:rPr>
            </w:pPr>
            <w:r w:rsidRPr="002F2FC3">
              <w:rPr>
                <w:sz w:val="24"/>
              </w:rPr>
              <w:t>7</w:t>
            </w:r>
            <w:r w:rsidRPr="002F2FC3">
              <w:rPr>
                <w:rFonts w:hint="eastAsia"/>
                <w:sz w:val="24"/>
              </w:rPr>
              <w:t>、底盘驾驶员操作手册（中文）（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8</w:t>
            </w:r>
            <w:r w:rsidRPr="002F2FC3">
              <w:rPr>
                <w:rFonts w:hint="eastAsia"/>
                <w:sz w:val="24"/>
              </w:rPr>
              <w:t>、</w:t>
            </w:r>
            <w:r w:rsidRPr="002F2FC3">
              <w:rPr>
                <w:sz w:val="24"/>
              </w:rPr>
              <w:t>底盘维修手册</w:t>
            </w:r>
            <w:r w:rsidRPr="002F2FC3">
              <w:rPr>
                <w:rFonts w:hint="eastAsia"/>
                <w:sz w:val="24"/>
              </w:rPr>
              <w:t>或光盘（中文）（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9</w:t>
            </w:r>
            <w:r w:rsidRPr="002F2FC3">
              <w:rPr>
                <w:rFonts w:hint="eastAsia"/>
                <w:sz w:val="24"/>
              </w:rPr>
              <w:t>、底盘零件目录图册或光盘（中文）（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0</w:t>
            </w:r>
            <w:r w:rsidRPr="002F2FC3">
              <w:rPr>
                <w:rFonts w:hint="eastAsia"/>
                <w:sz w:val="24"/>
              </w:rPr>
              <w:t>、底盘质量保修卡、检查保养手册、保修手册、改装手册等（</w:t>
            </w:r>
            <w:r w:rsidRPr="002F2FC3">
              <w:rPr>
                <w:rFonts w:hint="eastAsia"/>
                <w:sz w:val="24"/>
              </w:rPr>
              <w:t>1</w:t>
            </w:r>
            <w:r w:rsidRPr="002F2FC3">
              <w:rPr>
                <w:rFonts w:hint="eastAsia"/>
                <w:sz w:val="24"/>
              </w:rPr>
              <w:t>套）（如</w:t>
            </w:r>
            <w:r w:rsidRPr="002F2FC3">
              <w:rPr>
                <w:sz w:val="24"/>
              </w:rPr>
              <w:t>无法提供</w:t>
            </w:r>
            <w:r w:rsidRPr="002F2FC3">
              <w:rPr>
                <w:rFonts w:hint="eastAsia"/>
                <w:sz w:val="24"/>
              </w:rPr>
              <w:t>底盘维修</w:t>
            </w:r>
            <w:r w:rsidRPr="002F2FC3">
              <w:rPr>
                <w:sz w:val="24"/>
              </w:rPr>
              <w:t>、保养、保修手册等</w:t>
            </w:r>
            <w:r w:rsidRPr="002F2FC3">
              <w:rPr>
                <w:rFonts w:hint="eastAsia"/>
                <w:sz w:val="24"/>
              </w:rPr>
              <w:t>相关文件</w:t>
            </w:r>
            <w:r w:rsidRPr="002F2FC3">
              <w:rPr>
                <w:sz w:val="24"/>
              </w:rPr>
              <w:t>，</w:t>
            </w:r>
            <w:r w:rsidRPr="002F2FC3">
              <w:rPr>
                <w:rFonts w:hint="eastAsia"/>
                <w:sz w:val="24"/>
              </w:rPr>
              <w:t>则须</w:t>
            </w:r>
            <w:r w:rsidRPr="002F2FC3">
              <w:rPr>
                <w:sz w:val="24"/>
              </w:rPr>
              <w:t>提供底盘维修检测电脑</w:t>
            </w:r>
            <w:r w:rsidRPr="002F2FC3">
              <w:rPr>
                <w:rFonts w:hint="eastAsia"/>
                <w:sz w:val="24"/>
              </w:rPr>
              <w:t>1</w:t>
            </w:r>
            <w:r w:rsidRPr="002F2FC3">
              <w:rPr>
                <w:rFonts w:hint="eastAsia"/>
                <w:sz w:val="24"/>
              </w:rPr>
              <w:t>台</w:t>
            </w:r>
            <w:r w:rsidRPr="002F2FC3">
              <w:rPr>
                <w:sz w:val="24"/>
              </w:rPr>
              <w:t>。</w:t>
            </w:r>
            <w:r w:rsidRPr="002F2FC3">
              <w:rPr>
                <w:rFonts w:hint="eastAsia"/>
                <w:sz w:val="24"/>
              </w:rPr>
              <w:t>）</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1</w:t>
            </w:r>
            <w:r w:rsidRPr="002F2FC3">
              <w:rPr>
                <w:rFonts w:hint="eastAsia"/>
                <w:sz w:val="24"/>
              </w:rPr>
              <w:t>、润滑计划、数据卡、标明车总重量及底盘号的图表（</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sz w:val="24"/>
              </w:rPr>
              <w:t>12</w:t>
            </w:r>
            <w:r w:rsidRPr="002F2FC3">
              <w:rPr>
                <w:rFonts w:hint="eastAsia"/>
                <w:sz w:val="24"/>
              </w:rPr>
              <w:t>、上装使用说明书（中文）（包括控制气路、电路配线图，水系统安装布置图，水泵结构图，水泵中文使用说明书，水炮结构图等）（</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3</w:t>
            </w:r>
            <w:r w:rsidRPr="002F2FC3">
              <w:rPr>
                <w:rFonts w:hint="eastAsia"/>
                <w:sz w:val="24"/>
              </w:rPr>
              <w:t>、上装零件目录图册或光盘（</w:t>
            </w:r>
            <w:r w:rsidRPr="002F2FC3">
              <w:rPr>
                <w:rFonts w:hint="eastAsia"/>
                <w:sz w:val="24"/>
              </w:rPr>
              <w:t>2</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4</w:t>
            </w:r>
            <w:r w:rsidRPr="002F2FC3">
              <w:rPr>
                <w:rFonts w:hint="eastAsia"/>
                <w:sz w:val="24"/>
              </w:rPr>
              <w:t>、出厂检验证书、测试报告、调整记录，检查保养手册（</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5</w:t>
            </w:r>
            <w:r w:rsidRPr="002F2FC3">
              <w:rPr>
                <w:rFonts w:hint="eastAsia"/>
                <w:sz w:val="24"/>
              </w:rPr>
              <w:t>、其它技术资料，如附属外购设备的维修手册和零件目录等</w:t>
            </w:r>
            <w:r w:rsidRPr="002F2FC3">
              <w:rPr>
                <w:sz w:val="24"/>
              </w:rPr>
              <w:t>。</w:t>
            </w:r>
          </w:p>
          <w:p w:rsidR="00FD4251" w:rsidRPr="002F2FC3" w:rsidRDefault="00FD4251" w:rsidP="0012212C">
            <w:pPr>
              <w:snapToGrid w:val="0"/>
              <w:rPr>
                <w:sz w:val="24"/>
              </w:rPr>
            </w:pPr>
            <w:r w:rsidRPr="002F2FC3">
              <w:rPr>
                <w:rFonts w:hint="eastAsia"/>
                <w:sz w:val="24"/>
              </w:rPr>
              <w:lastRenderedPageBreak/>
              <w:t>1</w:t>
            </w:r>
            <w:r w:rsidRPr="002F2FC3">
              <w:rPr>
                <w:sz w:val="24"/>
              </w:rPr>
              <w:t>6</w:t>
            </w:r>
            <w:r w:rsidRPr="002F2FC3">
              <w:rPr>
                <w:rFonts w:hint="eastAsia"/>
                <w:sz w:val="24"/>
              </w:rPr>
              <w:t>、易耗易损件报价单（含型号、生产厂家、联系方式）（</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17</w:t>
            </w:r>
            <w:r w:rsidRPr="002F2FC3">
              <w:rPr>
                <w:rFonts w:hint="eastAsia"/>
                <w:sz w:val="24"/>
              </w:rPr>
              <w:t>、</w:t>
            </w:r>
            <w:r w:rsidRPr="002F2FC3">
              <w:rPr>
                <w:rFonts w:hint="eastAsia"/>
                <w:sz w:val="24"/>
              </w:rPr>
              <w:t>20</w:t>
            </w:r>
            <w:r w:rsidRPr="002F2FC3">
              <w:rPr>
                <w:rFonts w:hint="eastAsia"/>
                <w:sz w:val="24"/>
              </w:rPr>
              <w:t>吨以上级底盘须提供自动进口许可证复印件（</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pStyle w:val="Default"/>
              <w:snapToGrid w:val="0"/>
              <w:jc w:val="both"/>
              <w:rPr>
                <w:rFonts w:ascii="Times New Roman" w:eastAsia="宋体" w:hAnsi="Times New Roman"/>
                <w:color w:val="auto"/>
              </w:rPr>
            </w:pPr>
            <w:r w:rsidRPr="002F2FC3">
              <w:rPr>
                <w:rFonts w:ascii="Times New Roman" w:eastAsia="宋体" w:hAnsi="Times New Roman" w:hint="eastAsia"/>
                <w:color w:val="auto"/>
              </w:rPr>
              <w:t>18</w:t>
            </w:r>
            <w:r w:rsidRPr="002F2FC3">
              <w:rPr>
                <w:rFonts w:ascii="Times New Roman" w:eastAsia="宋体" w:hAnsi="Times New Roman" w:hint="eastAsia"/>
                <w:color w:val="auto"/>
              </w:rPr>
              <w:t>、</w:t>
            </w:r>
            <w:r w:rsidRPr="002F2FC3">
              <w:rPr>
                <w:rFonts w:ascii="Times New Roman" w:eastAsia="宋体" w:hAnsi="Times New Roman"/>
                <w:color w:val="auto"/>
              </w:rPr>
              <w:t>操作使用培训光盘</w:t>
            </w:r>
            <w:r w:rsidRPr="002F2FC3">
              <w:rPr>
                <w:rFonts w:ascii="Times New Roman" w:eastAsia="宋体" w:hAnsi="Times New Roman" w:hint="eastAsia"/>
                <w:color w:val="auto"/>
              </w:rPr>
              <w:t>（</w:t>
            </w:r>
            <w:r w:rsidRPr="002F2FC3">
              <w:rPr>
                <w:rFonts w:ascii="Times New Roman" w:eastAsia="宋体" w:hAnsi="Times New Roman" w:hint="eastAsia"/>
                <w:color w:val="auto"/>
              </w:rPr>
              <w:t>1</w:t>
            </w:r>
            <w:r w:rsidRPr="002F2FC3">
              <w:rPr>
                <w:rFonts w:ascii="Times New Roman" w:eastAsia="宋体" w:hAnsi="Times New Roman" w:hint="eastAsia"/>
                <w:color w:val="auto"/>
              </w:rPr>
              <w:t>套）。</w:t>
            </w:r>
          </w:p>
          <w:p w:rsidR="00FD4251" w:rsidRPr="002F2FC3" w:rsidRDefault="00FD4251" w:rsidP="0012212C">
            <w:pPr>
              <w:snapToGrid w:val="0"/>
              <w:rPr>
                <w:sz w:val="24"/>
              </w:rPr>
            </w:pPr>
            <w:r w:rsidRPr="002F2FC3">
              <w:rPr>
                <w:rFonts w:hint="eastAsia"/>
                <w:sz w:val="24"/>
              </w:rPr>
              <w:t>十、随车器材</w:t>
            </w:r>
          </w:p>
          <w:tbl>
            <w:tblPr>
              <w:tblW w:w="9859"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firstRow="1" w:lastRow="0" w:firstColumn="1" w:lastColumn="0" w:noHBand="0" w:noVBand="1"/>
            </w:tblPr>
            <w:tblGrid>
              <w:gridCol w:w="876"/>
              <w:gridCol w:w="4320"/>
              <w:gridCol w:w="3787"/>
              <w:gridCol w:w="876"/>
            </w:tblGrid>
            <w:tr w:rsidR="002F2FC3" w:rsidRPr="002F2FC3" w:rsidTr="0012212C">
              <w:trPr>
                <w:trHeight w:val="340"/>
                <w:tblHeader/>
              </w:trPr>
              <w:tc>
                <w:tcPr>
                  <w:tcW w:w="876" w:type="dxa"/>
                  <w:tcBorders>
                    <w:top w:val="single" w:sz="6"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序号</w:t>
                  </w:r>
                </w:p>
              </w:tc>
              <w:tc>
                <w:tcPr>
                  <w:tcW w:w="4320" w:type="dxa"/>
                  <w:tcBorders>
                    <w:top w:val="single" w:sz="6"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名称</w:t>
                  </w:r>
                </w:p>
              </w:tc>
              <w:tc>
                <w:tcPr>
                  <w:tcW w:w="3787" w:type="dxa"/>
                  <w:tcBorders>
                    <w:top w:val="single" w:sz="6"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规格</w:t>
                  </w:r>
                </w:p>
              </w:tc>
              <w:tc>
                <w:tcPr>
                  <w:tcW w:w="876" w:type="dxa"/>
                  <w:tcBorders>
                    <w:top w:val="single" w:sz="6"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数量</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w:t>
                  </w:r>
                </w:p>
              </w:tc>
              <w:tc>
                <w:tcPr>
                  <w:tcW w:w="432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原车工具及附件、常用套筒工具</w:t>
                  </w:r>
                </w:p>
              </w:tc>
              <w:tc>
                <w:tcPr>
                  <w:tcW w:w="378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原车工具及附件、常用套筒工具</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w:t>
                  </w:r>
                </w:p>
              </w:tc>
              <w:tc>
                <w:tcPr>
                  <w:tcW w:w="432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干粉灭火器</w:t>
                  </w:r>
                </w:p>
              </w:tc>
              <w:tc>
                <w:tcPr>
                  <w:tcW w:w="378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固定在适当位置</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具</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3</w:t>
                  </w:r>
                </w:p>
              </w:tc>
              <w:tc>
                <w:tcPr>
                  <w:tcW w:w="432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原车钥匙</w:t>
                  </w:r>
                </w:p>
              </w:tc>
              <w:tc>
                <w:tcPr>
                  <w:tcW w:w="378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原车钥匙</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4</w:t>
                  </w:r>
                  <w:r w:rsidRPr="002F2FC3">
                    <w:rPr>
                      <w:rFonts w:hint="eastAsia"/>
                      <w:sz w:val="24"/>
                    </w:rPr>
                    <w:t>把</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4</w:t>
                  </w:r>
                </w:p>
              </w:tc>
              <w:tc>
                <w:tcPr>
                  <w:tcW w:w="432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备用灯泡</w:t>
                  </w:r>
                </w:p>
              </w:tc>
              <w:tc>
                <w:tcPr>
                  <w:tcW w:w="378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备用灯泡</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5</w:t>
                  </w:r>
                </w:p>
              </w:tc>
              <w:tc>
                <w:tcPr>
                  <w:tcW w:w="432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备用保险</w:t>
                  </w:r>
                </w:p>
              </w:tc>
              <w:tc>
                <w:tcPr>
                  <w:tcW w:w="378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备用保险</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6</w:t>
                  </w:r>
                </w:p>
              </w:tc>
              <w:tc>
                <w:tcPr>
                  <w:tcW w:w="432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备用灯罩</w:t>
                  </w:r>
                </w:p>
              </w:tc>
              <w:tc>
                <w:tcPr>
                  <w:tcW w:w="378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转向灯、尾灯、侧灯</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7</w:t>
                  </w:r>
                </w:p>
              </w:tc>
              <w:tc>
                <w:tcPr>
                  <w:tcW w:w="432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备用空调滤芯、</w:t>
                  </w:r>
                  <w:r w:rsidRPr="002F2FC3">
                    <w:rPr>
                      <w:sz w:val="24"/>
                    </w:rPr>
                    <w:t>空气</w:t>
                  </w:r>
                  <w:r w:rsidRPr="002F2FC3">
                    <w:rPr>
                      <w:rFonts w:hint="eastAsia"/>
                      <w:sz w:val="24"/>
                    </w:rPr>
                    <w:t>滤芯</w:t>
                  </w:r>
                  <w:r w:rsidRPr="002F2FC3">
                    <w:rPr>
                      <w:sz w:val="24"/>
                    </w:rPr>
                    <w:t>、机油</w:t>
                  </w:r>
                  <w:r w:rsidRPr="002F2FC3">
                    <w:rPr>
                      <w:rFonts w:hint="eastAsia"/>
                      <w:sz w:val="24"/>
                    </w:rPr>
                    <w:t>滤芯</w:t>
                  </w:r>
                  <w:r w:rsidRPr="002F2FC3">
                    <w:rPr>
                      <w:sz w:val="24"/>
                    </w:rPr>
                    <w:t>、柴油</w:t>
                  </w:r>
                  <w:r w:rsidRPr="002F2FC3">
                    <w:rPr>
                      <w:rFonts w:hint="eastAsia"/>
                      <w:sz w:val="24"/>
                    </w:rPr>
                    <w:t>滤芯</w:t>
                  </w:r>
                  <w:r w:rsidRPr="002F2FC3">
                    <w:rPr>
                      <w:sz w:val="24"/>
                    </w:rPr>
                    <w:t>、油水</w:t>
                  </w:r>
                  <w:r w:rsidRPr="002F2FC3">
                    <w:rPr>
                      <w:rFonts w:hint="eastAsia"/>
                      <w:sz w:val="24"/>
                    </w:rPr>
                    <w:t>分离器滤芯</w:t>
                  </w:r>
                  <w:r w:rsidRPr="002F2FC3">
                    <w:rPr>
                      <w:sz w:val="24"/>
                    </w:rPr>
                    <w:t>、干燥罐滤芯</w:t>
                  </w:r>
                  <w:r w:rsidRPr="002F2FC3">
                    <w:rPr>
                      <w:rFonts w:hint="eastAsia"/>
                      <w:sz w:val="24"/>
                    </w:rPr>
                    <w:t>、</w:t>
                  </w:r>
                  <w:r w:rsidRPr="002F2FC3">
                    <w:rPr>
                      <w:sz w:val="24"/>
                    </w:rPr>
                    <w:t>防冻液滤芯、</w:t>
                  </w:r>
                  <w:r w:rsidRPr="002F2FC3">
                    <w:rPr>
                      <w:rFonts w:hint="eastAsia"/>
                      <w:sz w:val="24"/>
                    </w:rPr>
                    <w:t>转向</w:t>
                  </w:r>
                  <w:r w:rsidRPr="002F2FC3">
                    <w:rPr>
                      <w:sz w:val="24"/>
                    </w:rPr>
                    <w:t>滤芯</w:t>
                  </w:r>
                </w:p>
              </w:tc>
              <w:tc>
                <w:tcPr>
                  <w:tcW w:w="378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原车同型号、同品牌</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sz w:val="24"/>
                    </w:rPr>
                    <w:t>3</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8</w:t>
                  </w:r>
                </w:p>
              </w:tc>
              <w:tc>
                <w:tcPr>
                  <w:tcW w:w="432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转向机</w:t>
                  </w:r>
                  <w:r w:rsidRPr="002F2FC3">
                    <w:rPr>
                      <w:sz w:val="24"/>
                    </w:rPr>
                    <w:t>液压油</w:t>
                  </w:r>
                </w:p>
              </w:tc>
              <w:tc>
                <w:tcPr>
                  <w:tcW w:w="378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原车同型号、同品牌</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9</w:t>
                  </w:r>
                </w:p>
              </w:tc>
              <w:tc>
                <w:tcPr>
                  <w:tcW w:w="432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胎压表</w:t>
                  </w:r>
                </w:p>
              </w:tc>
              <w:tc>
                <w:tcPr>
                  <w:tcW w:w="378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胎压表</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10</w:t>
                  </w:r>
                </w:p>
              </w:tc>
              <w:tc>
                <w:tcPr>
                  <w:tcW w:w="432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防火帽</w:t>
                  </w:r>
                </w:p>
              </w:tc>
              <w:tc>
                <w:tcPr>
                  <w:tcW w:w="378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与底盘排气</w:t>
                  </w:r>
                  <w:proofErr w:type="gramStart"/>
                  <w:r w:rsidRPr="002F2FC3">
                    <w:rPr>
                      <w:rFonts w:hint="eastAsia"/>
                      <w:sz w:val="24"/>
                    </w:rPr>
                    <w:t>管配套</w:t>
                  </w:r>
                  <w:proofErr w:type="gramEnd"/>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sz w:val="24"/>
                    </w:rPr>
                    <w:t>1</w:t>
                  </w:r>
                </w:p>
              </w:tc>
              <w:tc>
                <w:tcPr>
                  <w:tcW w:w="4320"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防滑链</w:t>
                  </w:r>
                </w:p>
              </w:tc>
              <w:tc>
                <w:tcPr>
                  <w:tcW w:w="3787"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与车辆轮胎配套</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bl>
          <w:p w:rsidR="00FD4251" w:rsidRPr="002F2FC3" w:rsidRDefault="00FD4251" w:rsidP="0012212C">
            <w:pPr>
              <w:snapToGrid w:val="0"/>
              <w:jc w:val="center"/>
              <w:rPr>
                <w:rFonts w:cs="宋体"/>
                <w:kern w:val="0"/>
                <w:sz w:val="24"/>
              </w:rPr>
            </w:pPr>
          </w:p>
        </w:tc>
      </w:tr>
    </w:tbl>
    <w:p w:rsidR="00FD4251" w:rsidRPr="002F2FC3" w:rsidRDefault="00FD4251" w:rsidP="00FD4251">
      <w:pPr>
        <w:spacing w:line="360" w:lineRule="auto"/>
        <w:ind w:firstLineChars="200" w:firstLine="446"/>
        <w:outlineLvl w:val="0"/>
        <w:rPr>
          <w:sz w:val="24"/>
        </w:rPr>
      </w:pPr>
    </w:p>
    <w:p w:rsidR="00FD4251" w:rsidRPr="002F2FC3" w:rsidRDefault="00FD4251" w:rsidP="00FD4251">
      <w:pPr>
        <w:widowControl/>
        <w:jc w:val="left"/>
        <w:rPr>
          <w:sz w:val="24"/>
          <w:szCs w:val="24"/>
        </w:rPr>
      </w:pPr>
      <w:r w:rsidRPr="002F2FC3">
        <w:rPr>
          <w:sz w:val="24"/>
          <w:szCs w:val="24"/>
        </w:rPr>
        <w:br w:type="page"/>
      </w:r>
    </w:p>
    <w:p w:rsidR="00FD4251" w:rsidRPr="002F2FC3" w:rsidRDefault="00FD4251" w:rsidP="00FD4251">
      <w:pPr>
        <w:snapToGrid w:val="0"/>
        <w:spacing w:line="360" w:lineRule="auto"/>
        <w:ind w:firstLineChars="200" w:firstLine="446"/>
        <w:rPr>
          <w:sz w:val="24"/>
          <w:szCs w:val="24"/>
        </w:rPr>
      </w:pPr>
      <w:r w:rsidRPr="002F2FC3">
        <w:rPr>
          <w:rFonts w:hint="eastAsia"/>
          <w:sz w:val="24"/>
          <w:szCs w:val="24"/>
        </w:rPr>
        <w:lastRenderedPageBreak/>
        <w:t>第</w:t>
      </w:r>
      <w:r w:rsidRPr="002F2FC3">
        <w:rPr>
          <w:rFonts w:hint="eastAsia"/>
          <w:sz w:val="24"/>
          <w:szCs w:val="24"/>
        </w:rPr>
        <w:t>17</w:t>
      </w:r>
      <w:r w:rsidRPr="002F2FC3">
        <w:rPr>
          <w:rFonts w:hint="eastAsia"/>
          <w:sz w:val="24"/>
          <w:szCs w:val="24"/>
        </w:rPr>
        <w:t>包：</w:t>
      </w:r>
    </w:p>
    <w:p w:rsidR="00FD4251" w:rsidRPr="002F2FC3" w:rsidRDefault="00FD4251" w:rsidP="00FD4251">
      <w:pPr>
        <w:pStyle w:val="Default"/>
        <w:spacing w:line="360" w:lineRule="auto"/>
        <w:ind w:firstLineChars="200" w:firstLine="446"/>
        <w:rPr>
          <w:rFonts w:ascii="Times New Roman" w:eastAsia="宋体" w:hAnsi="Times New Roman" w:cs="Times New Roman"/>
          <w:color w:val="auto"/>
        </w:rPr>
      </w:pPr>
      <w:r w:rsidRPr="002F2FC3">
        <w:rPr>
          <w:rFonts w:hint="eastAsia"/>
          <w:color w:val="auto"/>
        </w:rPr>
        <w:t>★1. 投标产品实质性要求</w:t>
      </w:r>
    </w:p>
    <w:p w:rsidR="00FD4251" w:rsidRPr="002F2FC3" w:rsidRDefault="00FD4251" w:rsidP="00FD4251">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投标人须提供所投车辆底盘的中国国家强制性产品认证证书（证书中的型号须与所投底盘一致），提供证书扫描件。</w:t>
      </w:r>
    </w:p>
    <w:p w:rsidR="00FD4251" w:rsidRPr="002F2FC3" w:rsidRDefault="00FD4251" w:rsidP="00FD4251">
      <w:pPr>
        <w:spacing w:line="360" w:lineRule="auto"/>
        <w:ind w:firstLineChars="200" w:firstLine="446"/>
        <w:outlineLvl w:val="0"/>
        <w:rPr>
          <w:sz w:val="24"/>
        </w:rPr>
      </w:pPr>
      <w:r w:rsidRPr="002F2FC3">
        <w:rPr>
          <w:sz w:val="24"/>
        </w:rPr>
        <w:t xml:space="preserve">2. </w:t>
      </w:r>
      <w:r w:rsidRPr="002F2FC3">
        <w:rPr>
          <w:rFonts w:hint="eastAsia"/>
          <w:sz w:val="24"/>
        </w:rPr>
        <w:t>技术参数</w:t>
      </w:r>
    </w:p>
    <w:tbl>
      <w:tblPr>
        <w:tblW w:w="140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76"/>
        <w:gridCol w:w="2428"/>
        <w:gridCol w:w="876"/>
        <w:gridCol w:w="9901"/>
      </w:tblGrid>
      <w:tr w:rsidR="002F2FC3" w:rsidRPr="002F2FC3" w:rsidTr="0012212C">
        <w:trPr>
          <w:jc w:val="center"/>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序号</w:t>
            </w:r>
          </w:p>
        </w:tc>
        <w:tc>
          <w:tcPr>
            <w:tcW w:w="2428"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采购项名称</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数量</w:t>
            </w:r>
          </w:p>
        </w:tc>
        <w:tc>
          <w:tcPr>
            <w:tcW w:w="9901"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需求条款</w:t>
            </w:r>
          </w:p>
        </w:tc>
      </w:tr>
      <w:tr w:rsidR="00FD4251" w:rsidRPr="002F2FC3" w:rsidTr="0012212C">
        <w:trPr>
          <w:jc w:val="center"/>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kern w:val="0"/>
                <w:sz w:val="24"/>
              </w:rPr>
              <w:t>1</w:t>
            </w:r>
          </w:p>
        </w:tc>
        <w:tc>
          <w:tcPr>
            <w:tcW w:w="2428"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装备抢修</w:t>
            </w:r>
            <w:r w:rsidRPr="002F2FC3">
              <w:rPr>
                <w:rFonts w:cs="宋体"/>
                <w:kern w:val="0"/>
                <w:sz w:val="24"/>
              </w:rPr>
              <w:t>消防车</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1</w:t>
            </w:r>
            <w:r w:rsidRPr="002F2FC3">
              <w:rPr>
                <w:rFonts w:cs="宋体" w:hint="eastAsia"/>
                <w:kern w:val="0"/>
                <w:sz w:val="24"/>
              </w:rPr>
              <w:t>辆</w:t>
            </w:r>
          </w:p>
        </w:tc>
        <w:tc>
          <w:tcPr>
            <w:tcW w:w="9901" w:type="dxa"/>
            <w:vAlign w:val="center"/>
          </w:tcPr>
          <w:p w:rsidR="00FD4251" w:rsidRPr="002F2FC3" w:rsidRDefault="00FD4251" w:rsidP="0012212C">
            <w:pPr>
              <w:snapToGrid w:val="0"/>
              <w:rPr>
                <w:rFonts w:cs="宋体"/>
                <w:kern w:val="0"/>
                <w:sz w:val="24"/>
              </w:rPr>
            </w:pPr>
            <w:r w:rsidRPr="002F2FC3">
              <w:rPr>
                <w:rFonts w:cs="宋体" w:hint="eastAsia"/>
                <w:kern w:val="0"/>
                <w:sz w:val="24"/>
              </w:rPr>
              <w:t>一、整车</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1</w:t>
            </w:r>
            <w:r w:rsidRPr="002F2FC3">
              <w:rPr>
                <w:rFonts w:cs="宋体" w:hint="eastAsia"/>
                <w:kern w:val="0"/>
                <w:sz w:val="24"/>
              </w:rPr>
              <w:t>、外形尺寸：长×宽×高≤</w:t>
            </w:r>
            <w:r w:rsidRPr="002F2FC3">
              <w:rPr>
                <w:rFonts w:cs="宋体" w:hint="eastAsia"/>
                <w:kern w:val="0"/>
                <w:sz w:val="24"/>
              </w:rPr>
              <w:t>1</w:t>
            </w:r>
            <w:r w:rsidRPr="002F2FC3">
              <w:rPr>
                <w:rFonts w:cs="宋体"/>
                <w:kern w:val="0"/>
                <w:sz w:val="24"/>
              </w:rPr>
              <w:t>30</w:t>
            </w:r>
            <w:r w:rsidRPr="002F2FC3">
              <w:rPr>
                <w:rFonts w:cs="宋体" w:hint="eastAsia"/>
                <w:kern w:val="0"/>
                <w:sz w:val="24"/>
              </w:rPr>
              <w:t>00mm</w:t>
            </w:r>
            <w:r w:rsidRPr="002F2FC3">
              <w:rPr>
                <w:rFonts w:cs="宋体" w:hint="eastAsia"/>
                <w:kern w:val="0"/>
                <w:sz w:val="24"/>
              </w:rPr>
              <w:t>×</w:t>
            </w:r>
            <w:r w:rsidRPr="002F2FC3">
              <w:rPr>
                <w:rFonts w:cs="宋体" w:hint="eastAsia"/>
                <w:kern w:val="0"/>
                <w:sz w:val="24"/>
              </w:rPr>
              <w:t>2500mm</w:t>
            </w:r>
            <w:r w:rsidRPr="002F2FC3">
              <w:rPr>
                <w:rFonts w:cs="宋体" w:hint="eastAsia"/>
                <w:kern w:val="0"/>
                <w:sz w:val="24"/>
              </w:rPr>
              <w:t>×</w:t>
            </w:r>
            <w:r w:rsidRPr="002F2FC3">
              <w:rPr>
                <w:rFonts w:cs="宋体"/>
                <w:kern w:val="0"/>
                <w:sz w:val="24"/>
              </w:rPr>
              <w:t>40</w:t>
            </w:r>
            <w:r w:rsidRPr="002F2FC3">
              <w:rPr>
                <w:rFonts w:cs="宋体" w:hint="eastAsia"/>
                <w:kern w:val="0"/>
                <w:sz w:val="24"/>
              </w:rPr>
              <w:t>00mm</w:t>
            </w:r>
            <w:r w:rsidRPr="002F2FC3">
              <w:rPr>
                <w:rFonts w:cs="宋体" w:hint="eastAsia"/>
                <w:kern w:val="0"/>
                <w:sz w:val="24"/>
              </w:rPr>
              <w:t>。</w:t>
            </w:r>
          </w:p>
          <w:p w:rsidR="00FD4251" w:rsidRPr="002F2FC3" w:rsidRDefault="00FD4251" w:rsidP="0012212C">
            <w:pPr>
              <w:snapToGrid w:val="0"/>
              <w:rPr>
                <w:rFonts w:cs="宋体"/>
                <w:kern w:val="0"/>
                <w:sz w:val="24"/>
              </w:rPr>
            </w:pPr>
            <w:r w:rsidRPr="002F2FC3">
              <w:rPr>
                <w:rFonts w:cs="宋体" w:hint="eastAsia"/>
                <w:kern w:val="0"/>
                <w:sz w:val="24"/>
              </w:rPr>
              <w:t>2</w:t>
            </w:r>
            <w:r w:rsidRPr="002F2FC3">
              <w:rPr>
                <w:rFonts w:cs="宋体" w:hint="eastAsia"/>
                <w:kern w:val="0"/>
                <w:sz w:val="24"/>
              </w:rPr>
              <w:t>、满载质量：≤</w:t>
            </w:r>
            <w:r w:rsidRPr="002F2FC3">
              <w:rPr>
                <w:rFonts w:cs="宋体" w:hint="eastAsia"/>
                <w:kern w:val="0"/>
                <w:sz w:val="24"/>
              </w:rPr>
              <w:t>41000kg</w:t>
            </w:r>
            <w:r w:rsidRPr="002F2FC3">
              <w:rPr>
                <w:rFonts w:cs="宋体" w:hint="eastAsia"/>
                <w:kern w:val="0"/>
                <w:sz w:val="24"/>
              </w:rPr>
              <w:t>。</w:t>
            </w:r>
          </w:p>
          <w:p w:rsidR="00FD4251" w:rsidRPr="002F2FC3" w:rsidRDefault="00FD4251" w:rsidP="0012212C">
            <w:pPr>
              <w:snapToGrid w:val="0"/>
              <w:rPr>
                <w:rFonts w:cs="宋体"/>
                <w:kern w:val="0"/>
                <w:sz w:val="24"/>
              </w:rPr>
            </w:pPr>
            <w:r w:rsidRPr="002F2FC3">
              <w:rPr>
                <w:rFonts w:cs="宋体" w:hint="eastAsia"/>
                <w:kern w:val="0"/>
                <w:sz w:val="24"/>
              </w:rPr>
              <w:t>3</w:t>
            </w:r>
            <w:r w:rsidRPr="002F2FC3">
              <w:rPr>
                <w:rFonts w:cs="宋体" w:hint="eastAsia"/>
                <w:kern w:val="0"/>
                <w:sz w:val="24"/>
              </w:rPr>
              <w:t>、最高车速：≥</w:t>
            </w:r>
            <w:r w:rsidRPr="002F2FC3">
              <w:rPr>
                <w:rFonts w:cs="宋体"/>
                <w:kern w:val="0"/>
                <w:sz w:val="24"/>
              </w:rPr>
              <w:t>85</w:t>
            </w:r>
            <w:r w:rsidRPr="002F2FC3">
              <w:rPr>
                <w:rFonts w:cs="宋体" w:hint="eastAsia"/>
                <w:kern w:val="0"/>
                <w:sz w:val="24"/>
              </w:rPr>
              <w:t>km/h</w:t>
            </w:r>
            <w:r w:rsidRPr="002F2FC3">
              <w:rPr>
                <w:rFonts w:cs="宋体" w:hint="eastAsia"/>
                <w:kern w:val="0"/>
                <w:sz w:val="24"/>
              </w:rPr>
              <w:t>。</w:t>
            </w:r>
          </w:p>
          <w:p w:rsidR="00FD4251" w:rsidRPr="002F2FC3" w:rsidRDefault="00FD4251" w:rsidP="0012212C">
            <w:pPr>
              <w:snapToGrid w:val="0"/>
              <w:rPr>
                <w:rFonts w:cs="宋体"/>
                <w:kern w:val="0"/>
                <w:sz w:val="24"/>
              </w:rPr>
            </w:pPr>
            <w:r w:rsidRPr="002F2FC3">
              <w:rPr>
                <w:rFonts w:cs="宋体" w:hint="eastAsia"/>
                <w:kern w:val="0"/>
                <w:sz w:val="24"/>
              </w:rPr>
              <w:t>二</w:t>
            </w:r>
            <w:r w:rsidRPr="002F2FC3">
              <w:rPr>
                <w:rFonts w:cs="宋体"/>
                <w:kern w:val="0"/>
                <w:sz w:val="24"/>
              </w:rPr>
              <w:t>、</w:t>
            </w:r>
            <w:r w:rsidRPr="002F2FC3">
              <w:rPr>
                <w:rFonts w:cs="宋体" w:hint="eastAsia"/>
                <w:kern w:val="0"/>
                <w:sz w:val="24"/>
              </w:rPr>
              <w:t>底盘</w:t>
            </w:r>
            <w:r w:rsidRPr="002F2FC3">
              <w:rPr>
                <w:rFonts w:hint="eastAsia"/>
                <w:sz w:val="24"/>
              </w:rPr>
              <w:t>（若为进口，可办理免税）</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1</w:t>
            </w:r>
            <w:r w:rsidRPr="002F2FC3">
              <w:rPr>
                <w:rFonts w:cs="宋体" w:hint="eastAsia"/>
                <w:kern w:val="0"/>
                <w:sz w:val="24"/>
              </w:rPr>
              <w:t>、型号：参照或相当于斯堪尼亚、奔驰、</w:t>
            </w:r>
            <w:proofErr w:type="gramStart"/>
            <w:r w:rsidRPr="002F2FC3">
              <w:rPr>
                <w:rFonts w:cs="宋体" w:hint="eastAsia"/>
                <w:kern w:val="0"/>
                <w:sz w:val="24"/>
              </w:rPr>
              <w:t>曼</w:t>
            </w:r>
            <w:proofErr w:type="gramEnd"/>
            <w:r w:rsidRPr="002F2FC3">
              <w:rPr>
                <w:rFonts w:cs="宋体" w:hint="eastAsia"/>
                <w:kern w:val="0"/>
                <w:sz w:val="24"/>
              </w:rPr>
              <w:t>等品牌底盘。</w:t>
            </w:r>
          </w:p>
          <w:p w:rsidR="00FD4251" w:rsidRPr="002F2FC3" w:rsidRDefault="00FD4251" w:rsidP="0012212C">
            <w:pPr>
              <w:snapToGrid w:val="0"/>
              <w:rPr>
                <w:rFonts w:cs="宋体"/>
                <w:kern w:val="0"/>
                <w:sz w:val="24"/>
              </w:rPr>
            </w:pPr>
            <w:r w:rsidRPr="002F2FC3">
              <w:rPr>
                <w:rFonts w:cs="宋体" w:hint="eastAsia"/>
                <w:kern w:val="0"/>
                <w:sz w:val="24"/>
              </w:rPr>
              <w:t>2</w:t>
            </w:r>
            <w:r w:rsidRPr="002F2FC3">
              <w:rPr>
                <w:rFonts w:cs="宋体" w:hint="eastAsia"/>
                <w:kern w:val="0"/>
                <w:sz w:val="24"/>
              </w:rPr>
              <w:t>、驱动形式：</w:t>
            </w:r>
            <w:r w:rsidRPr="002F2FC3">
              <w:rPr>
                <w:rFonts w:cs="宋体" w:hint="eastAsia"/>
                <w:kern w:val="0"/>
                <w:sz w:val="24"/>
              </w:rPr>
              <w:t>8</w:t>
            </w:r>
            <w:r w:rsidRPr="002F2FC3">
              <w:rPr>
                <w:rFonts w:cs="宋体" w:hint="eastAsia"/>
                <w:kern w:val="0"/>
                <w:sz w:val="24"/>
              </w:rPr>
              <w:t>×</w:t>
            </w:r>
            <w:r w:rsidRPr="002F2FC3">
              <w:rPr>
                <w:rFonts w:cs="宋体" w:hint="eastAsia"/>
                <w:kern w:val="0"/>
                <w:sz w:val="24"/>
              </w:rPr>
              <w:t>4</w:t>
            </w:r>
            <w:r w:rsidRPr="002F2FC3">
              <w:rPr>
                <w:rFonts w:cs="宋体" w:hint="eastAsia"/>
                <w:kern w:val="0"/>
                <w:sz w:val="24"/>
              </w:rPr>
              <w:t>。</w:t>
            </w:r>
          </w:p>
          <w:p w:rsidR="00FD4251" w:rsidRPr="002F2FC3" w:rsidRDefault="00FD4251" w:rsidP="0012212C">
            <w:pPr>
              <w:snapToGrid w:val="0"/>
              <w:rPr>
                <w:rFonts w:cs="宋体"/>
                <w:kern w:val="0"/>
                <w:sz w:val="24"/>
              </w:rPr>
            </w:pPr>
            <w:r w:rsidRPr="002F2FC3">
              <w:rPr>
                <w:rFonts w:cs="宋体" w:hint="eastAsia"/>
                <w:kern w:val="0"/>
                <w:sz w:val="24"/>
              </w:rPr>
              <w:t>3</w:t>
            </w:r>
            <w:r w:rsidRPr="002F2FC3">
              <w:rPr>
                <w:rFonts w:cs="宋体" w:hint="eastAsia"/>
                <w:kern w:val="0"/>
                <w:sz w:val="24"/>
              </w:rPr>
              <w:t>、发动机</w:t>
            </w:r>
            <w:r w:rsidRPr="002F2FC3">
              <w:rPr>
                <w:rFonts w:cs="宋体"/>
                <w:kern w:val="0"/>
                <w:sz w:val="24"/>
              </w:rPr>
              <w:t>额定</w:t>
            </w:r>
            <w:r w:rsidRPr="002F2FC3">
              <w:rPr>
                <w:rFonts w:cs="宋体" w:hint="eastAsia"/>
                <w:kern w:val="0"/>
                <w:sz w:val="24"/>
              </w:rPr>
              <w:t>功率：≥</w:t>
            </w:r>
            <w:r w:rsidRPr="002F2FC3">
              <w:rPr>
                <w:rFonts w:cs="宋体" w:hint="eastAsia"/>
                <w:kern w:val="0"/>
                <w:sz w:val="24"/>
              </w:rPr>
              <w:t>420kw</w:t>
            </w:r>
            <w:r w:rsidRPr="002F2FC3">
              <w:rPr>
                <w:rFonts w:cs="宋体" w:hint="eastAsia"/>
                <w:kern w:val="0"/>
                <w:sz w:val="24"/>
              </w:rPr>
              <w:t>。</w:t>
            </w:r>
          </w:p>
          <w:p w:rsidR="00FD4251" w:rsidRPr="002F2FC3" w:rsidRDefault="00FD4251" w:rsidP="0012212C">
            <w:pPr>
              <w:snapToGrid w:val="0"/>
              <w:rPr>
                <w:rFonts w:cs="宋体"/>
                <w:kern w:val="0"/>
                <w:sz w:val="24"/>
              </w:rPr>
            </w:pPr>
            <w:r w:rsidRPr="002F2FC3">
              <w:rPr>
                <w:rFonts w:cs="宋体" w:hint="eastAsia"/>
                <w:kern w:val="0"/>
                <w:sz w:val="24"/>
              </w:rPr>
              <w:t>4</w:t>
            </w:r>
            <w:r w:rsidRPr="002F2FC3">
              <w:rPr>
                <w:rFonts w:cs="宋体" w:hint="eastAsia"/>
                <w:kern w:val="0"/>
                <w:sz w:val="24"/>
              </w:rPr>
              <w:t>、排放标准：≥国五</w:t>
            </w:r>
            <w:r w:rsidRPr="002F2FC3">
              <w:rPr>
                <w:rFonts w:cs="宋体"/>
                <w:kern w:val="0"/>
                <w:sz w:val="24"/>
              </w:rPr>
              <w:t>或</w:t>
            </w:r>
            <w:r w:rsidRPr="002F2FC3">
              <w:rPr>
                <w:rFonts w:cs="宋体" w:hint="eastAsia"/>
                <w:kern w:val="0"/>
                <w:sz w:val="24"/>
              </w:rPr>
              <w:t>欧五。</w:t>
            </w:r>
          </w:p>
          <w:p w:rsidR="00FD4251" w:rsidRPr="002F2FC3" w:rsidRDefault="00FD4251" w:rsidP="0012212C">
            <w:pPr>
              <w:snapToGrid w:val="0"/>
              <w:rPr>
                <w:rFonts w:cs="宋体"/>
                <w:kern w:val="0"/>
                <w:sz w:val="24"/>
              </w:rPr>
            </w:pPr>
            <w:r w:rsidRPr="002F2FC3">
              <w:rPr>
                <w:rFonts w:cs="宋体" w:hint="eastAsia"/>
                <w:kern w:val="0"/>
                <w:sz w:val="24"/>
              </w:rPr>
              <w:t>5</w:t>
            </w:r>
            <w:r w:rsidRPr="002F2FC3">
              <w:rPr>
                <w:rFonts w:cs="宋体" w:hint="eastAsia"/>
                <w:kern w:val="0"/>
                <w:sz w:val="24"/>
              </w:rPr>
              <w:t>、发动机：</w:t>
            </w:r>
            <w:r w:rsidRPr="002F2FC3">
              <w:rPr>
                <w:rFonts w:cs="宋体" w:hint="eastAsia"/>
                <w:kern w:val="0"/>
                <w:sz w:val="24"/>
              </w:rPr>
              <w:t>V</w:t>
            </w:r>
            <w:r w:rsidRPr="002F2FC3">
              <w:rPr>
                <w:rFonts w:cs="宋体" w:hint="eastAsia"/>
                <w:kern w:val="0"/>
                <w:sz w:val="24"/>
              </w:rPr>
              <w:t>型</w:t>
            </w:r>
            <w:r w:rsidRPr="002F2FC3">
              <w:rPr>
                <w:rFonts w:cs="宋体" w:hint="eastAsia"/>
                <w:kern w:val="0"/>
                <w:sz w:val="24"/>
              </w:rPr>
              <w:t>8</w:t>
            </w:r>
            <w:r w:rsidRPr="002F2FC3">
              <w:rPr>
                <w:rFonts w:cs="宋体" w:hint="eastAsia"/>
                <w:kern w:val="0"/>
                <w:sz w:val="24"/>
              </w:rPr>
              <w:t>缸涡轮增压中冷柴油发动机。</w:t>
            </w:r>
          </w:p>
          <w:p w:rsidR="00FD4251" w:rsidRPr="002F2FC3" w:rsidRDefault="00FD4251" w:rsidP="0012212C">
            <w:pPr>
              <w:widowControl/>
              <w:snapToGrid w:val="0"/>
              <w:rPr>
                <w:rFonts w:cs="宋体"/>
                <w:kern w:val="0"/>
                <w:sz w:val="24"/>
              </w:rPr>
            </w:pPr>
            <w:r w:rsidRPr="002F2FC3">
              <w:rPr>
                <w:rFonts w:cs="宋体" w:hint="eastAsia"/>
                <w:kern w:val="0"/>
                <w:sz w:val="24"/>
              </w:rPr>
              <w:t>6</w:t>
            </w:r>
            <w:r w:rsidRPr="002F2FC3">
              <w:rPr>
                <w:rFonts w:cs="宋体" w:hint="eastAsia"/>
                <w:kern w:val="0"/>
                <w:sz w:val="24"/>
              </w:rPr>
              <w:t>、变速箱：全同步变速箱，等于</w:t>
            </w:r>
            <w:r w:rsidRPr="002F2FC3">
              <w:rPr>
                <w:rFonts w:cs="宋体"/>
                <w:kern w:val="0"/>
                <w:sz w:val="24"/>
              </w:rPr>
              <w:t>或</w:t>
            </w:r>
            <w:r w:rsidRPr="002F2FC3">
              <w:rPr>
                <w:rFonts w:cs="宋体" w:hint="eastAsia"/>
                <w:kern w:val="0"/>
                <w:sz w:val="24"/>
              </w:rPr>
              <w:t>优于</w:t>
            </w:r>
            <w:r w:rsidRPr="002F2FC3">
              <w:rPr>
                <w:rFonts w:cs="宋体" w:hint="eastAsia"/>
                <w:kern w:val="0"/>
                <w:sz w:val="24"/>
              </w:rPr>
              <w:t>16</w:t>
            </w:r>
            <w:r w:rsidRPr="002F2FC3">
              <w:rPr>
                <w:rFonts w:cs="宋体" w:hint="eastAsia"/>
                <w:kern w:val="0"/>
                <w:sz w:val="24"/>
              </w:rPr>
              <w:t>个前进档、</w:t>
            </w:r>
            <w:r w:rsidRPr="002F2FC3">
              <w:rPr>
                <w:rFonts w:cs="宋体" w:hint="eastAsia"/>
                <w:kern w:val="0"/>
                <w:sz w:val="24"/>
              </w:rPr>
              <w:t>2</w:t>
            </w:r>
            <w:r w:rsidRPr="002F2FC3">
              <w:rPr>
                <w:rFonts w:cs="宋体" w:hint="eastAsia"/>
                <w:kern w:val="0"/>
                <w:sz w:val="24"/>
              </w:rPr>
              <w:t>个倒档，</w:t>
            </w:r>
            <w:r w:rsidRPr="002F2FC3">
              <w:rPr>
                <w:rFonts w:hint="eastAsia"/>
                <w:sz w:val="24"/>
              </w:rPr>
              <w:t>可实现自动换挡行驶。</w:t>
            </w:r>
          </w:p>
          <w:p w:rsidR="00FD4251" w:rsidRPr="002F2FC3" w:rsidRDefault="00FD4251" w:rsidP="0012212C">
            <w:pPr>
              <w:snapToGrid w:val="0"/>
              <w:rPr>
                <w:rFonts w:cs="宋体"/>
                <w:kern w:val="0"/>
                <w:sz w:val="24"/>
              </w:rPr>
            </w:pPr>
            <w:r w:rsidRPr="002F2FC3">
              <w:rPr>
                <w:rFonts w:cs="宋体"/>
                <w:kern w:val="0"/>
                <w:sz w:val="24"/>
              </w:rPr>
              <w:t>7</w:t>
            </w:r>
            <w:r w:rsidRPr="002F2FC3">
              <w:rPr>
                <w:rFonts w:cs="宋体" w:hint="eastAsia"/>
                <w:kern w:val="0"/>
                <w:sz w:val="24"/>
              </w:rPr>
              <w:t>、制动：</w:t>
            </w:r>
            <w:proofErr w:type="gramStart"/>
            <w:r w:rsidRPr="002F2FC3">
              <w:rPr>
                <w:rFonts w:cs="宋体" w:hint="eastAsia"/>
                <w:kern w:val="0"/>
                <w:sz w:val="24"/>
              </w:rPr>
              <w:t>带防抱死</w:t>
            </w:r>
            <w:proofErr w:type="gramEnd"/>
            <w:r w:rsidRPr="002F2FC3">
              <w:rPr>
                <w:rFonts w:cs="宋体" w:hint="eastAsia"/>
                <w:kern w:val="0"/>
                <w:sz w:val="24"/>
              </w:rPr>
              <w:t>（</w:t>
            </w:r>
            <w:r w:rsidRPr="002F2FC3">
              <w:rPr>
                <w:rFonts w:cs="宋体" w:hint="eastAsia"/>
                <w:kern w:val="0"/>
                <w:sz w:val="24"/>
              </w:rPr>
              <w:t>ABS</w:t>
            </w:r>
            <w:r w:rsidRPr="002F2FC3">
              <w:rPr>
                <w:rFonts w:cs="宋体" w:hint="eastAsia"/>
                <w:kern w:val="0"/>
                <w:sz w:val="24"/>
              </w:rPr>
              <w:t>）功能和加速防滑控制（</w:t>
            </w:r>
            <w:r w:rsidRPr="002F2FC3">
              <w:rPr>
                <w:rFonts w:cs="宋体" w:hint="eastAsia"/>
                <w:kern w:val="0"/>
                <w:sz w:val="24"/>
              </w:rPr>
              <w:t>ASR</w:t>
            </w:r>
            <w:r w:rsidRPr="002F2FC3">
              <w:rPr>
                <w:rFonts w:cs="宋体" w:hint="eastAsia"/>
                <w:kern w:val="0"/>
                <w:sz w:val="24"/>
              </w:rPr>
              <w:t>）功能。</w:t>
            </w:r>
          </w:p>
          <w:p w:rsidR="00FD4251" w:rsidRPr="002F2FC3" w:rsidRDefault="00FD4251" w:rsidP="0012212C">
            <w:pPr>
              <w:snapToGrid w:val="0"/>
              <w:rPr>
                <w:rFonts w:cs="宋体"/>
                <w:kern w:val="0"/>
                <w:sz w:val="24"/>
              </w:rPr>
            </w:pPr>
            <w:r w:rsidRPr="002F2FC3">
              <w:rPr>
                <w:rFonts w:cs="宋体" w:hint="eastAsia"/>
                <w:kern w:val="0"/>
                <w:sz w:val="24"/>
              </w:rPr>
              <w:t>8</w:t>
            </w:r>
            <w:r w:rsidRPr="002F2FC3">
              <w:rPr>
                <w:rFonts w:cs="宋体" w:hint="eastAsia"/>
                <w:kern w:val="0"/>
                <w:sz w:val="24"/>
              </w:rPr>
              <w:t>、燃油箱：≥</w:t>
            </w:r>
            <w:r w:rsidRPr="002F2FC3">
              <w:rPr>
                <w:rFonts w:cs="宋体" w:hint="eastAsia"/>
                <w:kern w:val="0"/>
                <w:sz w:val="24"/>
              </w:rPr>
              <w:t>300L</w:t>
            </w:r>
            <w:r w:rsidRPr="002F2FC3">
              <w:rPr>
                <w:rFonts w:cs="宋体" w:hint="eastAsia"/>
                <w:kern w:val="0"/>
                <w:sz w:val="24"/>
              </w:rPr>
              <w:t>钢质主油箱，油箱盖带锁，加油口带滤网，燃油粗滤器，带可加热式油水分离器，燃油预加热系统。</w:t>
            </w:r>
          </w:p>
          <w:p w:rsidR="00FD4251" w:rsidRPr="002F2FC3" w:rsidRDefault="00FD4251" w:rsidP="0012212C">
            <w:pPr>
              <w:snapToGrid w:val="0"/>
              <w:rPr>
                <w:rFonts w:cs="宋体"/>
                <w:kern w:val="0"/>
                <w:sz w:val="24"/>
              </w:rPr>
            </w:pPr>
            <w:r w:rsidRPr="002F2FC3">
              <w:rPr>
                <w:rFonts w:cs="宋体"/>
                <w:kern w:val="0"/>
                <w:sz w:val="24"/>
              </w:rPr>
              <w:t>9</w:t>
            </w:r>
            <w:r w:rsidRPr="002F2FC3">
              <w:rPr>
                <w:rFonts w:cs="宋体" w:hint="eastAsia"/>
                <w:kern w:val="0"/>
                <w:sz w:val="24"/>
              </w:rPr>
              <w:t>、尿素罐：≥</w:t>
            </w:r>
            <w:r w:rsidRPr="002F2FC3">
              <w:rPr>
                <w:rFonts w:cs="宋体" w:hint="eastAsia"/>
                <w:kern w:val="0"/>
                <w:sz w:val="24"/>
              </w:rPr>
              <w:t>40L</w:t>
            </w:r>
            <w:r w:rsidRPr="002F2FC3">
              <w:rPr>
                <w:rFonts w:cs="宋体" w:hint="eastAsia"/>
                <w:kern w:val="0"/>
                <w:sz w:val="24"/>
              </w:rPr>
              <w:t>尿素溶液罐。</w:t>
            </w:r>
          </w:p>
          <w:p w:rsidR="00FD4251" w:rsidRPr="002F2FC3" w:rsidRDefault="00FD4251" w:rsidP="0012212C">
            <w:pPr>
              <w:snapToGrid w:val="0"/>
              <w:rPr>
                <w:sz w:val="24"/>
              </w:rPr>
            </w:pPr>
            <w:r w:rsidRPr="002F2FC3">
              <w:rPr>
                <w:sz w:val="24"/>
              </w:rPr>
              <w:t>10</w:t>
            </w:r>
            <w:r w:rsidRPr="002F2FC3">
              <w:rPr>
                <w:rFonts w:hint="eastAsia"/>
                <w:sz w:val="24"/>
              </w:rPr>
              <w:t>、轮胎：原厂标准配置（含备用轮胎），备用轮胎每型号各</w:t>
            </w:r>
            <w:r w:rsidRPr="002F2FC3">
              <w:rPr>
                <w:rFonts w:hint="eastAsia"/>
                <w:sz w:val="24"/>
              </w:rPr>
              <w:t>1</w:t>
            </w:r>
            <w:r w:rsidRPr="002F2FC3">
              <w:rPr>
                <w:rFonts w:hint="eastAsia"/>
                <w:sz w:val="24"/>
              </w:rPr>
              <w:t>个，必须是钢丝型。</w:t>
            </w:r>
          </w:p>
          <w:p w:rsidR="00FD4251" w:rsidRPr="002F2FC3" w:rsidRDefault="00FD4251" w:rsidP="0012212C">
            <w:pPr>
              <w:snapToGrid w:val="0"/>
              <w:rPr>
                <w:sz w:val="24"/>
              </w:rPr>
            </w:pPr>
            <w:r w:rsidRPr="002F2FC3">
              <w:rPr>
                <w:sz w:val="24"/>
              </w:rPr>
              <w:t>11</w:t>
            </w:r>
            <w:r w:rsidRPr="002F2FC3">
              <w:rPr>
                <w:rFonts w:hint="eastAsia"/>
                <w:sz w:val="24"/>
              </w:rPr>
              <w:t>、牌照托架（含牌照照明灯）：在车后无遮挡位置预留</w:t>
            </w:r>
            <w:r w:rsidRPr="002F2FC3">
              <w:rPr>
                <w:rFonts w:hint="eastAsia"/>
                <w:sz w:val="24"/>
              </w:rPr>
              <w:t>1</w:t>
            </w:r>
            <w:r w:rsidRPr="002F2FC3">
              <w:rPr>
                <w:rFonts w:hint="eastAsia"/>
                <w:sz w:val="24"/>
              </w:rPr>
              <w:t>个，尺寸≥</w:t>
            </w:r>
            <w:r w:rsidRPr="002F2FC3">
              <w:rPr>
                <w:rFonts w:hint="eastAsia"/>
                <w:sz w:val="24"/>
              </w:rPr>
              <w:t>425mm</w:t>
            </w:r>
            <w:r w:rsidRPr="002F2FC3">
              <w:rPr>
                <w:rFonts w:hint="eastAsia"/>
                <w:sz w:val="24"/>
              </w:rPr>
              <w:t>×</w:t>
            </w:r>
            <w:r w:rsidRPr="002F2FC3">
              <w:rPr>
                <w:rFonts w:hint="eastAsia"/>
                <w:sz w:val="24"/>
              </w:rPr>
              <w:t>210mm</w:t>
            </w:r>
            <w:r w:rsidRPr="002F2FC3">
              <w:rPr>
                <w:rFonts w:hint="eastAsia"/>
                <w:sz w:val="24"/>
              </w:rPr>
              <w:t>，符合国家标准。</w:t>
            </w:r>
          </w:p>
          <w:p w:rsidR="00FD4251" w:rsidRPr="002F2FC3" w:rsidRDefault="00FD4251" w:rsidP="0012212C">
            <w:pPr>
              <w:snapToGrid w:val="0"/>
              <w:rPr>
                <w:sz w:val="24"/>
              </w:rPr>
            </w:pPr>
            <w:r w:rsidRPr="002F2FC3">
              <w:rPr>
                <w:sz w:val="24"/>
              </w:rPr>
              <w:lastRenderedPageBreak/>
              <w:t>12</w:t>
            </w:r>
            <w:r w:rsidRPr="002F2FC3">
              <w:rPr>
                <w:rFonts w:hint="eastAsia"/>
                <w:sz w:val="24"/>
              </w:rPr>
              <w:t>、电气：蓄电池安装部位合理，更换方便。</w:t>
            </w:r>
          </w:p>
          <w:p w:rsidR="00FD4251" w:rsidRPr="002F2FC3" w:rsidRDefault="00FD4251" w:rsidP="0012212C">
            <w:pPr>
              <w:snapToGrid w:val="0"/>
              <w:rPr>
                <w:rFonts w:cs="宋体"/>
                <w:kern w:val="0"/>
                <w:sz w:val="24"/>
              </w:rPr>
            </w:pPr>
            <w:r w:rsidRPr="002F2FC3">
              <w:rPr>
                <w:sz w:val="24"/>
              </w:rPr>
              <w:t>13</w:t>
            </w:r>
            <w:r w:rsidRPr="002F2FC3">
              <w:rPr>
                <w:rFonts w:hint="eastAsia"/>
                <w:sz w:val="24"/>
              </w:rPr>
              <w:t>、空滤、</w:t>
            </w:r>
            <w:proofErr w:type="gramStart"/>
            <w:r w:rsidRPr="002F2FC3">
              <w:rPr>
                <w:rFonts w:hint="eastAsia"/>
                <w:sz w:val="24"/>
              </w:rPr>
              <w:t>机滤等</w:t>
            </w:r>
            <w:proofErr w:type="gramEnd"/>
            <w:r w:rsidRPr="002F2FC3">
              <w:rPr>
                <w:rFonts w:hint="eastAsia"/>
                <w:sz w:val="24"/>
              </w:rPr>
              <w:t>滤芯易耗件应方便更换。</w:t>
            </w:r>
            <w:proofErr w:type="gramStart"/>
            <w:r w:rsidRPr="002F2FC3">
              <w:rPr>
                <w:rFonts w:hint="eastAsia"/>
                <w:sz w:val="24"/>
              </w:rPr>
              <w:t>空滤及</w:t>
            </w:r>
            <w:proofErr w:type="gramEnd"/>
            <w:r w:rsidRPr="002F2FC3">
              <w:rPr>
                <w:rFonts w:hint="eastAsia"/>
                <w:sz w:val="24"/>
              </w:rPr>
              <w:t>进气管等部件提高安装位置（距地面≥</w:t>
            </w:r>
            <w:r w:rsidRPr="002F2FC3">
              <w:rPr>
                <w:rFonts w:hint="eastAsia"/>
                <w:sz w:val="24"/>
              </w:rPr>
              <w:t>0.5m</w:t>
            </w:r>
            <w:r w:rsidRPr="002F2FC3">
              <w:rPr>
                <w:rFonts w:hint="eastAsia"/>
                <w:sz w:val="24"/>
              </w:rPr>
              <w:t>），做到防水防淹。</w:t>
            </w:r>
          </w:p>
          <w:p w:rsidR="00FD4251" w:rsidRPr="002F2FC3" w:rsidRDefault="00FD4251" w:rsidP="0012212C">
            <w:pPr>
              <w:snapToGrid w:val="0"/>
              <w:rPr>
                <w:rFonts w:cs="宋体"/>
                <w:kern w:val="0"/>
                <w:sz w:val="24"/>
              </w:rPr>
            </w:pPr>
            <w:r w:rsidRPr="002F2FC3">
              <w:rPr>
                <w:rFonts w:cs="宋体" w:hint="eastAsia"/>
                <w:kern w:val="0"/>
                <w:sz w:val="24"/>
              </w:rPr>
              <w:t>三、驾驶室</w:t>
            </w:r>
            <w:r w:rsidRPr="002F2FC3">
              <w:rPr>
                <w:rFonts w:cs="宋体"/>
                <w:kern w:val="0"/>
                <w:sz w:val="24"/>
              </w:rPr>
              <w:t>。</w:t>
            </w:r>
          </w:p>
          <w:p w:rsidR="00FD4251" w:rsidRPr="002F2FC3" w:rsidRDefault="00FD4251" w:rsidP="0012212C">
            <w:pPr>
              <w:snapToGrid w:val="0"/>
              <w:rPr>
                <w:rFonts w:cs="宋体"/>
                <w:kern w:val="0"/>
                <w:sz w:val="24"/>
              </w:rPr>
            </w:pPr>
            <w:r w:rsidRPr="002F2FC3">
              <w:rPr>
                <w:rFonts w:hint="eastAsia"/>
                <w:sz w:val="24"/>
              </w:rPr>
              <w:t>1</w:t>
            </w:r>
            <w:r w:rsidRPr="002F2FC3">
              <w:rPr>
                <w:rFonts w:hint="eastAsia"/>
                <w:sz w:val="24"/>
              </w:rPr>
              <w:t>、结构：单排座双开门，液压缸倾翻、带</w:t>
            </w:r>
            <w:proofErr w:type="gramStart"/>
            <w:r w:rsidRPr="002F2FC3">
              <w:rPr>
                <w:rFonts w:hint="eastAsia"/>
                <w:sz w:val="24"/>
              </w:rPr>
              <w:t>安全锁止装置</w:t>
            </w:r>
            <w:proofErr w:type="gramEnd"/>
            <w:r w:rsidRPr="002F2FC3">
              <w:rPr>
                <w:rFonts w:hint="eastAsia"/>
                <w:sz w:val="24"/>
              </w:rPr>
              <w:t>，电动液压泵。</w:t>
            </w:r>
          </w:p>
          <w:p w:rsidR="00FD4251" w:rsidRPr="002F2FC3" w:rsidRDefault="00FD4251" w:rsidP="0012212C">
            <w:pPr>
              <w:snapToGrid w:val="0"/>
              <w:rPr>
                <w:rFonts w:cs="宋体"/>
                <w:kern w:val="0"/>
                <w:sz w:val="24"/>
              </w:rPr>
            </w:pPr>
            <w:r w:rsidRPr="002F2FC3">
              <w:rPr>
                <w:sz w:val="24"/>
              </w:rPr>
              <w:t>2</w:t>
            </w:r>
            <w:r w:rsidRPr="002F2FC3">
              <w:rPr>
                <w:rFonts w:hint="eastAsia"/>
                <w:sz w:val="24"/>
              </w:rPr>
              <w:t>、车门：开启角度≥</w:t>
            </w:r>
            <w:r w:rsidRPr="002F2FC3">
              <w:rPr>
                <w:rFonts w:hint="eastAsia"/>
                <w:sz w:val="24"/>
              </w:rPr>
              <w:t>85</w:t>
            </w:r>
            <w:r w:rsidRPr="002F2FC3">
              <w:rPr>
                <w:rFonts w:hint="eastAsia"/>
                <w:sz w:val="24"/>
              </w:rPr>
              <w:t>°，车门把手方便戴手套开启关闭。</w:t>
            </w:r>
          </w:p>
          <w:p w:rsidR="00FD4251" w:rsidRPr="002F2FC3" w:rsidRDefault="00FD4251" w:rsidP="0012212C">
            <w:pPr>
              <w:snapToGrid w:val="0"/>
              <w:rPr>
                <w:rFonts w:cs="宋体"/>
                <w:kern w:val="0"/>
                <w:sz w:val="24"/>
              </w:rPr>
            </w:pPr>
            <w:r w:rsidRPr="002F2FC3">
              <w:rPr>
                <w:rFonts w:cs="宋体" w:hint="eastAsia"/>
                <w:kern w:val="0"/>
                <w:sz w:val="24"/>
              </w:rPr>
              <w:t>3</w:t>
            </w:r>
            <w:r w:rsidRPr="002F2FC3">
              <w:rPr>
                <w:rFonts w:cs="宋体" w:hint="eastAsia"/>
                <w:kern w:val="0"/>
                <w:sz w:val="24"/>
              </w:rPr>
              <w:t>、座位：成员</w:t>
            </w:r>
            <w:r w:rsidRPr="002F2FC3">
              <w:rPr>
                <w:rFonts w:cs="宋体"/>
                <w:kern w:val="0"/>
                <w:sz w:val="24"/>
              </w:rPr>
              <w:t>≥</w:t>
            </w:r>
            <w:r w:rsidRPr="002F2FC3">
              <w:rPr>
                <w:rFonts w:cs="宋体" w:hint="eastAsia"/>
                <w:kern w:val="0"/>
                <w:sz w:val="24"/>
              </w:rPr>
              <w:t>2</w:t>
            </w:r>
            <w:r w:rsidRPr="002F2FC3">
              <w:rPr>
                <w:rFonts w:cs="宋体" w:hint="eastAsia"/>
                <w:kern w:val="0"/>
                <w:sz w:val="24"/>
              </w:rPr>
              <w:t>人。</w:t>
            </w:r>
          </w:p>
          <w:p w:rsidR="00FD4251" w:rsidRPr="002F2FC3" w:rsidRDefault="00FD4251" w:rsidP="0012212C">
            <w:pPr>
              <w:snapToGrid w:val="0"/>
              <w:rPr>
                <w:rFonts w:cs="宋体"/>
                <w:kern w:val="0"/>
                <w:sz w:val="24"/>
              </w:rPr>
            </w:pPr>
            <w:r w:rsidRPr="002F2FC3">
              <w:rPr>
                <w:rFonts w:hint="eastAsia"/>
                <w:sz w:val="24"/>
              </w:rPr>
              <w:t>4</w:t>
            </w:r>
            <w:r w:rsidRPr="002F2FC3">
              <w:rPr>
                <w:rFonts w:hint="eastAsia"/>
                <w:sz w:val="24"/>
              </w:rPr>
              <w:t>、设备：顶部安装有警灯。带冷暖空调、</w:t>
            </w:r>
            <w:r w:rsidRPr="002F2FC3">
              <w:rPr>
                <w:rFonts w:cs="宋体" w:hint="eastAsia"/>
                <w:kern w:val="0"/>
                <w:sz w:val="24"/>
              </w:rPr>
              <w:t>粉尘过滤器、</w:t>
            </w:r>
            <w:r w:rsidRPr="002F2FC3">
              <w:rPr>
                <w:rFonts w:hint="eastAsia"/>
                <w:sz w:val="24"/>
              </w:rPr>
              <w:t>数字收音机及</w:t>
            </w:r>
            <w:r w:rsidRPr="002F2FC3">
              <w:rPr>
                <w:rFonts w:hint="eastAsia"/>
                <w:sz w:val="24"/>
              </w:rPr>
              <w:t>CD</w:t>
            </w:r>
            <w:r w:rsidRPr="002F2FC3">
              <w:rPr>
                <w:rFonts w:hint="eastAsia"/>
                <w:sz w:val="24"/>
              </w:rPr>
              <w:t>、</w:t>
            </w:r>
            <w:r w:rsidRPr="002F2FC3">
              <w:rPr>
                <w:rFonts w:hint="eastAsia"/>
                <w:sz w:val="24"/>
              </w:rPr>
              <w:t>MP3</w:t>
            </w:r>
            <w:r w:rsidRPr="002F2FC3">
              <w:rPr>
                <w:rFonts w:hint="eastAsia"/>
                <w:sz w:val="24"/>
              </w:rPr>
              <w:t>播放功能、倒车雷达、影像，</w:t>
            </w:r>
            <w:r w:rsidRPr="002F2FC3">
              <w:rPr>
                <w:sz w:val="24"/>
              </w:rPr>
              <w:t>优质行车记录仪</w:t>
            </w:r>
            <w:r w:rsidRPr="002F2FC3">
              <w:rPr>
                <w:rFonts w:hint="eastAsia"/>
                <w:sz w:val="24"/>
              </w:rPr>
              <w:t>、</w:t>
            </w:r>
            <w:r w:rsidRPr="002F2FC3">
              <w:rPr>
                <w:sz w:val="24"/>
              </w:rPr>
              <w:t>气喇叭</w:t>
            </w:r>
            <w:r w:rsidRPr="002F2FC3">
              <w:rPr>
                <w:rFonts w:hint="eastAsia"/>
                <w:sz w:val="24"/>
              </w:rPr>
              <w:t>；除原车设备外，中间设置操作仪表板，控制电器照明、加</w:t>
            </w:r>
            <w:proofErr w:type="gramStart"/>
            <w:r w:rsidRPr="002F2FC3">
              <w:rPr>
                <w:rFonts w:hint="eastAsia"/>
                <w:sz w:val="24"/>
              </w:rPr>
              <w:t>装有取力器</w:t>
            </w:r>
            <w:proofErr w:type="gramEnd"/>
            <w:r w:rsidRPr="002F2FC3">
              <w:rPr>
                <w:rFonts w:hint="eastAsia"/>
                <w:sz w:val="24"/>
              </w:rPr>
              <w:t>控制开关及指示灯、警灯、≥</w:t>
            </w:r>
            <w:r w:rsidRPr="002F2FC3">
              <w:rPr>
                <w:rFonts w:hint="eastAsia"/>
                <w:sz w:val="24"/>
              </w:rPr>
              <w:t>100W</w:t>
            </w:r>
            <w:r w:rsidRPr="002F2FC3">
              <w:rPr>
                <w:rFonts w:hint="eastAsia"/>
                <w:sz w:val="24"/>
              </w:rPr>
              <w:t>的警报器、爆闪灯开关；</w:t>
            </w:r>
            <w:r w:rsidRPr="002F2FC3">
              <w:rPr>
                <w:sz w:val="24"/>
              </w:rPr>
              <w:t>预留</w:t>
            </w:r>
            <w:r w:rsidRPr="002F2FC3">
              <w:rPr>
                <w:sz w:val="24"/>
              </w:rPr>
              <w:t>GPS</w:t>
            </w:r>
            <w:r w:rsidRPr="002F2FC3">
              <w:rPr>
                <w:sz w:val="24"/>
              </w:rPr>
              <w:t>卫星定位系统、计算机</w:t>
            </w:r>
            <w:r w:rsidRPr="002F2FC3">
              <w:rPr>
                <w:rFonts w:hint="eastAsia"/>
                <w:sz w:val="24"/>
              </w:rPr>
              <w:t>、车载集群电台的</w:t>
            </w:r>
            <w:r w:rsidRPr="002F2FC3">
              <w:rPr>
                <w:sz w:val="24"/>
              </w:rPr>
              <w:t>电源接口和安装位置</w:t>
            </w:r>
            <w:r w:rsidRPr="002F2FC3">
              <w:rPr>
                <w:rFonts w:hint="eastAsia"/>
                <w:sz w:val="24"/>
              </w:rPr>
              <w:t>。铺设</w:t>
            </w:r>
            <w:r w:rsidRPr="002F2FC3">
              <w:rPr>
                <w:sz w:val="24"/>
              </w:rPr>
              <w:t>驾驶室</w:t>
            </w:r>
            <w:r w:rsidRPr="002F2FC3">
              <w:rPr>
                <w:rFonts w:hint="eastAsia"/>
                <w:sz w:val="24"/>
              </w:rPr>
              <w:t>地面</w:t>
            </w:r>
            <w:r w:rsidRPr="002F2FC3">
              <w:rPr>
                <w:sz w:val="24"/>
              </w:rPr>
              <w:t>保护地革</w:t>
            </w:r>
            <w:r w:rsidRPr="002F2FC3">
              <w:rPr>
                <w:rFonts w:hint="eastAsia"/>
                <w:sz w:val="24"/>
              </w:rPr>
              <w:t>，</w:t>
            </w:r>
            <w:r w:rsidRPr="002F2FC3">
              <w:rPr>
                <w:sz w:val="24"/>
              </w:rPr>
              <w:t>加装</w:t>
            </w:r>
            <w:r w:rsidRPr="002F2FC3">
              <w:rPr>
                <w:rFonts w:hint="eastAsia"/>
                <w:sz w:val="24"/>
              </w:rPr>
              <w:t>深色</w:t>
            </w:r>
            <w:r w:rsidRPr="002F2FC3">
              <w:rPr>
                <w:sz w:val="24"/>
              </w:rPr>
              <w:t>座</w:t>
            </w:r>
            <w:r w:rsidRPr="002F2FC3">
              <w:rPr>
                <w:rFonts w:hint="eastAsia"/>
                <w:sz w:val="24"/>
              </w:rPr>
              <w:t>套，</w:t>
            </w:r>
            <w:r w:rsidRPr="002F2FC3">
              <w:rPr>
                <w:sz w:val="24"/>
              </w:rPr>
              <w:t>材质舒适</w:t>
            </w:r>
            <w:r w:rsidRPr="002F2FC3">
              <w:rPr>
                <w:rFonts w:hint="eastAsia"/>
                <w:sz w:val="24"/>
              </w:rPr>
              <w:t>、</w:t>
            </w:r>
            <w:r w:rsidRPr="002F2FC3">
              <w:rPr>
                <w:sz w:val="24"/>
              </w:rPr>
              <w:t>耐磨</w:t>
            </w:r>
            <w:r w:rsidRPr="002F2FC3">
              <w:rPr>
                <w:rFonts w:hint="eastAsia"/>
                <w:sz w:val="24"/>
              </w:rPr>
              <w:t>、</w:t>
            </w:r>
            <w:r w:rsidRPr="002F2FC3">
              <w:rPr>
                <w:sz w:val="24"/>
              </w:rPr>
              <w:t>美观</w:t>
            </w:r>
            <w:r w:rsidRPr="002F2FC3">
              <w:rPr>
                <w:rFonts w:hint="eastAsia"/>
                <w:sz w:val="24"/>
              </w:rPr>
              <w:t>。</w:t>
            </w:r>
          </w:p>
          <w:p w:rsidR="00FD4251" w:rsidRPr="002F2FC3" w:rsidRDefault="00FD4251" w:rsidP="0012212C">
            <w:pPr>
              <w:snapToGrid w:val="0"/>
              <w:rPr>
                <w:rFonts w:cs="宋体"/>
                <w:kern w:val="0"/>
                <w:sz w:val="24"/>
              </w:rPr>
            </w:pPr>
            <w:r w:rsidRPr="002F2FC3">
              <w:rPr>
                <w:rFonts w:cs="宋体" w:hint="eastAsia"/>
                <w:kern w:val="0"/>
                <w:sz w:val="24"/>
              </w:rPr>
              <w:t>5</w:t>
            </w:r>
            <w:r w:rsidRPr="002F2FC3">
              <w:rPr>
                <w:rFonts w:cs="宋体" w:hint="eastAsia"/>
                <w:kern w:val="0"/>
                <w:sz w:val="24"/>
              </w:rPr>
              <w:t>、外部配置：驾驶室四点悬挂，钢制天窗，中控门锁，电动调节可加热后视镜，驾驶员侧可加热广角后视镜，副驾驶员前侧广角后视镜，副驾驶侧下视镜，前望地镜。</w:t>
            </w:r>
          </w:p>
          <w:p w:rsidR="00FD4251" w:rsidRPr="002F2FC3" w:rsidRDefault="00FD4251" w:rsidP="0012212C">
            <w:pPr>
              <w:snapToGrid w:val="0"/>
              <w:rPr>
                <w:rFonts w:cs="宋体"/>
                <w:kern w:val="0"/>
                <w:sz w:val="24"/>
              </w:rPr>
            </w:pPr>
            <w:r w:rsidRPr="002F2FC3">
              <w:rPr>
                <w:rFonts w:cs="宋体" w:hint="eastAsia"/>
                <w:kern w:val="0"/>
                <w:sz w:val="24"/>
              </w:rPr>
              <w:t>6</w:t>
            </w:r>
            <w:r w:rsidRPr="002F2FC3">
              <w:rPr>
                <w:rFonts w:cs="宋体" w:hint="eastAsia"/>
                <w:kern w:val="0"/>
                <w:sz w:val="24"/>
              </w:rPr>
              <w:t>、内部配置：设有驾驶员气悬可调座椅，副驾驶员可折叠式座椅，驾驶侧和副驾驶侧电动门窗，上车踏板照明灯。</w:t>
            </w:r>
          </w:p>
          <w:p w:rsidR="00FD4251" w:rsidRPr="002F2FC3" w:rsidRDefault="00FD4251" w:rsidP="0012212C">
            <w:pPr>
              <w:snapToGrid w:val="0"/>
              <w:rPr>
                <w:rFonts w:cs="宋体"/>
                <w:kern w:val="0"/>
                <w:sz w:val="24"/>
              </w:rPr>
            </w:pPr>
            <w:r w:rsidRPr="002F2FC3">
              <w:rPr>
                <w:rFonts w:cs="宋体" w:hint="eastAsia"/>
                <w:kern w:val="0"/>
                <w:sz w:val="24"/>
              </w:rPr>
              <w:t>四、上装</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1</w:t>
            </w:r>
            <w:r w:rsidRPr="002F2FC3">
              <w:rPr>
                <w:rFonts w:cs="宋体" w:hint="eastAsia"/>
                <w:kern w:val="0"/>
                <w:sz w:val="24"/>
              </w:rPr>
              <w:t>、整体</w:t>
            </w:r>
            <w:r w:rsidR="00F259C6" w:rsidRPr="002F2FC3">
              <w:rPr>
                <w:rFonts w:cs="宋体" w:hint="eastAsia"/>
                <w:kern w:val="0"/>
                <w:sz w:val="24"/>
              </w:rPr>
              <w:t>：</w:t>
            </w:r>
          </w:p>
          <w:p w:rsidR="00FD4251" w:rsidRPr="002F2FC3" w:rsidRDefault="00FD4251" w:rsidP="0012212C">
            <w:pPr>
              <w:snapToGrid w:val="0"/>
              <w:rPr>
                <w:rFonts w:cs="宋体"/>
                <w:kern w:val="0"/>
                <w:sz w:val="24"/>
              </w:rPr>
            </w:pPr>
            <w:r w:rsidRPr="002F2FC3">
              <w:rPr>
                <w:rFonts w:cs="宋体" w:hint="eastAsia"/>
                <w:kern w:val="0"/>
                <w:sz w:val="24"/>
              </w:rPr>
              <w:t>1.1</w:t>
            </w:r>
            <w:r w:rsidRPr="002F2FC3">
              <w:rPr>
                <w:rFonts w:cs="宋体" w:hint="eastAsia"/>
                <w:kern w:val="0"/>
                <w:sz w:val="24"/>
              </w:rPr>
              <w:t>、组成：由副车架、厢体</w:t>
            </w:r>
            <w:proofErr w:type="gramStart"/>
            <w:r w:rsidRPr="002F2FC3">
              <w:rPr>
                <w:rFonts w:cs="宋体" w:hint="eastAsia"/>
                <w:kern w:val="0"/>
                <w:sz w:val="24"/>
              </w:rPr>
              <w:t>和托臂等</w:t>
            </w:r>
            <w:proofErr w:type="gramEnd"/>
            <w:r w:rsidRPr="002F2FC3">
              <w:rPr>
                <w:rFonts w:cs="宋体" w:hint="eastAsia"/>
                <w:kern w:val="0"/>
                <w:sz w:val="24"/>
              </w:rPr>
              <w:t>组成。</w:t>
            </w:r>
          </w:p>
          <w:p w:rsidR="00FD4251" w:rsidRPr="002F2FC3" w:rsidRDefault="00FD4251" w:rsidP="0012212C">
            <w:pPr>
              <w:snapToGrid w:val="0"/>
              <w:rPr>
                <w:rFonts w:cs="宋体"/>
                <w:kern w:val="0"/>
                <w:sz w:val="24"/>
              </w:rPr>
            </w:pPr>
            <w:r w:rsidRPr="002F2FC3">
              <w:rPr>
                <w:rFonts w:cs="宋体"/>
                <w:kern w:val="0"/>
                <w:sz w:val="24"/>
              </w:rPr>
              <w:t>1.2</w:t>
            </w:r>
            <w:r w:rsidRPr="002F2FC3">
              <w:rPr>
                <w:rFonts w:cs="宋体" w:hint="eastAsia"/>
                <w:kern w:val="0"/>
                <w:sz w:val="24"/>
              </w:rPr>
              <w:t>、厢体：采用不锈钢型材</w:t>
            </w:r>
            <w:proofErr w:type="gramStart"/>
            <w:r w:rsidRPr="002F2FC3">
              <w:rPr>
                <w:rFonts w:cs="宋体" w:hint="eastAsia"/>
                <w:kern w:val="0"/>
                <w:sz w:val="24"/>
              </w:rPr>
              <w:t>骨架加铝蒙皮</w:t>
            </w:r>
            <w:proofErr w:type="gramEnd"/>
            <w:r w:rsidRPr="002F2FC3">
              <w:rPr>
                <w:rFonts w:cs="宋体" w:hint="eastAsia"/>
                <w:kern w:val="0"/>
                <w:sz w:val="24"/>
              </w:rPr>
              <w:t>结构。整个厢体由</w:t>
            </w:r>
            <w:proofErr w:type="gramStart"/>
            <w:r w:rsidRPr="002F2FC3">
              <w:rPr>
                <w:rFonts w:cs="宋体" w:hint="eastAsia"/>
                <w:kern w:val="0"/>
                <w:sz w:val="24"/>
              </w:rPr>
              <w:t>维修室</w:t>
            </w:r>
            <w:proofErr w:type="gramEnd"/>
            <w:r w:rsidRPr="002F2FC3">
              <w:rPr>
                <w:rFonts w:cs="宋体" w:hint="eastAsia"/>
                <w:kern w:val="0"/>
                <w:sz w:val="24"/>
              </w:rPr>
              <w:t>和</w:t>
            </w:r>
            <w:proofErr w:type="gramStart"/>
            <w:r w:rsidRPr="002F2FC3">
              <w:rPr>
                <w:rFonts w:cs="宋体" w:hint="eastAsia"/>
                <w:kern w:val="0"/>
                <w:sz w:val="24"/>
              </w:rPr>
              <w:t>储物</w:t>
            </w:r>
            <w:proofErr w:type="gramEnd"/>
            <w:r w:rsidRPr="002F2FC3">
              <w:rPr>
                <w:rFonts w:cs="宋体" w:hint="eastAsia"/>
                <w:kern w:val="0"/>
                <w:sz w:val="24"/>
              </w:rPr>
              <w:t>箱等组成。地板采用防滑花纹钢板。车顶至少配备</w:t>
            </w:r>
            <w:r w:rsidRPr="002F2FC3">
              <w:rPr>
                <w:rFonts w:cs="宋体"/>
                <w:kern w:val="0"/>
                <w:sz w:val="24"/>
              </w:rPr>
              <w:t>2</w:t>
            </w:r>
            <w:r w:rsidRPr="002F2FC3">
              <w:rPr>
                <w:rFonts w:cs="宋体" w:hint="eastAsia"/>
                <w:kern w:val="0"/>
                <w:sz w:val="24"/>
              </w:rPr>
              <w:t>台冷热空调，独立柴油发电机供电，可以为</w:t>
            </w:r>
            <w:proofErr w:type="gramStart"/>
            <w:r w:rsidRPr="002F2FC3">
              <w:rPr>
                <w:rFonts w:cs="宋体" w:hint="eastAsia"/>
                <w:kern w:val="0"/>
                <w:sz w:val="24"/>
              </w:rPr>
              <w:t>维修室</w:t>
            </w:r>
            <w:proofErr w:type="gramEnd"/>
            <w:r w:rsidRPr="002F2FC3">
              <w:rPr>
                <w:rFonts w:cs="宋体" w:hint="eastAsia"/>
                <w:kern w:val="0"/>
                <w:sz w:val="24"/>
              </w:rPr>
              <w:t>提供冷热气。车内配置照明灯，方便夜间进行车内作业或者休息。</w:t>
            </w:r>
          </w:p>
          <w:p w:rsidR="00FD4251" w:rsidRPr="002F2FC3" w:rsidRDefault="00FD4251" w:rsidP="0012212C">
            <w:pPr>
              <w:snapToGrid w:val="0"/>
              <w:rPr>
                <w:rFonts w:cs="宋体"/>
                <w:kern w:val="0"/>
                <w:sz w:val="24"/>
              </w:rPr>
            </w:pPr>
            <w:r w:rsidRPr="002F2FC3">
              <w:rPr>
                <w:rFonts w:cs="宋体" w:hint="eastAsia"/>
                <w:kern w:val="0"/>
                <w:sz w:val="24"/>
              </w:rPr>
              <w:t>1.3</w:t>
            </w:r>
            <w:r w:rsidRPr="002F2FC3">
              <w:rPr>
                <w:rFonts w:cs="宋体" w:hint="eastAsia"/>
                <w:kern w:val="0"/>
                <w:sz w:val="24"/>
              </w:rPr>
              <w:t>、车体保护：车辆底部作防锈防腐等喷涂处理；部件烤漆后整车装配，确保底盘原配件不受高温烤漆后热老化影响。</w:t>
            </w:r>
          </w:p>
          <w:p w:rsidR="00FD4251" w:rsidRPr="002F2FC3" w:rsidRDefault="00FD4251" w:rsidP="0012212C">
            <w:pPr>
              <w:snapToGrid w:val="0"/>
              <w:rPr>
                <w:rFonts w:cs="宋体"/>
                <w:kern w:val="0"/>
                <w:sz w:val="24"/>
              </w:rPr>
            </w:pPr>
            <w:r w:rsidRPr="002F2FC3">
              <w:rPr>
                <w:rFonts w:cs="宋体" w:hint="eastAsia"/>
                <w:kern w:val="0"/>
                <w:sz w:val="24"/>
              </w:rPr>
              <w:t>1.4</w:t>
            </w:r>
            <w:r w:rsidRPr="002F2FC3">
              <w:rPr>
                <w:rFonts w:cs="宋体" w:hint="eastAsia"/>
                <w:kern w:val="0"/>
                <w:sz w:val="24"/>
              </w:rPr>
              <w:t>、车顶：车尾有爬梯和扶手通往车顶，顶部防滑处理。</w:t>
            </w:r>
          </w:p>
          <w:p w:rsidR="00FD4251" w:rsidRPr="002F2FC3" w:rsidRDefault="00FD4251" w:rsidP="0012212C">
            <w:pPr>
              <w:snapToGrid w:val="0"/>
              <w:rPr>
                <w:rFonts w:cs="宋体"/>
                <w:kern w:val="0"/>
                <w:sz w:val="24"/>
              </w:rPr>
            </w:pPr>
            <w:r w:rsidRPr="002F2FC3">
              <w:rPr>
                <w:rFonts w:cs="宋体" w:hint="eastAsia"/>
                <w:kern w:val="0"/>
                <w:sz w:val="24"/>
              </w:rPr>
              <w:t>1.5</w:t>
            </w:r>
            <w:r w:rsidRPr="002F2FC3">
              <w:rPr>
                <w:rFonts w:cs="宋体" w:hint="eastAsia"/>
                <w:kern w:val="0"/>
                <w:sz w:val="24"/>
              </w:rPr>
              <w:t>、夜间作业照明：车辆配有强光升降金卤照明灯。</w:t>
            </w:r>
          </w:p>
          <w:p w:rsidR="00FD4251" w:rsidRPr="002F2FC3" w:rsidRDefault="00FD4251" w:rsidP="0012212C">
            <w:pPr>
              <w:snapToGrid w:val="0"/>
              <w:rPr>
                <w:rFonts w:cs="宋体"/>
                <w:kern w:val="0"/>
                <w:sz w:val="24"/>
              </w:rPr>
            </w:pPr>
            <w:r w:rsidRPr="002F2FC3">
              <w:rPr>
                <w:rFonts w:cs="宋体" w:hint="eastAsia"/>
                <w:kern w:val="0"/>
                <w:sz w:val="24"/>
              </w:rPr>
              <w:lastRenderedPageBreak/>
              <w:t>2</w:t>
            </w:r>
            <w:r w:rsidRPr="002F2FC3">
              <w:rPr>
                <w:rFonts w:cs="宋体" w:hint="eastAsia"/>
                <w:kern w:val="0"/>
                <w:sz w:val="24"/>
              </w:rPr>
              <w:t>、维修室</w:t>
            </w:r>
            <w:r w:rsidR="00F259C6" w:rsidRPr="002F2FC3">
              <w:rPr>
                <w:rFonts w:cs="宋体" w:hint="eastAsia"/>
                <w:kern w:val="0"/>
                <w:sz w:val="24"/>
              </w:rPr>
              <w:t>：</w:t>
            </w:r>
          </w:p>
          <w:p w:rsidR="00FD4251" w:rsidRPr="002F2FC3" w:rsidRDefault="00FD4251" w:rsidP="0012212C">
            <w:pPr>
              <w:snapToGrid w:val="0"/>
              <w:rPr>
                <w:rFonts w:cs="宋体"/>
                <w:kern w:val="0"/>
                <w:sz w:val="24"/>
              </w:rPr>
            </w:pPr>
            <w:r w:rsidRPr="002F2FC3">
              <w:rPr>
                <w:rFonts w:cs="宋体" w:hint="eastAsia"/>
                <w:kern w:val="0"/>
                <w:sz w:val="24"/>
              </w:rPr>
              <w:t>2.1</w:t>
            </w:r>
            <w:r w:rsidRPr="002F2FC3">
              <w:rPr>
                <w:rFonts w:cs="宋体" w:hint="eastAsia"/>
                <w:kern w:val="0"/>
                <w:sz w:val="24"/>
              </w:rPr>
              <w:t>、</w:t>
            </w:r>
            <w:proofErr w:type="gramStart"/>
            <w:r w:rsidRPr="002F2FC3">
              <w:rPr>
                <w:rFonts w:cs="宋体" w:hint="eastAsia"/>
                <w:kern w:val="0"/>
                <w:sz w:val="24"/>
              </w:rPr>
              <w:t>维修室</w:t>
            </w:r>
            <w:proofErr w:type="gramEnd"/>
            <w:r w:rsidRPr="002F2FC3">
              <w:rPr>
                <w:rFonts w:cs="宋体" w:hint="eastAsia"/>
                <w:kern w:val="0"/>
                <w:sz w:val="24"/>
              </w:rPr>
              <w:t>是集乘员座位、电气维修台、机械维修台、器材架等多项功能于一体的厢体。</w:t>
            </w:r>
          </w:p>
          <w:p w:rsidR="00FD4251" w:rsidRPr="002F2FC3" w:rsidRDefault="00FD4251" w:rsidP="0012212C">
            <w:pPr>
              <w:snapToGrid w:val="0"/>
              <w:rPr>
                <w:rFonts w:cs="宋体"/>
                <w:kern w:val="0"/>
                <w:sz w:val="24"/>
              </w:rPr>
            </w:pPr>
            <w:r w:rsidRPr="002F2FC3">
              <w:rPr>
                <w:rFonts w:cs="宋体"/>
                <w:kern w:val="0"/>
                <w:sz w:val="24"/>
              </w:rPr>
              <w:t>2.2</w:t>
            </w:r>
            <w:r w:rsidRPr="002F2FC3">
              <w:rPr>
                <w:rFonts w:cs="宋体" w:hint="eastAsia"/>
                <w:kern w:val="0"/>
                <w:sz w:val="24"/>
              </w:rPr>
              <w:t>、乘员座位共</w:t>
            </w:r>
            <w:r w:rsidRPr="002F2FC3">
              <w:rPr>
                <w:rFonts w:cs="宋体"/>
                <w:kern w:val="0"/>
                <w:sz w:val="24"/>
              </w:rPr>
              <w:t>4</w:t>
            </w:r>
            <w:r w:rsidRPr="002F2FC3">
              <w:rPr>
                <w:rFonts w:cs="宋体" w:hint="eastAsia"/>
                <w:kern w:val="0"/>
                <w:sz w:val="24"/>
              </w:rPr>
              <w:t>人座，带靠背、头枕，座位底下可存放工具等物品。</w:t>
            </w:r>
          </w:p>
          <w:p w:rsidR="00FD4251" w:rsidRPr="002F2FC3" w:rsidRDefault="00FD4251" w:rsidP="0012212C">
            <w:pPr>
              <w:snapToGrid w:val="0"/>
              <w:rPr>
                <w:rFonts w:cs="宋体"/>
                <w:kern w:val="0"/>
                <w:sz w:val="24"/>
              </w:rPr>
            </w:pPr>
            <w:r w:rsidRPr="002F2FC3">
              <w:rPr>
                <w:rFonts w:cs="宋体"/>
                <w:kern w:val="0"/>
                <w:sz w:val="24"/>
              </w:rPr>
              <w:t>2.3</w:t>
            </w:r>
            <w:r w:rsidRPr="002F2FC3">
              <w:rPr>
                <w:rFonts w:cs="宋体" w:hint="eastAsia"/>
                <w:kern w:val="0"/>
                <w:sz w:val="24"/>
              </w:rPr>
              <w:t>、电气维修台折叠隐藏于座位后壁上，展开后可作维修电气用，后壁隐藏的电气挂件旋转架可展开，里面放置电气维修常用工具、配件。</w:t>
            </w:r>
          </w:p>
          <w:p w:rsidR="00FD4251" w:rsidRPr="002F2FC3" w:rsidRDefault="00FD4251" w:rsidP="0012212C">
            <w:pPr>
              <w:snapToGrid w:val="0"/>
              <w:rPr>
                <w:rFonts w:cs="宋体"/>
                <w:kern w:val="0"/>
                <w:sz w:val="24"/>
              </w:rPr>
            </w:pPr>
            <w:r w:rsidRPr="002F2FC3">
              <w:rPr>
                <w:rFonts w:cs="宋体"/>
                <w:kern w:val="0"/>
                <w:sz w:val="24"/>
              </w:rPr>
              <w:t>2.4</w:t>
            </w:r>
            <w:r w:rsidRPr="002F2FC3">
              <w:rPr>
                <w:rFonts w:cs="宋体" w:hint="eastAsia"/>
                <w:kern w:val="0"/>
                <w:sz w:val="24"/>
              </w:rPr>
              <w:t>、机械维修台为固定式，钢结构平台，壁上设置工具挂件可放置机械维修常用工具、配件。</w:t>
            </w:r>
          </w:p>
          <w:p w:rsidR="00FD4251" w:rsidRPr="002F2FC3" w:rsidRDefault="00FD4251" w:rsidP="0012212C">
            <w:pPr>
              <w:snapToGrid w:val="0"/>
              <w:rPr>
                <w:rFonts w:cs="宋体"/>
                <w:kern w:val="0"/>
                <w:sz w:val="24"/>
              </w:rPr>
            </w:pPr>
            <w:r w:rsidRPr="002F2FC3">
              <w:rPr>
                <w:rFonts w:cs="宋体"/>
                <w:kern w:val="0"/>
                <w:sz w:val="24"/>
              </w:rPr>
              <w:t>2.5</w:t>
            </w:r>
            <w:r w:rsidRPr="002F2FC3">
              <w:rPr>
                <w:rFonts w:cs="宋体" w:hint="eastAsia"/>
                <w:kern w:val="0"/>
                <w:sz w:val="24"/>
              </w:rPr>
              <w:t>、</w:t>
            </w:r>
            <w:proofErr w:type="gramStart"/>
            <w:r w:rsidRPr="002F2FC3">
              <w:rPr>
                <w:rFonts w:cs="宋体" w:hint="eastAsia"/>
                <w:kern w:val="0"/>
                <w:sz w:val="24"/>
              </w:rPr>
              <w:t>维修室</w:t>
            </w:r>
            <w:proofErr w:type="gramEnd"/>
            <w:r w:rsidRPr="002F2FC3">
              <w:rPr>
                <w:rFonts w:cs="宋体" w:hint="eastAsia"/>
                <w:kern w:val="0"/>
                <w:sz w:val="24"/>
              </w:rPr>
              <w:t>具有器材架，可推拉，里面放置各种维修工具及配件，采用</w:t>
            </w:r>
            <w:proofErr w:type="gramStart"/>
            <w:r w:rsidRPr="002F2FC3">
              <w:rPr>
                <w:rFonts w:cs="宋体" w:hint="eastAsia"/>
                <w:kern w:val="0"/>
                <w:sz w:val="24"/>
              </w:rPr>
              <w:t>储物盒形式</w:t>
            </w:r>
            <w:proofErr w:type="gramEnd"/>
            <w:r w:rsidRPr="002F2FC3">
              <w:rPr>
                <w:rFonts w:cs="宋体" w:hint="eastAsia"/>
                <w:kern w:val="0"/>
                <w:sz w:val="24"/>
              </w:rPr>
              <w:t>。</w:t>
            </w:r>
          </w:p>
          <w:p w:rsidR="00FD4251" w:rsidRPr="002F2FC3" w:rsidRDefault="00FD4251" w:rsidP="0012212C">
            <w:pPr>
              <w:snapToGrid w:val="0"/>
              <w:rPr>
                <w:rFonts w:cs="宋体"/>
                <w:kern w:val="0"/>
                <w:sz w:val="24"/>
              </w:rPr>
            </w:pPr>
            <w:r w:rsidRPr="002F2FC3">
              <w:rPr>
                <w:rFonts w:cs="宋体"/>
                <w:kern w:val="0"/>
                <w:sz w:val="24"/>
              </w:rPr>
              <w:t>2.6</w:t>
            </w:r>
            <w:r w:rsidRPr="002F2FC3">
              <w:rPr>
                <w:rFonts w:cs="宋体" w:hint="eastAsia"/>
                <w:kern w:val="0"/>
                <w:sz w:val="24"/>
              </w:rPr>
              <w:t>、</w:t>
            </w:r>
            <w:proofErr w:type="gramStart"/>
            <w:r w:rsidRPr="002F2FC3">
              <w:rPr>
                <w:rFonts w:cs="宋体" w:hint="eastAsia"/>
                <w:kern w:val="0"/>
                <w:sz w:val="24"/>
              </w:rPr>
              <w:t>维修室</w:t>
            </w:r>
            <w:proofErr w:type="gramEnd"/>
            <w:r w:rsidRPr="002F2FC3">
              <w:rPr>
                <w:rFonts w:cs="宋体" w:hint="eastAsia"/>
                <w:kern w:val="0"/>
                <w:sz w:val="24"/>
              </w:rPr>
              <w:t>有整体的上下翻门，上翻门采用液压结构，上翻门开启窗户；下翻门手动翻转后可</w:t>
            </w:r>
            <w:proofErr w:type="gramStart"/>
            <w:r w:rsidRPr="002F2FC3">
              <w:rPr>
                <w:rFonts w:cs="宋体" w:hint="eastAsia"/>
                <w:kern w:val="0"/>
                <w:sz w:val="24"/>
              </w:rPr>
              <w:t>做为</w:t>
            </w:r>
            <w:proofErr w:type="gramEnd"/>
            <w:r w:rsidRPr="002F2FC3">
              <w:rPr>
                <w:rFonts w:cs="宋体" w:hint="eastAsia"/>
                <w:kern w:val="0"/>
                <w:sz w:val="24"/>
              </w:rPr>
              <w:t>厢体底部平面的扩展。</w:t>
            </w:r>
          </w:p>
          <w:p w:rsidR="00FD4251" w:rsidRPr="002F2FC3" w:rsidRDefault="00FD4251" w:rsidP="0012212C">
            <w:pPr>
              <w:snapToGrid w:val="0"/>
              <w:rPr>
                <w:rFonts w:cs="宋体"/>
                <w:kern w:val="0"/>
                <w:sz w:val="24"/>
              </w:rPr>
            </w:pPr>
            <w:r w:rsidRPr="002F2FC3">
              <w:rPr>
                <w:rFonts w:cs="宋体"/>
                <w:kern w:val="0"/>
                <w:sz w:val="24"/>
              </w:rPr>
              <w:t>2.7</w:t>
            </w:r>
            <w:r w:rsidRPr="002F2FC3">
              <w:rPr>
                <w:rFonts w:cs="宋体" w:hint="eastAsia"/>
                <w:kern w:val="0"/>
                <w:sz w:val="24"/>
              </w:rPr>
              <w:t>、设有简易洗手罐。</w:t>
            </w:r>
          </w:p>
          <w:p w:rsidR="00FD4251" w:rsidRPr="002F2FC3" w:rsidRDefault="00FD4251" w:rsidP="0012212C">
            <w:pPr>
              <w:snapToGrid w:val="0"/>
              <w:rPr>
                <w:rFonts w:cs="宋体"/>
                <w:kern w:val="0"/>
                <w:sz w:val="24"/>
              </w:rPr>
            </w:pPr>
            <w:r w:rsidRPr="002F2FC3">
              <w:rPr>
                <w:rFonts w:cs="宋体"/>
                <w:kern w:val="0"/>
                <w:sz w:val="24"/>
              </w:rPr>
              <w:t>2.8</w:t>
            </w:r>
            <w:r w:rsidRPr="002F2FC3">
              <w:rPr>
                <w:rFonts w:cs="宋体" w:hint="eastAsia"/>
                <w:kern w:val="0"/>
                <w:sz w:val="24"/>
              </w:rPr>
              <w:t>、室内车顶两侧配</w:t>
            </w:r>
            <w:r w:rsidRPr="002F2FC3">
              <w:rPr>
                <w:rFonts w:cs="宋体"/>
                <w:kern w:val="0"/>
                <w:sz w:val="24"/>
              </w:rPr>
              <w:t>LED</w:t>
            </w:r>
            <w:r w:rsidRPr="002F2FC3">
              <w:rPr>
                <w:rFonts w:cs="宋体" w:hint="eastAsia"/>
                <w:kern w:val="0"/>
                <w:sz w:val="24"/>
              </w:rPr>
              <w:t>照明灯，满足照明维修工作需求，在驾驶室内设有门打开状态警告灯。</w:t>
            </w:r>
          </w:p>
          <w:p w:rsidR="00FD4251" w:rsidRPr="002F2FC3" w:rsidRDefault="00FD4251" w:rsidP="0012212C">
            <w:pPr>
              <w:snapToGrid w:val="0"/>
              <w:rPr>
                <w:rFonts w:cs="宋体"/>
                <w:kern w:val="0"/>
                <w:sz w:val="24"/>
              </w:rPr>
            </w:pPr>
            <w:r w:rsidRPr="002F2FC3">
              <w:rPr>
                <w:rFonts w:cs="宋体"/>
                <w:kern w:val="0"/>
                <w:sz w:val="24"/>
              </w:rPr>
              <w:t>3</w:t>
            </w:r>
            <w:r w:rsidRPr="002F2FC3">
              <w:rPr>
                <w:rFonts w:cs="宋体" w:hint="eastAsia"/>
                <w:kern w:val="0"/>
                <w:sz w:val="24"/>
              </w:rPr>
              <w:t>、储物厢</w:t>
            </w:r>
            <w:r w:rsidR="00F259C6" w:rsidRPr="002F2FC3">
              <w:rPr>
                <w:rFonts w:cs="宋体" w:hint="eastAsia"/>
                <w:kern w:val="0"/>
                <w:sz w:val="24"/>
              </w:rPr>
              <w:t>：</w:t>
            </w:r>
          </w:p>
          <w:p w:rsidR="00FD4251" w:rsidRPr="002F2FC3" w:rsidRDefault="00FD4251" w:rsidP="0012212C">
            <w:pPr>
              <w:snapToGrid w:val="0"/>
              <w:rPr>
                <w:rFonts w:cs="宋体"/>
                <w:kern w:val="0"/>
                <w:sz w:val="24"/>
              </w:rPr>
            </w:pPr>
            <w:r w:rsidRPr="002F2FC3">
              <w:rPr>
                <w:rFonts w:cs="宋体" w:hint="eastAsia"/>
                <w:kern w:val="0"/>
                <w:sz w:val="24"/>
              </w:rPr>
              <w:t>3.1</w:t>
            </w:r>
            <w:r w:rsidRPr="002F2FC3">
              <w:rPr>
                <w:rFonts w:cs="宋体" w:hint="eastAsia"/>
                <w:kern w:val="0"/>
                <w:sz w:val="24"/>
              </w:rPr>
              <w:t>、设有大型储物厢，用于存放各种大型工具或备件。</w:t>
            </w:r>
          </w:p>
          <w:p w:rsidR="00FD4251" w:rsidRPr="002F2FC3" w:rsidRDefault="00FD4251" w:rsidP="0012212C">
            <w:pPr>
              <w:snapToGrid w:val="0"/>
              <w:rPr>
                <w:rFonts w:cs="宋体"/>
                <w:kern w:val="0"/>
                <w:sz w:val="24"/>
              </w:rPr>
            </w:pPr>
            <w:r w:rsidRPr="002F2FC3">
              <w:rPr>
                <w:rFonts w:cs="宋体"/>
                <w:kern w:val="0"/>
                <w:sz w:val="24"/>
              </w:rPr>
              <w:t>3.2</w:t>
            </w:r>
            <w:r w:rsidRPr="002F2FC3">
              <w:rPr>
                <w:rFonts w:cs="宋体" w:hint="eastAsia"/>
                <w:kern w:val="0"/>
                <w:sz w:val="24"/>
              </w:rPr>
              <w:t>、设有液压升降平台，用于放置桶装机油、液压举升器等重型设备。</w:t>
            </w:r>
          </w:p>
          <w:p w:rsidR="00FD4251" w:rsidRPr="002F2FC3" w:rsidRDefault="00FD4251" w:rsidP="0012212C">
            <w:pPr>
              <w:snapToGrid w:val="0"/>
              <w:rPr>
                <w:rFonts w:cs="宋体"/>
                <w:kern w:val="0"/>
                <w:sz w:val="24"/>
              </w:rPr>
            </w:pPr>
            <w:r w:rsidRPr="002F2FC3">
              <w:rPr>
                <w:rFonts w:cs="宋体"/>
                <w:kern w:val="0"/>
                <w:sz w:val="24"/>
              </w:rPr>
              <w:t>3.3</w:t>
            </w:r>
            <w:r w:rsidRPr="002F2FC3">
              <w:rPr>
                <w:rFonts w:cs="宋体" w:hint="eastAsia"/>
                <w:kern w:val="0"/>
                <w:sz w:val="24"/>
              </w:rPr>
              <w:t>、设有铝合金型材搭建的器材架，可根据器材大小进行调整。器材布局科学，取放方便、空间利用率高。</w:t>
            </w:r>
          </w:p>
          <w:p w:rsidR="00FD4251" w:rsidRPr="002F2FC3" w:rsidRDefault="00FD4251" w:rsidP="0012212C">
            <w:pPr>
              <w:snapToGrid w:val="0"/>
              <w:rPr>
                <w:rFonts w:cs="宋体"/>
                <w:kern w:val="0"/>
                <w:sz w:val="24"/>
              </w:rPr>
            </w:pPr>
            <w:r w:rsidRPr="002F2FC3">
              <w:rPr>
                <w:rFonts w:cs="宋体" w:hint="eastAsia"/>
                <w:kern w:val="0"/>
                <w:sz w:val="24"/>
              </w:rPr>
              <w:t>五、主要设备</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1</w:t>
            </w:r>
            <w:r w:rsidRPr="002F2FC3">
              <w:rPr>
                <w:rFonts w:cs="宋体" w:hint="eastAsia"/>
                <w:kern w:val="0"/>
                <w:sz w:val="24"/>
              </w:rPr>
              <w:t>、发电机</w:t>
            </w:r>
            <w:r w:rsidR="00F259C6" w:rsidRPr="002F2FC3">
              <w:rPr>
                <w:rFonts w:cs="宋体" w:hint="eastAsia"/>
                <w:kern w:val="0"/>
                <w:sz w:val="24"/>
              </w:rPr>
              <w:t>：</w:t>
            </w:r>
          </w:p>
          <w:p w:rsidR="00FD4251" w:rsidRPr="002F2FC3" w:rsidRDefault="00FD4251" w:rsidP="0012212C">
            <w:pPr>
              <w:snapToGrid w:val="0"/>
              <w:rPr>
                <w:rFonts w:cs="宋体"/>
                <w:kern w:val="0"/>
                <w:sz w:val="24"/>
              </w:rPr>
            </w:pPr>
            <w:r w:rsidRPr="002F2FC3">
              <w:rPr>
                <w:rFonts w:cs="宋体" w:hint="eastAsia"/>
                <w:kern w:val="0"/>
                <w:sz w:val="24"/>
              </w:rPr>
              <w:t>1.1</w:t>
            </w:r>
            <w:r w:rsidRPr="002F2FC3">
              <w:rPr>
                <w:rFonts w:cs="宋体" w:hint="eastAsia"/>
                <w:kern w:val="0"/>
                <w:sz w:val="24"/>
              </w:rPr>
              <w:t>、型式：优质内置车载式交流发电机，由</w:t>
            </w:r>
            <w:proofErr w:type="gramStart"/>
            <w:r w:rsidRPr="002F2FC3">
              <w:rPr>
                <w:rFonts w:cs="宋体" w:hint="eastAsia"/>
                <w:kern w:val="0"/>
                <w:sz w:val="24"/>
              </w:rPr>
              <w:t>底盘取力器</w:t>
            </w:r>
            <w:proofErr w:type="gramEnd"/>
            <w:r w:rsidRPr="002F2FC3">
              <w:rPr>
                <w:rFonts w:cs="宋体" w:hint="eastAsia"/>
                <w:kern w:val="0"/>
                <w:sz w:val="24"/>
              </w:rPr>
              <w:t>驱动，电控开关，输出电压稳定。提供品牌</w:t>
            </w:r>
            <w:r w:rsidRPr="002F2FC3">
              <w:rPr>
                <w:rFonts w:cs="宋体"/>
                <w:kern w:val="0"/>
                <w:sz w:val="24"/>
              </w:rPr>
              <w:t>、型号。</w:t>
            </w:r>
          </w:p>
          <w:p w:rsidR="00FD4251" w:rsidRPr="002F2FC3" w:rsidRDefault="00FD4251" w:rsidP="0012212C">
            <w:pPr>
              <w:snapToGrid w:val="0"/>
              <w:rPr>
                <w:rFonts w:cs="宋体"/>
                <w:kern w:val="0"/>
                <w:sz w:val="24"/>
              </w:rPr>
            </w:pPr>
            <w:r w:rsidRPr="002F2FC3">
              <w:rPr>
                <w:rFonts w:cs="宋体"/>
                <w:kern w:val="0"/>
                <w:sz w:val="24"/>
              </w:rPr>
              <w:t>1.2</w:t>
            </w:r>
            <w:r w:rsidRPr="002F2FC3">
              <w:rPr>
                <w:rFonts w:cs="宋体" w:hint="eastAsia"/>
                <w:kern w:val="0"/>
                <w:sz w:val="24"/>
              </w:rPr>
              <w:t>、容量：≥</w:t>
            </w:r>
            <w:r w:rsidRPr="002F2FC3">
              <w:rPr>
                <w:rFonts w:cs="宋体" w:hint="eastAsia"/>
                <w:kern w:val="0"/>
                <w:sz w:val="24"/>
              </w:rPr>
              <w:t>20KVA</w:t>
            </w:r>
            <w:r w:rsidRPr="002F2FC3">
              <w:rPr>
                <w:rFonts w:cs="宋体" w:hint="eastAsia"/>
                <w:kern w:val="0"/>
                <w:sz w:val="24"/>
              </w:rPr>
              <w:t>。</w:t>
            </w:r>
          </w:p>
          <w:p w:rsidR="00FD4251" w:rsidRPr="002F2FC3" w:rsidRDefault="00FD4251" w:rsidP="0012212C">
            <w:pPr>
              <w:snapToGrid w:val="0"/>
              <w:rPr>
                <w:rFonts w:cs="宋体"/>
                <w:kern w:val="0"/>
                <w:sz w:val="24"/>
              </w:rPr>
            </w:pPr>
            <w:r w:rsidRPr="002F2FC3">
              <w:rPr>
                <w:rFonts w:cs="宋体" w:hint="eastAsia"/>
                <w:kern w:val="0"/>
                <w:sz w:val="24"/>
              </w:rPr>
              <w:t>1.</w:t>
            </w:r>
            <w:r w:rsidRPr="002F2FC3">
              <w:rPr>
                <w:rFonts w:cs="宋体"/>
                <w:kern w:val="0"/>
                <w:sz w:val="24"/>
              </w:rPr>
              <w:t>3</w:t>
            </w:r>
            <w:r w:rsidRPr="002F2FC3">
              <w:rPr>
                <w:rFonts w:cs="宋体" w:hint="eastAsia"/>
                <w:kern w:val="0"/>
                <w:sz w:val="24"/>
              </w:rPr>
              <w:t>、频率：</w:t>
            </w:r>
            <w:r w:rsidRPr="002F2FC3">
              <w:rPr>
                <w:rFonts w:cs="宋体" w:hint="eastAsia"/>
                <w:kern w:val="0"/>
                <w:sz w:val="24"/>
              </w:rPr>
              <w:t>50HZ</w:t>
            </w:r>
            <w:r w:rsidRPr="002F2FC3">
              <w:rPr>
                <w:rFonts w:cs="宋体" w:hint="eastAsia"/>
                <w:kern w:val="0"/>
                <w:sz w:val="24"/>
              </w:rPr>
              <w:t>。</w:t>
            </w:r>
          </w:p>
          <w:p w:rsidR="00FD4251" w:rsidRPr="002F2FC3" w:rsidRDefault="00FD4251" w:rsidP="0012212C">
            <w:pPr>
              <w:snapToGrid w:val="0"/>
              <w:rPr>
                <w:rFonts w:cs="宋体"/>
                <w:kern w:val="0"/>
                <w:sz w:val="24"/>
              </w:rPr>
            </w:pPr>
            <w:r w:rsidRPr="002F2FC3">
              <w:rPr>
                <w:rFonts w:cs="宋体" w:hint="eastAsia"/>
                <w:kern w:val="0"/>
                <w:sz w:val="24"/>
              </w:rPr>
              <w:t>1.</w:t>
            </w:r>
            <w:r w:rsidRPr="002F2FC3">
              <w:rPr>
                <w:rFonts w:cs="宋体"/>
                <w:kern w:val="0"/>
                <w:sz w:val="24"/>
              </w:rPr>
              <w:t>4</w:t>
            </w:r>
            <w:r w:rsidRPr="002F2FC3">
              <w:rPr>
                <w:rFonts w:cs="宋体" w:hint="eastAsia"/>
                <w:kern w:val="0"/>
                <w:sz w:val="24"/>
              </w:rPr>
              <w:t>、输出电压：能满足</w:t>
            </w:r>
            <w:r w:rsidRPr="002F2FC3">
              <w:rPr>
                <w:rFonts w:cs="宋体" w:hint="eastAsia"/>
                <w:kern w:val="0"/>
                <w:sz w:val="24"/>
              </w:rPr>
              <w:t xml:space="preserve">220VAC </w:t>
            </w:r>
            <w:r w:rsidRPr="002F2FC3">
              <w:rPr>
                <w:rFonts w:cs="宋体" w:hint="eastAsia"/>
                <w:kern w:val="0"/>
                <w:sz w:val="24"/>
              </w:rPr>
              <w:t>和</w:t>
            </w:r>
            <w:r w:rsidRPr="002F2FC3">
              <w:rPr>
                <w:rFonts w:cs="宋体" w:hint="eastAsia"/>
                <w:kern w:val="0"/>
                <w:sz w:val="24"/>
              </w:rPr>
              <w:t>380VAC</w:t>
            </w:r>
            <w:r w:rsidRPr="002F2FC3">
              <w:rPr>
                <w:rFonts w:cs="宋体" w:hint="eastAsia"/>
                <w:kern w:val="0"/>
                <w:sz w:val="24"/>
              </w:rPr>
              <w:t>的不同需求，至少</w:t>
            </w:r>
            <w:r w:rsidRPr="002F2FC3">
              <w:rPr>
                <w:rFonts w:cs="宋体" w:hint="eastAsia"/>
                <w:kern w:val="0"/>
                <w:sz w:val="24"/>
              </w:rPr>
              <w:t>3</w:t>
            </w:r>
            <w:r w:rsidRPr="002F2FC3">
              <w:rPr>
                <w:rFonts w:cs="宋体" w:hint="eastAsia"/>
                <w:kern w:val="0"/>
                <w:sz w:val="24"/>
              </w:rPr>
              <w:t>个</w:t>
            </w:r>
            <w:r w:rsidRPr="002F2FC3">
              <w:rPr>
                <w:rFonts w:cs="宋体" w:hint="eastAsia"/>
                <w:kern w:val="0"/>
                <w:sz w:val="24"/>
              </w:rPr>
              <w:t>220V/16A</w:t>
            </w:r>
            <w:r w:rsidRPr="002F2FC3">
              <w:rPr>
                <w:rFonts w:cs="宋体" w:hint="eastAsia"/>
                <w:kern w:val="0"/>
                <w:sz w:val="24"/>
              </w:rPr>
              <w:t>单相、</w:t>
            </w:r>
            <w:r w:rsidRPr="002F2FC3">
              <w:rPr>
                <w:rFonts w:cs="宋体" w:hint="eastAsia"/>
                <w:kern w:val="0"/>
                <w:sz w:val="24"/>
              </w:rPr>
              <w:t>2</w:t>
            </w:r>
            <w:r w:rsidRPr="002F2FC3">
              <w:rPr>
                <w:rFonts w:cs="宋体" w:hint="eastAsia"/>
                <w:kern w:val="0"/>
                <w:sz w:val="24"/>
              </w:rPr>
              <w:t>个</w:t>
            </w:r>
            <w:r w:rsidRPr="002F2FC3">
              <w:rPr>
                <w:rFonts w:cs="宋体" w:hint="eastAsia"/>
                <w:kern w:val="0"/>
                <w:sz w:val="24"/>
              </w:rPr>
              <w:t>380V/16A</w:t>
            </w:r>
            <w:r w:rsidRPr="002F2FC3">
              <w:rPr>
                <w:rFonts w:cs="宋体" w:hint="eastAsia"/>
                <w:kern w:val="0"/>
                <w:sz w:val="24"/>
              </w:rPr>
              <w:t>三相、</w:t>
            </w:r>
            <w:r w:rsidRPr="002F2FC3">
              <w:rPr>
                <w:rFonts w:cs="宋体" w:hint="eastAsia"/>
                <w:kern w:val="0"/>
                <w:sz w:val="24"/>
              </w:rPr>
              <w:t>1</w:t>
            </w:r>
            <w:r w:rsidRPr="002F2FC3">
              <w:rPr>
                <w:rFonts w:cs="宋体" w:hint="eastAsia"/>
                <w:kern w:val="0"/>
                <w:sz w:val="24"/>
              </w:rPr>
              <w:t>个</w:t>
            </w:r>
            <w:r w:rsidRPr="002F2FC3">
              <w:rPr>
                <w:rFonts w:cs="宋体" w:hint="eastAsia"/>
                <w:kern w:val="0"/>
                <w:sz w:val="24"/>
              </w:rPr>
              <w:t>380V/32A</w:t>
            </w:r>
            <w:r w:rsidRPr="002F2FC3">
              <w:rPr>
                <w:rFonts w:cs="宋体" w:hint="eastAsia"/>
                <w:kern w:val="0"/>
                <w:sz w:val="24"/>
              </w:rPr>
              <w:t>三相输出端。</w:t>
            </w:r>
          </w:p>
          <w:p w:rsidR="00FD4251" w:rsidRPr="002F2FC3" w:rsidRDefault="00FD4251" w:rsidP="0012212C">
            <w:pPr>
              <w:snapToGrid w:val="0"/>
              <w:rPr>
                <w:rFonts w:cs="宋体"/>
                <w:kern w:val="0"/>
                <w:sz w:val="24"/>
              </w:rPr>
            </w:pPr>
            <w:r w:rsidRPr="002F2FC3">
              <w:rPr>
                <w:rFonts w:cs="宋体" w:hint="eastAsia"/>
                <w:kern w:val="0"/>
                <w:sz w:val="24"/>
              </w:rPr>
              <w:t>1.</w:t>
            </w:r>
            <w:r w:rsidRPr="002F2FC3">
              <w:rPr>
                <w:rFonts w:cs="宋体"/>
                <w:kern w:val="0"/>
                <w:sz w:val="24"/>
              </w:rPr>
              <w:t>5</w:t>
            </w:r>
            <w:r w:rsidRPr="002F2FC3">
              <w:rPr>
                <w:rFonts w:cs="宋体" w:hint="eastAsia"/>
                <w:kern w:val="0"/>
                <w:sz w:val="24"/>
              </w:rPr>
              <w:t>、发电机控制柜：符合国内</w:t>
            </w:r>
            <w:r w:rsidRPr="002F2FC3">
              <w:rPr>
                <w:rFonts w:cs="宋体"/>
                <w:kern w:val="0"/>
                <w:sz w:val="24"/>
              </w:rPr>
              <w:t>或国际标准</w:t>
            </w:r>
            <w:r w:rsidRPr="002F2FC3">
              <w:rPr>
                <w:rFonts w:cs="宋体" w:hint="eastAsia"/>
                <w:kern w:val="0"/>
                <w:sz w:val="24"/>
              </w:rPr>
              <w:t>，防护等级≥</w:t>
            </w:r>
            <w:r w:rsidRPr="002F2FC3">
              <w:rPr>
                <w:rFonts w:cs="宋体" w:hint="eastAsia"/>
                <w:kern w:val="0"/>
                <w:sz w:val="24"/>
              </w:rPr>
              <w:t>IP44</w:t>
            </w:r>
            <w:r w:rsidRPr="002F2FC3">
              <w:rPr>
                <w:rFonts w:cs="宋体" w:hint="eastAsia"/>
                <w:kern w:val="0"/>
                <w:sz w:val="24"/>
              </w:rPr>
              <w:t>。包括主开关、电流断电器、插座电路断电器、电压表、电流表、电频表、照明灯断电器、控制台照明灯开关等。</w:t>
            </w:r>
          </w:p>
          <w:p w:rsidR="00FD4251" w:rsidRPr="002F2FC3" w:rsidRDefault="00FD4251" w:rsidP="0012212C">
            <w:pPr>
              <w:snapToGrid w:val="0"/>
              <w:rPr>
                <w:rFonts w:cs="宋体"/>
                <w:kern w:val="0"/>
                <w:sz w:val="24"/>
              </w:rPr>
            </w:pPr>
            <w:r w:rsidRPr="002F2FC3">
              <w:rPr>
                <w:rFonts w:cs="宋体" w:hint="eastAsia"/>
                <w:kern w:val="0"/>
                <w:sz w:val="24"/>
              </w:rPr>
              <w:lastRenderedPageBreak/>
              <w:t>1.</w:t>
            </w:r>
            <w:r w:rsidRPr="002F2FC3">
              <w:rPr>
                <w:rFonts w:cs="宋体"/>
                <w:kern w:val="0"/>
                <w:sz w:val="24"/>
              </w:rPr>
              <w:t>6</w:t>
            </w:r>
            <w:r w:rsidRPr="002F2FC3">
              <w:rPr>
                <w:rFonts w:cs="宋体" w:hint="eastAsia"/>
                <w:kern w:val="0"/>
                <w:sz w:val="24"/>
              </w:rPr>
              <w:t>、稳压器：可承受≥</w:t>
            </w:r>
            <w:r w:rsidRPr="002F2FC3">
              <w:rPr>
                <w:rFonts w:cs="宋体" w:hint="eastAsia"/>
                <w:kern w:val="0"/>
                <w:sz w:val="24"/>
              </w:rPr>
              <w:t>30%</w:t>
            </w:r>
            <w:r w:rsidRPr="002F2FC3">
              <w:rPr>
                <w:rFonts w:cs="宋体" w:hint="eastAsia"/>
                <w:kern w:val="0"/>
                <w:sz w:val="24"/>
              </w:rPr>
              <w:t>的不平衡负载。</w:t>
            </w:r>
          </w:p>
          <w:p w:rsidR="00FD4251" w:rsidRPr="002F2FC3" w:rsidRDefault="00FD4251" w:rsidP="0012212C">
            <w:pPr>
              <w:snapToGrid w:val="0"/>
              <w:rPr>
                <w:rFonts w:cs="宋体"/>
                <w:kern w:val="0"/>
                <w:sz w:val="24"/>
              </w:rPr>
            </w:pPr>
            <w:r w:rsidRPr="002F2FC3">
              <w:rPr>
                <w:rFonts w:cs="宋体"/>
                <w:kern w:val="0"/>
                <w:sz w:val="24"/>
              </w:rPr>
              <w:t>1.7</w:t>
            </w:r>
            <w:r w:rsidRPr="002F2FC3">
              <w:rPr>
                <w:rFonts w:cs="宋体" w:hint="eastAsia"/>
                <w:kern w:val="0"/>
                <w:sz w:val="24"/>
              </w:rPr>
              <w:t>、配置：≥</w:t>
            </w:r>
            <w:r w:rsidRPr="002F2FC3">
              <w:rPr>
                <w:rFonts w:cs="宋体" w:hint="eastAsia"/>
                <w:kern w:val="0"/>
                <w:sz w:val="24"/>
              </w:rPr>
              <w:t>50m</w:t>
            </w:r>
            <w:r w:rsidRPr="002F2FC3">
              <w:rPr>
                <w:rFonts w:cs="宋体" w:hint="eastAsia"/>
                <w:kern w:val="0"/>
                <w:sz w:val="24"/>
              </w:rPr>
              <w:t>电线卷盘</w:t>
            </w:r>
            <w:r w:rsidRPr="002F2FC3">
              <w:rPr>
                <w:rFonts w:cs="宋体" w:hint="eastAsia"/>
                <w:kern w:val="0"/>
                <w:sz w:val="24"/>
              </w:rPr>
              <w:t xml:space="preserve">1 </w:t>
            </w:r>
            <w:r w:rsidRPr="002F2FC3">
              <w:rPr>
                <w:rFonts w:cs="宋体" w:hint="eastAsia"/>
                <w:kern w:val="0"/>
                <w:sz w:val="24"/>
              </w:rPr>
              <w:t>套。</w:t>
            </w:r>
          </w:p>
          <w:p w:rsidR="00FD4251" w:rsidRPr="002F2FC3" w:rsidRDefault="00FD4251" w:rsidP="0012212C">
            <w:pPr>
              <w:snapToGrid w:val="0"/>
              <w:rPr>
                <w:rFonts w:cs="宋体"/>
                <w:kern w:val="0"/>
                <w:sz w:val="24"/>
              </w:rPr>
            </w:pPr>
            <w:r w:rsidRPr="002F2FC3">
              <w:rPr>
                <w:rFonts w:cs="宋体"/>
                <w:kern w:val="0"/>
                <w:sz w:val="24"/>
              </w:rPr>
              <w:t>2</w:t>
            </w:r>
            <w:r w:rsidRPr="002F2FC3">
              <w:rPr>
                <w:rFonts w:cs="宋体" w:hint="eastAsia"/>
                <w:kern w:val="0"/>
                <w:sz w:val="24"/>
              </w:rPr>
              <w:t>、升降照明系统</w:t>
            </w:r>
            <w:r w:rsidR="00F259C6" w:rsidRPr="002F2FC3">
              <w:rPr>
                <w:rFonts w:cs="宋体" w:hint="eastAsia"/>
                <w:kern w:val="0"/>
                <w:sz w:val="24"/>
              </w:rPr>
              <w:t>：</w:t>
            </w:r>
          </w:p>
          <w:p w:rsidR="00FD4251" w:rsidRPr="002F2FC3" w:rsidRDefault="00FD4251" w:rsidP="0012212C">
            <w:pPr>
              <w:snapToGrid w:val="0"/>
              <w:rPr>
                <w:rFonts w:cs="宋体"/>
                <w:kern w:val="0"/>
                <w:sz w:val="24"/>
              </w:rPr>
            </w:pPr>
            <w:r w:rsidRPr="002F2FC3">
              <w:rPr>
                <w:rFonts w:cs="宋体" w:hint="eastAsia"/>
                <w:kern w:val="0"/>
                <w:sz w:val="24"/>
              </w:rPr>
              <w:t>2.1</w:t>
            </w:r>
            <w:r w:rsidRPr="002F2FC3">
              <w:rPr>
                <w:rFonts w:cs="宋体" w:hint="eastAsia"/>
                <w:kern w:val="0"/>
                <w:sz w:val="24"/>
              </w:rPr>
              <w:t>、型号：优质升降照明系统，</w:t>
            </w:r>
            <w:r w:rsidRPr="002F2FC3">
              <w:rPr>
                <w:rFonts w:cs="宋体"/>
                <w:kern w:val="0"/>
                <w:sz w:val="24"/>
              </w:rPr>
              <w:t>提供</w:t>
            </w:r>
            <w:r w:rsidRPr="002F2FC3">
              <w:rPr>
                <w:rFonts w:cs="宋体" w:hint="eastAsia"/>
                <w:kern w:val="0"/>
                <w:sz w:val="24"/>
              </w:rPr>
              <w:t>品牌</w:t>
            </w:r>
            <w:r w:rsidRPr="002F2FC3">
              <w:rPr>
                <w:rFonts w:cs="宋体"/>
                <w:kern w:val="0"/>
                <w:sz w:val="24"/>
              </w:rPr>
              <w:t>、型号</w:t>
            </w:r>
            <w:r w:rsidRPr="002F2FC3">
              <w:rPr>
                <w:rFonts w:cs="宋体" w:hint="eastAsia"/>
                <w:kern w:val="0"/>
                <w:sz w:val="24"/>
              </w:rPr>
              <w:t>。</w:t>
            </w:r>
          </w:p>
          <w:p w:rsidR="00FD4251" w:rsidRPr="002F2FC3" w:rsidRDefault="00FD4251" w:rsidP="0012212C">
            <w:pPr>
              <w:snapToGrid w:val="0"/>
              <w:rPr>
                <w:rFonts w:cs="宋体"/>
                <w:kern w:val="0"/>
                <w:sz w:val="24"/>
              </w:rPr>
            </w:pPr>
            <w:r w:rsidRPr="002F2FC3">
              <w:rPr>
                <w:rFonts w:cs="宋体" w:hint="eastAsia"/>
                <w:kern w:val="0"/>
                <w:sz w:val="24"/>
              </w:rPr>
              <w:t>2.2</w:t>
            </w:r>
            <w:r w:rsidRPr="002F2FC3">
              <w:rPr>
                <w:rFonts w:cs="宋体" w:hint="eastAsia"/>
                <w:kern w:val="0"/>
                <w:sz w:val="24"/>
              </w:rPr>
              <w:t>、型式：电控气压式，可伸缩，带自动复位功能。</w:t>
            </w:r>
          </w:p>
          <w:p w:rsidR="00FD4251" w:rsidRPr="002F2FC3" w:rsidRDefault="00FD4251" w:rsidP="0012212C">
            <w:pPr>
              <w:snapToGrid w:val="0"/>
              <w:rPr>
                <w:rFonts w:cs="宋体"/>
                <w:kern w:val="0"/>
                <w:sz w:val="24"/>
              </w:rPr>
            </w:pPr>
            <w:r w:rsidRPr="002F2FC3">
              <w:rPr>
                <w:rFonts w:cs="宋体" w:hint="eastAsia"/>
                <w:kern w:val="0"/>
                <w:sz w:val="24"/>
              </w:rPr>
              <w:t>2.3</w:t>
            </w:r>
            <w:r w:rsidRPr="002F2FC3">
              <w:rPr>
                <w:rFonts w:cs="宋体" w:hint="eastAsia"/>
                <w:kern w:val="0"/>
                <w:sz w:val="24"/>
              </w:rPr>
              <w:t>、灯功率：≥</w:t>
            </w:r>
            <w:r w:rsidRPr="002F2FC3">
              <w:rPr>
                <w:rFonts w:cs="宋体" w:hint="eastAsia"/>
                <w:kern w:val="0"/>
                <w:sz w:val="24"/>
              </w:rPr>
              <w:t>2</w:t>
            </w:r>
            <w:r w:rsidRPr="002F2FC3">
              <w:rPr>
                <w:rFonts w:cs="宋体" w:hint="eastAsia"/>
                <w:kern w:val="0"/>
                <w:sz w:val="24"/>
              </w:rPr>
              <w:t>×</w:t>
            </w:r>
            <w:r w:rsidRPr="002F2FC3">
              <w:rPr>
                <w:rFonts w:cs="宋体" w:hint="eastAsia"/>
                <w:kern w:val="0"/>
                <w:sz w:val="24"/>
              </w:rPr>
              <w:t>2000W</w:t>
            </w:r>
            <w:r w:rsidRPr="002F2FC3">
              <w:rPr>
                <w:rFonts w:cs="宋体" w:hint="eastAsia"/>
                <w:kern w:val="0"/>
                <w:sz w:val="24"/>
              </w:rPr>
              <w:t>，金卤灯。</w:t>
            </w:r>
          </w:p>
          <w:p w:rsidR="00FD4251" w:rsidRPr="002F2FC3" w:rsidRDefault="00FD4251" w:rsidP="0012212C">
            <w:pPr>
              <w:snapToGrid w:val="0"/>
              <w:rPr>
                <w:rFonts w:cs="宋体"/>
                <w:kern w:val="0"/>
                <w:sz w:val="24"/>
              </w:rPr>
            </w:pPr>
            <w:r w:rsidRPr="002F2FC3">
              <w:rPr>
                <w:rFonts w:cs="宋体"/>
                <w:kern w:val="0"/>
                <w:sz w:val="24"/>
              </w:rPr>
              <w:t>2.4</w:t>
            </w:r>
            <w:r w:rsidRPr="002F2FC3">
              <w:rPr>
                <w:rFonts w:cs="宋体" w:hint="eastAsia"/>
                <w:kern w:val="0"/>
                <w:sz w:val="24"/>
              </w:rPr>
              <w:t>、高度：离地面≥</w:t>
            </w:r>
            <w:r w:rsidRPr="002F2FC3">
              <w:rPr>
                <w:rFonts w:cs="宋体" w:hint="eastAsia"/>
                <w:kern w:val="0"/>
                <w:sz w:val="24"/>
              </w:rPr>
              <w:t>8m</w:t>
            </w:r>
            <w:r w:rsidRPr="002F2FC3">
              <w:rPr>
                <w:rFonts w:cs="宋体" w:hint="eastAsia"/>
                <w:kern w:val="0"/>
                <w:sz w:val="24"/>
              </w:rPr>
              <w:t>。</w:t>
            </w:r>
          </w:p>
          <w:p w:rsidR="00FD4251" w:rsidRPr="002F2FC3" w:rsidRDefault="00FD4251" w:rsidP="0012212C">
            <w:pPr>
              <w:snapToGrid w:val="0"/>
              <w:rPr>
                <w:rFonts w:cs="宋体"/>
                <w:kern w:val="0"/>
                <w:sz w:val="24"/>
              </w:rPr>
            </w:pPr>
            <w:r w:rsidRPr="002F2FC3">
              <w:rPr>
                <w:rFonts w:cs="宋体" w:hint="eastAsia"/>
                <w:kern w:val="0"/>
                <w:sz w:val="24"/>
              </w:rPr>
              <w:t>2.</w:t>
            </w:r>
            <w:r w:rsidRPr="002F2FC3">
              <w:rPr>
                <w:rFonts w:cs="宋体"/>
                <w:kern w:val="0"/>
                <w:sz w:val="24"/>
              </w:rPr>
              <w:t>5</w:t>
            </w:r>
            <w:r w:rsidRPr="002F2FC3">
              <w:rPr>
                <w:rFonts w:cs="宋体" w:hint="eastAsia"/>
                <w:kern w:val="0"/>
                <w:sz w:val="24"/>
              </w:rPr>
              <w:t>、范围：</w:t>
            </w:r>
            <w:r w:rsidRPr="002F2FC3">
              <w:rPr>
                <w:rFonts w:cs="宋体" w:hint="eastAsia"/>
                <w:kern w:val="0"/>
                <w:sz w:val="24"/>
              </w:rPr>
              <w:t>360</w:t>
            </w:r>
            <w:r w:rsidRPr="002F2FC3">
              <w:rPr>
                <w:rFonts w:cs="宋体" w:hint="eastAsia"/>
                <w:kern w:val="0"/>
                <w:sz w:val="24"/>
              </w:rPr>
              <w:t>°全方位照明，倾斜≥</w:t>
            </w:r>
            <w:r w:rsidRPr="002F2FC3">
              <w:rPr>
                <w:rFonts w:cs="宋体"/>
                <w:kern w:val="0"/>
                <w:sz w:val="24"/>
              </w:rPr>
              <w:t>25</w:t>
            </w:r>
            <w:r w:rsidRPr="002F2FC3">
              <w:rPr>
                <w:rFonts w:cs="宋体" w:hint="eastAsia"/>
                <w:kern w:val="0"/>
                <w:sz w:val="24"/>
              </w:rPr>
              <w:t>0</w:t>
            </w:r>
            <w:r w:rsidRPr="002F2FC3">
              <w:rPr>
                <w:rFonts w:cs="宋体" w:hint="eastAsia"/>
                <w:kern w:val="0"/>
                <w:sz w:val="24"/>
              </w:rPr>
              <w:t>°，带自动复位功能。</w:t>
            </w:r>
          </w:p>
          <w:p w:rsidR="00FD4251" w:rsidRPr="002F2FC3" w:rsidRDefault="00FD4251" w:rsidP="0012212C">
            <w:pPr>
              <w:snapToGrid w:val="0"/>
              <w:rPr>
                <w:rFonts w:cs="宋体"/>
                <w:kern w:val="0"/>
                <w:sz w:val="24"/>
              </w:rPr>
            </w:pPr>
            <w:r w:rsidRPr="002F2FC3">
              <w:rPr>
                <w:rFonts w:cs="宋体"/>
                <w:kern w:val="0"/>
                <w:sz w:val="24"/>
              </w:rPr>
              <w:t>3</w:t>
            </w:r>
            <w:r w:rsidRPr="002F2FC3">
              <w:rPr>
                <w:rFonts w:cs="宋体" w:hint="eastAsia"/>
                <w:kern w:val="0"/>
                <w:sz w:val="24"/>
              </w:rPr>
              <w:t>、托臂</w:t>
            </w:r>
            <w:r w:rsidR="00F259C6" w:rsidRPr="002F2FC3">
              <w:rPr>
                <w:rFonts w:cs="宋体" w:hint="eastAsia"/>
                <w:kern w:val="0"/>
                <w:sz w:val="24"/>
              </w:rPr>
              <w:t>：</w:t>
            </w:r>
          </w:p>
          <w:p w:rsidR="00FD4251" w:rsidRPr="002F2FC3" w:rsidRDefault="00FD4251" w:rsidP="0012212C">
            <w:pPr>
              <w:snapToGrid w:val="0"/>
              <w:rPr>
                <w:rFonts w:cs="宋体"/>
                <w:kern w:val="0"/>
                <w:sz w:val="24"/>
              </w:rPr>
            </w:pPr>
            <w:r w:rsidRPr="002F2FC3">
              <w:rPr>
                <w:rFonts w:cs="宋体" w:hint="eastAsia"/>
                <w:kern w:val="0"/>
                <w:sz w:val="24"/>
              </w:rPr>
              <w:t>3.1</w:t>
            </w:r>
            <w:r w:rsidRPr="002F2FC3">
              <w:rPr>
                <w:rFonts w:cs="宋体" w:hint="eastAsia"/>
                <w:kern w:val="0"/>
                <w:sz w:val="24"/>
              </w:rPr>
              <w:t>、</w:t>
            </w:r>
            <w:proofErr w:type="gramStart"/>
            <w:r w:rsidRPr="002F2FC3">
              <w:rPr>
                <w:rFonts w:cs="宋体" w:hint="eastAsia"/>
                <w:kern w:val="0"/>
                <w:sz w:val="24"/>
              </w:rPr>
              <w:t>最大托牵质量</w:t>
            </w:r>
            <w:proofErr w:type="gramEnd"/>
            <w:r w:rsidRPr="002F2FC3">
              <w:rPr>
                <w:rFonts w:cs="宋体" w:hint="eastAsia"/>
                <w:kern w:val="0"/>
                <w:sz w:val="24"/>
              </w:rPr>
              <w:t>：≥</w:t>
            </w:r>
            <w:r w:rsidRPr="002F2FC3">
              <w:rPr>
                <w:rFonts w:cs="宋体" w:hint="eastAsia"/>
                <w:kern w:val="0"/>
                <w:sz w:val="24"/>
              </w:rPr>
              <w:t>41000kg</w:t>
            </w:r>
            <w:r w:rsidRPr="002F2FC3">
              <w:rPr>
                <w:rFonts w:cs="宋体" w:hint="eastAsia"/>
                <w:kern w:val="0"/>
                <w:sz w:val="24"/>
              </w:rPr>
              <w:t>。</w:t>
            </w:r>
          </w:p>
          <w:p w:rsidR="00FD4251" w:rsidRPr="002F2FC3" w:rsidRDefault="00FD4251" w:rsidP="0012212C">
            <w:pPr>
              <w:snapToGrid w:val="0"/>
              <w:rPr>
                <w:rFonts w:cs="宋体"/>
                <w:kern w:val="0"/>
                <w:sz w:val="24"/>
              </w:rPr>
            </w:pPr>
            <w:r w:rsidRPr="002F2FC3">
              <w:rPr>
                <w:rFonts w:cs="宋体"/>
                <w:kern w:val="0"/>
                <w:sz w:val="24"/>
              </w:rPr>
              <w:t>3.2</w:t>
            </w:r>
            <w:r w:rsidRPr="002F2FC3">
              <w:rPr>
                <w:rFonts w:cs="宋体" w:hint="eastAsia"/>
                <w:kern w:val="0"/>
                <w:sz w:val="24"/>
              </w:rPr>
              <w:t>、最大托举质量：≥</w:t>
            </w:r>
            <w:r w:rsidRPr="002F2FC3">
              <w:rPr>
                <w:rFonts w:cs="宋体" w:hint="eastAsia"/>
                <w:kern w:val="0"/>
                <w:sz w:val="24"/>
              </w:rPr>
              <w:t>10000kg</w:t>
            </w:r>
            <w:r w:rsidRPr="002F2FC3">
              <w:rPr>
                <w:rFonts w:cs="宋体" w:hint="eastAsia"/>
                <w:kern w:val="0"/>
                <w:sz w:val="24"/>
              </w:rPr>
              <w:t>。</w:t>
            </w:r>
          </w:p>
          <w:p w:rsidR="00FD4251" w:rsidRPr="002F2FC3" w:rsidRDefault="00FD4251" w:rsidP="0012212C">
            <w:pPr>
              <w:snapToGrid w:val="0"/>
              <w:rPr>
                <w:rFonts w:cs="宋体"/>
                <w:kern w:val="0"/>
                <w:sz w:val="24"/>
              </w:rPr>
            </w:pPr>
            <w:r w:rsidRPr="002F2FC3">
              <w:rPr>
                <w:rFonts w:cs="宋体" w:hint="eastAsia"/>
                <w:kern w:val="0"/>
                <w:sz w:val="24"/>
              </w:rPr>
              <w:t>六、其他</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kern w:val="0"/>
                <w:sz w:val="24"/>
              </w:rPr>
              <w:t>1</w:t>
            </w:r>
            <w:r w:rsidRPr="002F2FC3">
              <w:rPr>
                <w:rFonts w:cs="宋体" w:hint="eastAsia"/>
                <w:kern w:val="0"/>
                <w:sz w:val="24"/>
              </w:rPr>
              <w:t>、侧警灯：左右</w:t>
            </w:r>
            <w:proofErr w:type="gramStart"/>
            <w:r w:rsidRPr="002F2FC3">
              <w:rPr>
                <w:rFonts w:cs="宋体" w:hint="eastAsia"/>
                <w:kern w:val="0"/>
                <w:sz w:val="24"/>
              </w:rPr>
              <w:t>各至少</w:t>
            </w:r>
            <w:proofErr w:type="gramEnd"/>
            <w:r w:rsidRPr="002F2FC3">
              <w:rPr>
                <w:rFonts w:cs="宋体" w:hint="eastAsia"/>
                <w:kern w:val="0"/>
                <w:sz w:val="24"/>
              </w:rPr>
              <w:t>3</w:t>
            </w:r>
            <w:r w:rsidRPr="002F2FC3">
              <w:rPr>
                <w:rFonts w:cs="宋体" w:hint="eastAsia"/>
                <w:kern w:val="0"/>
                <w:sz w:val="24"/>
              </w:rPr>
              <w:t>个大尺寸的爆闪灯。</w:t>
            </w:r>
          </w:p>
          <w:p w:rsidR="00FD4251" w:rsidRPr="002F2FC3" w:rsidRDefault="00FD4251" w:rsidP="0012212C">
            <w:pPr>
              <w:snapToGrid w:val="0"/>
              <w:rPr>
                <w:rFonts w:cs="宋体"/>
                <w:kern w:val="0"/>
                <w:sz w:val="24"/>
              </w:rPr>
            </w:pPr>
            <w:r w:rsidRPr="002F2FC3">
              <w:rPr>
                <w:rFonts w:cs="宋体"/>
                <w:kern w:val="0"/>
                <w:sz w:val="24"/>
              </w:rPr>
              <w:t>2</w:t>
            </w:r>
            <w:r w:rsidRPr="002F2FC3">
              <w:rPr>
                <w:rFonts w:cs="宋体" w:hint="eastAsia"/>
                <w:kern w:val="0"/>
                <w:sz w:val="24"/>
              </w:rPr>
              <w:t>、储物箱照明：每个储物</w:t>
            </w:r>
            <w:proofErr w:type="gramStart"/>
            <w:r w:rsidRPr="002F2FC3">
              <w:rPr>
                <w:rFonts w:cs="宋体" w:hint="eastAsia"/>
                <w:kern w:val="0"/>
                <w:sz w:val="24"/>
              </w:rPr>
              <w:t>箱至少</w:t>
            </w:r>
            <w:proofErr w:type="gramEnd"/>
            <w:r w:rsidRPr="002F2FC3">
              <w:rPr>
                <w:rFonts w:cs="宋体" w:hint="eastAsia"/>
                <w:kern w:val="0"/>
                <w:sz w:val="24"/>
              </w:rPr>
              <w:t>1</w:t>
            </w:r>
            <w:r w:rsidRPr="002F2FC3">
              <w:rPr>
                <w:rFonts w:cs="宋体" w:hint="eastAsia"/>
                <w:kern w:val="0"/>
                <w:sz w:val="24"/>
              </w:rPr>
              <w:t>个</w:t>
            </w:r>
            <w:r w:rsidRPr="002F2FC3">
              <w:rPr>
                <w:rFonts w:cs="宋体" w:hint="eastAsia"/>
                <w:kern w:val="0"/>
                <w:sz w:val="24"/>
              </w:rPr>
              <w:t>LED</w:t>
            </w:r>
            <w:r w:rsidRPr="002F2FC3">
              <w:rPr>
                <w:rFonts w:cs="宋体" w:hint="eastAsia"/>
                <w:kern w:val="0"/>
                <w:sz w:val="24"/>
              </w:rPr>
              <w:t>照明灯。</w:t>
            </w:r>
          </w:p>
          <w:p w:rsidR="00FD4251" w:rsidRPr="002F2FC3" w:rsidRDefault="00FD4251" w:rsidP="0012212C">
            <w:pPr>
              <w:snapToGrid w:val="0"/>
              <w:rPr>
                <w:rFonts w:cs="宋体"/>
                <w:kern w:val="0"/>
                <w:sz w:val="24"/>
              </w:rPr>
            </w:pPr>
            <w:r w:rsidRPr="002F2FC3">
              <w:rPr>
                <w:rFonts w:cs="宋体"/>
                <w:kern w:val="0"/>
                <w:sz w:val="24"/>
              </w:rPr>
              <w:t>3</w:t>
            </w:r>
            <w:r w:rsidRPr="002F2FC3">
              <w:rPr>
                <w:rFonts w:cs="宋体" w:hint="eastAsia"/>
                <w:kern w:val="0"/>
                <w:sz w:val="24"/>
              </w:rPr>
              <w:t>、门开关：储物箱在驾驶室内带状态灯，用于指示储物箱打开。</w:t>
            </w:r>
          </w:p>
          <w:p w:rsidR="00FD4251" w:rsidRPr="002F2FC3" w:rsidRDefault="00FD4251" w:rsidP="0012212C">
            <w:pPr>
              <w:snapToGrid w:val="0"/>
              <w:rPr>
                <w:rFonts w:cs="宋体"/>
                <w:kern w:val="0"/>
                <w:sz w:val="24"/>
              </w:rPr>
            </w:pPr>
            <w:r w:rsidRPr="002F2FC3">
              <w:rPr>
                <w:rFonts w:cs="宋体" w:hint="eastAsia"/>
                <w:kern w:val="0"/>
                <w:sz w:val="24"/>
              </w:rPr>
              <w:t>七、颜色及标识</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1</w:t>
            </w:r>
            <w:r w:rsidRPr="002F2FC3">
              <w:rPr>
                <w:rFonts w:cs="宋体" w:hint="eastAsia"/>
                <w:kern w:val="0"/>
                <w:sz w:val="24"/>
              </w:rPr>
              <w:t>、驾驶室和上装外表面：</w:t>
            </w:r>
            <w:r w:rsidRPr="002F2FC3">
              <w:rPr>
                <w:rFonts w:cs="宋体" w:hint="eastAsia"/>
                <w:kern w:val="0"/>
                <w:sz w:val="24"/>
              </w:rPr>
              <w:t>R03</w:t>
            </w:r>
            <w:r w:rsidRPr="002F2FC3">
              <w:rPr>
                <w:rFonts w:cs="宋体" w:hint="eastAsia"/>
                <w:kern w:val="0"/>
                <w:sz w:val="24"/>
              </w:rPr>
              <w:t>消防红</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kern w:val="0"/>
                <w:sz w:val="24"/>
              </w:rPr>
              <w:t>2</w:t>
            </w:r>
            <w:r w:rsidRPr="002F2FC3">
              <w:rPr>
                <w:rFonts w:cs="宋体" w:hint="eastAsia"/>
                <w:kern w:val="0"/>
                <w:sz w:val="24"/>
              </w:rPr>
              <w:t>、副车架：面漆与底盘同色（黑色）</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kern w:val="0"/>
                <w:sz w:val="24"/>
              </w:rPr>
              <w:t>3</w:t>
            </w:r>
            <w:r w:rsidRPr="002F2FC3">
              <w:rPr>
                <w:rFonts w:cs="宋体" w:hint="eastAsia"/>
                <w:kern w:val="0"/>
                <w:sz w:val="24"/>
              </w:rPr>
              <w:t>、前轮罩和前保险杠：白色</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kern w:val="0"/>
                <w:sz w:val="24"/>
              </w:rPr>
              <w:t>4</w:t>
            </w:r>
            <w:r w:rsidRPr="002F2FC3">
              <w:rPr>
                <w:rFonts w:cs="宋体" w:hint="eastAsia"/>
                <w:kern w:val="0"/>
                <w:sz w:val="24"/>
              </w:rPr>
              <w:t>、后轮罩和保险杠：白色</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kern w:val="0"/>
                <w:sz w:val="24"/>
              </w:rPr>
              <w:t>5</w:t>
            </w:r>
            <w:r w:rsidRPr="002F2FC3">
              <w:rPr>
                <w:rFonts w:cs="宋体" w:hint="eastAsia"/>
                <w:kern w:val="0"/>
                <w:sz w:val="24"/>
              </w:rPr>
              <w:t>、器材室、内外露表面：保持原铝板颜色不变</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kern w:val="0"/>
                <w:sz w:val="24"/>
              </w:rPr>
              <w:t>6</w:t>
            </w:r>
            <w:r w:rsidRPr="002F2FC3">
              <w:rPr>
                <w:rFonts w:cs="宋体" w:hint="eastAsia"/>
                <w:kern w:val="0"/>
                <w:sz w:val="24"/>
              </w:rPr>
              <w:t>、卷帘门：保持原铝板颜色不变</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kern w:val="0"/>
                <w:sz w:val="24"/>
              </w:rPr>
              <w:t>7</w:t>
            </w:r>
            <w:r w:rsidRPr="002F2FC3">
              <w:rPr>
                <w:rFonts w:cs="宋体" w:hint="eastAsia"/>
                <w:kern w:val="0"/>
                <w:sz w:val="24"/>
              </w:rPr>
              <w:t>、上装装饰件、后爬梯、外露电器、信号装置等：保持原颜色不变</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kern w:val="0"/>
                <w:sz w:val="24"/>
              </w:rPr>
              <w:t>8</w:t>
            </w:r>
            <w:r w:rsidRPr="002F2FC3">
              <w:rPr>
                <w:rFonts w:cs="宋体" w:hint="eastAsia"/>
                <w:kern w:val="0"/>
                <w:sz w:val="24"/>
              </w:rPr>
              <w:t>、开关：所有开关具有中文标识。</w:t>
            </w:r>
          </w:p>
          <w:p w:rsidR="00FD4251" w:rsidRPr="002F2FC3" w:rsidRDefault="00FD4251" w:rsidP="0012212C">
            <w:pPr>
              <w:snapToGrid w:val="0"/>
              <w:rPr>
                <w:rFonts w:cs="宋体"/>
                <w:kern w:val="0"/>
                <w:sz w:val="24"/>
              </w:rPr>
            </w:pPr>
            <w:r w:rsidRPr="002F2FC3">
              <w:rPr>
                <w:rFonts w:cs="宋体"/>
                <w:kern w:val="0"/>
                <w:sz w:val="24"/>
              </w:rPr>
              <w:t>9</w:t>
            </w:r>
            <w:r w:rsidRPr="002F2FC3">
              <w:rPr>
                <w:rFonts w:cs="宋体" w:hint="eastAsia"/>
                <w:kern w:val="0"/>
                <w:sz w:val="24"/>
              </w:rPr>
              <w:t>、车身：根据客户需要喷涂。</w:t>
            </w:r>
          </w:p>
          <w:p w:rsidR="00FD4251" w:rsidRPr="002F2FC3" w:rsidRDefault="00FD4251" w:rsidP="0012212C">
            <w:pPr>
              <w:snapToGrid w:val="0"/>
              <w:rPr>
                <w:sz w:val="24"/>
              </w:rPr>
            </w:pPr>
            <w:r w:rsidRPr="002F2FC3">
              <w:rPr>
                <w:rFonts w:hint="eastAsia"/>
                <w:sz w:val="24"/>
              </w:rPr>
              <w:t>八</w:t>
            </w:r>
            <w:r w:rsidRPr="002F2FC3">
              <w:rPr>
                <w:sz w:val="24"/>
              </w:rPr>
              <w:t>、交货</w:t>
            </w:r>
            <w:r w:rsidRPr="002F2FC3">
              <w:rPr>
                <w:rFonts w:hint="eastAsia"/>
                <w:sz w:val="24"/>
              </w:rPr>
              <w:t>时</w:t>
            </w:r>
            <w:r w:rsidRPr="002F2FC3">
              <w:rPr>
                <w:sz w:val="24"/>
              </w:rPr>
              <w:t>，</w:t>
            </w:r>
            <w:r w:rsidRPr="002F2FC3">
              <w:rPr>
                <w:rFonts w:hint="eastAsia"/>
                <w:sz w:val="24"/>
              </w:rPr>
              <w:t>车内</w:t>
            </w:r>
            <w:r w:rsidRPr="002F2FC3">
              <w:rPr>
                <w:sz w:val="24"/>
              </w:rPr>
              <w:t>柴油</w:t>
            </w:r>
            <w:r w:rsidRPr="002F2FC3">
              <w:rPr>
                <w:rFonts w:hint="eastAsia"/>
                <w:sz w:val="24"/>
              </w:rPr>
              <w:t>/</w:t>
            </w:r>
            <w:r w:rsidRPr="002F2FC3">
              <w:rPr>
                <w:rFonts w:hint="eastAsia"/>
                <w:sz w:val="24"/>
              </w:rPr>
              <w:t>汽油</w:t>
            </w:r>
            <w:r w:rsidRPr="002F2FC3">
              <w:rPr>
                <w:sz w:val="24"/>
              </w:rPr>
              <w:t>、尿素、润滑油、防冻液</w:t>
            </w:r>
            <w:r w:rsidRPr="002F2FC3">
              <w:rPr>
                <w:rFonts w:hint="eastAsia"/>
                <w:sz w:val="24"/>
              </w:rPr>
              <w:t>等均</w:t>
            </w:r>
            <w:r w:rsidRPr="002F2FC3">
              <w:rPr>
                <w:sz w:val="24"/>
              </w:rPr>
              <w:t>应加满。</w:t>
            </w:r>
          </w:p>
          <w:p w:rsidR="00FD4251" w:rsidRPr="002F2FC3" w:rsidRDefault="00FD4251" w:rsidP="0012212C">
            <w:pPr>
              <w:snapToGrid w:val="0"/>
              <w:rPr>
                <w:sz w:val="24"/>
              </w:rPr>
            </w:pPr>
            <w:r w:rsidRPr="002F2FC3">
              <w:rPr>
                <w:rFonts w:hint="eastAsia"/>
                <w:sz w:val="24"/>
              </w:rPr>
              <w:lastRenderedPageBreak/>
              <w:t>九、随车文件</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、消防整车合格证（</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2</w:t>
            </w:r>
            <w:r w:rsidRPr="002F2FC3">
              <w:rPr>
                <w:rFonts w:hint="eastAsia"/>
                <w:sz w:val="24"/>
              </w:rPr>
              <w:t>、车辆</w:t>
            </w:r>
            <w:r w:rsidRPr="002F2FC3">
              <w:rPr>
                <w:sz w:val="24"/>
              </w:rPr>
              <w:t>一致性证书（</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3</w:t>
            </w:r>
            <w:r w:rsidRPr="002F2FC3">
              <w:rPr>
                <w:rFonts w:hint="eastAsia"/>
                <w:sz w:val="24"/>
              </w:rPr>
              <w:t>、</w:t>
            </w:r>
            <w:r w:rsidRPr="002F2FC3">
              <w:rPr>
                <w:sz w:val="24"/>
              </w:rPr>
              <w:t>底盘合格证</w:t>
            </w:r>
            <w:r w:rsidRPr="002F2FC3">
              <w:rPr>
                <w:rFonts w:cs="宋体" w:hint="eastAsia"/>
                <w:kern w:val="0"/>
                <w:sz w:val="24"/>
              </w:rPr>
              <w:t>或进口报关证明</w:t>
            </w:r>
            <w:r w:rsidRPr="002F2FC3">
              <w:rPr>
                <w:rFonts w:hint="eastAsia"/>
                <w:sz w:val="24"/>
              </w:rPr>
              <w:t>（</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4</w:t>
            </w:r>
            <w:r w:rsidRPr="002F2FC3">
              <w:rPr>
                <w:rFonts w:hint="eastAsia"/>
                <w:sz w:val="24"/>
              </w:rPr>
              <w:t>、车辆识别代码拓印件（</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5</w:t>
            </w:r>
            <w:r w:rsidRPr="002F2FC3">
              <w:rPr>
                <w:rFonts w:hint="eastAsia"/>
                <w:sz w:val="24"/>
              </w:rPr>
              <w:t>、发动机号拓印件（</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6</w:t>
            </w:r>
            <w:r w:rsidRPr="002F2FC3">
              <w:rPr>
                <w:rFonts w:hint="eastAsia"/>
                <w:sz w:val="24"/>
              </w:rPr>
              <w:t>、消防车左前方</w:t>
            </w:r>
            <w:r w:rsidRPr="002F2FC3">
              <w:rPr>
                <w:rFonts w:hint="eastAsia"/>
                <w:sz w:val="24"/>
              </w:rPr>
              <w:t>45</w:t>
            </w:r>
            <w:r w:rsidRPr="002F2FC3">
              <w:rPr>
                <w:rFonts w:hint="eastAsia"/>
                <w:sz w:val="24"/>
              </w:rPr>
              <w:t>度</w:t>
            </w:r>
            <w:r w:rsidRPr="002F2FC3">
              <w:rPr>
                <w:rFonts w:hint="eastAsia"/>
                <w:sz w:val="24"/>
              </w:rPr>
              <w:t>3</w:t>
            </w:r>
            <w:r w:rsidRPr="002F2FC3">
              <w:rPr>
                <w:rFonts w:hint="eastAsia"/>
                <w:sz w:val="24"/>
              </w:rPr>
              <w:t>寸彩色照片（</w:t>
            </w:r>
            <w:r w:rsidRPr="002F2FC3">
              <w:rPr>
                <w:rFonts w:hint="eastAsia"/>
                <w:sz w:val="24"/>
              </w:rPr>
              <w:t>2</w:t>
            </w:r>
            <w:r w:rsidRPr="002F2FC3">
              <w:rPr>
                <w:rFonts w:hint="eastAsia"/>
                <w:sz w:val="24"/>
              </w:rPr>
              <w:t>张）</w:t>
            </w:r>
            <w:r w:rsidRPr="002F2FC3">
              <w:rPr>
                <w:sz w:val="24"/>
              </w:rPr>
              <w:t>。</w:t>
            </w:r>
          </w:p>
          <w:p w:rsidR="00FD4251" w:rsidRPr="002F2FC3" w:rsidRDefault="00FD4251" w:rsidP="0012212C">
            <w:pPr>
              <w:snapToGrid w:val="0"/>
              <w:rPr>
                <w:sz w:val="24"/>
              </w:rPr>
            </w:pPr>
            <w:r w:rsidRPr="002F2FC3">
              <w:rPr>
                <w:sz w:val="24"/>
              </w:rPr>
              <w:t>7</w:t>
            </w:r>
            <w:r w:rsidRPr="002F2FC3">
              <w:rPr>
                <w:rFonts w:hint="eastAsia"/>
                <w:sz w:val="24"/>
              </w:rPr>
              <w:t>、底盘驾驶员操作手册（中文）（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8</w:t>
            </w:r>
            <w:r w:rsidRPr="002F2FC3">
              <w:rPr>
                <w:rFonts w:hint="eastAsia"/>
                <w:sz w:val="24"/>
              </w:rPr>
              <w:t>、</w:t>
            </w:r>
            <w:r w:rsidRPr="002F2FC3">
              <w:rPr>
                <w:sz w:val="24"/>
              </w:rPr>
              <w:t>底盘维修手册</w:t>
            </w:r>
            <w:r w:rsidRPr="002F2FC3">
              <w:rPr>
                <w:rFonts w:hint="eastAsia"/>
                <w:sz w:val="24"/>
              </w:rPr>
              <w:t>或光盘（中文）（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9</w:t>
            </w:r>
            <w:r w:rsidRPr="002F2FC3">
              <w:rPr>
                <w:rFonts w:hint="eastAsia"/>
                <w:sz w:val="24"/>
              </w:rPr>
              <w:t>、底盘零件目录图册或光盘（中文）（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0</w:t>
            </w:r>
            <w:r w:rsidRPr="002F2FC3">
              <w:rPr>
                <w:rFonts w:hint="eastAsia"/>
                <w:sz w:val="24"/>
              </w:rPr>
              <w:t>、底盘质量保修卡、检查保养手册、保修手册、改装手册等（</w:t>
            </w:r>
            <w:r w:rsidRPr="002F2FC3">
              <w:rPr>
                <w:rFonts w:hint="eastAsia"/>
                <w:sz w:val="24"/>
              </w:rPr>
              <w:t>1</w:t>
            </w:r>
            <w:r w:rsidRPr="002F2FC3">
              <w:rPr>
                <w:rFonts w:hint="eastAsia"/>
                <w:sz w:val="24"/>
              </w:rPr>
              <w:t>套）（如</w:t>
            </w:r>
            <w:r w:rsidRPr="002F2FC3">
              <w:rPr>
                <w:sz w:val="24"/>
              </w:rPr>
              <w:t>无法提供</w:t>
            </w:r>
            <w:r w:rsidRPr="002F2FC3">
              <w:rPr>
                <w:rFonts w:hint="eastAsia"/>
                <w:sz w:val="24"/>
              </w:rPr>
              <w:t>底盘维修</w:t>
            </w:r>
            <w:r w:rsidRPr="002F2FC3">
              <w:rPr>
                <w:sz w:val="24"/>
              </w:rPr>
              <w:t>、保养、保修手册等</w:t>
            </w:r>
            <w:r w:rsidRPr="002F2FC3">
              <w:rPr>
                <w:rFonts w:hint="eastAsia"/>
                <w:sz w:val="24"/>
              </w:rPr>
              <w:t>相关文件</w:t>
            </w:r>
            <w:r w:rsidRPr="002F2FC3">
              <w:rPr>
                <w:sz w:val="24"/>
              </w:rPr>
              <w:t>，</w:t>
            </w:r>
            <w:r w:rsidRPr="002F2FC3">
              <w:rPr>
                <w:rFonts w:hint="eastAsia"/>
                <w:sz w:val="24"/>
              </w:rPr>
              <w:t>则须</w:t>
            </w:r>
            <w:r w:rsidRPr="002F2FC3">
              <w:rPr>
                <w:sz w:val="24"/>
              </w:rPr>
              <w:t>提供底盘维修检测电脑</w:t>
            </w:r>
            <w:r w:rsidRPr="002F2FC3">
              <w:rPr>
                <w:rFonts w:hint="eastAsia"/>
                <w:sz w:val="24"/>
              </w:rPr>
              <w:t>1</w:t>
            </w:r>
            <w:r w:rsidRPr="002F2FC3">
              <w:rPr>
                <w:rFonts w:hint="eastAsia"/>
                <w:sz w:val="24"/>
              </w:rPr>
              <w:t>台</w:t>
            </w:r>
            <w:r w:rsidRPr="002F2FC3">
              <w:rPr>
                <w:sz w:val="24"/>
              </w:rPr>
              <w:t>。</w:t>
            </w:r>
            <w:r w:rsidRPr="002F2FC3">
              <w:rPr>
                <w:rFonts w:hint="eastAsia"/>
                <w:sz w:val="24"/>
              </w:rPr>
              <w:t>）</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1</w:t>
            </w:r>
            <w:r w:rsidRPr="002F2FC3">
              <w:rPr>
                <w:rFonts w:hint="eastAsia"/>
                <w:sz w:val="24"/>
              </w:rPr>
              <w:t>、润滑计划、数据卡、标明车总重量及底盘号的图表（</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2</w:t>
            </w:r>
            <w:r w:rsidRPr="002F2FC3">
              <w:rPr>
                <w:rFonts w:hint="eastAsia"/>
                <w:sz w:val="24"/>
              </w:rPr>
              <w:t>、上装使用说明书（中文）（包括控制气路、电路配线图，水系统安装布置图，水泵结构图，水泵中文使用说明书，水炮结构图等）（</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3</w:t>
            </w:r>
            <w:r w:rsidRPr="002F2FC3">
              <w:rPr>
                <w:rFonts w:hint="eastAsia"/>
                <w:sz w:val="24"/>
              </w:rPr>
              <w:t>、上装零件目录图册或光盘（</w:t>
            </w:r>
            <w:r w:rsidRPr="002F2FC3">
              <w:rPr>
                <w:rFonts w:hint="eastAsia"/>
                <w:sz w:val="24"/>
              </w:rPr>
              <w:t>2</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4</w:t>
            </w:r>
            <w:r w:rsidRPr="002F2FC3">
              <w:rPr>
                <w:rFonts w:hint="eastAsia"/>
                <w:sz w:val="24"/>
              </w:rPr>
              <w:t>、出厂检验证书、测试报告、调整记录，检查保养手册（</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5</w:t>
            </w:r>
            <w:r w:rsidRPr="002F2FC3">
              <w:rPr>
                <w:rFonts w:hint="eastAsia"/>
                <w:sz w:val="24"/>
              </w:rPr>
              <w:t>、其它技术资料，如附属外购设备的维修手册和零件目录等</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6</w:t>
            </w:r>
            <w:r w:rsidRPr="002F2FC3">
              <w:rPr>
                <w:rFonts w:hint="eastAsia"/>
                <w:sz w:val="24"/>
              </w:rPr>
              <w:t>、易耗易损件报价单（含型号、生产厂家、联系方式）（</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rFonts w:cs="宋体"/>
                <w:kern w:val="0"/>
                <w:sz w:val="24"/>
              </w:rPr>
            </w:pPr>
            <w:r w:rsidRPr="002F2FC3">
              <w:rPr>
                <w:sz w:val="24"/>
              </w:rPr>
              <w:t>17</w:t>
            </w:r>
            <w:r w:rsidRPr="002F2FC3">
              <w:rPr>
                <w:rFonts w:hint="eastAsia"/>
                <w:sz w:val="24"/>
              </w:rPr>
              <w:t>、</w:t>
            </w:r>
            <w:r w:rsidRPr="002F2FC3">
              <w:rPr>
                <w:rFonts w:hint="eastAsia"/>
                <w:sz w:val="24"/>
              </w:rPr>
              <w:t>20</w:t>
            </w:r>
            <w:r w:rsidRPr="002F2FC3">
              <w:rPr>
                <w:rFonts w:hint="eastAsia"/>
                <w:sz w:val="24"/>
              </w:rPr>
              <w:t>吨以上级底盘须提供自动进口许可证复印件（</w:t>
            </w:r>
            <w:r w:rsidRPr="002F2FC3">
              <w:rPr>
                <w:rFonts w:hint="eastAsia"/>
                <w:sz w:val="24"/>
              </w:rPr>
              <w:t>1</w:t>
            </w:r>
            <w:r w:rsidRPr="002F2FC3">
              <w:rPr>
                <w:rFonts w:hint="eastAsia"/>
                <w:sz w:val="24"/>
              </w:rPr>
              <w:t>份）</w:t>
            </w:r>
            <w:r w:rsidRPr="002F2FC3">
              <w:rPr>
                <w:rFonts w:cs="宋体"/>
                <w:kern w:val="0"/>
                <w:sz w:val="24"/>
              </w:rPr>
              <w:t>。</w:t>
            </w:r>
          </w:p>
          <w:p w:rsidR="00FD4251" w:rsidRPr="002F2FC3" w:rsidRDefault="00FD4251" w:rsidP="0012212C">
            <w:pPr>
              <w:snapToGrid w:val="0"/>
              <w:rPr>
                <w:rFonts w:cs="宋体"/>
                <w:kern w:val="0"/>
                <w:sz w:val="24"/>
              </w:rPr>
            </w:pPr>
            <w:r w:rsidRPr="002F2FC3">
              <w:rPr>
                <w:rFonts w:cs="宋体" w:hint="eastAsia"/>
                <w:kern w:val="0"/>
                <w:sz w:val="24"/>
              </w:rPr>
              <w:t>十、配备优质的随车器材</w:t>
            </w:r>
          </w:p>
          <w:tbl>
            <w:tblPr>
              <w:tblW w:w="9669" w:type="dxa"/>
              <w:jc w:val="center"/>
              <w:tblLayout w:type="fixed"/>
              <w:tblCellMar>
                <w:left w:w="57" w:type="dxa"/>
                <w:right w:w="57" w:type="dxa"/>
              </w:tblCellMar>
              <w:tblLook w:val="04A0" w:firstRow="1" w:lastRow="0" w:firstColumn="1" w:lastColumn="0" w:noHBand="0" w:noVBand="1"/>
            </w:tblPr>
            <w:tblGrid>
              <w:gridCol w:w="728"/>
              <w:gridCol w:w="2268"/>
              <w:gridCol w:w="5244"/>
              <w:gridCol w:w="709"/>
              <w:gridCol w:w="720"/>
            </w:tblGrid>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bCs/>
                      <w:kern w:val="0"/>
                      <w:sz w:val="24"/>
                      <w:lang w:val="zh-CN"/>
                    </w:rPr>
                  </w:pPr>
                  <w:r w:rsidRPr="002F2FC3">
                    <w:rPr>
                      <w:rFonts w:cs="宋体" w:hint="eastAsia"/>
                      <w:bCs/>
                      <w:kern w:val="0"/>
                      <w:sz w:val="24"/>
                      <w:lang w:val="zh-CN"/>
                    </w:rPr>
                    <w:t>序号</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bCs/>
                      <w:kern w:val="0"/>
                      <w:sz w:val="24"/>
                      <w:lang w:val="zh-CN"/>
                    </w:rPr>
                  </w:pPr>
                  <w:r w:rsidRPr="002F2FC3">
                    <w:rPr>
                      <w:rFonts w:cs="宋体" w:hint="eastAsia"/>
                      <w:bCs/>
                      <w:kern w:val="0"/>
                      <w:sz w:val="24"/>
                      <w:lang w:val="zh-CN"/>
                    </w:rPr>
                    <w:t>名称</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bCs/>
                      <w:kern w:val="0"/>
                      <w:sz w:val="24"/>
                      <w:lang w:val="zh-CN"/>
                    </w:rPr>
                  </w:pPr>
                  <w:r w:rsidRPr="002F2FC3">
                    <w:rPr>
                      <w:rFonts w:cs="宋体" w:hint="eastAsia"/>
                      <w:bCs/>
                      <w:kern w:val="0"/>
                      <w:sz w:val="24"/>
                      <w:lang w:val="zh-CN"/>
                    </w:rPr>
                    <w:t>基本参数</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bCs/>
                      <w:kern w:val="0"/>
                      <w:sz w:val="24"/>
                      <w:lang w:val="zh-CN"/>
                    </w:rPr>
                  </w:pPr>
                  <w:r w:rsidRPr="002F2FC3">
                    <w:rPr>
                      <w:rFonts w:cs="宋体" w:hint="eastAsia"/>
                      <w:bCs/>
                      <w:kern w:val="0"/>
                      <w:sz w:val="24"/>
                      <w:lang w:val="zh-CN"/>
                    </w:rPr>
                    <w:t>单位</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bCs/>
                      <w:kern w:val="0"/>
                      <w:sz w:val="24"/>
                      <w:lang w:val="zh-CN"/>
                    </w:rPr>
                  </w:pPr>
                  <w:r w:rsidRPr="002F2FC3">
                    <w:rPr>
                      <w:rFonts w:cs="宋体" w:hint="eastAsia"/>
                      <w:bCs/>
                      <w:kern w:val="0"/>
                      <w:sz w:val="24"/>
                      <w:lang w:val="zh-CN"/>
                    </w:rPr>
                    <w:t>数量</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sz w:val="24"/>
                      <w:lang w:val="zh-CN"/>
                    </w:rPr>
                  </w:pPr>
                  <w:r w:rsidRPr="002F2FC3">
                    <w:rPr>
                      <w:rFonts w:cs="宋体" w:hint="eastAsia"/>
                      <w:sz w:val="24"/>
                      <w:lang w:val="zh-CN"/>
                    </w:rPr>
                    <w:t>1</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移动发电机</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输出功率≥</w:t>
                  </w:r>
                  <w:r w:rsidRPr="002F2FC3">
                    <w:rPr>
                      <w:rFonts w:cs="宋体" w:hint="eastAsia"/>
                      <w:kern w:val="0"/>
                      <w:sz w:val="24"/>
                      <w:lang w:val="zh-CN"/>
                    </w:rPr>
                    <w:t>9KVA</w:t>
                  </w:r>
                  <w:r w:rsidRPr="002F2FC3">
                    <w:rPr>
                      <w:rFonts w:cs="宋体" w:hint="eastAsia"/>
                      <w:kern w:val="0"/>
                      <w:sz w:val="24"/>
                      <w:lang w:val="zh-CN"/>
                    </w:rPr>
                    <w:t>，≥</w:t>
                  </w:r>
                  <w:r w:rsidRPr="002F2FC3">
                    <w:rPr>
                      <w:rFonts w:cs="宋体" w:hint="eastAsia"/>
                      <w:kern w:val="0"/>
                      <w:sz w:val="24"/>
                      <w:lang w:val="zh-CN"/>
                    </w:rPr>
                    <w:t>3</w:t>
                  </w:r>
                  <w:r w:rsidRPr="002F2FC3">
                    <w:rPr>
                      <w:rFonts w:cs="宋体" w:hint="eastAsia"/>
                      <w:kern w:val="0"/>
                      <w:sz w:val="24"/>
                      <w:lang w:val="zh-CN"/>
                    </w:rPr>
                    <w:t>个</w:t>
                  </w:r>
                  <w:r w:rsidRPr="002F2FC3">
                    <w:rPr>
                      <w:rFonts w:cs="宋体" w:hint="eastAsia"/>
                      <w:kern w:val="0"/>
                      <w:sz w:val="24"/>
                      <w:lang w:val="zh-CN"/>
                    </w:rPr>
                    <w:t>230V</w:t>
                  </w:r>
                  <w:r w:rsidRPr="002F2FC3">
                    <w:rPr>
                      <w:rFonts w:cs="宋体" w:hint="eastAsia"/>
                      <w:kern w:val="0"/>
                      <w:sz w:val="24"/>
                      <w:lang w:val="zh-CN"/>
                    </w:rPr>
                    <w:t>输出，≥</w:t>
                  </w:r>
                  <w:r w:rsidRPr="002F2FC3">
                    <w:rPr>
                      <w:rFonts w:cs="宋体" w:hint="eastAsia"/>
                      <w:kern w:val="0"/>
                      <w:sz w:val="24"/>
                      <w:lang w:val="zh-CN"/>
                    </w:rPr>
                    <w:t>3</w:t>
                  </w:r>
                  <w:r w:rsidRPr="002F2FC3">
                    <w:rPr>
                      <w:rFonts w:cs="宋体" w:hint="eastAsia"/>
                      <w:kern w:val="0"/>
                      <w:sz w:val="24"/>
                      <w:lang w:val="zh-CN"/>
                    </w:rPr>
                    <w:t>个</w:t>
                  </w:r>
                  <w:r w:rsidRPr="002F2FC3">
                    <w:rPr>
                      <w:rFonts w:cs="宋体" w:hint="eastAsia"/>
                      <w:kern w:val="0"/>
                      <w:sz w:val="24"/>
                      <w:lang w:val="zh-CN"/>
                    </w:rPr>
                    <w:t>400V</w:t>
                  </w:r>
                  <w:r w:rsidRPr="002F2FC3">
                    <w:rPr>
                      <w:rFonts w:cs="宋体" w:hint="eastAsia"/>
                      <w:kern w:val="0"/>
                      <w:sz w:val="24"/>
                      <w:lang w:val="zh-CN"/>
                    </w:rPr>
                    <w:t>输出</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台</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sz w:val="24"/>
                      <w:lang w:val="zh-CN"/>
                    </w:rPr>
                  </w:pPr>
                  <w:r w:rsidRPr="002F2FC3">
                    <w:rPr>
                      <w:rFonts w:cs="宋体" w:hint="eastAsia"/>
                      <w:sz w:val="24"/>
                      <w:lang w:val="zh-CN"/>
                    </w:rPr>
                    <w:t>2</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空气压缩机</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w:t>
                  </w:r>
                  <w:r w:rsidRPr="002F2FC3">
                    <w:rPr>
                      <w:rFonts w:cs="宋体" w:hint="eastAsia"/>
                      <w:kern w:val="0"/>
                      <w:sz w:val="24"/>
                      <w:lang w:val="zh-CN"/>
                    </w:rPr>
                    <w:t>1</w:t>
                  </w:r>
                  <w:r w:rsidRPr="002F2FC3">
                    <w:rPr>
                      <w:rFonts w:cs="宋体"/>
                      <w:kern w:val="0"/>
                      <w:sz w:val="24"/>
                      <w:lang w:val="zh-CN"/>
                    </w:rPr>
                    <w:t>00</w:t>
                  </w:r>
                  <w:r w:rsidRPr="002F2FC3">
                    <w:rPr>
                      <w:rFonts w:cs="宋体" w:hint="eastAsia"/>
                      <w:kern w:val="0"/>
                      <w:sz w:val="24"/>
                      <w:lang w:val="zh-CN"/>
                    </w:rPr>
                    <w:t>0LPM/380V/</w:t>
                  </w:r>
                  <w:r w:rsidRPr="002F2FC3">
                    <w:rPr>
                      <w:rFonts w:cs="宋体" w:hint="eastAsia"/>
                      <w:kern w:val="0"/>
                      <w:sz w:val="24"/>
                      <w:lang w:val="zh-CN"/>
                    </w:rPr>
                    <w:t>带过滤器，≥</w:t>
                  </w:r>
                  <w:r w:rsidRPr="002F2FC3">
                    <w:rPr>
                      <w:rFonts w:cs="宋体" w:hint="eastAsia"/>
                      <w:kern w:val="0"/>
                      <w:sz w:val="24"/>
                      <w:lang w:val="zh-CN"/>
                    </w:rPr>
                    <w:t>280L</w:t>
                  </w:r>
                  <w:r w:rsidRPr="002F2FC3">
                    <w:rPr>
                      <w:rFonts w:cs="宋体" w:hint="eastAsia"/>
                      <w:kern w:val="0"/>
                      <w:sz w:val="24"/>
                      <w:lang w:val="zh-CN"/>
                    </w:rPr>
                    <w:t>储气罐，具有调压站、软起动器</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台</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sz w:val="24"/>
                      <w:lang w:val="zh-CN"/>
                    </w:rPr>
                  </w:pPr>
                  <w:r w:rsidRPr="002F2FC3">
                    <w:rPr>
                      <w:rFonts w:cs="宋体" w:hint="eastAsia"/>
                      <w:sz w:val="24"/>
                      <w:lang w:val="zh-CN"/>
                    </w:rPr>
                    <w:t>3</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气动润滑油</w:t>
                  </w:r>
                  <w:proofErr w:type="gramStart"/>
                  <w:r w:rsidRPr="002F2FC3">
                    <w:rPr>
                      <w:rFonts w:cs="宋体" w:hint="eastAsia"/>
                      <w:kern w:val="0"/>
                      <w:sz w:val="24"/>
                      <w:lang w:val="zh-CN"/>
                    </w:rPr>
                    <w:t>加注机</w:t>
                  </w:r>
                  <w:proofErr w:type="gramEnd"/>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空气输入压力约</w:t>
                  </w:r>
                  <w:r w:rsidRPr="002F2FC3">
                    <w:rPr>
                      <w:rFonts w:cs="宋体" w:hint="eastAsia"/>
                      <w:kern w:val="0"/>
                      <w:sz w:val="24"/>
                      <w:lang w:val="zh-CN"/>
                    </w:rPr>
                    <w:t>4-9bar</w:t>
                  </w:r>
                  <w:r w:rsidRPr="002F2FC3">
                    <w:rPr>
                      <w:rFonts w:cs="宋体" w:hint="eastAsia"/>
                      <w:kern w:val="0"/>
                      <w:sz w:val="24"/>
                      <w:lang w:val="zh-CN"/>
                    </w:rPr>
                    <w:t>，机油输出压力为</w:t>
                  </w:r>
                  <w:r w:rsidRPr="002F2FC3">
                    <w:rPr>
                      <w:rFonts w:cs="宋体" w:hint="eastAsia"/>
                      <w:kern w:val="0"/>
                      <w:sz w:val="24"/>
                      <w:lang w:val="zh-CN"/>
                    </w:rPr>
                    <w:t>20-45bar</w:t>
                  </w:r>
                  <w:r w:rsidRPr="002F2FC3">
                    <w:rPr>
                      <w:rFonts w:cs="宋体" w:hint="eastAsia"/>
                      <w:kern w:val="0"/>
                      <w:sz w:val="24"/>
                      <w:lang w:val="zh-CN"/>
                    </w:rPr>
                    <w:t>，输</w:t>
                  </w:r>
                  <w:r w:rsidRPr="002F2FC3">
                    <w:rPr>
                      <w:rFonts w:cs="宋体" w:hint="eastAsia"/>
                      <w:kern w:val="0"/>
                      <w:sz w:val="24"/>
                      <w:lang w:val="zh-CN"/>
                    </w:rPr>
                    <w:lastRenderedPageBreak/>
                    <w:t>出流量为≥</w:t>
                  </w:r>
                  <w:r w:rsidRPr="002F2FC3">
                    <w:rPr>
                      <w:rFonts w:cs="宋体" w:hint="eastAsia"/>
                      <w:kern w:val="0"/>
                      <w:sz w:val="24"/>
                      <w:lang w:val="zh-CN"/>
                    </w:rPr>
                    <w:t>15L/</w:t>
                  </w:r>
                  <w:r w:rsidRPr="002F2FC3">
                    <w:rPr>
                      <w:rFonts w:cs="宋体"/>
                      <w:kern w:val="0"/>
                      <w:sz w:val="24"/>
                      <w:lang w:val="zh-CN"/>
                    </w:rPr>
                    <w:t>min</w:t>
                  </w:r>
                  <w:r w:rsidRPr="002F2FC3">
                    <w:rPr>
                      <w:rFonts w:cs="宋体"/>
                      <w:kern w:val="0"/>
                      <w:sz w:val="24"/>
                      <w:lang w:val="zh-CN"/>
                    </w:rPr>
                    <w:t>，</w:t>
                  </w:r>
                  <w:r w:rsidRPr="002F2FC3">
                    <w:rPr>
                      <w:rFonts w:cs="宋体" w:hint="eastAsia"/>
                      <w:kern w:val="0"/>
                      <w:sz w:val="24"/>
                      <w:lang w:val="zh-CN"/>
                    </w:rPr>
                    <w:t>带卷扬器，带流量表，适用抽取</w:t>
                  </w:r>
                  <w:r w:rsidRPr="002F2FC3">
                    <w:rPr>
                      <w:rFonts w:cs="宋体" w:hint="eastAsia"/>
                      <w:kern w:val="0"/>
                      <w:sz w:val="24"/>
                      <w:lang w:val="zh-CN"/>
                    </w:rPr>
                    <w:t>0#-120#</w:t>
                  </w:r>
                  <w:r w:rsidRPr="002F2FC3">
                    <w:rPr>
                      <w:rFonts w:cs="宋体" w:hint="eastAsia"/>
                      <w:kern w:val="0"/>
                      <w:sz w:val="24"/>
                      <w:lang w:val="zh-CN"/>
                    </w:rPr>
                    <w:t>机油及一般非腐蚀性溶剂，净重≤</w:t>
                  </w:r>
                  <w:r w:rsidRPr="002F2FC3">
                    <w:rPr>
                      <w:rFonts w:cs="宋体"/>
                      <w:kern w:val="0"/>
                      <w:sz w:val="24"/>
                      <w:lang w:val="zh-CN"/>
                    </w:rPr>
                    <w:t>20</w:t>
                  </w:r>
                  <w:r w:rsidRPr="002F2FC3">
                    <w:rPr>
                      <w:rFonts w:cs="宋体" w:hint="eastAsia"/>
                      <w:kern w:val="0"/>
                      <w:sz w:val="24"/>
                      <w:lang w:val="zh-CN"/>
                    </w:rPr>
                    <w:t>kg</w:t>
                  </w:r>
                  <w:r w:rsidRPr="002F2FC3">
                    <w:rPr>
                      <w:rFonts w:cs="宋体" w:hint="eastAsia"/>
                      <w:kern w:val="0"/>
                      <w:sz w:val="24"/>
                      <w:lang w:val="zh-CN"/>
                    </w:rPr>
                    <w:t>，适用置于</w:t>
                  </w:r>
                  <w:r w:rsidRPr="002F2FC3">
                    <w:rPr>
                      <w:rFonts w:cs="宋体" w:hint="eastAsia"/>
                      <w:kern w:val="0"/>
                      <w:sz w:val="24"/>
                      <w:lang w:val="zh-CN"/>
                    </w:rPr>
                    <w:t>50</w:t>
                  </w:r>
                  <w:r w:rsidRPr="002F2FC3">
                    <w:rPr>
                      <w:rFonts w:cs="宋体" w:hint="eastAsia"/>
                      <w:kern w:val="0"/>
                      <w:sz w:val="24"/>
                      <w:lang w:val="zh-CN"/>
                    </w:rPr>
                    <w:t>加仑原装机油桶上</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lastRenderedPageBreak/>
                    <w:t>台</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sz w:val="24"/>
                      <w:lang w:val="zh-CN"/>
                    </w:rPr>
                  </w:pPr>
                  <w:r w:rsidRPr="002F2FC3">
                    <w:rPr>
                      <w:rFonts w:cs="宋体" w:hint="eastAsia"/>
                      <w:sz w:val="24"/>
                      <w:lang w:val="zh-CN"/>
                    </w:rPr>
                    <w:lastRenderedPageBreak/>
                    <w:t>4</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气动强力吸油机</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空气输入压力约</w:t>
                  </w:r>
                  <w:r w:rsidRPr="002F2FC3">
                    <w:rPr>
                      <w:rFonts w:cs="宋体" w:hint="eastAsia"/>
                      <w:kern w:val="0"/>
                      <w:sz w:val="24"/>
                      <w:lang w:val="zh-CN"/>
                    </w:rPr>
                    <w:t>4-9bar</w:t>
                  </w:r>
                  <w:r w:rsidRPr="002F2FC3">
                    <w:rPr>
                      <w:rFonts w:cs="宋体" w:hint="eastAsia"/>
                      <w:kern w:val="0"/>
                      <w:sz w:val="24"/>
                      <w:lang w:val="zh-CN"/>
                    </w:rPr>
                    <w:t>，容量≥</w:t>
                  </w:r>
                  <w:r w:rsidRPr="002F2FC3">
                    <w:rPr>
                      <w:rFonts w:cs="宋体" w:hint="eastAsia"/>
                      <w:kern w:val="0"/>
                      <w:sz w:val="24"/>
                      <w:lang w:val="zh-CN"/>
                    </w:rPr>
                    <w:t>80L</w:t>
                  </w:r>
                  <w:r w:rsidRPr="002F2FC3">
                    <w:rPr>
                      <w:rFonts w:cs="宋体" w:hint="eastAsia"/>
                      <w:kern w:val="0"/>
                      <w:sz w:val="24"/>
                      <w:lang w:val="zh-CN"/>
                    </w:rPr>
                    <w:t>，吸力≥</w:t>
                  </w:r>
                  <w:r w:rsidRPr="002F2FC3">
                    <w:rPr>
                      <w:rFonts w:cs="宋体" w:hint="eastAsia"/>
                      <w:kern w:val="0"/>
                      <w:sz w:val="24"/>
                      <w:lang w:val="zh-CN"/>
                    </w:rPr>
                    <w:t>7</w:t>
                  </w:r>
                  <w:r w:rsidRPr="002F2FC3">
                    <w:rPr>
                      <w:rFonts w:cs="宋体"/>
                      <w:kern w:val="0"/>
                      <w:sz w:val="24"/>
                      <w:lang w:val="zh-CN"/>
                    </w:rPr>
                    <w:t>5</w:t>
                  </w:r>
                  <w:r w:rsidRPr="002F2FC3">
                    <w:rPr>
                      <w:rFonts w:cs="宋体" w:hint="eastAsia"/>
                      <w:kern w:val="0"/>
                      <w:sz w:val="24"/>
                      <w:lang w:val="zh-CN"/>
                    </w:rPr>
                    <w:t>0mmHg</w:t>
                  </w:r>
                  <w:r w:rsidRPr="002F2FC3">
                    <w:rPr>
                      <w:rFonts w:cs="宋体" w:hint="eastAsia"/>
                      <w:kern w:val="0"/>
                      <w:sz w:val="24"/>
                      <w:lang w:val="zh-CN"/>
                    </w:rPr>
                    <w:t>，适用抽取</w:t>
                  </w:r>
                  <w:r w:rsidRPr="002F2FC3">
                    <w:rPr>
                      <w:rFonts w:cs="宋体" w:hint="eastAsia"/>
                      <w:kern w:val="0"/>
                      <w:sz w:val="24"/>
                      <w:lang w:val="zh-CN"/>
                    </w:rPr>
                    <w:t>0#-120#</w:t>
                  </w:r>
                  <w:r w:rsidRPr="002F2FC3">
                    <w:rPr>
                      <w:rFonts w:cs="宋体" w:hint="eastAsia"/>
                      <w:kern w:val="0"/>
                      <w:sz w:val="24"/>
                      <w:lang w:val="zh-CN"/>
                    </w:rPr>
                    <w:t>机油及一般非腐蚀性溶剂，净重≤</w:t>
                  </w:r>
                  <w:r w:rsidRPr="002F2FC3">
                    <w:rPr>
                      <w:rFonts w:cs="宋体"/>
                      <w:kern w:val="0"/>
                      <w:sz w:val="24"/>
                      <w:lang w:val="zh-CN"/>
                    </w:rPr>
                    <w:t>60</w:t>
                  </w:r>
                  <w:r w:rsidRPr="002F2FC3">
                    <w:rPr>
                      <w:rFonts w:cs="宋体" w:hint="eastAsia"/>
                      <w:kern w:val="0"/>
                      <w:sz w:val="24"/>
                      <w:lang w:val="zh-CN"/>
                    </w:rPr>
                    <w:t>kg</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台</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sz w:val="24"/>
                      <w:lang w:val="zh-CN"/>
                    </w:rPr>
                  </w:pPr>
                  <w:r w:rsidRPr="002F2FC3">
                    <w:rPr>
                      <w:rFonts w:cs="宋体" w:hint="eastAsia"/>
                      <w:sz w:val="24"/>
                      <w:lang w:val="zh-CN"/>
                    </w:rPr>
                    <w:t>5</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气动液压千斤顶</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proofErr w:type="gramStart"/>
                  <w:r w:rsidRPr="002F2FC3">
                    <w:rPr>
                      <w:rFonts w:cs="宋体" w:hint="eastAsia"/>
                      <w:kern w:val="0"/>
                      <w:sz w:val="24"/>
                      <w:lang w:val="zh-CN"/>
                    </w:rPr>
                    <w:t>撑顶</w:t>
                  </w:r>
                  <w:proofErr w:type="gramEnd"/>
                  <w:r w:rsidRPr="002F2FC3">
                    <w:rPr>
                      <w:rFonts w:cs="宋体" w:hint="eastAsia"/>
                      <w:kern w:val="0"/>
                      <w:sz w:val="24"/>
                      <w:lang w:val="zh-CN"/>
                    </w:rPr>
                    <w:t>≥</w:t>
                  </w:r>
                  <w:r w:rsidRPr="002F2FC3">
                    <w:rPr>
                      <w:rFonts w:cs="宋体" w:hint="eastAsia"/>
                      <w:kern w:val="0"/>
                      <w:sz w:val="24"/>
                      <w:lang w:val="zh-CN"/>
                    </w:rPr>
                    <w:t>80KG</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只</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4</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sz w:val="24"/>
                      <w:lang w:val="zh-CN"/>
                    </w:rPr>
                  </w:pPr>
                  <w:r w:rsidRPr="002F2FC3">
                    <w:rPr>
                      <w:rFonts w:cs="宋体" w:hint="eastAsia"/>
                      <w:sz w:val="24"/>
                      <w:lang w:val="zh-CN"/>
                    </w:rPr>
                    <w:t>6</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气动黄油泵</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适用置于</w:t>
                  </w:r>
                  <w:r w:rsidRPr="002F2FC3">
                    <w:rPr>
                      <w:rFonts w:cs="宋体" w:hint="eastAsia"/>
                      <w:kern w:val="0"/>
                      <w:sz w:val="24"/>
                      <w:lang w:val="zh-CN"/>
                    </w:rPr>
                    <w:t>50</w:t>
                  </w:r>
                  <w:r w:rsidRPr="002F2FC3">
                    <w:rPr>
                      <w:rFonts w:cs="宋体" w:hint="eastAsia"/>
                      <w:kern w:val="0"/>
                      <w:sz w:val="24"/>
                      <w:lang w:val="zh-CN"/>
                    </w:rPr>
                    <w:t>加仑原装黄油桶上</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只</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sz w:val="24"/>
                      <w:lang w:val="zh-CN"/>
                    </w:rPr>
                  </w:pPr>
                  <w:r w:rsidRPr="002F2FC3">
                    <w:rPr>
                      <w:rFonts w:cs="宋体" w:hint="eastAsia"/>
                      <w:sz w:val="24"/>
                      <w:lang w:val="zh-CN"/>
                    </w:rPr>
                    <w:t>7</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重型台虎钳</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100mm</w:t>
                  </w:r>
                  <w:r w:rsidRPr="002F2FC3">
                    <w:rPr>
                      <w:rFonts w:cs="宋体" w:hint="eastAsia"/>
                      <w:kern w:val="0"/>
                      <w:sz w:val="24"/>
                      <w:lang w:val="zh-CN"/>
                    </w:rPr>
                    <w:t>，夹紧力≥</w:t>
                  </w:r>
                  <w:r w:rsidRPr="002F2FC3">
                    <w:rPr>
                      <w:rFonts w:cs="宋体" w:hint="eastAsia"/>
                      <w:kern w:val="0"/>
                      <w:sz w:val="24"/>
                      <w:lang w:val="zh-CN"/>
                    </w:rPr>
                    <w:t>1800kg</w:t>
                  </w:r>
                  <w:r w:rsidRPr="002F2FC3">
                    <w:rPr>
                      <w:rFonts w:cs="宋体" w:hint="eastAsia"/>
                      <w:kern w:val="0"/>
                      <w:sz w:val="24"/>
                      <w:lang w:val="zh-CN"/>
                    </w:rPr>
                    <w:t>，开口度≥</w:t>
                  </w:r>
                  <w:r w:rsidRPr="002F2FC3">
                    <w:rPr>
                      <w:rFonts w:cs="宋体" w:hint="eastAsia"/>
                      <w:kern w:val="0"/>
                      <w:sz w:val="24"/>
                      <w:lang w:val="zh-CN"/>
                    </w:rPr>
                    <w:t>12</w:t>
                  </w:r>
                  <w:r w:rsidRPr="002F2FC3">
                    <w:rPr>
                      <w:rFonts w:cs="宋体"/>
                      <w:kern w:val="0"/>
                      <w:sz w:val="24"/>
                      <w:lang w:val="zh-CN"/>
                    </w:rPr>
                    <w:t>0</w:t>
                  </w:r>
                  <w:r w:rsidRPr="002F2FC3">
                    <w:rPr>
                      <w:rFonts w:cs="宋体" w:hint="eastAsia"/>
                      <w:kern w:val="0"/>
                      <w:sz w:val="24"/>
                      <w:lang w:val="zh-CN"/>
                    </w:rPr>
                    <w:t>mm</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只</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sz w:val="24"/>
                      <w:lang w:val="zh-CN"/>
                    </w:rPr>
                  </w:pPr>
                  <w:r w:rsidRPr="002F2FC3">
                    <w:rPr>
                      <w:rFonts w:cs="宋体" w:hint="eastAsia"/>
                      <w:sz w:val="24"/>
                      <w:lang w:val="zh-CN"/>
                    </w:rPr>
                    <w:t>8</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电钻</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最大钻孔直径：钢材</w:t>
                  </w:r>
                  <w:r w:rsidRPr="002F2FC3">
                    <w:rPr>
                      <w:rFonts w:cs="宋体" w:hint="eastAsia"/>
                      <w:kern w:val="0"/>
                      <w:sz w:val="24"/>
                      <w:lang w:val="zh-CN"/>
                    </w:rPr>
                    <w:t>23/13</w:t>
                  </w:r>
                  <w:r w:rsidRPr="002F2FC3">
                    <w:rPr>
                      <w:rFonts w:cs="宋体" w:hint="eastAsia"/>
                      <w:kern w:val="0"/>
                      <w:sz w:val="24"/>
                      <w:lang w:val="zh-CN"/>
                    </w:rPr>
                    <w:t>毫米</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只</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sz w:val="24"/>
                      <w:lang w:val="zh-CN"/>
                    </w:rPr>
                  </w:pPr>
                  <w:r w:rsidRPr="002F2FC3">
                    <w:rPr>
                      <w:rFonts w:cs="宋体" w:hint="eastAsia"/>
                      <w:sz w:val="24"/>
                      <w:lang w:val="zh-CN"/>
                    </w:rPr>
                    <w:t>9</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扭矩扳手</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扭力范围约</w:t>
                  </w:r>
                  <w:r w:rsidRPr="002F2FC3">
                    <w:rPr>
                      <w:rFonts w:cs="宋体" w:hint="eastAsia"/>
                      <w:kern w:val="0"/>
                      <w:sz w:val="24"/>
                      <w:lang w:val="zh-CN"/>
                    </w:rPr>
                    <w:t>200-1000NM</w:t>
                  </w:r>
                  <w:r w:rsidRPr="002F2FC3">
                    <w:rPr>
                      <w:rFonts w:cs="宋体" w:hint="eastAsia"/>
                      <w:kern w:val="0"/>
                      <w:sz w:val="24"/>
                      <w:lang w:val="zh-CN"/>
                    </w:rPr>
                    <w:t>，扳手长度≥</w:t>
                  </w:r>
                  <w:r w:rsidRPr="002F2FC3">
                    <w:rPr>
                      <w:rFonts w:cs="宋体" w:hint="eastAsia"/>
                      <w:kern w:val="0"/>
                      <w:sz w:val="24"/>
                      <w:lang w:val="zh-CN"/>
                    </w:rPr>
                    <w:t>12</w:t>
                  </w:r>
                  <w:r w:rsidRPr="002F2FC3">
                    <w:rPr>
                      <w:rFonts w:cs="宋体"/>
                      <w:kern w:val="0"/>
                      <w:sz w:val="24"/>
                      <w:lang w:val="zh-CN"/>
                    </w:rPr>
                    <w:t>0</w:t>
                  </w:r>
                  <w:r w:rsidRPr="002F2FC3">
                    <w:rPr>
                      <w:rFonts w:cs="宋体" w:hint="eastAsia"/>
                      <w:kern w:val="0"/>
                      <w:sz w:val="24"/>
                      <w:lang w:val="zh-CN"/>
                    </w:rPr>
                    <w:t>0mm</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只</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sz w:val="24"/>
                      <w:lang w:val="zh-CN"/>
                    </w:rPr>
                  </w:pPr>
                  <w:r w:rsidRPr="002F2FC3">
                    <w:rPr>
                      <w:rFonts w:cs="宋体" w:hint="eastAsia"/>
                      <w:sz w:val="24"/>
                      <w:lang w:val="zh-CN"/>
                    </w:rPr>
                    <w:t>10</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长扳手</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w:t>
                  </w:r>
                  <w:r w:rsidRPr="002F2FC3">
                    <w:rPr>
                      <w:rFonts w:cs="宋体" w:hint="eastAsia"/>
                      <w:kern w:val="0"/>
                      <w:sz w:val="24"/>
                      <w:lang w:val="zh-CN"/>
                    </w:rPr>
                    <w:t>23</w:t>
                  </w:r>
                  <w:r w:rsidRPr="002F2FC3">
                    <w:rPr>
                      <w:rFonts w:cs="宋体" w:hint="eastAsia"/>
                      <w:kern w:val="0"/>
                      <w:sz w:val="24"/>
                      <w:lang w:val="zh-CN"/>
                    </w:rPr>
                    <w:t>件套，公制精抛光两用</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套</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sz w:val="24"/>
                      <w:lang w:val="zh-CN"/>
                    </w:rPr>
                  </w:pPr>
                  <w:r w:rsidRPr="002F2FC3">
                    <w:rPr>
                      <w:rFonts w:cs="宋体" w:hint="eastAsia"/>
                      <w:sz w:val="24"/>
                      <w:lang w:val="zh-CN"/>
                    </w:rPr>
                    <w:t>11</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套筒扳手</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w:t>
                  </w:r>
                  <w:r w:rsidRPr="002F2FC3">
                    <w:rPr>
                      <w:rFonts w:cs="宋体" w:hint="eastAsia"/>
                      <w:kern w:val="0"/>
                      <w:sz w:val="24"/>
                      <w:lang w:val="zh-CN"/>
                    </w:rPr>
                    <w:t>43</w:t>
                  </w:r>
                  <w:r w:rsidRPr="002F2FC3">
                    <w:rPr>
                      <w:rFonts w:cs="宋体" w:hint="eastAsia"/>
                      <w:kern w:val="0"/>
                      <w:sz w:val="24"/>
                      <w:lang w:val="zh-CN"/>
                    </w:rPr>
                    <w:t>件套，</w:t>
                  </w:r>
                  <w:r w:rsidRPr="002F2FC3">
                    <w:rPr>
                      <w:rFonts w:cs="宋体" w:hint="eastAsia"/>
                      <w:kern w:val="0"/>
                      <w:sz w:val="24"/>
                      <w:lang w:val="zh-CN"/>
                    </w:rPr>
                    <w:t>12.5mm</w:t>
                  </w:r>
                  <w:r w:rsidRPr="002F2FC3">
                    <w:rPr>
                      <w:rFonts w:cs="宋体" w:hint="eastAsia"/>
                      <w:kern w:val="0"/>
                      <w:sz w:val="24"/>
                      <w:lang w:val="zh-CN"/>
                    </w:rPr>
                    <w:t>系列，公</w:t>
                  </w:r>
                  <w:proofErr w:type="gramStart"/>
                  <w:r w:rsidRPr="002F2FC3">
                    <w:rPr>
                      <w:rFonts w:cs="宋体" w:hint="eastAsia"/>
                      <w:kern w:val="0"/>
                      <w:sz w:val="24"/>
                      <w:lang w:val="zh-CN"/>
                    </w:rPr>
                    <w:t>英制组套</w:t>
                  </w:r>
                  <w:proofErr w:type="gramEnd"/>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套</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sz w:val="24"/>
                      <w:lang w:val="zh-CN"/>
                    </w:rPr>
                  </w:pPr>
                  <w:r w:rsidRPr="002F2FC3">
                    <w:rPr>
                      <w:rFonts w:cs="宋体" w:hint="eastAsia"/>
                      <w:sz w:val="24"/>
                      <w:lang w:val="zh-CN"/>
                    </w:rPr>
                    <w:t>12</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活络扳手</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长度有</w:t>
                  </w:r>
                  <w:r w:rsidRPr="002F2FC3">
                    <w:rPr>
                      <w:rFonts w:cs="宋体" w:hint="eastAsia"/>
                      <w:kern w:val="0"/>
                      <w:sz w:val="24"/>
                      <w:lang w:val="zh-CN"/>
                    </w:rPr>
                    <w:t>200</w:t>
                  </w:r>
                  <w:r w:rsidRPr="002F2FC3">
                    <w:rPr>
                      <w:rFonts w:cs="宋体" w:hint="eastAsia"/>
                      <w:kern w:val="0"/>
                      <w:sz w:val="24"/>
                      <w:lang w:val="zh-CN"/>
                    </w:rPr>
                    <w:t>，</w:t>
                  </w:r>
                  <w:r w:rsidRPr="002F2FC3">
                    <w:rPr>
                      <w:rFonts w:cs="宋体" w:hint="eastAsia"/>
                      <w:kern w:val="0"/>
                      <w:sz w:val="24"/>
                      <w:lang w:val="zh-CN"/>
                    </w:rPr>
                    <w:t>300</w:t>
                  </w:r>
                  <w:r w:rsidRPr="002F2FC3">
                    <w:rPr>
                      <w:rFonts w:cs="宋体" w:hint="eastAsia"/>
                      <w:kern w:val="0"/>
                      <w:sz w:val="24"/>
                      <w:lang w:val="zh-CN"/>
                    </w:rPr>
                    <w:t>，</w:t>
                  </w:r>
                  <w:r w:rsidRPr="002F2FC3">
                    <w:rPr>
                      <w:rFonts w:cs="宋体" w:hint="eastAsia"/>
                      <w:kern w:val="0"/>
                      <w:sz w:val="24"/>
                      <w:lang w:val="zh-CN"/>
                    </w:rPr>
                    <w:t>450</w:t>
                  </w:r>
                  <w:r w:rsidRPr="002F2FC3">
                    <w:rPr>
                      <w:rFonts w:cs="宋体" w:hint="eastAsia"/>
                      <w:kern w:val="0"/>
                      <w:sz w:val="24"/>
                      <w:lang w:val="zh-CN"/>
                    </w:rPr>
                    <w:t>，</w:t>
                  </w:r>
                  <w:r w:rsidRPr="002F2FC3">
                    <w:rPr>
                      <w:rFonts w:cs="宋体" w:hint="eastAsia"/>
                      <w:kern w:val="0"/>
                      <w:sz w:val="24"/>
                      <w:lang w:val="zh-CN"/>
                    </w:rPr>
                    <w:t>600</w:t>
                  </w:r>
                  <w:r w:rsidRPr="002F2FC3">
                    <w:rPr>
                      <w:rFonts w:cs="宋体" w:hint="eastAsia"/>
                      <w:kern w:val="0"/>
                      <w:sz w:val="24"/>
                      <w:lang w:val="zh-CN"/>
                    </w:rPr>
                    <w:t>等至少</w:t>
                  </w:r>
                  <w:r w:rsidRPr="002F2FC3">
                    <w:rPr>
                      <w:rFonts w:cs="宋体" w:hint="eastAsia"/>
                      <w:kern w:val="0"/>
                      <w:sz w:val="24"/>
                      <w:lang w:val="zh-CN"/>
                    </w:rPr>
                    <w:t>4</w:t>
                  </w:r>
                  <w:r w:rsidRPr="002F2FC3">
                    <w:rPr>
                      <w:rFonts w:cs="宋体" w:hint="eastAsia"/>
                      <w:kern w:val="0"/>
                      <w:sz w:val="24"/>
                      <w:lang w:val="zh-CN"/>
                    </w:rPr>
                    <w:t>种</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套</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sz w:val="24"/>
                    </w:rPr>
                    <w:t>3</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原车工具及附件</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原车工具及附件</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套</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sz w:val="24"/>
                    </w:rPr>
                    <w:t>4</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干粉灭火器</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固定在适当位置</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具</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2</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sz w:val="24"/>
                    </w:rPr>
                    <w:t>5</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原车钥匙</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原车钥匙</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把</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4</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sz w:val="24"/>
                    </w:rPr>
                    <w:t>6</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备用灯泡</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备用灯泡</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套</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snapToGrid w:val="0"/>
                    <w:jc w:val="center"/>
                    <w:rPr>
                      <w:sz w:val="24"/>
                    </w:rPr>
                  </w:pPr>
                  <w:r w:rsidRPr="002F2FC3">
                    <w:rPr>
                      <w:sz w:val="24"/>
                    </w:rPr>
                    <w:t>17</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备用保险</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备用保险</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套</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snapToGrid w:val="0"/>
                    <w:jc w:val="center"/>
                    <w:rPr>
                      <w:sz w:val="24"/>
                    </w:rPr>
                  </w:pPr>
                  <w:r w:rsidRPr="002F2FC3">
                    <w:rPr>
                      <w:sz w:val="24"/>
                    </w:rPr>
                    <w:t>18</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备用灯罩</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转向灯、尾灯、侧灯</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套</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snapToGrid w:val="0"/>
                    <w:jc w:val="center"/>
                    <w:rPr>
                      <w:sz w:val="24"/>
                    </w:rPr>
                  </w:pPr>
                  <w:r w:rsidRPr="002F2FC3">
                    <w:rPr>
                      <w:sz w:val="24"/>
                    </w:rPr>
                    <w:t>19</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备用空调滤芯</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原车同型号、同品牌</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套</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sz w:val="24"/>
                    </w:rPr>
                    <w:t>0</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snapToGrid w:val="0"/>
                    <w:jc w:val="center"/>
                    <w:rPr>
                      <w:sz w:val="24"/>
                    </w:rPr>
                  </w:pPr>
                  <w:proofErr w:type="gramStart"/>
                  <w:r w:rsidRPr="002F2FC3">
                    <w:rPr>
                      <w:rFonts w:hint="eastAsia"/>
                      <w:sz w:val="24"/>
                    </w:rPr>
                    <w:t>备用取力器</w:t>
                  </w:r>
                  <w:proofErr w:type="gramEnd"/>
                  <w:r w:rsidRPr="002F2FC3">
                    <w:rPr>
                      <w:rFonts w:hint="eastAsia"/>
                      <w:sz w:val="24"/>
                    </w:rPr>
                    <w:t>齿轮油</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原车同型号、同品牌</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套</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21</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胎压表</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胎压表</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22</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防火帽</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与底盘排气</w:t>
                  </w:r>
                  <w:proofErr w:type="gramStart"/>
                  <w:r w:rsidRPr="002F2FC3">
                    <w:rPr>
                      <w:rFonts w:hint="eastAsia"/>
                      <w:sz w:val="24"/>
                    </w:rPr>
                    <w:t>管配套</w:t>
                  </w:r>
                  <w:proofErr w:type="gramEnd"/>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23</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防滑链</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与车辆轮胎配套</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套</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lastRenderedPageBreak/>
                    <w:t>24</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充电、启动、电焊三用机</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220v</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套</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25</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充电、启动、电焊三用机配套线</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10</w:t>
                  </w:r>
                  <w:r w:rsidRPr="002F2FC3">
                    <w:rPr>
                      <w:rFonts w:cs="宋体" w:hint="eastAsia"/>
                      <w:kern w:val="0"/>
                      <w:sz w:val="24"/>
                      <w:lang w:val="zh-CN"/>
                    </w:rPr>
                    <w:t>m</w:t>
                  </w:r>
                  <w:r w:rsidRPr="002F2FC3">
                    <w:rPr>
                      <w:rFonts w:cs="宋体"/>
                      <w:kern w:val="0"/>
                      <w:sz w:val="24"/>
                      <w:lang w:val="zh-CN"/>
                    </w:rPr>
                    <w:t>铜线</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根</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6</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26</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电焊帽</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27</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电焊钳</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28</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两用</w:t>
                  </w:r>
                  <w:proofErr w:type="gramStart"/>
                  <w:r w:rsidRPr="002F2FC3">
                    <w:rPr>
                      <w:rFonts w:cs="宋体"/>
                      <w:kern w:val="0"/>
                      <w:sz w:val="24"/>
                      <w:lang w:val="zh-CN"/>
                    </w:rPr>
                    <w:t>氩</w:t>
                  </w:r>
                  <w:proofErr w:type="gramEnd"/>
                  <w:r w:rsidRPr="002F2FC3">
                    <w:rPr>
                      <w:rFonts w:cs="宋体"/>
                      <w:kern w:val="0"/>
                      <w:sz w:val="24"/>
                      <w:lang w:val="zh-CN"/>
                    </w:rPr>
                    <w:t>弧焊机</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ws--200</w:t>
                  </w:r>
                  <w:r w:rsidRPr="002F2FC3">
                    <w:rPr>
                      <w:rFonts w:cs="宋体"/>
                      <w:kern w:val="0"/>
                      <w:sz w:val="24"/>
                      <w:lang w:val="zh-CN"/>
                    </w:rPr>
                    <w:t>（焊不锈钢</w:t>
                  </w:r>
                  <w:r w:rsidRPr="002F2FC3">
                    <w:rPr>
                      <w:rFonts w:cs="宋体"/>
                      <w:kern w:val="0"/>
                      <w:sz w:val="24"/>
                      <w:lang w:val="zh-CN"/>
                    </w:rPr>
                    <w:t>.</w:t>
                  </w:r>
                  <w:r w:rsidRPr="002F2FC3">
                    <w:rPr>
                      <w:rFonts w:cs="宋体"/>
                      <w:kern w:val="0"/>
                      <w:sz w:val="24"/>
                      <w:lang w:val="zh-CN"/>
                    </w:rPr>
                    <w:t>铝）</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套</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29</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便携式</w:t>
                  </w:r>
                  <w:r w:rsidRPr="002F2FC3">
                    <w:rPr>
                      <w:rFonts w:cs="宋体"/>
                      <w:kern w:val="0"/>
                      <w:sz w:val="24"/>
                      <w:lang w:val="zh-CN"/>
                    </w:rPr>
                    <w:t>压管机</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用于液压油管与气管接头</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套</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30</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proofErr w:type="gramStart"/>
                  <w:r w:rsidRPr="002F2FC3">
                    <w:rPr>
                      <w:rFonts w:cs="宋体"/>
                      <w:kern w:val="0"/>
                      <w:sz w:val="24"/>
                      <w:lang w:val="zh-CN"/>
                    </w:rPr>
                    <w:t>旋具头组套</w:t>
                  </w:r>
                  <w:proofErr w:type="gramEnd"/>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42</w:t>
                  </w:r>
                  <w:r w:rsidRPr="002F2FC3">
                    <w:rPr>
                      <w:rFonts w:cs="宋体"/>
                      <w:kern w:val="0"/>
                      <w:sz w:val="24"/>
                      <w:lang w:val="zh-CN"/>
                    </w:rPr>
                    <w:t>件套</w:t>
                  </w:r>
                  <w:r w:rsidRPr="002F2FC3">
                    <w:rPr>
                      <w:rFonts w:cs="宋体"/>
                      <w:kern w:val="0"/>
                      <w:sz w:val="24"/>
                      <w:lang w:val="zh-CN"/>
                    </w:rPr>
                    <w:t>8mm</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套</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31</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内</w:t>
                  </w:r>
                  <w:proofErr w:type="gramStart"/>
                  <w:r w:rsidRPr="002F2FC3">
                    <w:rPr>
                      <w:rFonts w:cs="宋体"/>
                      <w:kern w:val="0"/>
                      <w:sz w:val="24"/>
                      <w:lang w:val="zh-CN"/>
                    </w:rPr>
                    <w:t>六角旋具套筒</w:t>
                  </w:r>
                  <w:proofErr w:type="gramEnd"/>
                  <w:r w:rsidRPr="002F2FC3">
                    <w:rPr>
                      <w:rFonts w:cs="宋体"/>
                      <w:kern w:val="0"/>
                      <w:sz w:val="24"/>
                      <w:lang w:val="zh-CN"/>
                    </w:rPr>
                    <w:t>组合</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18</w:t>
                  </w:r>
                  <w:r w:rsidRPr="002F2FC3">
                    <w:rPr>
                      <w:rFonts w:cs="宋体"/>
                      <w:kern w:val="0"/>
                      <w:sz w:val="24"/>
                      <w:lang w:val="zh-CN"/>
                    </w:rPr>
                    <w:t>件套</w:t>
                  </w:r>
                  <w:r w:rsidRPr="002F2FC3">
                    <w:rPr>
                      <w:rFonts w:cs="宋体"/>
                      <w:kern w:val="0"/>
                      <w:sz w:val="24"/>
                      <w:lang w:val="zh-CN"/>
                    </w:rPr>
                    <w:t>6.3*10*12.5mm</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套</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32</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微动防滑套筒组</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20</w:t>
                  </w:r>
                  <w:r w:rsidRPr="002F2FC3">
                    <w:rPr>
                      <w:rFonts w:cs="宋体"/>
                      <w:kern w:val="0"/>
                      <w:sz w:val="24"/>
                      <w:lang w:val="zh-CN"/>
                    </w:rPr>
                    <w:t>件套</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套</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33</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重型套筒</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26</w:t>
                  </w:r>
                  <w:r w:rsidRPr="002F2FC3">
                    <w:rPr>
                      <w:rFonts w:cs="宋体"/>
                      <w:kern w:val="0"/>
                      <w:sz w:val="24"/>
                      <w:lang w:val="zh-CN"/>
                    </w:rPr>
                    <w:t>件套</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套</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34</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火花塞套筒</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19-21</w:t>
                  </w:r>
                  <w:r w:rsidRPr="002F2FC3">
                    <w:rPr>
                      <w:rFonts w:cs="宋体"/>
                      <w:kern w:val="0"/>
                      <w:sz w:val="24"/>
                      <w:lang w:val="zh-CN"/>
                    </w:rPr>
                    <w:t>件套</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套</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35</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帽式机油滤清器</w:t>
                  </w:r>
                  <w:proofErr w:type="gramStart"/>
                  <w:r w:rsidRPr="002F2FC3">
                    <w:rPr>
                      <w:rFonts w:cs="宋体"/>
                      <w:kern w:val="0"/>
                      <w:sz w:val="24"/>
                      <w:lang w:val="zh-CN"/>
                    </w:rPr>
                    <w:t>扳手组套</w:t>
                  </w:r>
                  <w:proofErr w:type="gramEnd"/>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大</w:t>
                  </w:r>
                  <w:r w:rsidRPr="002F2FC3">
                    <w:rPr>
                      <w:rFonts w:cs="宋体"/>
                      <w:kern w:val="0"/>
                      <w:sz w:val="24"/>
                      <w:lang w:val="zh-CN"/>
                    </w:rPr>
                    <w:t>.</w:t>
                  </w:r>
                  <w:r w:rsidRPr="002F2FC3">
                    <w:rPr>
                      <w:rFonts w:cs="宋体"/>
                      <w:kern w:val="0"/>
                      <w:sz w:val="24"/>
                      <w:lang w:val="zh-CN"/>
                    </w:rPr>
                    <w:t>小车通用</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套</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36</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proofErr w:type="gramStart"/>
                  <w:r w:rsidRPr="002F2FC3">
                    <w:rPr>
                      <w:rFonts w:cs="宋体"/>
                      <w:kern w:val="0"/>
                      <w:sz w:val="24"/>
                      <w:lang w:val="zh-CN"/>
                    </w:rPr>
                    <w:t>轴承拔组</w:t>
                  </w:r>
                  <w:proofErr w:type="gramEnd"/>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套</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37</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轴承内外径拉拔器</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套</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38</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防滑</w:t>
                  </w:r>
                  <w:proofErr w:type="gramStart"/>
                  <w:r w:rsidRPr="002F2FC3">
                    <w:rPr>
                      <w:rFonts w:cs="宋体"/>
                      <w:kern w:val="0"/>
                      <w:sz w:val="24"/>
                      <w:lang w:val="zh-CN"/>
                    </w:rPr>
                    <w:t>快转开梅扳手</w:t>
                  </w:r>
                  <w:proofErr w:type="gramEnd"/>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15</w:t>
                  </w:r>
                  <w:r w:rsidRPr="002F2FC3">
                    <w:rPr>
                      <w:rFonts w:cs="宋体"/>
                      <w:kern w:val="0"/>
                      <w:sz w:val="24"/>
                      <w:lang w:val="zh-CN"/>
                    </w:rPr>
                    <w:t>件</w:t>
                  </w:r>
                  <w:r w:rsidRPr="002F2FC3">
                    <w:rPr>
                      <w:rFonts w:cs="宋体"/>
                      <w:kern w:val="0"/>
                      <w:sz w:val="24"/>
                      <w:lang w:val="zh-CN"/>
                    </w:rPr>
                    <w:t>8</w:t>
                  </w:r>
                  <w:r w:rsidRPr="002F2FC3">
                    <w:rPr>
                      <w:rFonts w:cs="宋体" w:hint="eastAsia"/>
                      <w:kern w:val="0"/>
                      <w:sz w:val="24"/>
                      <w:lang w:val="zh-CN"/>
                    </w:rPr>
                    <w:t>mm</w:t>
                  </w:r>
                  <w:r w:rsidRPr="002F2FC3">
                    <w:rPr>
                      <w:rFonts w:cs="宋体"/>
                      <w:kern w:val="0"/>
                      <w:sz w:val="24"/>
                      <w:lang w:val="zh-CN"/>
                    </w:rPr>
                    <w:t>-30</w:t>
                  </w:r>
                  <w:r w:rsidRPr="002F2FC3">
                    <w:rPr>
                      <w:rFonts w:cs="宋体" w:hint="eastAsia"/>
                      <w:kern w:val="0"/>
                      <w:sz w:val="24"/>
                      <w:lang w:val="zh-CN"/>
                    </w:rPr>
                    <w:t>mm</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套</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39</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公制内六角扳手</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9</w:t>
                  </w:r>
                  <w:r w:rsidRPr="002F2FC3">
                    <w:rPr>
                      <w:rFonts w:cs="宋体"/>
                      <w:kern w:val="0"/>
                      <w:sz w:val="24"/>
                      <w:lang w:val="zh-CN"/>
                    </w:rPr>
                    <w:t>件套</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套</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2</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40</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英制内六角扳手</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9</w:t>
                  </w:r>
                  <w:r w:rsidRPr="002F2FC3">
                    <w:rPr>
                      <w:rFonts w:cs="宋体"/>
                      <w:kern w:val="0"/>
                      <w:sz w:val="24"/>
                      <w:lang w:val="zh-CN"/>
                    </w:rPr>
                    <w:t>件套</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套</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2</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41</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扳手</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S</w:t>
                  </w:r>
                  <w:r w:rsidRPr="002F2FC3">
                    <w:rPr>
                      <w:rFonts w:cs="宋体"/>
                      <w:kern w:val="0"/>
                      <w:sz w:val="24"/>
                      <w:lang w:val="zh-CN"/>
                    </w:rPr>
                    <w:t>型扳手</w:t>
                  </w:r>
                  <w:r w:rsidRPr="002F2FC3">
                    <w:rPr>
                      <w:rFonts w:cs="宋体"/>
                      <w:kern w:val="0"/>
                      <w:sz w:val="24"/>
                      <w:lang w:val="zh-CN"/>
                    </w:rPr>
                    <w:t>10</w:t>
                  </w:r>
                  <w:r w:rsidRPr="002F2FC3">
                    <w:rPr>
                      <w:rFonts w:cs="宋体"/>
                      <w:kern w:val="0"/>
                      <w:sz w:val="24"/>
                      <w:lang w:val="zh-CN"/>
                    </w:rPr>
                    <w:t>件套</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套</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42</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棘轮梅花扳手</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6-22</w:t>
                  </w:r>
                  <w:r w:rsidRPr="002F2FC3">
                    <w:rPr>
                      <w:rFonts w:cs="宋体" w:hint="eastAsia"/>
                      <w:kern w:val="0"/>
                      <w:sz w:val="24"/>
                      <w:lang w:val="zh-CN"/>
                    </w:rPr>
                    <w:t>mm</w:t>
                  </w:r>
                  <w:r w:rsidRPr="002F2FC3">
                    <w:rPr>
                      <w:rFonts w:cs="宋体"/>
                      <w:kern w:val="0"/>
                      <w:sz w:val="24"/>
                      <w:lang w:val="zh-CN"/>
                    </w:rPr>
                    <w:t>件套</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套</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43</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大力钳</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大、中、小号</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各</w:t>
                  </w:r>
                  <w:r w:rsidRPr="002F2FC3">
                    <w:rPr>
                      <w:rFonts w:cs="宋体"/>
                      <w:kern w:val="0"/>
                      <w:sz w:val="24"/>
                      <w:lang w:val="zh-CN"/>
                    </w:rPr>
                    <w:t>1</w:t>
                  </w:r>
                  <w:r w:rsidRPr="002F2FC3">
                    <w:rPr>
                      <w:rFonts w:cs="宋体"/>
                      <w:kern w:val="0"/>
                      <w:sz w:val="24"/>
                      <w:lang w:val="zh-CN"/>
                    </w:rPr>
                    <w:t>件</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44</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皮带机油滤芯扳手</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大小车通用</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45</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链条机油滤芯扳手</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大小车通用</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lastRenderedPageBreak/>
                    <w:t>46</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三爪机油滤芯扳手</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大小车通用</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47</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proofErr w:type="gramStart"/>
                  <w:r w:rsidRPr="002F2FC3">
                    <w:rPr>
                      <w:rFonts w:cs="宋体"/>
                      <w:kern w:val="0"/>
                      <w:sz w:val="24"/>
                      <w:lang w:val="zh-CN"/>
                    </w:rPr>
                    <w:t>开梅扳手</w:t>
                  </w:r>
                  <w:proofErr w:type="gramEnd"/>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15</w:t>
                  </w:r>
                  <w:r w:rsidRPr="002F2FC3">
                    <w:rPr>
                      <w:rFonts w:cs="宋体"/>
                      <w:kern w:val="0"/>
                      <w:sz w:val="24"/>
                      <w:lang w:val="zh-CN"/>
                    </w:rPr>
                    <w:t>件套</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套</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2</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48</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油管扳手</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6</w:t>
                  </w:r>
                  <w:r w:rsidRPr="002F2FC3">
                    <w:rPr>
                      <w:rFonts w:cs="宋体"/>
                      <w:kern w:val="0"/>
                      <w:sz w:val="24"/>
                      <w:lang w:val="zh-CN"/>
                    </w:rPr>
                    <w:t>件套</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套</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49</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电动扳手</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套</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50</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修车躺板</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2</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51</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压线钳</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52</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老虎钳</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2</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53</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卡簧钳</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（内</w:t>
                  </w:r>
                  <w:r w:rsidRPr="002F2FC3">
                    <w:rPr>
                      <w:rFonts w:cs="宋体"/>
                      <w:kern w:val="0"/>
                      <w:sz w:val="24"/>
                      <w:lang w:val="zh-CN"/>
                    </w:rPr>
                    <w:t>.</w:t>
                  </w:r>
                  <w:r w:rsidRPr="002F2FC3">
                    <w:rPr>
                      <w:rFonts w:cs="宋体"/>
                      <w:kern w:val="0"/>
                      <w:sz w:val="24"/>
                      <w:lang w:val="zh-CN"/>
                    </w:rPr>
                    <w:t>外卡）大</w:t>
                  </w:r>
                  <w:r w:rsidRPr="002F2FC3">
                    <w:rPr>
                      <w:rFonts w:cs="宋体"/>
                      <w:kern w:val="0"/>
                      <w:sz w:val="24"/>
                      <w:lang w:val="zh-CN"/>
                    </w:rPr>
                    <w:t>.</w:t>
                  </w:r>
                  <w:r w:rsidRPr="002F2FC3">
                    <w:rPr>
                      <w:rFonts w:cs="宋体"/>
                      <w:kern w:val="0"/>
                      <w:sz w:val="24"/>
                      <w:lang w:val="zh-CN"/>
                    </w:rPr>
                    <w:t>小</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套</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各</w:t>
                  </w:r>
                  <w:r w:rsidRPr="002F2FC3">
                    <w:rPr>
                      <w:rFonts w:cs="宋体"/>
                      <w:kern w:val="0"/>
                      <w:sz w:val="24"/>
                      <w:lang w:val="zh-CN"/>
                    </w:rPr>
                    <w:t>1</w:t>
                  </w:r>
                  <w:r w:rsidRPr="002F2FC3">
                    <w:rPr>
                      <w:rFonts w:cs="宋体"/>
                      <w:kern w:val="0"/>
                      <w:sz w:val="24"/>
                      <w:lang w:val="zh-CN"/>
                    </w:rPr>
                    <w:t>套</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54</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尖嘴钳</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200</w:t>
                  </w:r>
                  <w:r w:rsidRPr="002F2FC3">
                    <w:rPr>
                      <w:rFonts w:cs="宋体" w:hint="eastAsia"/>
                      <w:kern w:val="0"/>
                      <w:sz w:val="24"/>
                      <w:lang w:val="zh-CN"/>
                    </w:rPr>
                    <w:t>mm</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2</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55</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管钳子</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大、中、小</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各</w:t>
                  </w:r>
                  <w:r w:rsidRPr="002F2FC3">
                    <w:rPr>
                      <w:rFonts w:cs="宋体"/>
                      <w:kern w:val="0"/>
                      <w:sz w:val="24"/>
                      <w:lang w:val="zh-CN"/>
                    </w:rPr>
                    <w:t>1</w:t>
                  </w:r>
                  <w:r w:rsidRPr="002F2FC3">
                    <w:rPr>
                      <w:rFonts w:cs="宋体"/>
                      <w:kern w:val="0"/>
                      <w:sz w:val="24"/>
                      <w:lang w:val="zh-CN"/>
                    </w:rPr>
                    <w:t>件</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56</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油封起子</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4</w:t>
                  </w:r>
                  <w:r w:rsidRPr="002F2FC3">
                    <w:rPr>
                      <w:rFonts w:cs="宋体"/>
                      <w:kern w:val="0"/>
                      <w:sz w:val="24"/>
                      <w:lang w:val="zh-CN"/>
                    </w:rPr>
                    <w:t>件套</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套</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57</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冲击起子</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7</w:t>
                  </w:r>
                  <w:r w:rsidRPr="002F2FC3">
                    <w:rPr>
                      <w:rFonts w:cs="宋体"/>
                      <w:kern w:val="0"/>
                      <w:sz w:val="24"/>
                      <w:lang w:val="zh-CN"/>
                    </w:rPr>
                    <w:t>件套</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套</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58</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软轴起子</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25</w:t>
                  </w:r>
                  <w:r w:rsidRPr="002F2FC3">
                    <w:rPr>
                      <w:rFonts w:cs="宋体"/>
                      <w:kern w:val="0"/>
                      <w:sz w:val="24"/>
                      <w:lang w:val="zh-CN"/>
                    </w:rPr>
                    <w:t>件套</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套</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59</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强力起子</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5*100 +</w:t>
                  </w:r>
                  <w:r w:rsidRPr="002F2FC3">
                    <w:rPr>
                      <w:rFonts w:cs="宋体"/>
                      <w:kern w:val="0"/>
                      <w:sz w:val="24"/>
                      <w:lang w:val="zh-CN"/>
                    </w:rPr>
                    <w:t>、</w:t>
                  </w:r>
                  <w:r w:rsidRPr="002F2FC3">
                    <w:rPr>
                      <w:rFonts w:cs="宋体"/>
                      <w:kern w:val="0"/>
                      <w:sz w:val="24"/>
                      <w:lang w:val="zh-CN"/>
                    </w:rPr>
                    <w:t>-</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各</w:t>
                  </w:r>
                  <w:r w:rsidRPr="002F2FC3">
                    <w:rPr>
                      <w:rFonts w:cs="宋体"/>
                      <w:kern w:val="0"/>
                      <w:sz w:val="24"/>
                      <w:lang w:val="zh-CN"/>
                    </w:rPr>
                    <w:t>1</w:t>
                  </w:r>
                  <w:r w:rsidRPr="002F2FC3">
                    <w:rPr>
                      <w:rFonts w:cs="宋体"/>
                      <w:kern w:val="0"/>
                      <w:sz w:val="24"/>
                      <w:lang w:val="zh-CN"/>
                    </w:rPr>
                    <w:t>件</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60</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强力起子</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6*200 +</w:t>
                  </w:r>
                  <w:r w:rsidRPr="002F2FC3">
                    <w:rPr>
                      <w:rFonts w:cs="宋体"/>
                      <w:kern w:val="0"/>
                      <w:sz w:val="24"/>
                      <w:lang w:val="zh-CN"/>
                    </w:rPr>
                    <w:t>、</w:t>
                  </w:r>
                  <w:r w:rsidRPr="002F2FC3">
                    <w:rPr>
                      <w:rFonts w:cs="宋体"/>
                      <w:kern w:val="0"/>
                      <w:sz w:val="24"/>
                      <w:lang w:val="zh-CN"/>
                    </w:rPr>
                    <w:t>-</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各</w:t>
                  </w:r>
                  <w:r w:rsidRPr="002F2FC3">
                    <w:rPr>
                      <w:rFonts w:cs="宋体"/>
                      <w:kern w:val="0"/>
                      <w:sz w:val="24"/>
                      <w:lang w:val="zh-CN"/>
                    </w:rPr>
                    <w:t>1</w:t>
                  </w:r>
                  <w:r w:rsidRPr="002F2FC3">
                    <w:rPr>
                      <w:rFonts w:cs="宋体"/>
                      <w:kern w:val="0"/>
                      <w:sz w:val="24"/>
                      <w:lang w:val="zh-CN"/>
                    </w:rPr>
                    <w:t>件</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61</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强力起子</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8*150 +</w:t>
                  </w:r>
                  <w:r w:rsidRPr="002F2FC3">
                    <w:rPr>
                      <w:rFonts w:cs="宋体"/>
                      <w:kern w:val="0"/>
                      <w:sz w:val="24"/>
                      <w:lang w:val="zh-CN"/>
                    </w:rPr>
                    <w:t>、</w:t>
                  </w:r>
                  <w:r w:rsidRPr="002F2FC3">
                    <w:rPr>
                      <w:rFonts w:cs="宋体"/>
                      <w:kern w:val="0"/>
                      <w:sz w:val="24"/>
                      <w:lang w:val="zh-CN"/>
                    </w:rPr>
                    <w:t>-</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各</w:t>
                  </w:r>
                  <w:r w:rsidRPr="002F2FC3">
                    <w:rPr>
                      <w:rFonts w:cs="宋体"/>
                      <w:kern w:val="0"/>
                      <w:sz w:val="24"/>
                      <w:lang w:val="zh-CN"/>
                    </w:rPr>
                    <w:t>1</w:t>
                  </w:r>
                  <w:r w:rsidRPr="002F2FC3">
                    <w:rPr>
                      <w:rFonts w:cs="宋体"/>
                      <w:kern w:val="0"/>
                      <w:sz w:val="24"/>
                      <w:lang w:val="zh-CN"/>
                    </w:rPr>
                    <w:t>件</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62</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彩虹起子</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3.2*75 +</w:t>
                  </w:r>
                  <w:r w:rsidRPr="002F2FC3">
                    <w:rPr>
                      <w:rFonts w:cs="宋体"/>
                      <w:kern w:val="0"/>
                      <w:sz w:val="24"/>
                      <w:lang w:val="zh-CN"/>
                    </w:rPr>
                    <w:t>、</w:t>
                  </w:r>
                  <w:r w:rsidRPr="002F2FC3">
                    <w:rPr>
                      <w:rFonts w:cs="宋体"/>
                      <w:kern w:val="0"/>
                      <w:sz w:val="24"/>
                      <w:lang w:val="zh-CN"/>
                    </w:rPr>
                    <w:t>-</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各</w:t>
                  </w:r>
                  <w:r w:rsidRPr="002F2FC3">
                    <w:rPr>
                      <w:rFonts w:cs="宋体"/>
                      <w:kern w:val="0"/>
                      <w:sz w:val="24"/>
                      <w:lang w:val="zh-CN"/>
                    </w:rPr>
                    <w:t>1</w:t>
                  </w:r>
                  <w:r w:rsidRPr="002F2FC3">
                    <w:rPr>
                      <w:rFonts w:cs="宋体"/>
                      <w:kern w:val="0"/>
                      <w:sz w:val="24"/>
                      <w:lang w:val="zh-CN"/>
                    </w:rPr>
                    <w:t>件</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63</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彩虹起子</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5*250 +</w:t>
                  </w:r>
                  <w:r w:rsidRPr="002F2FC3">
                    <w:rPr>
                      <w:rFonts w:cs="宋体"/>
                      <w:kern w:val="0"/>
                      <w:sz w:val="24"/>
                      <w:lang w:val="zh-CN"/>
                    </w:rPr>
                    <w:t>、</w:t>
                  </w:r>
                  <w:r w:rsidRPr="002F2FC3">
                    <w:rPr>
                      <w:rFonts w:cs="宋体"/>
                      <w:kern w:val="0"/>
                      <w:sz w:val="24"/>
                      <w:lang w:val="zh-CN"/>
                    </w:rPr>
                    <w:t>-</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各</w:t>
                  </w:r>
                  <w:r w:rsidRPr="002F2FC3">
                    <w:rPr>
                      <w:rFonts w:cs="宋体"/>
                      <w:kern w:val="0"/>
                      <w:sz w:val="24"/>
                      <w:lang w:val="zh-CN"/>
                    </w:rPr>
                    <w:t>1</w:t>
                  </w:r>
                  <w:r w:rsidRPr="002F2FC3">
                    <w:rPr>
                      <w:rFonts w:cs="宋体"/>
                      <w:kern w:val="0"/>
                      <w:sz w:val="24"/>
                      <w:lang w:val="zh-CN"/>
                    </w:rPr>
                    <w:t>件</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64</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彩虹起子</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6*200 +</w:t>
                  </w:r>
                  <w:r w:rsidRPr="002F2FC3">
                    <w:rPr>
                      <w:rFonts w:cs="宋体"/>
                      <w:kern w:val="0"/>
                      <w:sz w:val="24"/>
                      <w:lang w:val="zh-CN"/>
                    </w:rPr>
                    <w:t>、</w:t>
                  </w:r>
                  <w:r w:rsidRPr="002F2FC3">
                    <w:rPr>
                      <w:rFonts w:cs="宋体"/>
                      <w:kern w:val="0"/>
                      <w:sz w:val="24"/>
                      <w:lang w:val="zh-CN"/>
                    </w:rPr>
                    <w:t>-</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各</w:t>
                  </w:r>
                  <w:r w:rsidRPr="002F2FC3">
                    <w:rPr>
                      <w:rFonts w:cs="宋体"/>
                      <w:kern w:val="0"/>
                      <w:sz w:val="24"/>
                      <w:lang w:val="zh-CN"/>
                    </w:rPr>
                    <w:t>1</w:t>
                  </w:r>
                  <w:r w:rsidRPr="002F2FC3">
                    <w:rPr>
                      <w:rFonts w:cs="宋体"/>
                      <w:kern w:val="0"/>
                      <w:sz w:val="24"/>
                      <w:lang w:val="zh-CN"/>
                    </w:rPr>
                    <w:t>件</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65</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鲤鱼钳</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200</w:t>
                  </w:r>
                  <w:r w:rsidRPr="002F2FC3">
                    <w:rPr>
                      <w:rFonts w:cs="宋体" w:hint="eastAsia"/>
                      <w:kern w:val="0"/>
                      <w:sz w:val="24"/>
                      <w:lang w:val="zh-CN"/>
                    </w:rPr>
                    <w:t>mm</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2</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66</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剥线钳</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67</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proofErr w:type="gramStart"/>
                  <w:r w:rsidRPr="002F2FC3">
                    <w:rPr>
                      <w:rFonts w:cs="宋体"/>
                      <w:kern w:val="0"/>
                      <w:sz w:val="24"/>
                      <w:lang w:val="zh-CN"/>
                    </w:rPr>
                    <w:t>偏口钳</w:t>
                  </w:r>
                  <w:proofErr w:type="gramEnd"/>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200</w:t>
                  </w:r>
                  <w:r w:rsidRPr="002F2FC3">
                    <w:rPr>
                      <w:rFonts w:cs="宋体" w:hint="eastAsia"/>
                      <w:kern w:val="0"/>
                      <w:sz w:val="24"/>
                      <w:lang w:val="zh-CN"/>
                    </w:rPr>
                    <w:t>mm</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2</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68</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克丝钳</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200</w:t>
                  </w:r>
                  <w:r w:rsidRPr="002F2FC3">
                    <w:rPr>
                      <w:rFonts w:cs="宋体" w:hint="eastAsia"/>
                      <w:kern w:val="0"/>
                      <w:sz w:val="24"/>
                      <w:lang w:val="zh-CN"/>
                    </w:rPr>
                    <w:t>mm</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69</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十字轴拆装器</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KM2030</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套</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70</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角磨机</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100</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lastRenderedPageBreak/>
                    <w:t>71</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角磨片</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盒</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72</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热风枪</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73</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手电</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充电式</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74</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橡皮榔头</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75</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手锤</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2</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76</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羊角锤</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77</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钢锯弓</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78</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钢锯条</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盒</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79</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机油壶</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80</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拖车绳</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柔性</w:t>
                  </w:r>
                  <w:r w:rsidRPr="002F2FC3">
                    <w:rPr>
                      <w:rFonts w:cs="宋体"/>
                      <w:kern w:val="0"/>
                      <w:sz w:val="24"/>
                      <w:lang w:val="zh-CN"/>
                    </w:rPr>
                    <w:t>5m</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根</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2</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81</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万用表</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82</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测温仪</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83</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电烙铁</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100</w:t>
                  </w:r>
                  <w:r w:rsidRPr="002F2FC3">
                    <w:rPr>
                      <w:rFonts w:cs="宋体" w:hint="eastAsia"/>
                      <w:kern w:val="0"/>
                      <w:sz w:val="24"/>
                      <w:lang w:val="zh-CN"/>
                    </w:rPr>
                    <w:t>w</w:t>
                  </w:r>
                  <w:r w:rsidRPr="002F2FC3">
                    <w:rPr>
                      <w:rFonts w:cs="宋体" w:hint="eastAsia"/>
                      <w:kern w:val="0"/>
                      <w:sz w:val="24"/>
                      <w:lang w:val="zh-CN"/>
                    </w:rPr>
                    <w:t>、</w:t>
                  </w:r>
                  <w:r w:rsidRPr="002F2FC3">
                    <w:rPr>
                      <w:rFonts w:cs="宋体"/>
                      <w:kern w:val="0"/>
                      <w:sz w:val="24"/>
                      <w:lang w:val="zh-CN"/>
                    </w:rPr>
                    <w:t>200w</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84</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焊锡膏</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盒</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85</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焊丝</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盘</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86</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试电笔</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87</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汽车电路检测笔</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12v</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88</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汽车电路检测笔</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24v</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89</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什锦锉</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10</w:t>
                  </w:r>
                  <w:r w:rsidRPr="002F2FC3">
                    <w:rPr>
                      <w:rFonts w:cs="宋体"/>
                      <w:kern w:val="0"/>
                      <w:sz w:val="24"/>
                      <w:lang w:val="zh-CN"/>
                    </w:rPr>
                    <w:t>件</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套</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90</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大锤</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91</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台钻</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220v</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92</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钻头</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1-30</w:t>
                  </w:r>
                  <w:r w:rsidRPr="002F2FC3">
                    <w:rPr>
                      <w:rFonts w:cs="宋体" w:hint="eastAsia"/>
                      <w:kern w:val="0"/>
                      <w:sz w:val="24"/>
                      <w:lang w:val="zh-CN"/>
                    </w:rPr>
                    <w:t>mm</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套</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93</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铜棒</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20*250</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2</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94</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电工组合维修工具</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套</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95</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组合套丝工具</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套</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lastRenderedPageBreak/>
                    <w:t>96</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多功能拉马</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100mm</w:t>
                  </w:r>
                  <w:r w:rsidRPr="002F2FC3">
                    <w:rPr>
                      <w:rFonts w:cs="宋体" w:hint="eastAsia"/>
                      <w:kern w:val="0"/>
                      <w:sz w:val="24"/>
                      <w:lang w:val="zh-CN"/>
                    </w:rPr>
                    <w:t>、</w:t>
                  </w:r>
                  <w:r w:rsidRPr="002F2FC3">
                    <w:rPr>
                      <w:rFonts w:cs="宋体"/>
                      <w:kern w:val="0"/>
                      <w:sz w:val="24"/>
                      <w:lang w:val="zh-CN"/>
                    </w:rPr>
                    <w:t>200mm</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各</w:t>
                  </w:r>
                  <w:r w:rsidRPr="002F2FC3">
                    <w:rPr>
                      <w:rFonts w:cs="宋体"/>
                      <w:kern w:val="0"/>
                      <w:sz w:val="24"/>
                      <w:lang w:val="zh-CN"/>
                    </w:rPr>
                    <w:t>1</w:t>
                  </w:r>
                  <w:r w:rsidRPr="002F2FC3">
                    <w:rPr>
                      <w:rFonts w:cs="宋体"/>
                      <w:kern w:val="0"/>
                      <w:sz w:val="24"/>
                      <w:lang w:val="zh-CN"/>
                    </w:rPr>
                    <w:t>件</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97</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气鼓</w:t>
                  </w:r>
                  <w:r w:rsidRPr="002F2FC3">
                    <w:rPr>
                      <w:rFonts w:cs="宋体"/>
                      <w:kern w:val="0"/>
                      <w:sz w:val="24"/>
                      <w:lang w:val="zh-CN"/>
                    </w:rPr>
                    <w:t>.</w:t>
                  </w:r>
                  <w:proofErr w:type="gramStart"/>
                  <w:r w:rsidRPr="002F2FC3">
                    <w:rPr>
                      <w:rFonts w:cs="宋体"/>
                      <w:kern w:val="0"/>
                      <w:sz w:val="24"/>
                      <w:lang w:val="zh-CN"/>
                    </w:rPr>
                    <w:t>电鼓</w:t>
                  </w:r>
                  <w:proofErr w:type="gramEnd"/>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10m</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各</w:t>
                  </w:r>
                  <w:r w:rsidRPr="002F2FC3">
                    <w:rPr>
                      <w:rFonts w:cs="宋体"/>
                      <w:kern w:val="0"/>
                      <w:sz w:val="24"/>
                      <w:lang w:val="zh-CN"/>
                    </w:rPr>
                    <w:t>1</w:t>
                  </w:r>
                  <w:r w:rsidRPr="002F2FC3">
                    <w:rPr>
                      <w:rFonts w:cs="宋体"/>
                      <w:kern w:val="0"/>
                      <w:sz w:val="24"/>
                      <w:lang w:val="zh-CN"/>
                    </w:rPr>
                    <w:t>件</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98</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平头錾子</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5</w:t>
                  </w:r>
                  <w:r w:rsidRPr="002F2FC3">
                    <w:rPr>
                      <w:rFonts w:cs="宋体"/>
                      <w:kern w:val="0"/>
                      <w:sz w:val="24"/>
                      <w:lang w:val="zh-CN"/>
                    </w:rPr>
                    <w:t>件</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套</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99</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尖头錾子</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5</w:t>
                  </w:r>
                  <w:r w:rsidRPr="002F2FC3">
                    <w:rPr>
                      <w:rFonts w:cs="宋体"/>
                      <w:kern w:val="0"/>
                      <w:sz w:val="24"/>
                      <w:lang w:val="zh-CN"/>
                    </w:rPr>
                    <w:t>件</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套</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100</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剪刀</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大、小号</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各</w:t>
                  </w:r>
                  <w:r w:rsidRPr="002F2FC3">
                    <w:rPr>
                      <w:rFonts w:cs="宋体"/>
                      <w:kern w:val="0"/>
                      <w:sz w:val="24"/>
                      <w:lang w:val="zh-CN"/>
                    </w:rPr>
                    <w:t>2</w:t>
                  </w:r>
                  <w:r w:rsidRPr="002F2FC3">
                    <w:rPr>
                      <w:rFonts w:cs="宋体"/>
                      <w:kern w:val="0"/>
                      <w:sz w:val="24"/>
                      <w:lang w:val="zh-CN"/>
                    </w:rPr>
                    <w:t>件</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101</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铁皮剪</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300</w:t>
                  </w:r>
                  <w:r w:rsidRPr="002F2FC3">
                    <w:rPr>
                      <w:rFonts w:cs="宋体" w:hint="eastAsia"/>
                      <w:kern w:val="0"/>
                      <w:sz w:val="24"/>
                      <w:lang w:val="zh-CN"/>
                    </w:rPr>
                    <w:t>mm</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102</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组合锉刀</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5</w:t>
                  </w:r>
                  <w:r w:rsidRPr="002F2FC3">
                    <w:rPr>
                      <w:rFonts w:cs="宋体"/>
                      <w:kern w:val="0"/>
                      <w:sz w:val="24"/>
                      <w:lang w:val="zh-CN"/>
                    </w:rPr>
                    <w:t>件</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套</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103</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proofErr w:type="gramStart"/>
                  <w:r w:rsidRPr="002F2FC3">
                    <w:rPr>
                      <w:rFonts w:cs="宋体"/>
                      <w:kern w:val="0"/>
                      <w:sz w:val="24"/>
                      <w:lang w:val="zh-CN"/>
                    </w:rPr>
                    <w:t>铆管器</w:t>
                  </w:r>
                  <w:proofErr w:type="gramEnd"/>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104</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皮带冲</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套</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105</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轴承拔</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35-80</w:t>
                  </w:r>
                  <w:r w:rsidRPr="002F2FC3">
                    <w:rPr>
                      <w:rFonts w:cs="宋体" w:hint="eastAsia"/>
                      <w:kern w:val="0"/>
                      <w:sz w:val="24"/>
                      <w:lang w:val="zh-CN"/>
                    </w:rPr>
                    <w:t>mm</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套</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106</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油盆</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370*260</w:t>
                  </w:r>
                  <w:r w:rsidRPr="002F2FC3">
                    <w:rPr>
                      <w:rFonts w:cs="宋体" w:hint="eastAsia"/>
                      <w:kern w:val="0"/>
                      <w:sz w:val="24"/>
                      <w:lang w:val="zh-CN"/>
                    </w:rPr>
                    <w:t>mm</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107</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螺母</w:t>
                  </w:r>
                  <w:proofErr w:type="gramStart"/>
                  <w:r w:rsidRPr="002F2FC3">
                    <w:rPr>
                      <w:rFonts w:cs="宋体"/>
                      <w:kern w:val="0"/>
                      <w:sz w:val="24"/>
                      <w:lang w:val="zh-CN"/>
                    </w:rPr>
                    <w:t>破拆器</w:t>
                  </w:r>
                  <w:proofErr w:type="gramEnd"/>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9-27  4</w:t>
                  </w:r>
                  <w:r w:rsidRPr="002F2FC3">
                    <w:rPr>
                      <w:rFonts w:cs="宋体"/>
                      <w:kern w:val="0"/>
                      <w:sz w:val="24"/>
                      <w:lang w:val="zh-CN"/>
                    </w:rPr>
                    <w:t>件</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套</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108</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断丝取出器</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5</w:t>
                  </w:r>
                  <w:r w:rsidRPr="002F2FC3">
                    <w:rPr>
                      <w:rFonts w:cs="宋体"/>
                      <w:kern w:val="0"/>
                      <w:sz w:val="24"/>
                      <w:lang w:val="zh-CN"/>
                    </w:rPr>
                    <w:t>件</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套</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109</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卡尺</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200</w:t>
                  </w:r>
                  <w:r w:rsidRPr="002F2FC3">
                    <w:rPr>
                      <w:rFonts w:cs="宋体" w:hint="eastAsia"/>
                      <w:kern w:val="0"/>
                      <w:sz w:val="24"/>
                      <w:lang w:val="zh-CN"/>
                    </w:rPr>
                    <w:t>mm</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110</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盒尺</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5</w:t>
                  </w:r>
                  <w:r w:rsidRPr="002F2FC3">
                    <w:rPr>
                      <w:rFonts w:cs="宋体" w:hint="eastAsia"/>
                      <w:kern w:val="0"/>
                      <w:sz w:val="24"/>
                      <w:lang w:val="zh-CN"/>
                    </w:rPr>
                    <w:t>m</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2</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111</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钢板尺</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100</w:t>
                  </w:r>
                  <w:r w:rsidRPr="002F2FC3">
                    <w:rPr>
                      <w:rFonts w:cs="宋体" w:hint="eastAsia"/>
                      <w:kern w:val="0"/>
                      <w:sz w:val="24"/>
                      <w:lang w:val="zh-CN"/>
                    </w:rPr>
                    <w:t>mm</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112</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proofErr w:type="gramStart"/>
                  <w:r w:rsidRPr="002F2FC3">
                    <w:rPr>
                      <w:rFonts w:cs="宋体"/>
                      <w:kern w:val="0"/>
                      <w:sz w:val="24"/>
                      <w:lang w:val="zh-CN"/>
                    </w:rPr>
                    <w:t>拉铆枪</w:t>
                  </w:r>
                  <w:proofErr w:type="gramEnd"/>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113</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手持式折射仪</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件</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114</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50</w:t>
                  </w:r>
                  <w:r w:rsidRPr="002F2FC3">
                    <w:rPr>
                      <w:rFonts w:cs="宋体"/>
                      <w:kern w:val="0"/>
                      <w:sz w:val="24"/>
                      <w:lang w:val="zh-CN"/>
                    </w:rPr>
                    <w:t>米电线卷盘</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220</w:t>
                  </w:r>
                  <w:r w:rsidRPr="002F2FC3">
                    <w:rPr>
                      <w:rFonts w:cs="宋体" w:hint="eastAsia"/>
                      <w:kern w:val="0"/>
                      <w:sz w:val="24"/>
                      <w:lang w:val="zh-CN"/>
                    </w:rPr>
                    <w:t>v</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盘</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r w:rsidR="002F2FC3" w:rsidRPr="002F2FC3" w:rsidTr="0012212C">
              <w:trPr>
                <w:jc w:val="center"/>
              </w:trPr>
              <w:tc>
                <w:tcPr>
                  <w:tcW w:w="72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hint="eastAsia"/>
                      <w:kern w:val="0"/>
                      <w:sz w:val="24"/>
                      <w:lang w:val="zh-CN"/>
                    </w:rPr>
                    <w:t>115</w:t>
                  </w:r>
                </w:p>
              </w:tc>
              <w:tc>
                <w:tcPr>
                  <w:tcW w:w="2268"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50</w:t>
                  </w:r>
                  <w:r w:rsidRPr="002F2FC3">
                    <w:rPr>
                      <w:rFonts w:cs="宋体"/>
                      <w:kern w:val="0"/>
                      <w:sz w:val="24"/>
                      <w:lang w:val="zh-CN"/>
                    </w:rPr>
                    <w:t>米电线卷盘</w:t>
                  </w:r>
                </w:p>
              </w:tc>
              <w:tc>
                <w:tcPr>
                  <w:tcW w:w="5244"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380</w:t>
                  </w:r>
                  <w:r w:rsidRPr="002F2FC3">
                    <w:rPr>
                      <w:rFonts w:cs="宋体" w:hint="eastAsia"/>
                      <w:kern w:val="0"/>
                      <w:sz w:val="24"/>
                      <w:lang w:val="zh-CN"/>
                    </w:rPr>
                    <w:t>v</w:t>
                  </w:r>
                </w:p>
              </w:tc>
              <w:tc>
                <w:tcPr>
                  <w:tcW w:w="709"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盘</w:t>
                  </w:r>
                </w:p>
              </w:tc>
              <w:tc>
                <w:tcPr>
                  <w:tcW w:w="720" w:type="dxa"/>
                  <w:tcBorders>
                    <w:top w:val="single" w:sz="6" w:space="0" w:color="auto"/>
                    <w:left w:val="single" w:sz="6" w:space="0" w:color="auto"/>
                    <w:bottom w:val="single" w:sz="6" w:space="0" w:color="auto"/>
                    <w:right w:val="single" w:sz="6" w:space="0" w:color="auto"/>
                  </w:tcBorders>
                  <w:vAlign w:val="center"/>
                </w:tcPr>
                <w:p w:rsidR="00FD4251" w:rsidRPr="002F2FC3" w:rsidRDefault="00FD4251" w:rsidP="0012212C">
                  <w:pPr>
                    <w:autoSpaceDE w:val="0"/>
                    <w:autoSpaceDN w:val="0"/>
                    <w:adjustRightInd w:val="0"/>
                    <w:snapToGrid w:val="0"/>
                    <w:jc w:val="center"/>
                    <w:rPr>
                      <w:rFonts w:cs="宋体"/>
                      <w:kern w:val="0"/>
                      <w:sz w:val="24"/>
                      <w:lang w:val="zh-CN"/>
                    </w:rPr>
                  </w:pPr>
                  <w:r w:rsidRPr="002F2FC3">
                    <w:rPr>
                      <w:rFonts w:cs="宋体"/>
                      <w:kern w:val="0"/>
                      <w:sz w:val="24"/>
                      <w:lang w:val="zh-CN"/>
                    </w:rPr>
                    <w:t>1</w:t>
                  </w:r>
                </w:p>
              </w:tc>
            </w:tr>
          </w:tbl>
          <w:p w:rsidR="00FD4251" w:rsidRPr="002F2FC3" w:rsidRDefault="00FD4251" w:rsidP="0012212C">
            <w:pPr>
              <w:snapToGrid w:val="0"/>
              <w:jc w:val="center"/>
              <w:rPr>
                <w:rFonts w:cs="宋体"/>
                <w:kern w:val="0"/>
                <w:sz w:val="24"/>
              </w:rPr>
            </w:pPr>
          </w:p>
        </w:tc>
      </w:tr>
    </w:tbl>
    <w:p w:rsidR="00FD4251" w:rsidRPr="002F2FC3" w:rsidRDefault="00FD4251" w:rsidP="00FD4251">
      <w:pPr>
        <w:spacing w:line="360" w:lineRule="auto"/>
        <w:ind w:firstLineChars="200" w:firstLine="446"/>
        <w:outlineLvl w:val="0"/>
        <w:rPr>
          <w:sz w:val="24"/>
        </w:rPr>
      </w:pPr>
    </w:p>
    <w:p w:rsidR="00FD4251" w:rsidRPr="002F2FC3" w:rsidRDefault="00FD4251" w:rsidP="00FD4251">
      <w:pPr>
        <w:widowControl/>
        <w:jc w:val="left"/>
        <w:rPr>
          <w:sz w:val="24"/>
          <w:szCs w:val="24"/>
        </w:rPr>
      </w:pPr>
      <w:r w:rsidRPr="002F2FC3">
        <w:rPr>
          <w:sz w:val="24"/>
          <w:szCs w:val="24"/>
        </w:rPr>
        <w:br w:type="page"/>
      </w:r>
    </w:p>
    <w:p w:rsidR="00FD4251" w:rsidRPr="002F2FC3" w:rsidRDefault="00FD4251" w:rsidP="00FD4251">
      <w:pPr>
        <w:snapToGrid w:val="0"/>
        <w:spacing w:line="360" w:lineRule="auto"/>
        <w:ind w:firstLineChars="200" w:firstLine="446"/>
        <w:rPr>
          <w:sz w:val="24"/>
          <w:szCs w:val="24"/>
        </w:rPr>
      </w:pPr>
      <w:r w:rsidRPr="002F2FC3">
        <w:rPr>
          <w:rFonts w:hint="eastAsia"/>
          <w:sz w:val="24"/>
          <w:szCs w:val="24"/>
        </w:rPr>
        <w:lastRenderedPageBreak/>
        <w:t>第</w:t>
      </w:r>
      <w:r w:rsidRPr="002F2FC3">
        <w:rPr>
          <w:rFonts w:hint="eastAsia"/>
          <w:sz w:val="24"/>
          <w:szCs w:val="24"/>
        </w:rPr>
        <w:t>18</w:t>
      </w:r>
      <w:r w:rsidRPr="002F2FC3">
        <w:rPr>
          <w:rFonts w:hint="eastAsia"/>
          <w:sz w:val="24"/>
          <w:szCs w:val="24"/>
        </w:rPr>
        <w:t>包：</w:t>
      </w:r>
    </w:p>
    <w:p w:rsidR="00FD4251" w:rsidRPr="002F2FC3" w:rsidRDefault="00FD4251" w:rsidP="00FD4251">
      <w:pPr>
        <w:pStyle w:val="Default"/>
        <w:spacing w:line="360" w:lineRule="auto"/>
        <w:ind w:firstLineChars="200" w:firstLine="446"/>
        <w:rPr>
          <w:rFonts w:ascii="Times New Roman" w:eastAsia="宋体" w:hAnsi="Times New Roman" w:cs="Times New Roman"/>
          <w:color w:val="auto"/>
        </w:rPr>
      </w:pPr>
      <w:r w:rsidRPr="002F2FC3">
        <w:rPr>
          <w:rFonts w:hint="eastAsia"/>
          <w:color w:val="auto"/>
        </w:rPr>
        <w:t>★1. 投标产品实质性要求</w:t>
      </w:r>
    </w:p>
    <w:p w:rsidR="00FD4251" w:rsidRPr="002F2FC3" w:rsidRDefault="00FD4251" w:rsidP="00FD4251">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投标人须提供所投车辆底盘的中国国家强制性产品认证证书（证书中的型号须与所投底盘一致），提供证书扫描件。</w:t>
      </w:r>
    </w:p>
    <w:p w:rsidR="00FD4251" w:rsidRPr="002F2FC3" w:rsidRDefault="00FD4251" w:rsidP="00FD4251">
      <w:pPr>
        <w:spacing w:line="360" w:lineRule="auto"/>
        <w:ind w:firstLineChars="200" w:firstLine="446"/>
        <w:outlineLvl w:val="0"/>
        <w:rPr>
          <w:sz w:val="24"/>
        </w:rPr>
      </w:pPr>
      <w:r w:rsidRPr="002F2FC3">
        <w:rPr>
          <w:sz w:val="24"/>
        </w:rPr>
        <w:t xml:space="preserve">2. </w:t>
      </w:r>
      <w:r w:rsidRPr="002F2FC3">
        <w:rPr>
          <w:rFonts w:hint="eastAsia"/>
          <w:sz w:val="24"/>
        </w:rPr>
        <w:t>技术参数</w:t>
      </w:r>
    </w:p>
    <w:tbl>
      <w:tblPr>
        <w:tblW w:w="140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76"/>
        <w:gridCol w:w="2354"/>
        <w:gridCol w:w="876"/>
        <w:gridCol w:w="9975"/>
      </w:tblGrid>
      <w:tr w:rsidR="002F2FC3" w:rsidRPr="002F2FC3" w:rsidTr="0012212C">
        <w:trPr>
          <w:jc w:val="center"/>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序号</w:t>
            </w:r>
          </w:p>
        </w:tc>
        <w:tc>
          <w:tcPr>
            <w:tcW w:w="2354"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采购项名称</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数量</w:t>
            </w:r>
          </w:p>
        </w:tc>
        <w:tc>
          <w:tcPr>
            <w:tcW w:w="9975"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需求条款</w:t>
            </w:r>
          </w:p>
        </w:tc>
      </w:tr>
      <w:tr w:rsidR="00FD4251" w:rsidRPr="002F2FC3" w:rsidTr="0012212C">
        <w:trPr>
          <w:jc w:val="center"/>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kern w:val="0"/>
                <w:sz w:val="24"/>
              </w:rPr>
              <w:t>1</w:t>
            </w:r>
          </w:p>
        </w:tc>
        <w:tc>
          <w:tcPr>
            <w:tcW w:w="2354"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供气</w:t>
            </w:r>
            <w:r w:rsidRPr="002F2FC3">
              <w:rPr>
                <w:rFonts w:cs="宋体"/>
                <w:kern w:val="0"/>
                <w:sz w:val="24"/>
              </w:rPr>
              <w:t>消防车</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6</w:t>
            </w:r>
            <w:r w:rsidRPr="002F2FC3">
              <w:rPr>
                <w:rFonts w:cs="宋体" w:hint="eastAsia"/>
                <w:kern w:val="0"/>
                <w:sz w:val="24"/>
              </w:rPr>
              <w:t>辆</w:t>
            </w:r>
          </w:p>
        </w:tc>
        <w:tc>
          <w:tcPr>
            <w:tcW w:w="9975" w:type="dxa"/>
            <w:vAlign w:val="center"/>
          </w:tcPr>
          <w:p w:rsidR="00FD4251" w:rsidRPr="002F2FC3" w:rsidRDefault="00FD4251" w:rsidP="0012212C">
            <w:pPr>
              <w:snapToGrid w:val="0"/>
              <w:rPr>
                <w:sz w:val="24"/>
              </w:rPr>
            </w:pPr>
            <w:r w:rsidRPr="002F2FC3">
              <w:rPr>
                <w:rFonts w:hint="eastAsia"/>
                <w:sz w:val="24"/>
              </w:rPr>
              <w:t>一、整车</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、外形尺寸：长×宽×高≤</w:t>
            </w:r>
            <w:r w:rsidRPr="002F2FC3">
              <w:rPr>
                <w:rFonts w:hint="eastAsia"/>
                <w:sz w:val="24"/>
              </w:rPr>
              <w:t>10000mm</w:t>
            </w:r>
            <w:r w:rsidRPr="002F2FC3">
              <w:rPr>
                <w:rFonts w:hint="eastAsia"/>
                <w:sz w:val="24"/>
              </w:rPr>
              <w:t>×</w:t>
            </w:r>
            <w:r w:rsidRPr="002F2FC3">
              <w:rPr>
                <w:rFonts w:hint="eastAsia"/>
                <w:sz w:val="24"/>
              </w:rPr>
              <w:t>2500mm</w:t>
            </w:r>
            <w:r w:rsidRPr="002F2FC3">
              <w:rPr>
                <w:rFonts w:hint="eastAsia"/>
                <w:sz w:val="24"/>
              </w:rPr>
              <w:t>×</w:t>
            </w:r>
            <w:r w:rsidRPr="002F2FC3">
              <w:rPr>
                <w:rFonts w:hint="eastAsia"/>
                <w:sz w:val="24"/>
              </w:rPr>
              <w:t>3</w:t>
            </w:r>
            <w:r w:rsidRPr="002F2FC3">
              <w:rPr>
                <w:sz w:val="24"/>
              </w:rPr>
              <w:t>60</w:t>
            </w:r>
            <w:r w:rsidRPr="002F2FC3">
              <w:rPr>
                <w:rFonts w:hint="eastAsia"/>
                <w:sz w:val="24"/>
              </w:rPr>
              <w:t>0mm</w:t>
            </w:r>
            <w:r w:rsidRPr="002F2FC3">
              <w:rPr>
                <w:sz w:val="24"/>
              </w:rPr>
              <w:t>。</w:t>
            </w:r>
          </w:p>
          <w:p w:rsidR="00FD4251" w:rsidRPr="002F2FC3" w:rsidRDefault="00FD4251" w:rsidP="0012212C">
            <w:pPr>
              <w:snapToGrid w:val="0"/>
              <w:rPr>
                <w:sz w:val="24"/>
              </w:rPr>
            </w:pPr>
            <w:r w:rsidRPr="002F2FC3">
              <w:rPr>
                <w:sz w:val="24"/>
              </w:rPr>
              <w:t>2</w:t>
            </w:r>
            <w:r w:rsidRPr="002F2FC3">
              <w:rPr>
                <w:rFonts w:hint="eastAsia"/>
                <w:sz w:val="24"/>
              </w:rPr>
              <w:t>、满载总质量：≤</w:t>
            </w:r>
            <w:r w:rsidRPr="002F2FC3">
              <w:rPr>
                <w:rFonts w:hint="eastAsia"/>
                <w:sz w:val="24"/>
              </w:rPr>
              <w:t>1</w:t>
            </w:r>
            <w:r w:rsidRPr="002F2FC3">
              <w:rPr>
                <w:sz w:val="24"/>
              </w:rPr>
              <w:t>8</w:t>
            </w:r>
            <w:r w:rsidRPr="002F2FC3">
              <w:rPr>
                <w:rFonts w:hint="eastAsia"/>
                <w:sz w:val="24"/>
              </w:rPr>
              <w:t>000kg</w:t>
            </w:r>
            <w:r w:rsidRPr="002F2FC3">
              <w:rPr>
                <w:sz w:val="24"/>
              </w:rPr>
              <w:t>。</w:t>
            </w:r>
          </w:p>
          <w:p w:rsidR="00FD4251" w:rsidRPr="002F2FC3" w:rsidRDefault="00FD4251" w:rsidP="0012212C">
            <w:pPr>
              <w:snapToGrid w:val="0"/>
              <w:rPr>
                <w:sz w:val="24"/>
              </w:rPr>
            </w:pPr>
            <w:r w:rsidRPr="002F2FC3">
              <w:rPr>
                <w:rFonts w:hint="eastAsia"/>
                <w:sz w:val="24"/>
              </w:rPr>
              <w:t>3</w:t>
            </w:r>
            <w:r w:rsidRPr="002F2FC3">
              <w:rPr>
                <w:rFonts w:hint="eastAsia"/>
                <w:sz w:val="24"/>
              </w:rPr>
              <w:t>、比功率：≥</w:t>
            </w:r>
            <w:r w:rsidRPr="002F2FC3">
              <w:rPr>
                <w:rFonts w:hint="eastAsia"/>
                <w:sz w:val="24"/>
              </w:rPr>
              <w:t>1</w:t>
            </w:r>
            <w:r w:rsidRPr="002F2FC3">
              <w:rPr>
                <w:sz w:val="24"/>
              </w:rPr>
              <w:t>0</w:t>
            </w:r>
            <w:r w:rsidRPr="002F2FC3">
              <w:rPr>
                <w:rFonts w:hint="eastAsia"/>
                <w:sz w:val="24"/>
              </w:rPr>
              <w:t>k</w:t>
            </w:r>
            <w:r w:rsidRPr="002F2FC3">
              <w:rPr>
                <w:sz w:val="24"/>
              </w:rPr>
              <w:t>W/t</w:t>
            </w:r>
            <w:r w:rsidRPr="002F2FC3">
              <w:rPr>
                <w:sz w:val="24"/>
              </w:rPr>
              <w:t>。</w:t>
            </w:r>
          </w:p>
          <w:p w:rsidR="00FD4251" w:rsidRPr="002F2FC3" w:rsidRDefault="00FD4251" w:rsidP="0012212C">
            <w:pPr>
              <w:snapToGrid w:val="0"/>
              <w:rPr>
                <w:sz w:val="24"/>
              </w:rPr>
            </w:pPr>
            <w:r w:rsidRPr="002F2FC3">
              <w:rPr>
                <w:rFonts w:hint="eastAsia"/>
                <w:sz w:val="24"/>
              </w:rPr>
              <w:t>二、底盘：（若为</w:t>
            </w:r>
            <w:r w:rsidRPr="002F2FC3">
              <w:rPr>
                <w:sz w:val="24"/>
              </w:rPr>
              <w:t>进口</w:t>
            </w:r>
            <w:r w:rsidRPr="002F2FC3">
              <w:rPr>
                <w:rFonts w:hint="eastAsia"/>
                <w:sz w:val="24"/>
              </w:rPr>
              <w:t>，</w:t>
            </w:r>
            <w:r w:rsidRPr="002F2FC3">
              <w:rPr>
                <w:sz w:val="24"/>
              </w:rPr>
              <w:t>办理免税）。</w:t>
            </w:r>
          </w:p>
          <w:p w:rsidR="00FD4251" w:rsidRPr="002F2FC3" w:rsidRDefault="00FD4251" w:rsidP="0012212C">
            <w:pPr>
              <w:snapToGrid w:val="0"/>
              <w:rPr>
                <w:sz w:val="24"/>
              </w:rPr>
            </w:pPr>
            <w:r w:rsidRPr="002F2FC3">
              <w:rPr>
                <w:rFonts w:hint="eastAsia"/>
                <w:sz w:val="24"/>
              </w:rPr>
              <w:t>1</w:t>
            </w:r>
            <w:r w:rsidRPr="002F2FC3">
              <w:rPr>
                <w:rFonts w:hint="eastAsia"/>
                <w:sz w:val="24"/>
              </w:rPr>
              <w:t>、</w:t>
            </w:r>
            <w:r w:rsidRPr="002F2FC3">
              <w:rPr>
                <w:sz w:val="24"/>
              </w:rPr>
              <w:t>品牌</w:t>
            </w:r>
            <w:r w:rsidRPr="002F2FC3">
              <w:rPr>
                <w:rFonts w:hint="eastAsia"/>
                <w:sz w:val="24"/>
              </w:rPr>
              <w:t>：参照或相当于斯堪尼亚、奔驰、</w:t>
            </w:r>
            <w:proofErr w:type="gramStart"/>
            <w:r w:rsidRPr="002F2FC3">
              <w:rPr>
                <w:rFonts w:hint="eastAsia"/>
                <w:sz w:val="24"/>
              </w:rPr>
              <w:t>曼</w:t>
            </w:r>
            <w:proofErr w:type="gramEnd"/>
            <w:r w:rsidRPr="002F2FC3">
              <w:rPr>
                <w:rFonts w:hint="eastAsia"/>
                <w:sz w:val="24"/>
              </w:rPr>
              <w:t>等品牌。</w:t>
            </w:r>
          </w:p>
          <w:p w:rsidR="00FD4251" w:rsidRPr="002F2FC3" w:rsidRDefault="00FD4251" w:rsidP="0012212C">
            <w:pPr>
              <w:snapToGrid w:val="0"/>
              <w:rPr>
                <w:sz w:val="24"/>
              </w:rPr>
            </w:pPr>
            <w:r w:rsidRPr="002F2FC3">
              <w:rPr>
                <w:rFonts w:hint="eastAsia"/>
                <w:sz w:val="24"/>
              </w:rPr>
              <w:t>2</w:t>
            </w:r>
            <w:r w:rsidRPr="002F2FC3">
              <w:rPr>
                <w:rFonts w:hint="eastAsia"/>
                <w:sz w:val="24"/>
              </w:rPr>
              <w:t>、驱动形式：</w:t>
            </w:r>
            <w:r w:rsidRPr="002F2FC3">
              <w:rPr>
                <w:rFonts w:hint="eastAsia"/>
                <w:sz w:val="24"/>
              </w:rPr>
              <w:t>4</w:t>
            </w:r>
            <w:r w:rsidRPr="002F2FC3">
              <w:rPr>
                <w:rFonts w:hint="eastAsia"/>
                <w:sz w:val="24"/>
              </w:rPr>
              <w:t>×</w:t>
            </w:r>
            <w:r w:rsidRPr="002F2FC3">
              <w:rPr>
                <w:rFonts w:hint="eastAsia"/>
                <w:sz w:val="24"/>
              </w:rPr>
              <w:t>2</w:t>
            </w:r>
            <w:r w:rsidRPr="002F2FC3">
              <w:rPr>
                <w:rFonts w:hint="eastAsia"/>
                <w:sz w:val="24"/>
              </w:rPr>
              <w:t>。</w:t>
            </w:r>
          </w:p>
          <w:p w:rsidR="00FD4251" w:rsidRPr="002F2FC3" w:rsidRDefault="00FD4251" w:rsidP="0012212C">
            <w:pPr>
              <w:snapToGrid w:val="0"/>
              <w:rPr>
                <w:sz w:val="24"/>
              </w:rPr>
            </w:pPr>
            <w:r w:rsidRPr="002F2FC3">
              <w:rPr>
                <w:rFonts w:hint="eastAsia"/>
                <w:sz w:val="24"/>
              </w:rPr>
              <w:t>3</w:t>
            </w:r>
            <w:r w:rsidRPr="002F2FC3">
              <w:rPr>
                <w:rFonts w:hint="eastAsia"/>
                <w:sz w:val="24"/>
              </w:rPr>
              <w:t>、发动机额定功率：≥</w:t>
            </w:r>
            <w:r w:rsidRPr="002F2FC3">
              <w:rPr>
                <w:sz w:val="24"/>
              </w:rPr>
              <w:t>21</w:t>
            </w:r>
            <w:r w:rsidRPr="002F2FC3">
              <w:rPr>
                <w:rFonts w:hint="eastAsia"/>
                <w:sz w:val="24"/>
              </w:rPr>
              <w:t>0kW</w:t>
            </w:r>
            <w:r w:rsidRPr="002F2FC3">
              <w:rPr>
                <w:rFonts w:hint="eastAsia"/>
                <w:sz w:val="24"/>
              </w:rPr>
              <w:t>。</w:t>
            </w:r>
          </w:p>
          <w:p w:rsidR="00FD4251" w:rsidRPr="002F2FC3" w:rsidRDefault="00FD4251" w:rsidP="0012212C">
            <w:pPr>
              <w:snapToGrid w:val="0"/>
              <w:rPr>
                <w:sz w:val="24"/>
              </w:rPr>
            </w:pPr>
            <w:r w:rsidRPr="002F2FC3">
              <w:rPr>
                <w:sz w:val="24"/>
              </w:rPr>
              <w:t>4</w:t>
            </w:r>
            <w:r w:rsidRPr="002F2FC3">
              <w:rPr>
                <w:rFonts w:hint="eastAsia"/>
                <w:sz w:val="24"/>
              </w:rPr>
              <w:t>、最高车速：≥</w:t>
            </w:r>
            <w:r w:rsidRPr="002F2FC3">
              <w:rPr>
                <w:rFonts w:hint="eastAsia"/>
                <w:sz w:val="24"/>
              </w:rPr>
              <w:t>9</w:t>
            </w:r>
            <w:r w:rsidRPr="002F2FC3">
              <w:rPr>
                <w:sz w:val="24"/>
              </w:rPr>
              <w:t>0</w:t>
            </w:r>
            <w:r w:rsidRPr="002F2FC3">
              <w:rPr>
                <w:rFonts w:hint="eastAsia"/>
                <w:sz w:val="24"/>
              </w:rPr>
              <w:t>km/h</w:t>
            </w:r>
            <w:r w:rsidRPr="002F2FC3">
              <w:rPr>
                <w:rFonts w:hint="eastAsia"/>
                <w:sz w:val="24"/>
              </w:rPr>
              <w:t>。</w:t>
            </w:r>
          </w:p>
          <w:p w:rsidR="00FD4251" w:rsidRPr="002F2FC3" w:rsidRDefault="00FD4251" w:rsidP="0012212C">
            <w:pPr>
              <w:snapToGrid w:val="0"/>
              <w:rPr>
                <w:sz w:val="24"/>
              </w:rPr>
            </w:pPr>
            <w:r w:rsidRPr="002F2FC3">
              <w:rPr>
                <w:rFonts w:hint="eastAsia"/>
                <w:sz w:val="24"/>
              </w:rPr>
              <w:t>5</w:t>
            </w:r>
            <w:r w:rsidRPr="002F2FC3">
              <w:rPr>
                <w:rFonts w:hint="eastAsia"/>
                <w:sz w:val="24"/>
              </w:rPr>
              <w:t>、排放标准：≥国五</w:t>
            </w:r>
            <w:r w:rsidRPr="002F2FC3">
              <w:rPr>
                <w:sz w:val="24"/>
              </w:rPr>
              <w:t>或欧五</w:t>
            </w:r>
            <w:r w:rsidRPr="002F2FC3">
              <w:rPr>
                <w:rFonts w:hint="eastAsia"/>
                <w:sz w:val="24"/>
              </w:rPr>
              <w:t>。</w:t>
            </w:r>
          </w:p>
          <w:p w:rsidR="00FD4251" w:rsidRPr="002F2FC3" w:rsidRDefault="00FD4251" w:rsidP="0012212C">
            <w:pPr>
              <w:snapToGrid w:val="0"/>
              <w:rPr>
                <w:sz w:val="24"/>
              </w:rPr>
            </w:pPr>
            <w:r w:rsidRPr="002F2FC3">
              <w:rPr>
                <w:sz w:val="24"/>
              </w:rPr>
              <w:t>6</w:t>
            </w:r>
            <w:r w:rsidRPr="002F2FC3">
              <w:rPr>
                <w:rFonts w:hint="eastAsia"/>
                <w:sz w:val="24"/>
              </w:rPr>
              <w:t>、轮胎：原厂标准配置（含备用轮胎），备用轮胎每型号各</w:t>
            </w:r>
            <w:r w:rsidRPr="002F2FC3">
              <w:rPr>
                <w:rFonts w:hint="eastAsia"/>
                <w:sz w:val="24"/>
              </w:rPr>
              <w:t>1</w:t>
            </w:r>
            <w:r w:rsidRPr="002F2FC3">
              <w:rPr>
                <w:rFonts w:hint="eastAsia"/>
                <w:sz w:val="24"/>
              </w:rPr>
              <w:t>个，钢丝型。</w:t>
            </w:r>
          </w:p>
          <w:p w:rsidR="00FD4251" w:rsidRPr="002F2FC3" w:rsidRDefault="00FD4251" w:rsidP="0012212C">
            <w:pPr>
              <w:snapToGrid w:val="0"/>
              <w:rPr>
                <w:sz w:val="24"/>
              </w:rPr>
            </w:pPr>
            <w:r w:rsidRPr="002F2FC3">
              <w:rPr>
                <w:sz w:val="24"/>
              </w:rPr>
              <w:t>7</w:t>
            </w:r>
            <w:r w:rsidRPr="002F2FC3">
              <w:rPr>
                <w:rFonts w:hint="eastAsia"/>
                <w:sz w:val="24"/>
              </w:rPr>
              <w:t>、牌照托架（含牌照照明灯）：在车后无遮挡位置预留</w:t>
            </w:r>
            <w:r w:rsidRPr="002F2FC3">
              <w:rPr>
                <w:rFonts w:hint="eastAsia"/>
                <w:sz w:val="24"/>
              </w:rPr>
              <w:t>1</w:t>
            </w:r>
            <w:r w:rsidRPr="002F2FC3">
              <w:rPr>
                <w:rFonts w:hint="eastAsia"/>
                <w:sz w:val="24"/>
              </w:rPr>
              <w:t>个，尺寸≥</w:t>
            </w:r>
            <w:r w:rsidRPr="002F2FC3">
              <w:rPr>
                <w:rFonts w:hint="eastAsia"/>
                <w:sz w:val="24"/>
              </w:rPr>
              <w:t>425mm</w:t>
            </w:r>
            <w:r w:rsidRPr="002F2FC3">
              <w:rPr>
                <w:rFonts w:hint="eastAsia"/>
                <w:sz w:val="24"/>
              </w:rPr>
              <w:t>×</w:t>
            </w:r>
            <w:r w:rsidRPr="002F2FC3">
              <w:rPr>
                <w:rFonts w:hint="eastAsia"/>
                <w:sz w:val="24"/>
              </w:rPr>
              <w:t>210mm</w:t>
            </w:r>
            <w:r w:rsidRPr="002F2FC3">
              <w:rPr>
                <w:rFonts w:hint="eastAsia"/>
                <w:sz w:val="24"/>
              </w:rPr>
              <w:t>，符合国家标准。</w:t>
            </w:r>
          </w:p>
          <w:p w:rsidR="00FD4251" w:rsidRPr="002F2FC3" w:rsidRDefault="00FD4251" w:rsidP="0012212C">
            <w:pPr>
              <w:snapToGrid w:val="0"/>
              <w:rPr>
                <w:sz w:val="24"/>
              </w:rPr>
            </w:pPr>
            <w:r w:rsidRPr="002F2FC3">
              <w:rPr>
                <w:rFonts w:hint="eastAsia"/>
                <w:sz w:val="24"/>
              </w:rPr>
              <w:t>8</w:t>
            </w:r>
            <w:r w:rsidRPr="002F2FC3">
              <w:rPr>
                <w:rFonts w:hint="eastAsia"/>
                <w:sz w:val="24"/>
              </w:rPr>
              <w:t>、电气：蓄电池安装部位合理，更换方便。</w:t>
            </w:r>
          </w:p>
          <w:p w:rsidR="00FD4251" w:rsidRPr="002F2FC3" w:rsidRDefault="00FD4251" w:rsidP="0012212C">
            <w:pPr>
              <w:snapToGrid w:val="0"/>
              <w:rPr>
                <w:sz w:val="24"/>
              </w:rPr>
            </w:pPr>
            <w:r w:rsidRPr="002F2FC3">
              <w:rPr>
                <w:rFonts w:hint="eastAsia"/>
                <w:sz w:val="24"/>
              </w:rPr>
              <w:t>9</w:t>
            </w:r>
            <w:r w:rsidRPr="002F2FC3">
              <w:rPr>
                <w:rFonts w:hint="eastAsia"/>
                <w:sz w:val="24"/>
              </w:rPr>
              <w:t>、空滤、</w:t>
            </w:r>
            <w:proofErr w:type="gramStart"/>
            <w:r w:rsidRPr="002F2FC3">
              <w:rPr>
                <w:rFonts w:hint="eastAsia"/>
                <w:sz w:val="24"/>
              </w:rPr>
              <w:t>机滤等</w:t>
            </w:r>
            <w:proofErr w:type="gramEnd"/>
            <w:r w:rsidRPr="002F2FC3">
              <w:rPr>
                <w:rFonts w:hint="eastAsia"/>
                <w:sz w:val="24"/>
              </w:rPr>
              <w:t>滤芯易耗件应方便更换。</w:t>
            </w:r>
            <w:proofErr w:type="gramStart"/>
            <w:r w:rsidRPr="002F2FC3">
              <w:rPr>
                <w:rFonts w:hint="eastAsia"/>
                <w:sz w:val="24"/>
              </w:rPr>
              <w:t>空滤及</w:t>
            </w:r>
            <w:proofErr w:type="gramEnd"/>
            <w:r w:rsidRPr="002F2FC3">
              <w:rPr>
                <w:rFonts w:hint="eastAsia"/>
                <w:sz w:val="24"/>
              </w:rPr>
              <w:t>进气管等部件提高安装位置（距地面≥</w:t>
            </w:r>
            <w:r w:rsidRPr="002F2FC3">
              <w:rPr>
                <w:rFonts w:hint="eastAsia"/>
                <w:sz w:val="24"/>
              </w:rPr>
              <w:t>0.5m</w:t>
            </w:r>
            <w:r w:rsidRPr="002F2FC3">
              <w:rPr>
                <w:rFonts w:hint="eastAsia"/>
                <w:sz w:val="24"/>
              </w:rPr>
              <w:t>），做到防水防淹。</w:t>
            </w:r>
          </w:p>
          <w:p w:rsidR="00FD4251" w:rsidRPr="002F2FC3" w:rsidRDefault="00FD4251" w:rsidP="0012212C">
            <w:pPr>
              <w:widowControl/>
              <w:snapToGrid w:val="0"/>
              <w:rPr>
                <w:sz w:val="24"/>
              </w:rPr>
            </w:pPr>
            <w:r w:rsidRPr="002F2FC3">
              <w:rPr>
                <w:rFonts w:hint="eastAsia"/>
                <w:sz w:val="24"/>
              </w:rPr>
              <w:t>10</w:t>
            </w:r>
            <w:r w:rsidRPr="002F2FC3">
              <w:rPr>
                <w:rFonts w:hint="eastAsia"/>
                <w:sz w:val="24"/>
              </w:rPr>
              <w:t>、变速箱形式：可实现自动换挡行驶。</w:t>
            </w:r>
          </w:p>
          <w:p w:rsidR="00FD4251" w:rsidRPr="002F2FC3" w:rsidRDefault="00FD4251" w:rsidP="0012212C">
            <w:pPr>
              <w:widowControl/>
              <w:snapToGrid w:val="0"/>
              <w:rPr>
                <w:sz w:val="24"/>
              </w:rPr>
            </w:pPr>
            <w:r w:rsidRPr="002F2FC3">
              <w:rPr>
                <w:rFonts w:hint="eastAsia"/>
                <w:sz w:val="24"/>
              </w:rPr>
              <w:t>11</w:t>
            </w:r>
            <w:r w:rsidRPr="002F2FC3">
              <w:rPr>
                <w:rFonts w:hint="eastAsia"/>
                <w:sz w:val="24"/>
              </w:rPr>
              <w:t>、制动系统：</w:t>
            </w:r>
            <w:proofErr w:type="gramStart"/>
            <w:r w:rsidRPr="002F2FC3">
              <w:rPr>
                <w:rFonts w:hint="eastAsia"/>
                <w:sz w:val="24"/>
              </w:rPr>
              <w:t>带防抱死</w:t>
            </w:r>
            <w:proofErr w:type="gramEnd"/>
            <w:r w:rsidRPr="002F2FC3">
              <w:rPr>
                <w:sz w:val="24"/>
              </w:rPr>
              <w:t>制动</w:t>
            </w:r>
            <w:r w:rsidRPr="002F2FC3">
              <w:rPr>
                <w:rFonts w:hint="eastAsia"/>
                <w:sz w:val="24"/>
              </w:rPr>
              <w:t>系统（</w:t>
            </w:r>
            <w:r w:rsidRPr="002F2FC3">
              <w:rPr>
                <w:rFonts w:hint="eastAsia"/>
                <w:sz w:val="24"/>
              </w:rPr>
              <w:t>ABS</w:t>
            </w:r>
            <w:r w:rsidRPr="002F2FC3">
              <w:rPr>
                <w:sz w:val="24"/>
              </w:rPr>
              <w:t>）</w:t>
            </w:r>
            <w:r w:rsidRPr="002F2FC3">
              <w:rPr>
                <w:rFonts w:hint="eastAsia"/>
                <w:sz w:val="24"/>
              </w:rPr>
              <w:t>、驱动</w:t>
            </w:r>
            <w:r w:rsidRPr="002F2FC3">
              <w:rPr>
                <w:sz w:val="24"/>
              </w:rPr>
              <w:t>防滑系统（</w:t>
            </w:r>
            <w:r w:rsidRPr="002F2FC3">
              <w:rPr>
                <w:rFonts w:hint="eastAsia"/>
                <w:sz w:val="24"/>
              </w:rPr>
              <w:t>ASR</w:t>
            </w:r>
            <w:r w:rsidRPr="002F2FC3">
              <w:rPr>
                <w:rFonts w:hint="eastAsia"/>
                <w:sz w:val="24"/>
              </w:rPr>
              <w:t>）。</w:t>
            </w:r>
          </w:p>
          <w:p w:rsidR="00FD4251" w:rsidRPr="002F2FC3" w:rsidRDefault="00FD4251" w:rsidP="0012212C">
            <w:pPr>
              <w:snapToGrid w:val="0"/>
              <w:rPr>
                <w:sz w:val="24"/>
              </w:rPr>
            </w:pPr>
            <w:r w:rsidRPr="002F2FC3">
              <w:rPr>
                <w:rFonts w:hint="eastAsia"/>
                <w:sz w:val="24"/>
              </w:rPr>
              <w:lastRenderedPageBreak/>
              <w:t>三、驾驶室</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、结构：单排座</w:t>
            </w:r>
            <w:r w:rsidRPr="002F2FC3">
              <w:rPr>
                <w:sz w:val="24"/>
              </w:rPr>
              <w:t>双开门</w:t>
            </w:r>
            <w:r w:rsidRPr="002F2FC3">
              <w:rPr>
                <w:rFonts w:hint="eastAsia"/>
                <w:sz w:val="24"/>
              </w:rPr>
              <w:t>驾驶室，全钢框架焊接结构，液压缸倾翻、带</w:t>
            </w:r>
            <w:proofErr w:type="gramStart"/>
            <w:r w:rsidRPr="002F2FC3">
              <w:rPr>
                <w:rFonts w:hint="eastAsia"/>
                <w:sz w:val="24"/>
              </w:rPr>
              <w:t>安全锁止装置</w:t>
            </w:r>
            <w:proofErr w:type="gramEnd"/>
            <w:r w:rsidRPr="002F2FC3">
              <w:rPr>
                <w:rFonts w:hint="eastAsia"/>
                <w:sz w:val="24"/>
              </w:rPr>
              <w:t>。</w:t>
            </w:r>
          </w:p>
          <w:p w:rsidR="00FD4251" w:rsidRPr="002F2FC3" w:rsidRDefault="00FD4251" w:rsidP="0012212C">
            <w:pPr>
              <w:snapToGrid w:val="0"/>
              <w:rPr>
                <w:sz w:val="24"/>
              </w:rPr>
            </w:pPr>
            <w:r w:rsidRPr="002F2FC3">
              <w:rPr>
                <w:sz w:val="24"/>
              </w:rPr>
              <w:t>2</w:t>
            </w:r>
            <w:r w:rsidRPr="002F2FC3">
              <w:rPr>
                <w:rFonts w:hint="eastAsia"/>
                <w:sz w:val="24"/>
              </w:rPr>
              <w:t>、座位设置：≥</w:t>
            </w:r>
            <w:r w:rsidRPr="002F2FC3">
              <w:rPr>
                <w:rFonts w:hint="eastAsia"/>
                <w:sz w:val="24"/>
              </w:rPr>
              <w:t>2</w:t>
            </w:r>
            <w:r w:rsidRPr="002F2FC3">
              <w:rPr>
                <w:rFonts w:hint="eastAsia"/>
                <w:sz w:val="24"/>
              </w:rPr>
              <w:t>人，车门开启角度：≥</w:t>
            </w:r>
            <w:r w:rsidRPr="002F2FC3">
              <w:rPr>
                <w:rFonts w:hint="eastAsia"/>
                <w:sz w:val="24"/>
              </w:rPr>
              <w:t>85</w:t>
            </w:r>
            <w:r w:rsidRPr="002F2FC3">
              <w:rPr>
                <w:rFonts w:hint="eastAsia"/>
                <w:sz w:val="24"/>
              </w:rPr>
              <w:t>°，车门把手方便戴手套开启关闭。</w:t>
            </w:r>
          </w:p>
          <w:p w:rsidR="00FD4251" w:rsidRPr="002F2FC3" w:rsidRDefault="00FD4251" w:rsidP="0012212C">
            <w:pPr>
              <w:snapToGrid w:val="0"/>
              <w:rPr>
                <w:sz w:val="24"/>
              </w:rPr>
            </w:pPr>
            <w:r w:rsidRPr="002F2FC3">
              <w:rPr>
                <w:rFonts w:hint="eastAsia"/>
                <w:sz w:val="24"/>
              </w:rPr>
              <w:t>3</w:t>
            </w:r>
            <w:r w:rsidRPr="002F2FC3">
              <w:rPr>
                <w:rFonts w:hint="eastAsia"/>
                <w:sz w:val="24"/>
              </w:rPr>
              <w:t>、设备：顶部安装有长排警灯。带冷暖空调、数字收音机及</w:t>
            </w:r>
            <w:r w:rsidRPr="002F2FC3">
              <w:rPr>
                <w:rFonts w:hint="eastAsia"/>
                <w:sz w:val="24"/>
              </w:rPr>
              <w:t>CD</w:t>
            </w:r>
            <w:r w:rsidRPr="002F2FC3">
              <w:rPr>
                <w:rFonts w:hint="eastAsia"/>
                <w:sz w:val="24"/>
              </w:rPr>
              <w:t>、</w:t>
            </w:r>
            <w:r w:rsidRPr="002F2FC3">
              <w:rPr>
                <w:rFonts w:hint="eastAsia"/>
                <w:sz w:val="24"/>
              </w:rPr>
              <w:t>MP3</w:t>
            </w:r>
            <w:r w:rsidRPr="002F2FC3">
              <w:rPr>
                <w:rFonts w:hint="eastAsia"/>
                <w:sz w:val="24"/>
              </w:rPr>
              <w:t>播放功能、倒车雷达、影像，</w:t>
            </w:r>
            <w:r w:rsidRPr="002F2FC3">
              <w:rPr>
                <w:sz w:val="24"/>
              </w:rPr>
              <w:t>优质行车记录仪</w:t>
            </w:r>
            <w:r w:rsidRPr="002F2FC3">
              <w:rPr>
                <w:rFonts w:hint="eastAsia"/>
                <w:sz w:val="24"/>
              </w:rPr>
              <w:t>、</w:t>
            </w:r>
            <w:r w:rsidRPr="002F2FC3">
              <w:rPr>
                <w:sz w:val="24"/>
              </w:rPr>
              <w:t>气喇叭</w:t>
            </w:r>
            <w:r w:rsidRPr="002F2FC3">
              <w:rPr>
                <w:rFonts w:hint="eastAsia"/>
                <w:sz w:val="24"/>
              </w:rPr>
              <w:t>、</w:t>
            </w:r>
            <w:r w:rsidRPr="002F2FC3">
              <w:rPr>
                <w:sz w:val="24"/>
              </w:rPr>
              <w:t>可电动调节的左</w:t>
            </w:r>
            <w:r w:rsidRPr="002F2FC3">
              <w:rPr>
                <w:sz w:val="24"/>
              </w:rPr>
              <w:t>2</w:t>
            </w:r>
            <w:r w:rsidRPr="002F2FC3">
              <w:rPr>
                <w:rFonts w:hint="eastAsia"/>
                <w:sz w:val="24"/>
              </w:rPr>
              <w:t>右</w:t>
            </w:r>
            <w:r w:rsidRPr="002F2FC3">
              <w:rPr>
                <w:rFonts w:hint="eastAsia"/>
                <w:sz w:val="24"/>
              </w:rPr>
              <w:t>4</w:t>
            </w:r>
            <w:r w:rsidRPr="002F2FC3">
              <w:rPr>
                <w:rFonts w:hint="eastAsia"/>
                <w:sz w:val="24"/>
              </w:rPr>
              <w:t>后视镜；除原车设备外，中间设置操作仪表板，控制电器照明、加</w:t>
            </w:r>
            <w:proofErr w:type="gramStart"/>
            <w:r w:rsidRPr="002F2FC3">
              <w:rPr>
                <w:rFonts w:hint="eastAsia"/>
                <w:sz w:val="24"/>
              </w:rPr>
              <w:t>装有取力器</w:t>
            </w:r>
            <w:proofErr w:type="gramEnd"/>
            <w:r w:rsidRPr="002F2FC3">
              <w:rPr>
                <w:rFonts w:hint="eastAsia"/>
                <w:sz w:val="24"/>
              </w:rPr>
              <w:t>控制开关及指示灯、警灯、≥</w:t>
            </w:r>
            <w:r w:rsidRPr="002F2FC3">
              <w:rPr>
                <w:rFonts w:hint="eastAsia"/>
                <w:sz w:val="24"/>
              </w:rPr>
              <w:t>100W</w:t>
            </w:r>
            <w:r w:rsidRPr="002F2FC3">
              <w:rPr>
                <w:rFonts w:hint="eastAsia"/>
                <w:sz w:val="24"/>
              </w:rPr>
              <w:t>的警报器、爆闪灯开关；</w:t>
            </w:r>
            <w:r w:rsidRPr="002F2FC3">
              <w:rPr>
                <w:sz w:val="24"/>
              </w:rPr>
              <w:t>预留</w:t>
            </w:r>
            <w:r w:rsidRPr="002F2FC3">
              <w:rPr>
                <w:sz w:val="24"/>
              </w:rPr>
              <w:t>GPS</w:t>
            </w:r>
            <w:r w:rsidRPr="002F2FC3">
              <w:rPr>
                <w:sz w:val="24"/>
              </w:rPr>
              <w:t>卫星定位系统、计算机</w:t>
            </w:r>
            <w:r w:rsidRPr="002F2FC3">
              <w:rPr>
                <w:rFonts w:hint="eastAsia"/>
                <w:sz w:val="24"/>
              </w:rPr>
              <w:t>、车载集群电台的</w:t>
            </w:r>
            <w:r w:rsidRPr="002F2FC3">
              <w:rPr>
                <w:sz w:val="24"/>
              </w:rPr>
              <w:t>电源接口和安装位置</w:t>
            </w:r>
            <w:r w:rsidRPr="002F2FC3">
              <w:rPr>
                <w:rFonts w:hint="eastAsia"/>
                <w:sz w:val="24"/>
              </w:rPr>
              <w:t>。铺设</w:t>
            </w:r>
            <w:r w:rsidRPr="002F2FC3">
              <w:rPr>
                <w:sz w:val="24"/>
              </w:rPr>
              <w:t>驾驶室</w:t>
            </w:r>
            <w:r w:rsidRPr="002F2FC3">
              <w:rPr>
                <w:rFonts w:hint="eastAsia"/>
                <w:sz w:val="24"/>
              </w:rPr>
              <w:t>地面</w:t>
            </w:r>
            <w:r w:rsidRPr="002F2FC3">
              <w:rPr>
                <w:sz w:val="24"/>
              </w:rPr>
              <w:t>保护地革</w:t>
            </w:r>
            <w:r w:rsidRPr="002F2FC3">
              <w:rPr>
                <w:rFonts w:hint="eastAsia"/>
                <w:sz w:val="24"/>
              </w:rPr>
              <w:t>，</w:t>
            </w:r>
            <w:r w:rsidRPr="002F2FC3">
              <w:rPr>
                <w:sz w:val="24"/>
              </w:rPr>
              <w:t>加装</w:t>
            </w:r>
            <w:r w:rsidRPr="002F2FC3">
              <w:rPr>
                <w:rFonts w:hint="eastAsia"/>
                <w:sz w:val="24"/>
              </w:rPr>
              <w:t>深色</w:t>
            </w:r>
            <w:r w:rsidRPr="002F2FC3">
              <w:rPr>
                <w:sz w:val="24"/>
              </w:rPr>
              <w:t>座</w:t>
            </w:r>
            <w:r w:rsidRPr="002F2FC3">
              <w:rPr>
                <w:rFonts w:hint="eastAsia"/>
                <w:sz w:val="24"/>
              </w:rPr>
              <w:t>套，</w:t>
            </w:r>
            <w:r w:rsidRPr="002F2FC3">
              <w:rPr>
                <w:sz w:val="24"/>
              </w:rPr>
              <w:t>材质舒适</w:t>
            </w:r>
            <w:r w:rsidRPr="002F2FC3">
              <w:rPr>
                <w:rFonts w:hint="eastAsia"/>
                <w:sz w:val="24"/>
              </w:rPr>
              <w:t>、</w:t>
            </w:r>
            <w:r w:rsidRPr="002F2FC3">
              <w:rPr>
                <w:sz w:val="24"/>
              </w:rPr>
              <w:t>耐磨</w:t>
            </w:r>
            <w:r w:rsidRPr="002F2FC3">
              <w:rPr>
                <w:rFonts w:hint="eastAsia"/>
                <w:sz w:val="24"/>
              </w:rPr>
              <w:t>、</w:t>
            </w:r>
            <w:r w:rsidRPr="002F2FC3">
              <w:rPr>
                <w:sz w:val="24"/>
              </w:rPr>
              <w:t>美观</w:t>
            </w:r>
            <w:r w:rsidRPr="002F2FC3">
              <w:rPr>
                <w:rFonts w:hint="eastAsia"/>
                <w:sz w:val="24"/>
              </w:rPr>
              <w:t>。</w:t>
            </w:r>
          </w:p>
          <w:p w:rsidR="00FD4251" w:rsidRPr="002F2FC3" w:rsidRDefault="00FD4251" w:rsidP="0012212C">
            <w:pPr>
              <w:snapToGrid w:val="0"/>
              <w:rPr>
                <w:sz w:val="24"/>
              </w:rPr>
            </w:pPr>
            <w:r w:rsidRPr="002F2FC3">
              <w:rPr>
                <w:rFonts w:hint="eastAsia"/>
                <w:sz w:val="24"/>
              </w:rPr>
              <w:t>四、动力系统</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w:t>
            </w:r>
            <w:proofErr w:type="gramStart"/>
            <w:r w:rsidRPr="002F2FC3">
              <w:rPr>
                <w:rFonts w:hint="eastAsia"/>
                <w:sz w:val="24"/>
              </w:rPr>
              <w:t>取力器</w:t>
            </w:r>
            <w:proofErr w:type="gramEnd"/>
            <w:r w:rsidRPr="002F2FC3">
              <w:rPr>
                <w:rFonts w:hint="eastAsia"/>
                <w:sz w:val="24"/>
              </w:rPr>
              <w:t>：</w:t>
            </w:r>
            <w:r w:rsidRPr="002F2FC3">
              <w:rPr>
                <w:rFonts w:hint="eastAsia"/>
                <w:kern w:val="0"/>
                <w:sz w:val="24"/>
              </w:rPr>
              <w:t>全功率夹心式，飞溅式油润滑。</w:t>
            </w:r>
          </w:p>
          <w:p w:rsidR="00FD4251" w:rsidRPr="002F2FC3" w:rsidRDefault="00FD4251" w:rsidP="0012212C">
            <w:pPr>
              <w:snapToGrid w:val="0"/>
              <w:rPr>
                <w:sz w:val="24"/>
              </w:rPr>
            </w:pPr>
            <w:r w:rsidRPr="002F2FC3">
              <w:rPr>
                <w:rFonts w:hint="eastAsia"/>
                <w:sz w:val="24"/>
              </w:rPr>
              <w:t>2</w:t>
            </w:r>
            <w:r w:rsidRPr="002F2FC3">
              <w:rPr>
                <w:rFonts w:hint="eastAsia"/>
                <w:sz w:val="24"/>
              </w:rPr>
              <w:t>、车载式发电机：主要给压缩机和照明灯供电。发电机的操作面板方便开启和停止。</w:t>
            </w:r>
          </w:p>
          <w:p w:rsidR="00FD4251" w:rsidRPr="002F2FC3" w:rsidRDefault="00FD4251" w:rsidP="0012212C">
            <w:pPr>
              <w:snapToGrid w:val="0"/>
              <w:rPr>
                <w:sz w:val="24"/>
              </w:rPr>
            </w:pPr>
            <w:r w:rsidRPr="002F2FC3">
              <w:rPr>
                <w:rFonts w:hint="eastAsia"/>
                <w:sz w:val="24"/>
              </w:rPr>
              <w:t>2.1</w:t>
            </w:r>
            <w:r w:rsidRPr="002F2FC3">
              <w:rPr>
                <w:rFonts w:hint="eastAsia"/>
                <w:sz w:val="24"/>
              </w:rPr>
              <w:t>、</w:t>
            </w:r>
            <w:r w:rsidRPr="002F2FC3">
              <w:rPr>
                <w:sz w:val="24"/>
              </w:rPr>
              <w:t>额定</w:t>
            </w:r>
            <w:r w:rsidRPr="002F2FC3">
              <w:rPr>
                <w:rFonts w:hint="eastAsia"/>
                <w:sz w:val="24"/>
              </w:rPr>
              <w:t>功率：≥</w:t>
            </w:r>
            <w:r w:rsidRPr="002F2FC3">
              <w:rPr>
                <w:sz w:val="24"/>
              </w:rPr>
              <w:t>120</w:t>
            </w:r>
            <w:r w:rsidRPr="002F2FC3">
              <w:rPr>
                <w:rFonts w:hint="eastAsia"/>
                <w:sz w:val="24"/>
              </w:rPr>
              <w:t>kW</w:t>
            </w:r>
            <w:r w:rsidRPr="002F2FC3">
              <w:rPr>
                <w:sz w:val="24"/>
              </w:rPr>
              <w:t>。</w:t>
            </w:r>
          </w:p>
          <w:p w:rsidR="00FD4251" w:rsidRPr="002F2FC3" w:rsidRDefault="00FD4251" w:rsidP="0012212C">
            <w:pPr>
              <w:snapToGrid w:val="0"/>
              <w:rPr>
                <w:sz w:val="24"/>
              </w:rPr>
            </w:pPr>
            <w:r w:rsidRPr="002F2FC3">
              <w:rPr>
                <w:rFonts w:hint="eastAsia"/>
                <w:sz w:val="24"/>
              </w:rPr>
              <w:t>2.</w:t>
            </w:r>
            <w:r w:rsidRPr="002F2FC3">
              <w:rPr>
                <w:sz w:val="24"/>
              </w:rPr>
              <w:t>2</w:t>
            </w:r>
            <w:r w:rsidRPr="002F2FC3">
              <w:rPr>
                <w:rFonts w:hint="eastAsia"/>
                <w:sz w:val="24"/>
              </w:rPr>
              <w:t>、额定输出电压：</w:t>
            </w:r>
            <w:r w:rsidRPr="002F2FC3">
              <w:rPr>
                <w:rFonts w:hint="eastAsia"/>
                <w:sz w:val="24"/>
              </w:rPr>
              <w:t>220V/380V</w:t>
            </w:r>
            <w:r w:rsidRPr="002F2FC3">
              <w:rPr>
                <w:sz w:val="24"/>
              </w:rPr>
              <w:t>。</w:t>
            </w:r>
          </w:p>
          <w:p w:rsidR="00FD4251" w:rsidRPr="002F2FC3" w:rsidRDefault="00FD4251" w:rsidP="0012212C">
            <w:pPr>
              <w:snapToGrid w:val="0"/>
              <w:rPr>
                <w:sz w:val="24"/>
              </w:rPr>
            </w:pPr>
            <w:r w:rsidRPr="002F2FC3">
              <w:rPr>
                <w:rFonts w:hint="eastAsia"/>
                <w:sz w:val="24"/>
              </w:rPr>
              <w:t>2.</w:t>
            </w:r>
            <w:r w:rsidRPr="002F2FC3">
              <w:rPr>
                <w:sz w:val="24"/>
              </w:rPr>
              <w:t>3</w:t>
            </w:r>
            <w:r w:rsidRPr="002F2FC3">
              <w:rPr>
                <w:rFonts w:hint="eastAsia"/>
                <w:sz w:val="24"/>
              </w:rPr>
              <w:t>、输出插座：</w:t>
            </w:r>
            <w:r w:rsidRPr="002F2FC3">
              <w:rPr>
                <w:rFonts w:hint="eastAsia"/>
                <w:sz w:val="24"/>
              </w:rPr>
              <w:t>220V/380V</w:t>
            </w:r>
            <w:r w:rsidRPr="002F2FC3">
              <w:rPr>
                <w:rFonts w:hint="eastAsia"/>
                <w:sz w:val="24"/>
              </w:rPr>
              <w:t>，插座式。</w:t>
            </w:r>
          </w:p>
          <w:p w:rsidR="00FD4251" w:rsidRPr="002F2FC3" w:rsidRDefault="00FD4251" w:rsidP="0012212C">
            <w:pPr>
              <w:snapToGrid w:val="0"/>
              <w:rPr>
                <w:sz w:val="24"/>
              </w:rPr>
            </w:pPr>
            <w:r w:rsidRPr="002F2FC3">
              <w:rPr>
                <w:rFonts w:hint="eastAsia"/>
                <w:sz w:val="24"/>
              </w:rPr>
              <w:t>2.</w:t>
            </w:r>
            <w:r w:rsidRPr="002F2FC3">
              <w:rPr>
                <w:sz w:val="24"/>
              </w:rPr>
              <w:t>4</w:t>
            </w:r>
            <w:r w:rsidRPr="002F2FC3">
              <w:rPr>
                <w:rFonts w:hint="eastAsia"/>
                <w:sz w:val="24"/>
              </w:rPr>
              <w:t>、防护等级：≥</w:t>
            </w:r>
            <w:r w:rsidRPr="002F2FC3">
              <w:rPr>
                <w:sz w:val="24"/>
              </w:rPr>
              <w:t>IP55</w:t>
            </w:r>
            <w:r w:rsidRPr="002F2FC3">
              <w:rPr>
                <w:sz w:val="24"/>
              </w:rPr>
              <w:t>。</w:t>
            </w:r>
          </w:p>
          <w:p w:rsidR="00FD4251" w:rsidRPr="002F2FC3" w:rsidRDefault="00FD4251" w:rsidP="0012212C">
            <w:pPr>
              <w:snapToGrid w:val="0"/>
              <w:rPr>
                <w:sz w:val="24"/>
              </w:rPr>
            </w:pPr>
            <w:r w:rsidRPr="002F2FC3">
              <w:rPr>
                <w:rFonts w:hint="eastAsia"/>
                <w:sz w:val="24"/>
              </w:rPr>
              <w:t>五、充气系统</w:t>
            </w:r>
            <w:r w:rsidRPr="002F2FC3">
              <w:rPr>
                <w:sz w:val="24"/>
              </w:rPr>
              <w:t>。</w:t>
            </w:r>
          </w:p>
          <w:p w:rsidR="00FD4251" w:rsidRPr="002F2FC3" w:rsidRDefault="00FD4251" w:rsidP="0012212C">
            <w:pPr>
              <w:snapToGrid w:val="0"/>
              <w:rPr>
                <w:sz w:val="24"/>
              </w:rPr>
            </w:pPr>
            <w:r w:rsidRPr="002F2FC3">
              <w:rPr>
                <w:rFonts w:hint="eastAsia"/>
                <w:sz w:val="24"/>
              </w:rPr>
              <w:t>主要由空气压缩机、空气冷却机、过滤系统、气瓶组、防爆充装箱、压缩机底架、气管路系统、操纵柜、底盘及有关阀门等组成。</w:t>
            </w:r>
          </w:p>
          <w:p w:rsidR="00FD4251" w:rsidRPr="002F2FC3" w:rsidRDefault="00FD4251" w:rsidP="0012212C">
            <w:pPr>
              <w:snapToGrid w:val="0"/>
              <w:rPr>
                <w:sz w:val="24"/>
              </w:rPr>
            </w:pPr>
            <w:r w:rsidRPr="002F2FC3">
              <w:rPr>
                <w:rFonts w:hint="eastAsia"/>
                <w:sz w:val="24"/>
              </w:rPr>
              <w:t>1</w:t>
            </w:r>
            <w:r w:rsidRPr="002F2FC3">
              <w:rPr>
                <w:rFonts w:hint="eastAsia"/>
                <w:sz w:val="24"/>
              </w:rPr>
              <w:t>、空气充填泵</w:t>
            </w:r>
            <w:r w:rsidR="00F259C6" w:rsidRPr="002F2FC3">
              <w:rPr>
                <w:rFonts w:hint="eastAsia"/>
                <w:sz w:val="24"/>
              </w:rPr>
              <w:t>：</w:t>
            </w:r>
          </w:p>
          <w:p w:rsidR="00FD4251" w:rsidRPr="002F2FC3" w:rsidRDefault="00FD4251" w:rsidP="0012212C">
            <w:pPr>
              <w:snapToGrid w:val="0"/>
              <w:rPr>
                <w:sz w:val="24"/>
              </w:rPr>
            </w:pPr>
            <w:r w:rsidRPr="002F2FC3">
              <w:rPr>
                <w:rFonts w:hint="eastAsia"/>
                <w:sz w:val="24"/>
              </w:rPr>
              <w:t>1.1</w:t>
            </w:r>
            <w:r w:rsidRPr="002F2FC3">
              <w:rPr>
                <w:rFonts w:hint="eastAsia"/>
                <w:sz w:val="24"/>
              </w:rPr>
              <w:t>、形式：</w:t>
            </w:r>
            <w:r w:rsidRPr="002F2FC3">
              <w:rPr>
                <w:sz w:val="24"/>
              </w:rPr>
              <w:t>3</w:t>
            </w:r>
            <w:r w:rsidRPr="002F2FC3">
              <w:rPr>
                <w:rFonts w:hint="eastAsia"/>
                <w:sz w:val="24"/>
              </w:rPr>
              <w:t>缸、</w:t>
            </w:r>
            <w:r w:rsidRPr="002F2FC3">
              <w:rPr>
                <w:rFonts w:hint="eastAsia"/>
                <w:sz w:val="24"/>
              </w:rPr>
              <w:t>4</w:t>
            </w:r>
            <w:r w:rsidRPr="002F2FC3">
              <w:rPr>
                <w:rFonts w:hint="eastAsia"/>
                <w:sz w:val="24"/>
              </w:rPr>
              <w:t>级、风冷、油润滑（每级设有过滤器、安全阀、压力表）。</w:t>
            </w:r>
          </w:p>
          <w:p w:rsidR="00FD4251" w:rsidRPr="002F2FC3" w:rsidRDefault="00FD4251" w:rsidP="0012212C">
            <w:pPr>
              <w:snapToGrid w:val="0"/>
              <w:rPr>
                <w:sz w:val="24"/>
              </w:rPr>
            </w:pPr>
            <w:r w:rsidRPr="002F2FC3">
              <w:rPr>
                <w:sz w:val="24"/>
              </w:rPr>
              <w:t>1.2</w:t>
            </w:r>
            <w:r w:rsidRPr="002F2FC3">
              <w:rPr>
                <w:rFonts w:hint="eastAsia"/>
                <w:sz w:val="24"/>
              </w:rPr>
              <w:t>、功率：≥</w:t>
            </w:r>
            <w:r w:rsidRPr="002F2FC3">
              <w:rPr>
                <w:rFonts w:hint="eastAsia"/>
                <w:sz w:val="24"/>
              </w:rPr>
              <w:t>35kW</w:t>
            </w:r>
            <w:r w:rsidRPr="002F2FC3">
              <w:rPr>
                <w:rFonts w:hint="eastAsia"/>
                <w:sz w:val="24"/>
              </w:rPr>
              <w:t>。</w:t>
            </w:r>
          </w:p>
          <w:p w:rsidR="00FD4251" w:rsidRPr="002F2FC3" w:rsidRDefault="00FD4251" w:rsidP="0012212C">
            <w:pPr>
              <w:snapToGrid w:val="0"/>
              <w:rPr>
                <w:sz w:val="24"/>
              </w:rPr>
            </w:pPr>
            <w:r w:rsidRPr="002F2FC3">
              <w:rPr>
                <w:rFonts w:hint="eastAsia"/>
                <w:sz w:val="24"/>
              </w:rPr>
              <w:t>1.3</w:t>
            </w:r>
            <w:r w:rsidRPr="002F2FC3">
              <w:rPr>
                <w:rFonts w:hint="eastAsia"/>
                <w:sz w:val="24"/>
              </w:rPr>
              <w:t>、排量：≥</w:t>
            </w:r>
            <w:r w:rsidRPr="002F2FC3">
              <w:rPr>
                <w:rFonts w:hint="eastAsia"/>
                <w:sz w:val="24"/>
              </w:rPr>
              <w:t>2000 L/min</w:t>
            </w:r>
            <w:r w:rsidRPr="002F2FC3">
              <w:rPr>
                <w:rFonts w:hint="eastAsia"/>
                <w:sz w:val="24"/>
              </w:rPr>
              <w:t>。</w:t>
            </w:r>
          </w:p>
          <w:p w:rsidR="00FD4251" w:rsidRPr="002F2FC3" w:rsidRDefault="00FD4251" w:rsidP="0012212C">
            <w:pPr>
              <w:snapToGrid w:val="0"/>
              <w:rPr>
                <w:sz w:val="24"/>
              </w:rPr>
            </w:pPr>
            <w:r w:rsidRPr="002F2FC3">
              <w:rPr>
                <w:rFonts w:hint="eastAsia"/>
                <w:sz w:val="24"/>
              </w:rPr>
              <w:t>1.4</w:t>
            </w:r>
            <w:r w:rsidRPr="002F2FC3">
              <w:rPr>
                <w:rFonts w:hint="eastAsia"/>
                <w:sz w:val="24"/>
              </w:rPr>
              <w:t>、输出压力：≥</w:t>
            </w:r>
            <w:r w:rsidRPr="002F2FC3">
              <w:rPr>
                <w:rFonts w:hint="eastAsia"/>
                <w:sz w:val="24"/>
              </w:rPr>
              <w:t>350bar</w:t>
            </w:r>
            <w:r w:rsidRPr="002F2FC3">
              <w:rPr>
                <w:rFonts w:hint="eastAsia"/>
                <w:sz w:val="24"/>
              </w:rPr>
              <w:t>。</w:t>
            </w:r>
          </w:p>
          <w:p w:rsidR="00FD4251" w:rsidRPr="002F2FC3" w:rsidRDefault="00FD4251" w:rsidP="0012212C">
            <w:pPr>
              <w:snapToGrid w:val="0"/>
              <w:rPr>
                <w:sz w:val="24"/>
              </w:rPr>
            </w:pPr>
            <w:r w:rsidRPr="002F2FC3">
              <w:rPr>
                <w:rFonts w:hint="eastAsia"/>
                <w:sz w:val="24"/>
              </w:rPr>
              <w:t>1.5</w:t>
            </w:r>
            <w:r w:rsidRPr="002F2FC3">
              <w:rPr>
                <w:rFonts w:hint="eastAsia"/>
                <w:sz w:val="24"/>
              </w:rPr>
              <w:t>、工作温度范围：≥</w:t>
            </w:r>
            <w:r w:rsidRPr="002F2FC3">
              <w:rPr>
                <w:rFonts w:hint="eastAsia"/>
                <w:sz w:val="24"/>
              </w:rPr>
              <w:t>-</w:t>
            </w:r>
            <w:r w:rsidRPr="002F2FC3">
              <w:rPr>
                <w:sz w:val="24"/>
              </w:rPr>
              <w:t>10</w:t>
            </w:r>
            <w:r w:rsidRPr="002F2FC3">
              <w:rPr>
                <w:rFonts w:hint="eastAsia"/>
                <w:sz w:val="24"/>
              </w:rPr>
              <w:t>℃～</w:t>
            </w:r>
            <w:r w:rsidRPr="002F2FC3">
              <w:rPr>
                <w:rFonts w:hint="eastAsia"/>
                <w:sz w:val="24"/>
              </w:rPr>
              <w:t>+50</w:t>
            </w:r>
            <w:r w:rsidRPr="002F2FC3">
              <w:rPr>
                <w:rFonts w:hint="eastAsia"/>
                <w:sz w:val="24"/>
              </w:rPr>
              <w:t>℃。</w:t>
            </w:r>
          </w:p>
          <w:p w:rsidR="00FD4251" w:rsidRPr="002F2FC3" w:rsidRDefault="00FD4251" w:rsidP="0012212C">
            <w:pPr>
              <w:snapToGrid w:val="0"/>
              <w:rPr>
                <w:sz w:val="24"/>
              </w:rPr>
            </w:pPr>
            <w:r w:rsidRPr="002F2FC3">
              <w:rPr>
                <w:rFonts w:hint="eastAsia"/>
                <w:sz w:val="24"/>
              </w:rPr>
              <w:t>1.6</w:t>
            </w:r>
            <w:r w:rsidRPr="002F2FC3">
              <w:rPr>
                <w:rFonts w:hint="eastAsia"/>
                <w:sz w:val="24"/>
              </w:rPr>
              <w:t>、噪音：≤</w:t>
            </w:r>
            <w:r w:rsidRPr="002F2FC3">
              <w:rPr>
                <w:rFonts w:hint="eastAsia"/>
                <w:sz w:val="24"/>
              </w:rPr>
              <w:t>90dB</w:t>
            </w:r>
            <w:r w:rsidRPr="002F2FC3">
              <w:rPr>
                <w:rFonts w:hint="eastAsia"/>
                <w:sz w:val="24"/>
              </w:rPr>
              <w:t>。</w:t>
            </w:r>
          </w:p>
          <w:p w:rsidR="00FD4251" w:rsidRPr="002F2FC3" w:rsidRDefault="00FD4251" w:rsidP="0012212C">
            <w:pPr>
              <w:snapToGrid w:val="0"/>
              <w:rPr>
                <w:sz w:val="24"/>
              </w:rPr>
            </w:pPr>
            <w:r w:rsidRPr="002F2FC3">
              <w:rPr>
                <w:rFonts w:hint="eastAsia"/>
                <w:sz w:val="24"/>
              </w:rPr>
              <w:t>1.7</w:t>
            </w:r>
            <w:r w:rsidRPr="002F2FC3">
              <w:rPr>
                <w:rFonts w:hint="eastAsia"/>
                <w:sz w:val="24"/>
              </w:rPr>
              <w:t>、空压机进气口位置不得在发动机排气口附近、不得在消防车车厢下面、不得在可能有粉尘或油污</w:t>
            </w:r>
            <w:r w:rsidRPr="002F2FC3">
              <w:rPr>
                <w:rFonts w:hint="eastAsia"/>
                <w:sz w:val="24"/>
              </w:rPr>
              <w:lastRenderedPageBreak/>
              <w:t>污染处附近、不得在空气污浊和空气不流通处。若进气管伸出车顶，应加装防雨罩。</w:t>
            </w:r>
          </w:p>
          <w:p w:rsidR="00FD4251" w:rsidRPr="002F2FC3" w:rsidRDefault="00FD4251" w:rsidP="0012212C">
            <w:pPr>
              <w:snapToGrid w:val="0"/>
              <w:rPr>
                <w:sz w:val="24"/>
              </w:rPr>
            </w:pPr>
            <w:r w:rsidRPr="002F2FC3">
              <w:rPr>
                <w:sz w:val="24"/>
              </w:rPr>
              <w:t>1.8</w:t>
            </w:r>
            <w:r w:rsidRPr="002F2FC3">
              <w:rPr>
                <w:rFonts w:hint="eastAsia"/>
                <w:sz w:val="24"/>
              </w:rPr>
              <w:t>、具有</w:t>
            </w:r>
            <w:r w:rsidRPr="002F2FC3">
              <w:rPr>
                <w:sz w:val="24"/>
              </w:rPr>
              <w:t>下列</w:t>
            </w:r>
            <w:r w:rsidRPr="002F2FC3">
              <w:rPr>
                <w:rFonts w:hint="eastAsia"/>
                <w:sz w:val="24"/>
              </w:rPr>
              <w:t>安全装置或</w:t>
            </w:r>
            <w:r w:rsidRPr="002F2FC3">
              <w:rPr>
                <w:sz w:val="24"/>
              </w:rPr>
              <w:t>功能</w:t>
            </w:r>
            <w:r w:rsidRPr="002F2FC3">
              <w:rPr>
                <w:rFonts w:hint="eastAsia"/>
                <w:sz w:val="24"/>
              </w:rPr>
              <w:t>：带大流量冷却风扇；全自动卸压；空压机每级气缸设有油水分离器和安全阀；高压级电磁气动排污阀；机械和电子两道高压自动保护；达到设定压力时自动停机；设有应急停机手动开关；设有过滤器的润滑油泵；润滑油压低于设定值时自动停机；每级设有监视压力表；气压低于设定值时自动启动空气压缩机；整个系统智能控制；集成式避震型整机平台及保护网；过滤装置；可拆卸式进气消声过滤器；空压机每级气缸设有自动冷凝排污阀和收集系统。</w:t>
            </w:r>
          </w:p>
          <w:p w:rsidR="00FD4251" w:rsidRPr="002F2FC3" w:rsidRDefault="00FD4251" w:rsidP="0012212C">
            <w:pPr>
              <w:snapToGrid w:val="0"/>
              <w:rPr>
                <w:sz w:val="24"/>
              </w:rPr>
            </w:pPr>
            <w:r w:rsidRPr="002F2FC3">
              <w:rPr>
                <w:sz w:val="24"/>
              </w:rPr>
              <w:t>2</w:t>
            </w:r>
            <w:r w:rsidRPr="002F2FC3">
              <w:rPr>
                <w:rFonts w:hint="eastAsia"/>
                <w:sz w:val="24"/>
              </w:rPr>
              <w:t>、空气冷却机（优质）</w:t>
            </w:r>
            <w:r w:rsidR="00F259C6" w:rsidRPr="002F2FC3">
              <w:rPr>
                <w:rFonts w:hint="eastAsia"/>
                <w:sz w:val="24"/>
              </w:rPr>
              <w:t>：</w:t>
            </w:r>
          </w:p>
          <w:p w:rsidR="00FD4251" w:rsidRPr="002F2FC3" w:rsidRDefault="00FD4251" w:rsidP="0012212C">
            <w:pPr>
              <w:snapToGrid w:val="0"/>
              <w:rPr>
                <w:sz w:val="24"/>
              </w:rPr>
            </w:pPr>
            <w:r w:rsidRPr="002F2FC3">
              <w:rPr>
                <w:sz w:val="24"/>
              </w:rPr>
              <w:t>2</w:t>
            </w:r>
            <w:r w:rsidRPr="002F2FC3">
              <w:rPr>
                <w:rFonts w:hint="eastAsia"/>
                <w:sz w:val="24"/>
              </w:rPr>
              <w:t>.1</w:t>
            </w:r>
            <w:r w:rsidRPr="002F2FC3">
              <w:rPr>
                <w:rFonts w:hint="eastAsia"/>
                <w:sz w:val="24"/>
              </w:rPr>
              <w:t>、功率：≥</w:t>
            </w:r>
            <w:r w:rsidRPr="002F2FC3">
              <w:rPr>
                <w:rFonts w:hint="eastAsia"/>
                <w:sz w:val="24"/>
              </w:rPr>
              <w:t>1</w:t>
            </w:r>
            <w:r w:rsidRPr="002F2FC3">
              <w:rPr>
                <w:sz w:val="24"/>
              </w:rPr>
              <w:t>K</w:t>
            </w:r>
            <w:r w:rsidRPr="002F2FC3">
              <w:rPr>
                <w:rFonts w:hint="eastAsia"/>
                <w:sz w:val="24"/>
              </w:rPr>
              <w:t>W</w:t>
            </w:r>
            <w:r w:rsidRPr="002F2FC3">
              <w:rPr>
                <w:sz w:val="24"/>
              </w:rPr>
              <w:t>。</w:t>
            </w:r>
          </w:p>
          <w:p w:rsidR="00FD4251" w:rsidRPr="002F2FC3" w:rsidRDefault="00FD4251" w:rsidP="0012212C">
            <w:pPr>
              <w:snapToGrid w:val="0"/>
              <w:rPr>
                <w:sz w:val="24"/>
              </w:rPr>
            </w:pPr>
            <w:r w:rsidRPr="002F2FC3">
              <w:rPr>
                <w:sz w:val="24"/>
              </w:rPr>
              <w:t>2</w:t>
            </w:r>
            <w:r w:rsidRPr="002F2FC3">
              <w:rPr>
                <w:rFonts w:hint="eastAsia"/>
                <w:sz w:val="24"/>
              </w:rPr>
              <w:t>.2</w:t>
            </w:r>
            <w:r w:rsidRPr="002F2FC3">
              <w:rPr>
                <w:rFonts w:hint="eastAsia"/>
                <w:sz w:val="24"/>
              </w:rPr>
              <w:t>、冷却空气流量：≥</w:t>
            </w:r>
            <w:r w:rsidRPr="002F2FC3">
              <w:rPr>
                <w:sz w:val="24"/>
              </w:rPr>
              <w:t>220</w:t>
            </w:r>
            <w:r w:rsidRPr="002F2FC3">
              <w:rPr>
                <w:rFonts w:hint="eastAsia"/>
                <w:sz w:val="24"/>
              </w:rPr>
              <w:t>0</w:t>
            </w:r>
            <w:r w:rsidRPr="002F2FC3">
              <w:rPr>
                <w:sz w:val="24"/>
              </w:rPr>
              <w:t>L/min</w:t>
            </w:r>
            <w:r w:rsidRPr="002F2FC3">
              <w:rPr>
                <w:sz w:val="24"/>
              </w:rPr>
              <w:t>。</w:t>
            </w:r>
          </w:p>
          <w:p w:rsidR="00FD4251" w:rsidRPr="002F2FC3" w:rsidRDefault="00FD4251" w:rsidP="0012212C">
            <w:pPr>
              <w:snapToGrid w:val="0"/>
              <w:rPr>
                <w:sz w:val="24"/>
              </w:rPr>
            </w:pPr>
            <w:r w:rsidRPr="002F2FC3">
              <w:rPr>
                <w:sz w:val="24"/>
              </w:rPr>
              <w:t>2</w:t>
            </w:r>
            <w:r w:rsidRPr="002F2FC3">
              <w:rPr>
                <w:rFonts w:hint="eastAsia"/>
                <w:sz w:val="24"/>
              </w:rPr>
              <w:t>.3</w:t>
            </w:r>
            <w:r w:rsidRPr="002F2FC3">
              <w:rPr>
                <w:rFonts w:hint="eastAsia"/>
                <w:sz w:val="24"/>
              </w:rPr>
              <w:t>、过滤器流量：≥</w:t>
            </w:r>
            <w:r w:rsidRPr="002F2FC3">
              <w:rPr>
                <w:sz w:val="24"/>
              </w:rPr>
              <w:t>220</w:t>
            </w:r>
            <w:r w:rsidRPr="002F2FC3">
              <w:rPr>
                <w:rFonts w:hint="eastAsia"/>
                <w:sz w:val="24"/>
              </w:rPr>
              <w:t>0</w:t>
            </w:r>
            <w:r w:rsidRPr="002F2FC3">
              <w:rPr>
                <w:sz w:val="24"/>
              </w:rPr>
              <w:t>L/min</w:t>
            </w:r>
            <w:r w:rsidRPr="002F2FC3">
              <w:rPr>
                <w:sz w:val="24"/>
              </w:rPr>
              <w:t>。</w:t>
            </w:r>
          </w:p>
          <w:p w:rsidR="00FD4251" w:rsidRPr="002F2FC3" w:rsidRDefault="00FD4251" w:rsidP="0012212C">
            <w:pPr>
              <w:snapToGrid w:val="0"/>
              <w:rPr>
                <w:sz w:val="24"/>
              </w:rPr>
            </w:pPr>
            <w:r w:rsidRPr="002F2FC3">
              <w:rPr>
                <w:sz w:val="24"/>
              </w:rPr>
              <w:t>2</w:t>
            </w:r>
            <w:r w:rsidRPr="002F2FC3">
              <w:rPr>
                <w:rFonts w:hint="eastAsia"/>
                <w:sz w:val="24"/>
              </w:rPr>
              <w:t>.4</w:t>
            </w:r>
            <w:r w:rsidRPr="002F2FC3">
              <w:rPr>
                <w:rFonts w:hint="eastAsia"/>
                <w:sz w:val="24"/>
              </w:rPr>
              <w:t>、额定工作压力：≥</w:t>
            </w:r>
            <w:r w:rsidRPr="002F2FC3">
              <w:rPr>
                <w:sz w:val="24"/>
              </w:rPr>
              <w:t>350bar</w:t>
            </w:r>
            <w:r w:rsidRPr="002F2FC3">
              <w:rPr>
                <w:sz w:val="24"/>
              </w:rPr>
              <w:t>。</w:t>
            </w:r>
          </w:p>
          <w:p w:rsidR="00FD4251" w:rsidRPr="002F2FC3" w:rsidRDefault="00FD4251" w:rsidP="0012212C">
            <w:pPr>
              <w:snapToGrid w:val="0"/>
              <w:rPr>
                <w:sz w:val="24"/>
              </w:rPr>
            </w:pPr>
            <w:r w:rsidRPr="002F2FC3">
              <w:rPr>
                <w:sz w:val="24"/>
              </w:rPr>
              <w:t>3</w:t>
            </w:r>
            <w:r w:rsidRPr="002F2FC3">
              <w:rPr>
                <w:rFonts w:hint="eastAsia"/>
                <w:sz w:val="24"/>
              </w:rPr>
              <w:t>、呼吸空气净化过滤系统</w:t>
            </w:r>
            <w:r w:rsidR="00F259C6" w:rsidRPr="002F2FC3">
              <w:rPr>
                <w:rFonts w:hint="eastAsia"/>
                <w:sz w:val="24"/>
              </w:rPr>
              <w:t>：</w:t>
            </w:r>
          </w:p>
          <w:p w:rsidR="00FD4251" w:rsidRPr="002F2FC3" w:rsidRDefault="00FD4251" w:rsidP="0012212C">
            <w:pPr>
              <w:snapToGrid w:val="0"/>
              <w:rPr>
                <w:sz w:val="24"/>
              </w:rPr>
            </w:pPr>
            <w:r w:rsidRPr="002F2FC3">
              <w:rPr>
                <w:sz w:val="24"/>
              </w:rPr>
              <w:t>3</w:t>
            </w:r>
            <w:r w:rsidRPr="002F2FC3">
              <w:rPr>
                <w:rFonts w:hint="eastAsia"/>
                <w:sz w:val="24"/>
              </w:rPr>
              <w:t>.1</w:t>
            </w:r>
            <w:r w:rsidRPr="002F2FC3">
              <w:rPr>
                <w:rFonts w:hint="eastAsia"/>
                <w:sz w:val="24"/>
              </w:rPr>
              <w:t>、功能：将压缩机出口的空气进行净化过滤。</w:t>
            </w:r>
          </w:p>
          <w:p w:rsidR="00FD4251" w:rsidRPr="002F2FC3" w:rsidRDefault="00FD4251" w:rsidP="0012212C">
            <w:pPr>
              <w:snapToGrid w:val="0"/>
              <w:rPr>
                <w:sz w:val="24"/>
              </w:rPr>
            </w:pPr>
            <w:r w:rsidRPr="002F2FC3">
              <w:rPr>
                <w:sz w:val="24"/>
              </w:rPr>
              <w:t>3.2</w:t>
            </w:r>
            <w:r w:rsidRPr="002F2FC3">
              <w:rPr>
                <w:rFonts w:hint="eastAsia"/>
                <w:sz w:val="24"/>
              </w:rPr>
              <w:t>、过滤筒数量：≥</w:t>
            </w:r>
            <w:r w:rsidRPr="002F2FC3">
              <w:rPr>
                <w:rFonts w:hint="eastAsia"/>
                <w:sz w:val="24"/>
              </w:rPr>
              <w:t>3</w:t>
            </w:r>
            <w:r w:rsidRPr="002F2FC3">
              <w:rPr>
                <w:rFonts w:hint="eastAsia"/>
                <w:sz w:val="24"/>
              </w:rPr>
              <w:t>支</w:t>
            </w:r>
            <w:r w:rsidRPr="002F2FC3">
              <w:rPr>
                <w:sz w:val="24"/>
              </w:rPr>
              <w:t>。</w:t>
            </w:r>
          </w:p>
          <w:p w:rsidR="00FD4251" w:rsidRPr="002F2FC3" w:rsidRDefault="00FD4251" w:rsidP="0012212C">
            <w:pPr>
              <w:snapToGrid w:val="0"/>
              <w:rPr>
                <w:sz w:val="24"/>
              </w:rPr>
            </w:pPr>
            <w:r w:rsidRPr="002F2FC3">
              <w:rPr>
                <w:sz w:val="24"/>
              </w:rPr>
              <w:t>3.3</w:t>
            </w:r>
            <w:r w:rsidRPr="002F2FC3">
              <w:rPr>
                <w:rFonts w:hint="eastAsia"/>
                <w:sz w:val="24"/>
              </w:rPr>
              <w:t>、过滤气量：≥</w:t>
            </w:r>
            <w:r w:rsidRPr="002F2FC3">
              <w:rPr>
                <w:sz w:val="24"/>
              </w:rPr>
              <w:t>70</w:t>
            </w:r>
            <w:r w:rsidRPr="002F2FC3">
              <w:rPr>
                <w:rFonts w:hint="eastAsia"/>
                <w:sz w:val="24"/>
              </w:rPr>
              <w:t>00m</w:t>
            </w:r>
            <w:r w:rsidRPr="002F2FC3">
              <w:rPr>
                <w:sz w:val="24"/>
              </w:rPr>
              <w:t>³</w:t>
            </w:r>
            <w:r w:rsidRPr="002F2FC3">
              <w:rPr>
                <w:sz w:val="24"/>
              </w:rPr>
              <w:t>。</w:t>
            </w:r>
          </w:p>
          <w:p w:rsidR="00FD4251" w:rsidRPr="002F2FC3" w:rsidRDefault="00FD4251" w:rsidP="0012212C">
            <w:pPr>
              <w:snapToGrid w:val="0"/>
              <w:rPr>
                <w:sz w:val="24"/>
              </w:rPr>
            </w:pPr>
            <w:r w:rsidRPr="002F2FC3">
              <w:rPr>
                <w:sz w:val="24"/>
              </w:rPr>
              <w:t>3</w:t>
            </w:r>
            <w:r w:rsidRPr="002F2FC3">
              <w:rPr>
                <w:rFonts w:hint="eastAsia"/>
                <w:sz w:val="24"/>
              </w:rPr>
              <w:t>.</w:t>
            </w:r>
            <w:r w:rsidRPr="002F2FC3">
              <w:rPr>
                <w:sz w:val="24"/>
              </w:rPr>
              <w:t>4</w:t>
            </w:r>
            <w:r w:rsidRPr="002F2FC3">
              <w:rPr>
                <w:rFonts w:hint="eastAsia"/>
                <w:sz w:val="24"/>
              </w:rPr>
              <w:t>、放空装置：在更换滤芯时可方便将过滤筒内的压缩空气排空。</w:t>
            </w:r>
          </w:p>
          <w:p w:rsidR="00FD4251" w:rsidRPr="002F2FC3" w:rsidRDefault="00FD4251" w:rsidP="0012212C">
            <w:pPr>
              <w:snapToGrid w:val="0"/>
              <w:rPr>
                <w:sz w:val="24"/>
              </w:rPr>
            </w:pPr>
            <w:r w:rsidRPr="002F2FC3">
              <w:rPr>
                <w:sz w:val="24"/>
              </w:rPr>
              <w:t>3</w:t>
            </w:r>
            <w:r w:rsidRPr="002F2FC3">
              <w:rPr>
                <w:rFonts w:hint="eastAsia"/>
                <w:sz w:val="24"/>
              </w:rPr>
              <w:t>.5</w:t>
            </w:r>
            <w:r w:rsidRPr="002F2FC3">
              <w:rPr>
                <w:rFonts w:hint="eastAsia"/>
                <w:sz w:val="24"/>
              </w:rPr>
              <w:t>、排气口：除正常的进气口和排气口外应配备排气口，在工作时可通过排气口来检查过滤空气的质量。</w:t>
            </w:r>
          </w:p>
          <w:p w:rsidR="00FD4251" w:rsidRPr="002F2FC3" w:rsidRDefault="00FD4251" w:rsidP="0012212C">
            <w:pPr>
              <w:snapToGrid w:val="0"/>
              <w:rPr>
                <w:sz w:val="24"/>
              </w:rPr>
            </w:pPr>
            <w:r w:rsidRPr="002F2FC3">
              <w:rPr>
                <w:sz w:val="24"/>
              </w:rPr>
              <w:t>3</w:t>
            </w:r>
            <w:r w:rsidRPr="002F2FC3">
              <w:rPr>
                <w:rFonts w:hint="eastAsia"/>
                <w:sz w:val="24"/>
              </w:rPr>
              <w:t>.6</w:t>
            </w:r>
            <w:r w:rsidRPr="002F2FC3">
              <w:rPr>
                <w:rFonts w:hint="eastAsia"/>
                <w:sz w:val="24"/>
              </w:rPr>
              <w:t>、壳体材质：过滤筒壳体采用优质钛合金材质，轻便方便移动。</w:t>
            </w:r>
          </w:p>
          <w:p w:rsidR="00FD4251" w:rsidRPr="002F2FC3" w:rsidRDefault="00FD4251" w:rsidP="0012212C">
            <w:pPr>
              <w:snapToGrid w:val="0"/>
              <w:rPr>
                <w:sz w:val="24"/>
              </w:rPr>
            </w:pPr>
            <w:r w:rsidRPr="002F2FC3">
              <w:rPr>
                <w:sz w:val="24"/>
              </w:rPr>
              <w:t>3.7</w:t>
            </w:r>
            <w:r w:rsidRPr="002F2FC3">
              <w:rPr>
                <w:rFonts w:hint="eastAsia"/>
                <w:sz w:val="24"/>
              </w:rPr>
              <w:t>、三重呼吸空气净化，干燥（除水）、吸附（除油除异味）、粒子（</w:t>
            </w:r>
            <w:proofErr w:type="gramStart"/>
            <w:r w:rsidRPr="002F2FC3">
              <w:rPr>
                <w:rFonts w:hint="eastAsia"/>
                <w:sz w:val="24"/>
              </w:rPr>
              <w:t>除微颗粒</w:t>
            </w:r>
            <w:proofErr w:type="gramEnd"/>
            <w:r w:rsidRPr="002F2FC3">
              <w:rPr>
                <w:rFonts w:hint="eastAsia"/>
                <w:sz w:val="24"/>
              </w:rPr>
              <w:t>物）三重过滤，过滤后的空气达到或超过</w:t>
            </w:r>
            <w:r w:rsidRPr="002F2FC3">
              <w:rPr>
                <w:rFonts w:hint="eastAsia"/>
                <w:sz w:val="24"/>
              </w:rPr>
              <w:t>EN12021</w:t>
            </w:r>
            <w:r w:rsidRPr="002F2FC3">
              <w:rPr>
                <w:rFonts w:hint="eastAsia"/>
                <w:sz w:val="24"/>
              </w:rPr>
              <w:t>呼吸空气标准。</w:t>
            </w:r>
          </w:p>
          <w:p w:rsidR="00FD4251" w:rsidRPr="002F2FC3" w:rsidRDefault="00FD4251" w:rsidP="0012212C">
            <w:pPr>
              <w:snapToGrid w:val="0"/>
              <w:rPr>
                <w:sz w:val="24"/>
              </w:rPr>
            </w:pPr>
            <w:r w:rsidRPr="002F2FC3">
              <w:rPr>
                <w:sz w:val="24"/>
              </w:rPr>
              <w:t>3.8</w:t>
            </w:r>
            <w:r w:rsidRPr="002F2FC3">
              <w:rPr>
                <w:rFonts w:hint="eastAsia"/>
                <w:sz w:val="24"/>
              </w:rPr>
              <w:t>、所有设备部件通过特殊的表面处理，具有长时间耐腐蚀性。</w:t>
            </w:r>
          </w:p>
          <w:p w:rsidR="00FD4251" w:rsidRPr="002F2FC3" w:rsidRDefault="00FD4251" w:rsidP="0012212C">
            <w:pPr>
              <w:snapToGrid w:val="0"/>
              <w:rPr>
                <w:sz w:val="24"/>
              </w:rPr>
            </w:pPr>
            <w:r w:rsidRPr="002F2FC3">
              <w:rPr>
                <w:sz w:val="24"/>
              </w:rPr>
              <w:t>3.9</w:t>
            </w:r>
            <w:r w:rsidRPr="002F2FC3">
              <w:rPr>
                <w:rFonts w:hint="eastAsia"/>
                <w:sz w:val="24"/>
              </w:rPr>
              <w:t>、</w:t>
            </w:r>
            <w:r w:rsidRPr="002F2FC3">
              <w:rPr>
                <w:sz w:val="24"/>
              </w:rPr>
              <w:t>具有</w:t>
            </w:r>
            <w:r w:rsidRPr="002F2FC3">
              <w:rPr>
                <w:rFonts w:hint="eastAsia"/>
                <w:sz w:val="24"/>
              </w:rPr>
              <w:t>气体质量监测报警，</w:t>
            </w:r>
            <w:r w:rsidRPr="002F2FC3">
              <w:rPr>
                <w:sz w:val="24"/>
              </w:rPr>
              <w:t>可</w:t>
            </w:r>
            <w:r w:rsidRPr="002F2FC3">
              <w:rPr>
                <w:rFonts w:hint="eastAsia"/>
                <w:sz w:val="24"/>
              </w:rPr>
              <w:t>显示空气质量情况和滤芯状况提示。</w:t>
            </w:r>
          </w:p>
          <w:p w:rsidR="00FD4251" w:rsidRPr="002F2FC3" w:rsidRDefault="00FD4251" w:rsidP="0012212C">
            <w:pPr>
              <w:snapToGrid w:val="0"/>
              <w:rPr>
                <w:sz w:val="24"/>
              </w:rPr>
            </w:pPr>
            <w:r w:rsidRPr="002F2FC3">
              <w:rPr>
                <w:sz w:val="24"/>
              </w:rPr>
              <w:t>4</w:t>
            </w:r>
            <w:r w:rsidRPr="002F2FC3">
              <w:rPr>
                <w:rFonts w:hint="eastAsia"/>
                <w:sz w:val="24"/>
              </w:rPr>
              <w:t>、快速充气选择控制装置</w:t>
            </w:r>
            <w:r w:rsidR="00F259C6" w:rsidRPr="002F2FC3">
              <w:rPr>
                <w:rFonts w:hint="eastAsia"/>
                <w:sz w:val="24"/>
              </w:rPr>
              <w:t>：</w:t>
            </w:r>
          </w:p>
          <w:p w:rsidR="00FD4251" w:rsidRPr="002F2FC3" w:rsidRDefault="00FD4251" w:rsidP="0012212C">
            <w:pPr>
              <w:snapToGrid w:val="0"/>
              <w:rPr>
                <w:sz w:val="24"/>
              </w:rPr>
            </w:pPr>
            <w:r w:rsidRPr="002F2FC3">
              <w:rPr>
                <w:sz w:val="24"/>
              </w:rPr>
              <w:t>4</w:t>
            </w:r>
            <w:r w:rsidRPr="002F2FC3">
              <w:rPr>
                <w:rFonts w:hint="eastAsia"/>
                <w:sz w:val="24"/>
              </w:rPr>
              <w:t>.1</w:t>
            </w:r>
            <w:r w:rsidRPr="002F2FC3">
              <w:rPr>
                <w:rFonts w:hint="eastAsia"/>
                <w:sz w:val="24"/>
              </w:rPr>
              <w:t>、功能：自动选择向碳纤维瓶或储气瓶组充气的功能。</w:t>
            </w:r>
          </w:p>
          <w:p w:rsidR="00FD4251" w:rsidRPr="002F2FC3" w:rsidRDefault="00FD4251" w:rsidP="0012212C">
            <w:pPr>
              <w:snapToGrid w:val="0"/>
              <w:rPr>
                <w:sz w:val="24"/>
              </w:rPr>
            </w:pPr>
            <w:r w:rsidRPr="002F2FC3">
              <w:rPr>
                <w:sz w:val="24"/>
              </w:rPr>
              <w:t>4.2</w:t>
            </w:r>
            <w:r w:rsidRPr="002F2FC3">
              <w:rPr>
                <w:rFonts w:hint="eastAsia"/>
                <w:sz w:val="24"/>
              </w:rPr>
              <w:t>、确保空气压缩机优先给碳纤维瓶充气，碳纤维瓶充满后自动给储气瓶组充气，可使储气瓶组与空</w:t>
            </w:r>
            <w:r w:rsidRPr="002F2FC3">
              <w:rPr>
                <w:rFonts w:hint="eastAsia"/>
                <w:sz w:val="24"/>
              </w:rPr>
              <w:lastRenderedPageBreak/>
              <w:t>压机一起给碳纤维瓶充气。</w:t>
            </w:r>
          </w:p>
          <w:p w:rsidR="00FD4251" w:rsidRPr="002F2FC3" w:rsidRDefault="00FD4251" w:rsidP="0012212C">
            <w:pPr>
              <w:snapToGrid w:val="0"/>
              <w:rPr>
                <w:sz w:val="24"/>
              </w:rPr>
            </w:pPr>
            <w:r w:rsidRPr="002F2FC3">
              <w:rPr>
                <w:sz w:val="24"/>
              </w:rPr>
              <w:t>4.3</w:t>
            </w:r>
            <w:r w:rsidRPr="002F2FC3">
              <w:rPr>
                <w:rFonts w:hint="eastAsia"/>
                <w:sz w:val="24"/>
              </w:rPr>
              <w:t>、具备阶梯式全自动充气控制功能</w:t>
            </w:r>
            <w:r w:rsidRPr="002F2FC3">
              <w:rPr>
                <w:sz w:val="24"/>
              </w:rPr>
              <w:t>。</w:t>
            </w:r>
          </w:p>
          <w:p w:rsidR="00FD4251" w:rsidRPr="002F2FC3" w:rsidRDefault="00FD4251" w:rsidP="0012212C">
            <w:pPr>
              <w:snapToGrid w:val="0"/>
              <w:rPr>
                <w:sz w:val="24"/>
              </w:rPr>
            </w:pPr>
            <w:r w:rsidRPr="002F2FC3">
              <w:rPr>
                <w:sz w:val="24"/>
              </w:rPr>
              <w:t>5</w:t>
            </w:r>
            <w:r w:rsidRPr="002F2FC3">
              <w:rPr>
                <w:rFonts w:hint="eastAsia"/>
                <w:sz w:val="24"/>
              </w:rPr>
              <w:t>、充气控制面板</w:t>
            </w:r>
            <w:r w:rsidR="00F259C6" w:rsidRPr="002F2FC3">
              <w:rPr>
                <w:rFonts w:hint="eastAsia"/>
                <w:sz w:val="24"/>
              </w:rPr>
              <w:t>：</w:t>
            </w:r>
          </w:p>
          <w:p w:rsidR="00FD4251" w:rsidRPr="002F2FC3" w:rsidRDefault="00FD4251" w:rsidP="0012212C">
            <w:pPr>
              <w:snapToGrid w:val="0"/>
              <w:rPr>
                <w:sz w:val="24"/>
              </w:rPr>
            </w:pPr>
            <w:r w:rsidRPr="002F2FC3">
              <w:rPr>
                <w:sz w:val="24"/>
              </w:rPr>
              <w:t>5</w:t>
            </w:r>
            <w:r w:rsidRPr="002F2FC3">
              <w:rPr>
                <w:rFonts w:hint="eastAsia"/>
                <w:sz w:val="24"/>
              </w:rPr>
              <w:t>.1</w:t>
            </w:r>
            <w:r w:rsidRPr="002F2FC3">
              <w:rPr>
                <w:rFonts w:hint="eastAsia"/>
                <w:sz w:val="24"/>
              </w:rPr>
              <w:t>、包括压缩机控制</w:t>
            </w:r>
            <w:r w:rsidRPr="002F2FC3">
              <w:rPr>
                <w:sz w:val="24"/>
              </w:rPr>
              <w:t>、</w:t>
            </w:r>
            <w:r w:rsidRPr="002F2FC3">
              <w:rPr>
                <w:rFonts w:hint="eastAsia"/>
                <w:sz w:val="24"/>
              </w:rPr>
              <w:t>充气</w:t>
            </w:r>
            <w:r w:rsidRPr="002F2FC3">
              <w:rPr>
                <w:sz w:val="24"/>
              </w:rPr>
              <w:t>控制、</w:t>
            </w:r>
            <w:r w:rsidRPr="002F2FC3">
              <w:rPr>
                <w:rFonts w:hint="eastAsia"/>
                <w:sz w:val="24"/>
              </w:rPr>
              <w:t>防爆</w:t>
            </w:r>
            <w:r w:rsidRPr="002F2FC3">
              <w:rPr>
                <w:sz w:val="24"/>
              </w:rPr>
              <w:t>充气箱控制、</w:t>
            </w:r>
            <w:r w:rsidRPr="002F2FC3">
              <w:rPr>
                <w:rFonts w:hint="eastAsia"/>
                <w:sz w:val="24"/>
              </w:rPr>
              <w:t>发电机</w:t>
            </w:r>
            <w:r w:rsidRPr="002F2FC3">
              <w:rPr>
                <w:sz w:val="24"/>
              </w:rPr>
              <w:t>控制</w:t>
            </w:r>
            <w:r w:rsidRPr="002F2FC3">
              <w:rPr>
                <w:rFonts w:hint="eastAsia"/>
                <w:sz w:val="24"/>
              </w:rPr>
              <w:t>等。</w:t>
            </w:r>
            <w:r w:rsidRPr="002F2FC3">
              <w:rPr>
                <w:rFonts w:hint="eastAsia"/>
                <w:sz w:val="24"/>
              </w:rPr>
              <w:t>PLC</w:t>
            </w:r>
            <w:r w:rsidRPr="002F2FC3">
              <w:rPr>
                <w:rFonts w:hint="eastAsia"/>
                <w:sz w:val="24"/>
              </w:rPr>
              <w:t>触摸屏控制。</w:t>
            </w:r>
          </w:p>
          <w:p w:rsidR="00FD4251" w:rsidRPr="002F2FC3" w:rsidRDefault="00FD4251" w:rsidP="0012212C">
            <w:pPr>
              <w:snapToGrid w:val="0"/>
              <w:rPr>
                <w:sz w:val="24"/>
              </w:rPr>
            </w:pPr>
            <w:r w:rsidRPr="002F2FC3">
              <w:rPr>
                <w:sz w:val="24"/>
              </w:rPr>
              <w:t>5</w:t>
            </w:r>
            <w:r w:rsidRPr="002F2FC3">
              <w:rPr>
                <w:rFonts w:hint="eastAsia"/>
                <w:sz w:val="24"/>
              </w:rPr>
              <w:t>.2</w:t>
            </w:r>
            <w:r w:rsidRPr="002F2FC3">
              <w:rPr>
                <w:rFonts w:hint="eastAsia"/>
                <w:sz w:val="24"/>
              </w:rPr>
              <w:t>、压缩机</w:t>
            </w:r>
            <w:r w:rsidRPr="002F2FC3">
              <w:rPr>
                <w:sz w:val="24"/>
              </w:rPr>
              <w:t>控制包括：</w:t>
            </w:r>
            <w:r w:rsidRPr="002F2FC3">
              <w:rPr>
                <w:rFonts w:hint="eastAsia"/>
                <w:sz w:val="24"/>
              </w:rPr>
              <w:t>自动启动</w:t>
            </w:r>
            <w:r w:rsidRPr="002F2FC3">
              <w:rPr>
                <w:rFonts w:hint="eastAsia"/>
                <w:sz w:val="24"/>
              </w:rPr>
              <w:t>/</w:t>
            </w:r>
            <w:r w:rsidRPr="002F2FC3">
              <w:rPr>
                <w:rFonts w:hint="eastAsia"/>
                <w:sz w:val="24"/>
              </w:rPr>
              <w:t>停机控制、运行时间显示、运行指示灯、故障指示灯、紧急停机等</w:t>
            </w:r>
            <w:r w:rsidRPr="002F2FC3">
              <w:rPr>
                <w:sz w:val="24"/>
              </w:rPr>
              <w:t>诸多控制。</w:t>
            </w:r>
          </w:p>
          <w:p w:rsidR="00FD4251" w:rsidRPr="002F2FC3" w:rsidRDefault="00FD4251" w:rsidP="0012212C">
            <w:pPr>
              <w:snapToGrid w:val="0"/>
              <w:rPr>
                <w:sz w:val="24"/>
              </w:rPr>
            </w:pPr>
            <w:r w:rsidRPr="002F2FC3">
              <w:rPr>
                <w:sz w:val="24"/>
              </w:rPr>
              <w:t>5.3</w:t>
            </w:r>
            <w:r w:rsidRPr="002F2FC3">
              <w:rPr>
                <w:rFonts w:hint="eastAsia"/>
                <w:sz w:val="24"/>
              </w:rPr>
              <w:t>、充气控制包括</w:t>
            </w:r>
            <w:r w:rsidRPr="002F2FC3">
              <w:rPr>
                <w:sz w:val="24"/>
              </w:rPr>
              <w:t>：</w:t>
            </w:r>
            <w:r w:rsidRPr="002F2FC3">
              <w:rPr>
                <w:rFonts w:hint="eastAsia"/>
                <w:sz w:val="24"/>
              </w:rPr>
              <w:t>系统控制阀、减压控制阀等</w:t>
            </w:r>
            <w:r w:rsidRPr="002F2FC3">
              <w:rPr>
                <w:sz w:val="24"/>
              </w:rPr>
              <w:t>诸多控制。</w:t>
            </w:r>
          </w:p>
          <w:p w:rsidR="00FD4251" w:rsidRPr="002F2FC3" w:rsidRDefault="00FD4251" w:rsidP="0012212C">
            <w:pPr>
              <w:snapToGrid w:val="0"/>
              <w:rPr>
                <w:rFonts w:cs="宋体"/>
                <w:sz w:val="24"/>
              </w:rPr>
            </w:pPr>
            <w:r w:rsidRPr="002F2FC3">
              <w:rPr>
                <w:sz w:val="24"/>
              </w:rPr>
              <w:t>5</w:t>
            </w:r>
            <w:r w:rsidRPr="002F2FC3">
              <w:rPr>
                <w:rFonts w:hint="eastAsia"/>
                <w:sz w:val="24"/>
              </w:rPr>
              <w:t>.4</w:t>
            </w:r>
            <w:r w:rsidRPr="002F2FC3">
              <w:rPr>
                <w:rFonts w:hint="eastAsia"/>
                <w:sz w:val="24"/>
              </w:rPr>
              <w:t>、防爆充气</w:t>
            </w:r>
            <w:proofErr w:type="gramStart"/>
            <w:r w:rsidRPr="002F2FC3">
              <w:rPr>
                <w:rFonts w:hint="eastAsia"/>
                <w:sz w:val="24"/>
              </w:rPr>
              <w:t>箱控制</w:t>
            </w:r>
            <w:proofErr w:type="gramEnd"/>
            <w:r w:rsidRPr="002F2FC3">
              <w:rPr>
                <w:sz w:val="24"/>
              </w:rPr>
              <w:t>包括：</w:t>
            </w:r>
            <w:r w:rsidRPr="002F2FC3">
              <w:rPr>
                <w:rFonts w:cs="宋体" w:hint="eastAsia"/>
                <w:sz w:val="24"/>
              </w:rPr>
              <w:t>防爆箱充气控制阀、充气瓶控制阀</w:t>
            </w:r>
            <w:r w:rsidRPr="002F2FC3">
              <w:rPr>
                <w:rFonts w:cs="宋体"/>
                <w:sz w:val="24"/>
              </w:rPr>
              <w:t>、</w:t>
            </w:r>
            <w:proofErr w:type="gramStart"/>
            <w:r w:rsidRPr="002F2FC3">
              <w:rPr>
                <w:rFonts w:cs="宋体" w:hint="eastAsia"/>
                <w:sz w:val="24"/>
              </w:rPr>
              <w:t>排空泻压阀</w:t>
            </w:r>
            <w:proofErr w:type="gramEnd"/>
            <w:r w:rsidRPr="002F2FC3">
              <w:rPr>
                <w:rFonts w:cs="宋体"/>
                <w:sz w:val="24"/>
              </w:rPr>
              <w:t>、</w:t>
            </w:r>
            <w:r w:rsidRPr="002F2FC3">
              <w:rPr>
                <w:rFonts w:cs="宋体" w:hint="eastAsia"/>
                <w:sz w:val="24"/>
              </w:rPr>
              <w:t>放空阀等</w:t>
            </w:r>
            <w:r w:rsidRPr="002F2FC3">
              <w:rPr>
                <w:rFonts w:cs="宋体"/>
                <w:sz w:val="24"/>
              </w:rPr>
              <w:t>诸多控制。</w:t>
            </w:r>
          </w:p>
          <w:p w:rsidR="00FD4251" w:rsidRPr="002F2FC3" w:rsidRDefault="00FD4251" w:rsidP="0012212C">
            <w:pPr>
              <w:snapToGrid w:val="0"/>
              <w:rPr>
                <w:sz w:val="24"/>
              </w:rPr>
            </w:pPr>
            <w:r w:rsidRPr="002F2FC3">
              <w:rPr>
                <w:sz w:val="24"/>
              </w:rPr>
              <w:t>5.5</w:t>
            </w:r>
            <w:r w:rsidRPr="002F2FC3">
              <w:rPr>
                <w:rFonts w:cs="宋体" w:hint="eastAsia"/>
                <w:sz w:val="24"/>
              </w:rPr>
              <w:t>、发电机控制包括</w:t>
            </w:r>
            <w:r w:rsidRPr="002F2FC3">
              <w:rPr>
                <w:rFonts w:cs="宋体"/>
                <w:sz w:val="24"/>
              </w:rPr>
              <w:t>：</w:t>
            </w:r>
            <w:r w:rsidRPr="002F2FC3">
              <w:rPr>
                <w:rFonts w:cs="宋体" w:hint="eastAsia"/>
                <w:sz w:val="24"/>
              </w:rPr>
              <w:t>安培、电压、电流显示</w:t>
            </w:r>
            <w:r w:rsidRPr="002F2FC3">
              <w:rPr>
                <w:rFonts w:cs="宋体"/>
                <w:sz w:val="24"/>
              </w:rPr>
              <w:t>控制</w:t>
            </w:r>
            <w:r w:rsidRPr="002F2FC3">
              <w:rPr>
                <w:rFonts w:cs="宋体" w:hint="eastAsia"/>
                <w:sz w:val="24"/>
              </w:rPr>
              <w:t>等</w:t>
            </w:r>
            <w:r w:rsidRPr="002F2FC3">
              <w:rPr>
                <w:rFonts w:cs="宋体"/>
                <w:sz w:val="24"/>
              </w:rPr>
              <w:t>诸多控制。</w:t>
            </w:r>
          </w:p>
          <w:p w:rsidR="00FD4251" w:rsidRPr="002F2FC3" w:rsidRDefault="00FD4251" w:rsidP="0012212C">
            <w:pPr>
              <w:snapToGrid w:val="0"/>
              <w:rPr>
                <w:sz w:val="24"/>
              </w:rPr>
            </w:pPr>
            <w:r w:rsidRPr="002F2FC3">
              <w:rPr>
                <w:sz w:val="24"/>
              </w:rPr>
              <w:t>6</w:t>
            </w:r>
            <w:r w:rsidRPr="002F2FC3">
              <w:rPr>
                <w:rFonts w:hint="eastAsia"/>
                <w:sz w:val="24"/>
              </w:rPr>
              <w:t>、防爆充气箱</w:t>
            </w:r>
            <w:r w:rsidR="00F259C6" w:rsidRPr="002F2FC3">
              <w:rPr>
                <w:rFonts w:hint="eastAsia"/>
                <w:sz w:val="24"/>
              </w:rPr>
              <w:t>：</w:t>
            </w:r>
          </w:p>
          <w:p w:rsidR="00FD4251" w:rsidRPr="002F2FC3" w:rsidRDefault="00FD4251" w:rsidP="0012212C">
            <w:pPr>
              <w:snapToGrid w:val="0"/>
              <w:rPr>
                <w:sz w:val="24"/>
              </w:rPr>
            </w:pPr>
            <w:r w:rsidRPr="002F2FC3">
              <w:rPr>
                <w:sz w:val="24"/>
              </w:rPr>
              <w:t>6</w:t>
            </w:r>
            <w:r w:rsidRPr="002F2FC3">
              <w:rPr>
                <w:rFonts w:hint="eastAsia"/>
                <w:sz w:val="24"/>
              </w:rPr>
              <w:t>.</w:t>
            </w:r>
            <w:r w:rsidRPr="002F2FC3">
              <w:rPr>
                <w:sz w:val="24"/>
              </w:rPr>
              <w:t>1</w:t>
            </w:r>
            <w:r w:rsidRPr="002F2FC3">
              <w:rPr>
                <w:rFonts w:hint="eastAsia"/>
                <w:sz w:val="24"/>
              </w:rPr>
              <w:t>、同时</w:t>
            </w:r>
            <w:proofErr w:type="gramStart"/>
            <w:r w:rsidRPr="002F2FC3">
              <w:rPr>
                <w:rFonts w:hint="eastAsia"/>
                <w:sz w:val="24"/>
              </w:rPr>
              <w:t>充瓶数量</w:t>
            </w:r>
            <w:proofErr w:type="gramEnd"/>
            <w:r w:rsidRPr="002F2FC3">
              <w:rPr>
                <w:rFonts w:hint="eastAsia"/>
                <w:sz w:val="24"/>
              </w:rPr>
              <w:t>≥</w:t>
            </w:r>
            <w:r w:rsidRPr="002F2FC3">
              <w:rPr>
                <w:rFonts w:hint="eastAsia"/>
                <w:sz w:val="24"/>
              </w:rPr>
              <w:t>8</w:t>
            </w:r>
            <w:r w:rsidRPr="002F2FC3">
              <w:rPr>
                <w:rFonts w:hint="eastAsia"/>
                <w:sz w:val="24"/>
              </w:rPr>
              <w:t>个。</w:t>
            </w:r>
          </w:p>
          <w:p w:rsidR="00FD4251" w:rsidRPr="002F2FC3" w:rsidRDefault="00FD4251" w:rsidP="0012212C">
            <w:pPr>
              <w:snapToGrid w:val="0"/>
              <w:rPr>
                <w:sz w:val="24"/>
              </w:rPr>
            </w:pPr>
            <w:r w:rsidRPr="002F2FC3">
              <w:rPr>
                <w:sz w:val="24"/>
              </w:rPr>
              <w:t>6.2</w:t>
            </w:r>
            <w:r w:rsidRPr="002F2FC3">
              <w:rPr>
                <w:rFonts w:hint="eastAsia"/>
                <w:sz w:val="24"/>
              </w:rPr>
              <w:t>、充气保护箱控制面板设专用照明灯。</w:t>
            </w:r>
          </w:p>
          <w:p w:rsidR="00FD4251" w:rsidRPr="002F2FC3" w:rsidRDefault="00FD4251" w:rsidP="0012212C">
            <w:pPr>
              <w:snapToGrid w:val="0"/>
              <w:rPr>
                <w:sz w:val="24"/>
              </w:rPr>
            </w:pPr>
            <w:r w:rsidRPr="002F2FC3">
              <w:rPr>
                <w:sz w:val="24"/>
              </w:rPr>
              <w:t>6.3</w:t>
            </w:r>
            <w:r w:rsidRPr="002F2FC3">
              <w:rPr>
                <w:rFonts w:hint="eastAsia"/>
                <w:sz w:val="24"/>
              </w:rPr>
              <w:t>、</w:t>
            </w:r>
            <w:r w:rsidRPr="002F2FC3">
              <w:rPr>
                <w:rFonts w:hint="eastAsia"/>
                <w:sz w:val="24"/>
              </w:rPr>
              <w:t>6.8</w:t>
            </w:r>
            <w:r w:rsidRPr="002F2FC3">
              <w:rPr>
                <w:rFonts w:hint="eastAsia"/>
                <w:sz w:val="24"/>
              </w:rPr>
              <w:t>升和</w:t>
            </w:r>
            <w:r w:rsidRPr="002F2FC3">
              <w:rPr>
                <w:rFonts w:hint="eastAsia"/>
                <w:sz w:val="24"/>
              </w:rPr>
              <w:t>9</w:t>
            </w:r>
            <w:r w:rsidRPr="002F2FC3">
              <w:rPr>
                <w:rFonts w:hint="eastAsia"/>
                <w:sz w:val="24"/>
              </w:rPr>
              <w:t>升碳纤维气瓶可通用。</w:t>
            </w:r>
          </w:p>
          <w:p w:rsidR="00FD4251" w:rsidRPr="002F2FC3" w:rsidRDefault="00FD4251" w:rsidP="0012212C">
            <w:pPr>
              <w:snapToGrid w:val="0"/>
              <w:rPr>
                <w:sz w:val="24"/>
              </w:rPr>
            </w:pPr>
            <w:r w:rsidRPr="002F2FC3">
              <w:rPr>
                <w:sz w:val="24"/>
              </w:rPr>
              <w:t>6.4</w:t>
            </w:r>
            <w:r w:rsidRPr="002F2FC3">
              <w:rPr>
                <w:rFonts w:hint="eastAsia"/>
                <w:sz w:val="24"/>
              </w:rPr>
              <w:t>、箱体结构：外箱采用双层≥</w:t>
            </w:r>
            <w:r w:rsidRPr="002F2FC3">
              <w:rPr>
                <w:rFonts w:hint="eastAsia"/>
                <w:sz w:val="24"/>
              </w:rPr>
              <w:t>5mm</w:t>
            </w:r>
            <w:r w:rsidRPr="002F2FC3">
              <w:rPr>
                <w:rFonts w:hint="eastAsia"/>
                <w:sz w:val="24"/>
              </w:rPr>
              <w:t>钢板制成；内箱碳纤维瓶放置位置单独隔开，中间采用≥</w:t>
            </w:r>
            <w:r w:rsidRPr="002F2FC3">
              <w:rPr>
                <w:rFonts w:hint="eastAsia"/>
                <w:sz w:val="24"/>
              </w:rPr>
              <w:t>6mm</w:t>
            </w:r>
            <w:r w:rsidRPr="002F2FC3">
              <w:rPr>
                <w:rFonts w:hint="eastAsia"/>
                <w:sz w:val="24"/>
              </w:rPr>
              <w:t>钢板分割，前侧采用≥</w:t>
            </w:r>
            <w:r w:rsidRPr="002F2FC3">
              <w:rPr>
                <w:rFonts w:hint="eastAsia"/>
                <w:sz w:val="24"/>
              </w:rPr>
              <w:t>3mm</w:t>
            </w:r>
            <w:r w:rsidRPr="002F2FC3">
              <w:rPr>
                <w:rFonts w:hint="eastAsia"/>
                <w:sz w:val="24"/>
              </w:rPr>
              <w:t>钢板，门采用≥</w:t>
            </w:r>
            <w:r w:rsidRPr="002F2FC3">
              <w:rPr>
                <w:rFonts w:hint="eastAsia"/>
                <w:sz w:val="24"/>
              </w:rPr>
              <w:t>5mm</w:t>
            </w:r>
            <w:r w:rsidRPr="002F2FC3">
              <w:rPr>
                <w:rFonts w:hint="eastAsia"/>
                <w:sz w:val="24"/>
              </w:rPr>
              <w:t>钢板制成，防爆箱和人员间的钢板厚度≥</w:t>
            </w:r>
            <w:r w:rsidRPr="002F2FC3">
              <w:rPr>
                <w:rFonts w:hint="eastAsia"/>
                <w:sz w:val="24"/>
              </w:rPr>
              <w:t>8mm</w:t>
            </w:r>
            <w:r w:rsidRPr="002F2FC3">
              <w:rPr>
                <w:rFonts w:hint="eastAsia"/>
                <w:sz w:val="24"/>
              </w:rPr>
              <w:t>。</w:t>
            </w:r>
          </w:p>
          <w:p w:rsidR="00FD4251" w:rsidRPr="002F2FC3" w:rsidRDefault="00FD4251" w:rsidP="0012212C">
            <w:pPr>
              <w:snapToGrid w:val="0"/>
              <w:rPr>
                <w:sz w:val="24"/>
              </w:rPr>
            </w:pPr>
            <w:r w:rsidRPr="002F2FC3">
              <w:rPr>
                <w:sz w:val="24"/>
              </w:rPr>
              <w:t>6.5</w:t>
            </w:r>
            <w:r w:rsidRPr="002F2FC3">
              <w:rPr>
                <w:rFonts w:hint="eastAsia"/>
                <w:sz w:val="24"/>
              </w:rPr>
              <w:t>、外箱内层和箱体底部开有泄压孔，气瓶爆破时，膨胀的压缩空气通过</w:t>
            </w:r>
            <w:proofErr w:type="gramStart"/>
            <w:r w:rsidRPr="002F2FC3">
              <w:rPr>
                <w:rFonts w:hint="eastAsia"/>
                <w:sz w:val="24"/>
              </w:rPr>
              <w:t>内外箱之间</w:t>
            </w:r>
            <w:proofErr w:type="gramEnd"/>
            <w:r w:rsidRPr="002F2FC3">
              <w:rPr>
                <w:rFonts w:hint="eastAsia"/>
                <w:sz w:val="24"/>
              </w:rPr>
              <w:t>的空间和箱体底部泄压孔排出，防止对人员的伤害。</w:t>
            </w:r>
          </w:p>
          <w:p w:rsidR="00FD4251" w:rsidRPr="002F2FC3" w:rsidRDefault="00FD4251" w:rsidP="0012212C">
            <w:pPr>
              <w:snapToGrid w:val="0"/>
              <w:rPr>
                <w:sz w:val="24"/>
              </w:rPr>
            </w:pPr>
            <w:r w:rsidRPr="002F2FC3">
              <w:rPr>
                <w:sz w:val="24"/>
              </w:rPr>
              <w:t>6.6</w:t>
            </w:r>
            <w:r w:rsidRPr="002F2FC3">
              <w:rPr>
                <w:rFonts w:hint="eastAsia"/>
                <w:sz w:val="24"/>
              </w:rPr>
              <w:t>、开门连锁装置：开门时自动切断充气回路，关门时自动打开充气回路。</w:t>
            </w:r>
            <w:proofErr w:type="gramStart"/>
            <w:r w:rsidRPr="002F2FC3">
              <w:rPr>
                <w:rFonts w:hint="eastAsia"/>
                <w:sz w:val="24"/>
              </w:rPr>
              <w:t>独立充瓶</w:t>
            </w:r>
            <w:proofErr w:type="gramEnd"/>
            <w:r w:rsidRPr="002F2FC3">
              <w:rPr>
                <w:rFonts w:hint="eastAsia"/>
                <w:sz w:val="24"/>
              </w:rPr>
              <w:t>软管</w:t>
            </w:r>
            <w:proofErr w:type="gramStart"/>
            <w:r w:rsidRPr="002F2FC3">
              <w:rPr>
                <w:rFonts w:hint="eastAsia"/>
                <w:sz w:val="24"/>
              </w:rPr>
              <w:t>和充瓶阀</w:t>
            </w:r>
            <w:proofErr w:type="gramEnd"/>
            <w:r w:rsidRPr="002F2FC3">
              <w:rPr>
                <w:rFonts w:hint="eastAsia"/>
                <w:sz w:val="24"/>
              </w:rPr>
              <w:t>，可根据情况</w:t>
            </w:r>
            <w:proofErr w:type="gramStart"/>
            <w:r w:rsidRPr="002F2FC3">
              <w:rPr>
                <w:rFonts w:hint="eastAsia"/>
                <w:sz w:val="24"/>
              </w:rPr>
              <w:t>选择充瓶数量</w:t>
            </w:r>
            <w:proofErr w:type="gramEnd"/>
            <w:r w:rsidRPr="002F2FC3">
              <w:rPr>
                <w:rFonts w:hint="eastAsia"/>
                <w:sz w:val="24"/>
              </w:rPr>
              <w:t>。</w:t>
            </w:r>
            <w:proofErr w:type="gramStart"/>
            <w:r w:rsidRPr="002F2FC3">
              <w:rPr>
                <w:rFonts w:hint="eastAsia"/>
                <w:sz w:val="24"/>
              </w:rPr>
              <w:t>放空阀含放空</w:t>
            </w:r>
            <w:proofErr w:type="gramEnd"/>
            <w:r w:rsidRPr="002F2FC3">
              <w:rPr>
                <w:rFonts w:hint="eastAsia"/>
                <w:sz w:val="24"/>
              </w:rPr>
              <w:t>消音器。</w:t>
            </w:r>
          </w:p>
          <w:p w:rsidR="00FD4251" w:rsidRPr="002F2FC3" w:rsidRDefault="00FD4251" w:rsidP="0012212C">
            <w:pPr>
              <w:snapToGrid w:val="0"/>
              <w:rPr>
                <w:sz w:val="24"/>
              </w:rPr>
            </w:pPr>
            <w:r w:rsidRPr="002F2FC3">
              <w:rPr>
                <w:sz w:val="24"/>
              </w:rPr>
              <w:t>6.7</w:t>
            </w:r>
            <w:r w:rsidRPr="002F2FC3">
              <w:rPr>
                <w:rFonts w:hint="eastAsia"/>
                <w:sz w:val="24"/>
              </w:rPr>
              <w:t>、关门自锁装置：防爆箱门在关闭时锁舌自动下坠，可以</w:t>
            </w:r>
            <w:proofErr w:type="gramStart"/>
            <w:r w:rsidRPr="002F2FC3">
              <w:rPr>
                <w:rFonts w:hint="eastAsia"/>
                <w:sz w:val="24"/>
              </w:rPr>
              <w:t>保证充瓶时</w:t>
            </w:r>
            <w:proofErr w:type="gramEnd"/>
            <w:r w:rsidRPr="002F2FC3">
              <w:rPr>
                <w:rFonts w:hint="eastAsia"/>
                <w:sz w:val="24"/>
              </w:rPr>
              <w:t>及气瓶爆破时门被意外打开，造成人员的伤害。</w:t>
            </w:r>
            <w:proofErr w:type="gramStart"/>
            <w:r w:rsidRPr="002F2FC3">
              <w:rPr>
                <w:rFonts w:hint="eastAsia"/>
                <w:sz w:val="24"/>
              </w:rPr>
              <w:t>独立充瓶</w:t>
            </w:r>
            <w:proofErr w:type="gramEnd"/>
            <w:r w:rsidRPr="002F2FC3">
              <w:rPr>
                <w:rFonts w:hint="eastAsia"/>
                <w:sz w:val="24"/>
              </w:rPr>
              <w:t>软管</w:t>
            </w:r>
            <w:proofErr w:type="gramStart"/>
            <w:r w:rsidRPr="002F2FC3">
              <w:rPr>
                <w:rFonts w:hint="eastAsia"/>
                <w:sz w:val="24"/>
              </w:rPr>
              <w:t>和充瓶阀</w:t>
            </w:r>
            <w:proofErr w:type="gramEnd"/>
            <w:r w:rsidRPr="002F2FC3">
              <w:rPr>
                <w:rFonts w:hint="eastAsia"/>
                <w:sz w:val="24"/>
              </w:rPr>
              <w:t>，可根据情况</w:t>
            </w:r>
            <w:proofErr w:type="gramStart"/>
            <w:r w:rsidRPr="002F2FC3">
              <w:rPr>
                <w:rFonts w:hint="eastAsia"/>
                <w:sz w:val="24"/>
              </w:rPr>
              <w:t>选择充瓶数量</w:t>
            </w:r>
            <w:proofErr w:type="gramEnd"/>
            <w:r w:rsidRPr="002F2FC3">
              <w:rPr>
                <w:rFonts w:hint="eastAsia"/>
                <w:sz w:val="24"/>
              </w:rPr>
              <w:t>。气瓶装</w:t>
            </w:r>
            <w:proofErr w:type="gramStart"/>
            <w:r w:rsidRPr="002F2FC3">
              <w:rPr>
                <w:rFonts w:hint="eastAsia"/>
                <w:sz w:val="24"/>
              </w:rPr>
              <w:t>填高度</w:t>
            </w:r>
            <w:proofErr w:type="gramEnd"/>
            <w:r w:rsidRPr="002F2FC3">
              <w:rPr>
                <w:rFonts w:hint="eastAsia"/>
                <w:sz w:val="24"/>
              </w:rPr>
              <w:t>低，方便操作拿取。气瓶托架方便开关，减轻操作人员负荷，方便省力。可调节的充气筒内气瓶底座高度，方便不同长度的碳纤维瓶充气。</w:t>
            </w:r>
          </w:p>
          <w:p w:rsidR="00FD4251" w:rsidRPr="002F2FC3" w:rsidRDefault="00FD4251" w:rsidP="0012212C">
            <w:pPr>
              <w:snapToGrid w:val="0"/>
              <w:rPr>
                <w:sz w:val="24"/>
              </w:rPr>
            </w:pPr>
            <w:r w:rsidRPr="002F2FC3">
              <w:rPr>
                <w:sz w:val="24"/>
              </w:rPr>
              <w:t>6</w:t>
            </w:r>
            <w:r w:rsidRPr="002F2FC3">
              <w:rPr>
                <w:rFonts w:hint="eastAsia"/>
                <w:sz w:val="24"/>
              </w:rPr>
              <w:t>.8</w:t>
            </w:r>
            <w:r w:rsidRPr="002F2FC3">
              <w:rPr>
                <w:rFonts w:hint="eastAsia"/>
                <w:sz w:val="24"/>
              </w:rPr>
              <w:t>、配备至少</w:t>
            </w:r>
            <w:r w:rsidRPr="002F2FC3">
              <w:rPr>
                <w:rFonts w:hint="eastAsia"/>
                <w:sz w:val="24"/>
              </w:rPr>
              <w:t>4</w:t>
            </w:r>
            <w:r w:rsidRPr="002F2FC3">
              <w:rPr>
                <w:rFonts w:hint="eastAsia"/>
                <w:sz w:val="24"/>
              </w:rPr>
              <w:t>只转换接头。</w:t>
            </w:r>
          </w:p>
          <w:p w:rsidR="00FD4251" w:rsidRPr="002F2FC3" w:rsidRDefault="00FD4251" w:rsidP="0012212C">
            <w:pPr>
              <w:snapToGrid w:val="0"/>
              <w:rPr>
                <w:sz w:val="24"/>
              </w:rPr>
            </w:pPr>
            <w:r w:rsidRPr="002F2FC3">
              <w:rPr>
                <w:sz w:val="24"/>
              </w:rPr>
              <w:t>7</w:t>
            </w:r>
            <w:r w:rsidRPr="002F2FC3">
              <w:rPr>
                <w:rFonts w:hint="eastAsia"/>
                <w:sz w:val="24"/>
              </w:rPr>
              <w:t>、储气系统</w:t>
            </w:r>
            <w:r w:rsidR="00F259C6" w:rsidRPr="002F2FC3">
              <w:rPr>
                <w:rFonts w:hint="eastAsia"/>
                <w:sz w:val="24"/>
              </w:rPr>
              <w:t>：</w:t>
            </w:r>
          </w:p>
          <w:p w:rsidR="00FD4251" w:rsidRPr="002F2FC3" w:rsidRDefault="00FD4251" w:rsidP="0012212C">
            <w:pPr>
              <w:snapToGrid w:val="0"/>
              <w:rPr>
                <w:sz w:val="24"/>
              </w:rPr>
            </w:pPr>
            <w:r w:rsidRPr="002F2FC3">
              <w:rPr>
                <w:sz w:val="24"/>
              </w:rPr>
              <w:t>7.</w:t>
            </w:r>
            <w:r w:rsidRPr="002F2FC3">
              <w:rPr>
                <w:rFonts w:hint="eastAsia"/>
                <w:sz w:val="24"/>
              </w:rPr>
              <w:t>1</w:t>
            </w:r>
            <w:r w:rsidRPr="002F2FC3">
              <w:rPr>
                <w:rFonts w:hint="eastAsia"/>
                <w:sz w:val="24"/>
              </w:rPr>
              <w:t>、备用气瓶架：容量：</w:t>
            </w:r>
            <w:r w:rsidRPr="002F2FC3">
              <w:rPr>
                <w:rFonts w:hint="eastAsia"/>
                <w:sz w:val="24"/>
              </w:rPr>
              <w:t>9L</w:t>
            </w:r>
            <w:r w:rsidRPr="002F2FC3">
              <w:rPr>
                <w:rFonts w:hint="eastAsia"/>
                <w:sz w:val="24"/>
              </w:rPr>
              <w:t>，数量≥</w:t>
            </w:r>
            <w:r w:rsidRPr="002F2FC3">
              <w:rPr>
                <w:sz w:val="24"/>
              </w:rPr>
              <w:t>6</w:t>
            </w:r>
            <w:r w:rsidRPr="002F2FC3">
              <w:rPr>
                <w:rFonts w:hint="eastAsia"/>
                <w:sz w:val="24"/>
              </w:rPr>
              <w:t>0</w:t>
            </w:r>
            <w:r w:rsidRPr="002F2FC3">
              <w:rPr>
                <w:rFonts w:hint="eastAsia"/>
                <w:sz w:val="24"/>
              </w:rPr>
              <w:t>只</w:t>
            </w:r>
            <w:r w:rsidRPr="002F2FC3">
              <w:rPr>
                <w:sz w:val="24"/>
              </w:rPr>
              <w:t>。</w:t>
            </w:r>
          </w:p>
          <w:p w:rsidR="00FD4251" w:rsidRPr="002F2FC3" w:rsidRDefault="00FD4251" w:rsidP="0012212C">
            <w:pPr>
              <w:snapToGrid w:val="0"/>
              <w:rPr>
                <w:sz w:val="24"/>
              </w:rPr>
            </w:pPr>
            <w:r w:rsidRPr="002F2FC3">
              <w:rPr>
                <w:rFonts w:hint="eastAsia"/>
                <w:sz w:val="24"/>
              </w:rPr>
              <w:lastRenderedPageBreak/>
              <w:t>固定方式：旋转挂架加铝型材组合、不锈钢板制造的专用托架。</w:t>
            </w:r>
            <w:proofErr w:type="gramStart"/>
            <w:r w:rsidRPr="002F2FC3">
              <w:rPr>
                <w:rFonts w:hint="eastAsia"/>
                <w:sz w:val="24"/>
              </w:rPr>
              <w:t>气瓶格带一定</w:t>
            </w:r>
            <w:proofErr w:type="gramEnd"/>
            <w:r w:rsidRPr="002F2FC3">
              <w:rPr>
                <w:rFonts w:hint="eastAsia"/>
                <w:sz w:val="24"/>
              </w:rPr>
              <w:t>倾斜度</w:t>
            </w:r>
            <w:proofErr w:type="gramStart"/>
            <w:r w:rsidRPr="002F2FC3">
              <w:rPr>
                <w:rFonts w:hint="eastAsia"/>
                <w:sz w:val="24"/>
              </w:rPr>
              <w:t>或锁止装置</w:t>
            </w:r>
            <w:proofErr w:type="gramEnd"/>
            <w:r w:rsidRPr="002F2FC3">
              <w:rPr>
                <w:rFonts w:hint="eastAsia"/>
                <w:sz w:val="24"/>
              </w:rPr>
              <w:t>保证行车时呼吸器瓶安装牢固，不会甩出。</w:t>
            </w:r>
          </w:p>
          <w:p w:rsidR="00FD4251" w:rsidRPr="002F2FC3" w:rsidRDefault="00FD4251" w:rsidP="0012212C">
            <w:pPr>
              <w:snapToGrid w:val="0"/>
              <w:rPr>
                <w:sz w:val="24"/>
              </w:rPr>
            </w:pPr>
            <w:r w:rsidRPr="002F2FC3">
              <w:rPr>
                <w:sz w:val="24"/>
              </w:rPr>
              <w:t>7.</w:t>
            </w:r>
            <w:r w:rsidRPr="002F2FC3">
              <w:rPr>
                <w:rFonts w:hint="eastAsia"/>
                <w:sz w:val="24"/>
              </w:rPr>
              <w:t>2</w:t>
            </w:r>
            <w:r w:rsidRPr="002F2FC3">
              <w:rPr>
                <w:rFonts w:hint="eastAsia"/>
                <w:sz w:val="24"/>
              </w:rPr>
              <w:t>、储气瓶组：</w:t>
            </w:r>
          </w:p>
          <w:p w:rsidR="00FD4251" w:rsidRPr="002F2FC3" w:rsidRDefault="00FD4251" w:rsidP="0012212C">
            <w:pPr>
              <w:snapToGrid w:val="0"/>
              <w:rPr>
                <w:sz w:val="24"/>
              </w:rPr>
            </w:pPr>
            <w:r w:rsidRPr="002F2FC3">
              <w:rPr>
                <w:sz w:val="24"/>
              </w:rPr>
              <w:t>7</w:t>
            </w:r>
            <w:r w:rsidRPr="002F2FC3">
              <w:rPr>
                <w:rFonts w:hint="eastAsia"/>
                <w:sz w:val="24"/>
              </w:rPr>
              <w:t>.2.1</w:t>
            </w:r>
            <w:r w:rsidRPr="002F2FC3">
              <w:rPr>
                <w:rFonts w:hint="eastAsia"/>
                <w:sz w:val="24"/>
              </w:rPr>
              <w:t>、采用单阶梯式全自动充气控制系统。</w:t>
            </w:r>
          </w:p>
          <w:p w:rsidR="00FD4251" w:rsidRPr="002F2FC3" w:rsidRDefault="00FD4251" w:rsidP="0012212C">
            <w:pPr>
              <w:snapToGrid w:val="0"/>
              <w:rPr>
                <w:sz w:val="24"/>
              </w:rPr>
            </w:pPr>
            <w:r w:rsidRPr="002F2FC3">
              <w:rPr>
                <w:sz w:val="24"/>
              </w:rPr>
              <w:t>7</w:t>
            </w:r>
            <w:r w:rsidRPr="002F2FC3">
              <w:rPr>
                <w:rFonts w:hint="eastAsia"/>
                <w:sz w:val="24"/>
              </w:rPr>
              <w:t>.2.</w:t>
            </w:r>
            <w:r w:rsidRPr="002F2FC3">
              <w:rPr>
                <w:sz w:val="24"/>
              </w:rPr>
              <w:t>2</w:t>
            </w:r>
            <w:r w:rsidRPr="002F2FC3">
              <w:rPr>
                <w:rFonts w:hint="eastAsia"/>
                <w:sz w:val="24"/>
              </w:rPr>
              <w:t>、储气瓶组工作压力：≥</w:t>
            </w:r>
            <w:r w:rsidRPr="002F2FC3">
              <w:rPr>
                <w:rFonts w:hint="eastAsia"/>
                <w:sz w:val="24"/>
              </w:rPr>
              <w:t>35MP</w:t>
            </w:r>
            <w:r w:rsidRPr="002F2FC3">
              <w:rPr>
                <w:rFonts w:hint="eastAsia"/>
                <w:sz w:val="24"/>
              </w:rPr>
              <w:t>。</w:t>
            </w:r>
          </w:p>
          <w:p w:rsidR="00FD4251" w:rsidRPr="002F2FC3" w:rsidRDefault="00FD4251" w:rsidP="0012212C">
            <w:pPr>
              <w:snapToGrid w:val="0"/>
              <w:rPr>
                <w:sz w:val="24"/>
              </w:rPr>
            </w:pPr>
            <w:r w:rsidRPr="002F2FC3">
              <w:rPr>
                <w:sz w:val="24"/>
              </w:rPr>
              <w:t>7.2.3</w:t>
            </w:r>
            <w:r w:rsidRPr="002F2FC3">
              <w:rPr>
                <w:rFonts w:hint="eastAsia"/>
                <w:sz w:val="24"/>
              </w:rPr>
              <w:t>、</w:t>
            </w:r>
            <w:proofErr w:type="gramStart"/>
            <w:r w:rsidRPr="002F2FC3">
              <w:rPr>
                <w:rFonts w:hint="eastAsia"/>
                <w:sz w:val="24"/>
              </w:rPr>
              <w:t>层叠式</w:t>
            </w:r>
            <w:proofErr w:type="gramEnd"/>
            <w:r w:rsidRPr="002F2FC3">
              <w:rPr>
                <w:rFonts w:hint="eastAsia"/>
                <w:sz w:val="24"/>
              </w:rPr>
              <w:t>气瓶组系统：≥</w:t>
            </w:r>
            <w:r w:rsidRPr="002F2FC3">
              <w:rPr>
                <w:rFonts w:hint="eastAsia"/>
                <w:sz w:val="24"/>
              </w:rPr>
              <w:t>50L</w:t>
            </w:r>
            <w:r w:rsidRPr="002F2FC3">
              <w:rPr>
                <w:rFonts w:hint="eastAsia"/>
                <w:sz w:val="24"/>
              </w:rPr>
              <w:t>×</w:t>
            </w:r>
            <w:r w:rsidRPr="002F2FC3">
              <w:rPr>
                <w:rFonts w:hint="eastAsia"/>
                <w:sz w:val="24"/>
              </w:rPr>
              <w:t>16</w:t>
            </w:r>
            <w:r w:rsidRPr="002F2FC3">
              <w:rPr>
                <w:rFonts w:hint="eastAsia"/>
                <w:sz w:val="24"/>
              </w:rPr>
              <w:t>只，分组依次层叠连接起来，每组配独立的钢瓶隔离阀，以及各种连接的管路阀门。</w:t>
            </w:r>
          </w:p>
          <w:p w:rsidR="00FD4251" w:rsidRPr="002F2FC3" w:rsidRDefault="00FD4251" w:rsidP="0012212C">
            <w:pPr>
              <w:snapToGrid w:val="0"/>
              <w:rPr>
                <w:sz w:val="24"/>
              </w:rPr>
            </w:pPr>
            <w:r w:rsidRPr="002F2FC3">
              <w:rPr>
                <w:sz w:val="24"/>
              </w:rPr>
              <w:t>7.2.4</w:t>
            </w:r>
            <w:r w:rsidRPr="002F2FC3">
              <w:rPr>
                <w:rFonts w:hint="eastAsia"/>
                <w:sz w:val="24"/>
              </w:rPr>
              <w:t>、在不开动空气压缩机的情况下，至少保证</w:t>
            </w:r>
            <w:r w:rsidRPr="002F2FC3">
              <w:rPr>
                <w:rFonts w:hint="eastAsia"/>
                <w:sz w:val="24"/>
              </w:rPr>
              <w:t>300bar</w:t>
            </w:r>
            <w:r w:rsidRPr="002F2FC3">
              <w:rPr>
                <w:rFonts w:hint="eastAsia"/>
                <w:sz w:val="24"/>
              </w:rPr>
              <w:t>的压力，可充满气瓶数量≥</w:t>
            </w:r>
            <w:r w:rsidRPr="002F2FC3">
              <w:rPr>
                <w:rFonts w:hint="eastAsia"/>
                <w:sz w:val="24"/>
              </w:rPr>
              <w:t>35</w:t>
            </w:r>
            <w:r w:rsidRPr="002F2FC3">
              <w:rPr>
                <w:rFonts w:hint="eastAsia"/>
                <w:sz w:val="24"/>
              </w:rPr>
              <w:t>个</w:t>
            </w:r>
            <w:r w:rsidRPr="002F2FC3">
              <w:rPr>
                <w:rFonts w:hint="eastAsia"/>
                <w:sz w:val="24"/>
              </w:rPr>
              <w:t>6.8L</w:t>
            </w:r>
            <w:r w:rsidRPr="002F2FC3">
              <w:rPr>
                <w:rFonts w:hint="eastAsia"/>
                <w:sz w:val="24"/>
              </w:rPr>
              <w:t>标准空气呼吸器气瓶。</w:t>
            </w:r>
          </w:p>
          <w:p w:rsidR="00FD4251" w:rsidRPr="002F2FC3" w:rsidRDefault="00FD4251" w:rsidP="0012212C">
            <w:pPr>
              <w:snapToGrid w:val="0"/>
              <w:rPr>
                <w:sz w:val="24"/>
              </w:rPr>
            </w:pPr>
            <w:r w:rsidRPr="002F2FC3">
              <w:rPr>
                <w:sz w:val="24"/>
              </w:rPr>
              <w:t>7.2.5</w:t>
            </w:r>
            <w:r w:rsidRPr="002F2FC3">
              <w:rPr>
                <w:rFonts w:hint="eastAsia"/>
                <w:sz w:val="24"/>
              </w:rPr>
              <w:t>、自动控制供气系统，在气瓶组供气压力不足时，空气充装泵启动，向气瓶组供气。在额定充气压力为</w:t>
            </w:r>
            <w:r w:rsidRPr="002F2FC3">
              <w:rPr>
                <w:rFonts w:hint="eastAsia"/>
                <w:sz w:val="24"/>
              </w:rPr>
              <w:t>300bar</w:t>
            </w:r>
            <w:r w:rsidRPr="002F2FC3">
              <w:rPr>
                <w:rFonts w:hint="eastAsia"/>
                <w:sz w:val="24"/>
              </w:rPr>
              <w:t>时，单瓶倒罐时间≤</w:t>
            </w:r>
            <w:r w:rsidRPr="002F2FC3">
              <w:rPr>
                <w:rFonts w:hint="eastAsia"/>
                <w:sz w:val="24"/>
              </w:rPr>
              <w:t>40s</w:t>
            </w:r>
            <w:r w:rsidRPr="002F2FC3">
              <w:rPr>
                <w:rFonts w:hint="eastAsia"/>
                <w:sz w:val="24"/>
              </w:rPr>
              <w:t>，</w:t>
            </w:r>
            <w:r w:rsidRPr="002F2FC3">
              <w:rPr>
                <w:rFonts w:hint="eastAsia"/>
                <w:sz w:val="24"/>
              </w:rPr>
              <w:t>8</w:t>
            </w:r>
            <w:r w:rsidRPr="002F2FC3">
              <w:rPr>
                <w:rFonts w:hint="eastAsia"/>
                <w:sz w:val="24"/>
              </w:rPr>
              <w:t>瓶同时倒罐时间≤</w:t>
            </w:r>
            <w:r w:rsidRPr="002F2FC3">
              <w:rPr>
                <w:rFonts w:hint="eastAsia"/>
                <w:sz w:val="24"/>
              </w:rPr>
              <w:t>3min</w:t>
            </w:r>
            <w:r w:rsidRPr="002F2FC3">
              <w:rPr>
                <w:rFonts w:hint="eastAsia"/>
                <w:sz w:val="24"/>
              </w:rPr>
              <w:t>。</w:t>
            </w:r>
          </w:p>
          <w:p w:rsidR="00FD4251" w:rsidRPr="002F2FC3" w:rsidRDefault="00FD4251" w:rsidP="0012212C">
            <w:pPr>
              <w:snapToGrid w:val="0"/>
              <w:rPr>
                <w:sz w:val="24"/>
              </w:rPr>
            </w:pPr>
            <w:r w:rsidRPr="002F2FC3">
              <w:rPr>
                <w:sz w:val="24"/>
              </w:rPr>
              <w:t>7</w:t>
            </w:r>
            <w:r w:rsidRPr="002F2FC3">
              <w:rPr>
                <w:rFonts w:hint="eastAsia"/>
                <w:sz w:val="24"/>
              </w:rPr>
              <w:t>.2.6</w:t>
            </w:r>
            <w:r w:rsidRPr="002F2FC3">
              <w:rPr>
                <w:rFonts w:hint="eastAsia"/>
                <w:sz w:val="24"/>
              </w:rPr>
              <w:t>、循环式压缩机补气系统，压缩机在压气过程中自动将气瓶组分组分别进行充气，各组气瓶不会互通，减短压缩机运转时间，</w:t>
            </w:r>
            <w:proofErr w:type="gramStart"/>
            <w:r w:rsidRPr="002F2FC3">
              <w:rPr>
                <w:rFonts w:hint="eastAsia"/>
                <w:sz w:val="24"/>
              </w:rPr>
              <w:t>提加压缩机</w:t>
            </w:r>
            <w:proofErr w:type="gramEnd"/>
            <w:r w:rsidRPr="002F2FC3">
              <w:rPr>
                <w:rFonts w:hint="eastAsia"/>
                <w:sz w:val="24"/>
              </w:rPr>
              <w:t>使用寿命。提高储气罐内压缩空气的使用率。</w:t>
            </w:r>
          </w:p>
          <w:p w:rsidR="00FD4251" w:rsidRPr="002F2FC3" w:rsidRDefault="00FD4251" w:rsidP="0012212C">
            <w:pPr>
              <w:snapToGrid w:val="0"/>
              <w:rPr>
                <w:sz w:val="24"/>
              </w:rPr>
            </w:pPr>
            <w:r w:rsidRPr="002F2FC3">
              <w:rPr>
                <w:sz w:val="24"/>
              </w:rPr>
              <w:t>7</w:t>
            </w:r>
            <w:r w:rsidRPr="002F2FC3">
              <w:rPr>
                <w:rFonts w:hint="eastAsia"/>
                <w:sz w:val="24"/>
              </w:rPr>
              <w:t>.2.7</w:t>
            </w:r>
            <w:r w:rsidRPr="002F2FC3">
              <w:rPr>
                <w:rFonts w:hint="eastAsia"/>
                <w:sz w:val="24"/>
              </w:rPr>
              <w:t>、循环式钢瓶补气系统包含储气瓶组，操作面板上操作阀件，利用面板上的开关阀件将气瓶组分为组，每组气瓶都可以在面板上单独控制。</w:t>
            </w:r>
          </w:p>
          <w:p w:rsidR="00FD4251" w:rsidRPr="002F2FC3" w:rsidRDefault="00FD4251" w:rsidP="0012212C">
            <w:pPr>
              <w:snapToGrid w:val="0"/>
              <w:rPr>
                <w:sz w:val="24"/>
              </w:rPr>
            </w:pPr>
            <w:r w:rsidRPr="002F2FC3">
              <w:rPr>
                <w:rFonts w:hint="eastAsia"/>
                <w:sz w:val="24"/>
              </w:rPr>
              <w:t>8</w:t>
            </w:r>
            <w:r w:rsidRPr="002F2FC3">
              <w:rPr>
                <w:rFonts w:hint="eastAsia"/>
                <w:sz w:val="24"/>
              </w:rPr>
              <w:t>、气体检测系统，具有车载式气体质量检测仪，检测周边起源是否可用于充气。可检测</w:t>
            </w:r>
            <w:r w:rsidRPr="002F2FC3">
              <w:rPr>
                <w:rFonts w:hint="eastAsia"/>
                <w:sz w:val="24"/>
              </w:rPr>
              <w:t>CO</w:t>
            </w:r>
            <w:r w:rsidRPr="002F2FC3">
              <w:rPr>
                <w:rFonts w:hint="eastAsia"/>
                <w:sz w:val="24"/>
              </w:rPr>
              <w:t>浓度并报警。</w:t>
            </w:r>
          </w:p>
          <w:p w:rsidR="00FD4251" w:rsidRPr="002F2FC3" w:rsidRDefault="00FD4251" w:rsidP="0012212C">
            <w:pPr>
              <w:snapToGrid w:val="0"/>
              <w:rPr>
                <w:sz w:val="24"/>
              </w:rPr>
            </w:pPr>
            <w:r w:rsidRPr="002F2FC3">
              <w:rPr>
                <w:rFonts w:hint="eastAsia"/>
                <w:sz w:val="24"/>
              </w:rPr>
              <w:t>六、照明系统</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、升降杆最大工作高度：距</w:t>
            </w:r>
            <w:r w:rsidRPr="002F2FC3">
              <w:rPr>
                <w:sz w:val="24"/>
              </w:rPr>
              <w:t>地面</w:t>
            </w:r>
            <w:r w:rsidRPr="002F2FC3">
              <w:rPr>
                <w:rFonts w:hint="eastAsia"/>
                <w:sz w:val="24"/>
              </w:rPr>
              <w:t>≥</w:t>
            </w:r>
            <w:r w:rsidRPr="002F2FC3">
              <w:rPr>
                <w:rFonts w:hint="eastAsia"/>
                <w:sz w:val="24"/>
              </w:rPr>
              <w:t>8m</w:t>
            </w:r>
            <w:r w:rsidRPr="002F2FC3">
              <w:rPr>
                <w:sz w:val="24"/>
              </w:rPr>
              <w:t>。</w:t>
            </w:r>
          </w:p>
          <w:p w:rsidR="00FD4251" w:rsidRPr="002F2FC3" w:rsidRDefault="00FD4251" w:rsidP="0012212C">
            <w:pPr>
              <w:snapToGrid w:val="0"/>
              <w:rPr>
                <w:sz w:val="24"/>
              </w:rPr>
            </w:pPr>
            <w:r w:rsidRPr="002F2FC3">
              <w:rPr>
                <w:rFonts w:hint="eastAsia"/>
                <w:sz w:val="24"/>
              </w:rPr>
              <w:t>2</w:t>
            </w:r>
            <w:r w:rsidRPr="002F2FC3">
              <w:rPr>
                <w:rFonts w:hint="eastAsia"/>
                <w:sz w:val="24"/>
              </w:rPr>
              <w:t>、云台：水平回转</w:t>
            </w:r>
            <w:r w:rsidRPr="002F2FC3">
              <w:rPr>
                <w:rFonts w:hint="eastAsia"/>
                <w:sz w:val="24"/>
              </w:rPr>
              <w:t>360</w:t>
            </w:r>
            <w:r w:rsidRPr="002F2FC3">
              <w:rPr>
                <w:rFonts w:hint="eastAsia"/>
                <w:sz w:val="24"/>
              </w:rPr>
              <w:t>°，俯仰角度范围：≥</w:t>
            </w:r>
            <w:r w:rsidRPr="002F2FC3">
              <w:rPr>
                <w:rFonts w:hint="eastAsia"/>
                <w:sz w:val="24"/>
              </w:rPr>
              <w:t>- 30</w:t>
            </w:r>
            <w:r w:rsidRPr="002F2FC3">
              <w:rPr>
                <w:rFonts w:hint="eastAsia"/>
                <w:sz w:val="24"/>
              </w:rPr>
              <w:t>°</w:t>
            </w:r>
            <w:r w:rsidRPr="002F2FC3">
              <w:rPr>
                <w:rFonts w:hint="eastAsia"/>
                <w:sz w:val="24"/>
              </w:rPr>
              <w:t>~</w:t>
            </w:r>
            <w:r w:rsidRPr="002F2FC3">
              <w:rPr>
                <w:sz w:val="24"/>
              </w:rPr>
              <w:t>8</w:t>
            </w:r>
            <w:r w:rsidRPr="002F2FC3">
              <w:rPr>
                <w:rFonts w:hint="eastAsia"/>
                <w:sz w:val="24"/>
              </w:rPr>
              <w:t>0</w:t>
            </w:r>
            <w:r w:rsidRPr="002F2FC3">
              <w:rPr>
                <w:rFonts w:hint="eastAsia"/>
                <w:sz w:val="24"/>
              </w:rPr>
              <w:t>°，可一键式自动复位</w:t>
            </w:r>
            <w:r w:rsidRPr="002F2FC3">
              <w:rPr>
                <w:sz w:val="24"/>
              </w:rPr>
              <w:t>。</w:t>
            </w:r>
          </w:p>
          <w:p w:rsidR="00FD4251" w:rsidRPr="002F2FC3" w:rsidRDefault="00FD4251" w:rsidP="0012212C">
            <w:pPr>
              <w:snapToGrid w:val="0"/>
              <w:rPr>
                <w:sz w:val="24"/>
              </w:rPr>
            </w:pPr>
            <w:r w:rsidRPr="002F2FC3">
              <w:rPr>
                <w:rFonts w:hint="eastAsia"/>
                <w:sz w:val="24"/>
              </w:rPr>
              <w:t>3</w:t>
            </w:r>
            <w:r w:rsidRPr="002F2FC3">
              <w:rPr>
                <w:rFonts w:hint="eastAsia"/>
                <w:sz w:val="24"/>
              </w:rPr>
              <w:t>、车载</w:t>
            </w:r>
            <w:r w:rsidRPr="002F2FC3">
              <w:rPr>
                <w:sz w:val="24"/>
              </w:rPr>
              <w:t>固定式</w:t>
            </w:r>
            <w:r w:rsidRPr="002F2FC3">
              <w:rPr>
                <w:rFonts w:hint="eastAsia"/>
                <w:sz w:val="24"/>
              </w:rPr>
              <w:t>照明灯：≥</w:t>
            </w:r>
            <w:r w:rsidRPr="002F2FC3">
              <w:rPr>
                <w:rFonts w:hint="eastAsia"/>
                <w:sz w:val="24"/>
              </w:rPr>
              <w:t>4</w:t>
            </w:r>
            <w:r w:rsidRPr="002F2FC3">
              <w:rPr>
                <w:rFonts w:hint="eastAsia"/>
                <w:sz w:val="24"/>
              </w:rPr>
              <w:t>×</w:t>
            </w:r>
            <w:r w:rsidRPr="002F2FC3">
              <w:rPr>
                <w:rFonts w:hint="eastAsia"/>
                <w:sz w:val="24"/>
              </w:rPr>
              <w:t>1000W</w:t>
            </w:r>
            <w:r w:rsidRPr="002F2FC3">
              <w:rPr>
                <w:sz w:val="24"/>
              </w:rPr>
              <w:t>。</w:t>
            </w:r>
          </w:p>
          <w:p w:rsidR="00FD4251" w:rsidRPr="002F2FC3" w:rsidRDefault="00FD4251" w:rsidP="0012212C">
            <w:pPr>
              <w:snapToGrid w:val="0"/>
              <w:rPr>
                <w:sz w:val="24"/>
              </w:rPr>
            </w:pPr>
            <w:r w:rsidRPr="002F2FC3">
              <w:rPr>
                <w:rFonts w:hint="eastAsia"/>
                <w:sz w:val="24"/>
              </w:rPr>
              <w:t>4</w:t>
            </w:r>
            <w:r w:rsidRPr="002F2FC3">
              <w:rPr>
                <w:rFonts w:hint="eastAsia"/>
                <w:sz w:val="24"/>
              </w:rPr>
              <w:t>、移动式照明灯：≥</w:t>
            </w:r>
            <w:r w:rsidRPr="002F2FC3">
              <w:rPr>
                <w:rFonts w:hint="eastAsia"/>
                <w:sz w:val="24"/>
              </w:rPr>
              <w:t>2</w:t>
            </w:r>
            <w:r w:rsidRPr="002F2FC3">
              <w:rPr>
                <w:rFonts w:hint="eastAsia"/>
                <w:sz w:val="24"/>
              </w:rPr>
              <w:t>盏×</w:t>
            </w:r>
            <w:r w:rsidRPr="002F2FC3">
              <w:rPr>
                <w:rFonts w:hint="eastAsia"/>
                <w:sz w:val="24"/>
              </w:rPr>
              <w:t>400W</w:t>
            </w:r>
            <w:r w:rsidRPr="002F2FC3">
              <w:rPr>
                <w:sz w:val="24"/>
              </w:rPr>
              <w:t>。</w:t>
            </w:r>
          </w:p>
          <w:p w:rsidR="00FD4251" w:rsidRPr="002F2FC3" w:rsidRDefault="00FD4251" w:rsidP="0012212C">
            <w:pPr>
              <w:snapToGrid w:val="0"/>
              <w:rPr>
                <w:sz w:val="24"/>
              </w:rPr>
            </w:pPr>
            <w:r w:rsidRPr="002F2FC3">
              <w:rPr>
                <w:rFonts w:hint="eastAsia"/>
                <w:sz w:val="24"/>
              </w:rPr>
              <w:t>5</w:t>
            </w:r>
            <w:r w:rsidRPr="002F2FC3">
              <w:rPr>
                <w:rFonts w:hint="eastAsia"/>
                <w:sz w:val="24"/>
              </w:rPr>
              <w:t>、电缆卷盘：≥</w:t>
            </w:r>
            <w:r w:rsidRPr="002F2FC3">
              <w:rPr>
                <w:rFonts w:hint="eastAsia"/>
                <w:sz w:val="24"/>
              </w:rPr>
              <w:t>2</w:t>
            </w:r>
            <w:r w:rsidRPr="002F2FC3">
              <w:rPr>
                <w:rFonts w:hint="eastAsia"/>
                <w:sz w:val="24"/>
              </w:rPr>
              <w:t>盘×</w:t>
            </w:r>
            <w:r w:rsidRPr="002F2FC3">
              <w:rPr>
                <w:rFonts w:hint="eastAsia"/>
                <w:sz w:val="24"/>
              </w:rPr>
              <w:t>50m</w:t>
            </w:r>
            <w:r w:rsidRPr="002F2FC3">
              <w:rPr>
                <w:rFonts w:hint="eastAsia"/>
                <w:sz w:val="24"/>
              </w:rPr>
              <w:t>，</w:t>
            </w:r>
            <w:r w:rsidRPr="002F2FC3">
              <w:rPr>
                <w:rFonts w:hint="eastAsia"/>
                <w:sz w:val="24"/>
              </w:rPr>
              <w:t>220V</w:t>
            </w:r>
            <w:r w:rsidRPr="002F2FC3">
              <w:rPr>
                <w:rFonts w:hint="eastAsia"/>
                <w:sz w:val="24"/>
              </w:rPr>
              <w:t>（防水）</w:t>
            </w:r>
            <w:r w:rsidRPr="002F2FC3">
              <w:rPr>
                <w:sz w:val="24"/>
              </w:rPr>
              <w:t>。</w:t>
            </w:r>
          </w:p>
          <w:p w:rsidR="00FD4251" w:rsidRPr="002F2FC3" w:rsidRDefault="00FD4251" w:rsidP="0012212C">
            <w:pPr>
              <w:snapToGrid w:val="0"/>
              <w:rPr>
                <w:sz w:val="24"/>
              </w:rPr>
            </w:pPr>
            <w:r w:rsidRPr="002F2FC3">
              <w:rPr>
                <w:rFonts w:hint="eastAsia"/>
                <w:sz w:val="24"/>
              </w:rPr>
              <w:t>6</w:t>
            </w:r>
            <w:r w:rsidRPr="002F2FC3">
              <w:rPr>
                <w:rFonts w:hint="eastAsia"/>
                <w:sz w:val="24"/>
              </w:rPr>
              <w:t>、使用车载发电机组供电</w:t>
            </w:r>
            <w:r w:rsidRPr="002F2FC3">
              <w:rPr>
                <w:sz w:val="24"/>
              </w:rPr>
              <w:t>。</w:t>
            </w:r>
          </w:p>
          <w:p w:rsidR="00FD4251" w:rsidRPr="002F2FC3" w:rsidRDefault="00FD4251" w:rsidP="0012212C">
            <w:pPr>
              <w:snapToGrid w:val="0"/>
              <w:rPr>
                <w:sz w:val="24"/>
              </w:rPr>
            </w:pPr>
            <w:r w:rsidRPr="002F2FC3">
              <w:rPr>
                <w:rFonts w:hint="eastAsia"/>
                <w:sz w:val="24"/>
              </w:rPr>
              <w:t>七、车箱和器材箱</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、材质：骨架为铝合金型材。内饰板采用≥</w:t>
            </w:r>
            <w:r w:rsidRPr="002F2FC3">
              <w:rPr>
                <w:rFonts w:hint="eastAsia"/>
                <w:sz w:val="24"/>
              </w:rPr>
              <w:t>1.5mm</w:t>
            </w:r>
            <w:r w:rsidRPr="002F2FC3">
              <w:rPr>
                <w:rFonts w:hint="eastAsia"/>
                <w:sz w:val="24"/>
              </w:rPr>
              <w:t>氧化铝合金花纹板。内饰底板采用≥</w:t>
            </w:r>
            <w:r w:rsidRPr="002F2FC3">
              <w:rPr>
                <w:rFonts w:hint="eastAsia"/>
                <w:sz w:val="24"/>
              </w:rPr>
              <w:t>2.5mm</w:t>
            </w:r>
            <w:r w:rsidRPr="002F2FC3">
              <w:rPr>
                <w:rFonts w:hint="eastAsia"/>
                <w:sz w:val="24"/>
              </w:rPr>
              <w:t>氧化</w:t>
            </w:r>
            <w:r w:rsidRPr="002F2FC3">
              <w:rPr>
                <w:rFonts w:hint="eastAsia"/>
                <w:sz w:val="24"/>
              </w:rPr>
              <w:lastRenderedPageBreak/>
              <w:t>铝合金花纹板。</w:t>
            </w:r>
          </w:p>
          <w:p w:rsidR="00FD4251" w:rsidRPr="002F2FC3" w:rsidRDefault="00FD4251" w:rsidP="0012212C">
            <w:pPr>
              <w:snapToGrid w:val="0"/>
              <w:rPr>
                <w:sz w:val="24"/>
              </w:rPr>
            </w:pPr>
            <w:r w:rsidRPr="002F2FC3">
              <w:rPr>
                <w:rFonts w:hint="eastAsia"/>
                <w:sz w:val="24"/>
              </w:rPr>
              <w:t>2</w:t>
            </w:r>
            <w:r w:rsidRPr="002F2FC3">
              <w:rPr>
                <w:rFonts w:hint="eastAsia"/>
                <w:sz w:val="24"/>
              </w:rPr>
              <w:t>、结构：车厢的骨架为全铝合金框架焊接式结构，车厢内器材骨架采用铝合金型材搭接结构，并确保其强度和刚度。合理设计并增加器材放置空间，放置器材隔断空间可调整。</w:t>
            </w:r>
          </w:p>
          <w:p w:rsidR="00FD4251" w:rsidRPr="002F2FC3" w:rsidRDefault="00FD4251" w:rsidP="0012212C">
            <w:pPr>
              <w:snapToGrid w:val="0"/>
              <w:rPr>
                <w:sz w:val="24"/>
              </w:rPr>
            </w:pPr>
            <w:r w:rsidRPr="002F2FC3">
              <w:rPr>
                <w:sz w:val="24"/>
              </w:rPr>
              <w:t>3</w:t>
            </w:r>
            <w:r w:rsidRPr="002F2FC3">
              <w:rPr>
                <w:rFonts w:hint="eastAsia"/>
                <w:sz w:val="24"/>
              </w:rPr>
              <w:t>、翻板厢门：车厢两侧厢门采用液压翻转门，外翻式设计结构，液压缸自动锁定。</w:t>
            </w:r>
            <w:proofErr w:type="gramStart"/>
            <w:r w:rsidRPr="002F2FC3">
              <w:rPr>
                <w:rFonts w:hint="eastAsia"/>
                <w:sz w:val="24"/>
              </w:rPr>
              <w:t>翻板门</w:t>
            </w:r>
            <w:proofErr w:type="gramEnd"/>
            <w:r w:rsidRPr="002F2FC3">
              <w:rPr>
                <w:rFonts w:hint="eastAsia"/>
                <w:sz w:val="24"/>
              </w:rPr>
              <w:t>的控制设在车辆尾部，左右分别有控制开关，各上翻门门内侧安装照明装置；后门采用铝合金上翻门（气弹簧支撑）。</w:t>
            </w:r>
          </w:p>
          <w:p w:rsidR="00FD4251" w:rsidRPr="002F2FC3" w:rsidRDefault="00FD4251" w:rsidP="0012212C">
            <w:pPr>
              <w:snapToGrid w:val="0"/>
              <w:rPr>
                <w:sz w:val="24"/>
              </w:rPr>
            </w:pPr>
            <w:r w:rsidRPr="002F2FC3">
              <w:rPr>
                <w:rFonts w:hint="eastAsia"/>
                <w:sz w:val="24"/>
              </w:rPr>
              <w:t>4</w:t>
            </w:r>
            <w:r w:rsidRPr="002F2FC3">
              <w:rPr>
                <w:rFonts w:hint="eastAsia"/>
                <w:sz w:val="24"/>
              </w:rPr>
              <w:t>、车顶护栏：采用围板式。</w:t>
            </w:r>
          </w:p>
          <w:p w:rsidR="00FD4251" w:rsidRPr="002F2FC3" w:rsidRDefault="00FD4251" w:rsidP="0012212C">
            <w:pPr>
              <w:snapToGrid w:val="0"/>
              <w:rPr>
                <w:sz w:val="24"/>
              </w:rPr>
            </w:pPr>
            <w:r w:rsidRPr="002F2FC3">
              <w:rPr>
                <w:rFonts w:hint="eastAsia"/>
                <w:sz w:val="24"/>
              </w:rPr>
              <w:t>5</w:t>
            </w:r>
            <w:r w:rsidRPr="002F2FC3">
              <w:rPr>
                <w:rFonts w:hint="eastAsia"/>
                <w:sz w:val="24"/>
              </w:rPr>
              <w:t>、翻板踏脚：采用气弹簧加锁销在内锁紧，开合可靠。材质使用铸造铝合金型材，焊接结构。车后右侧装有一个爬梯，以方便登上车顶。</w:t>
            </w:r>
          </w:p>
          <w:p w:rsidR="00FD4251" w:rsidRPr="002F2FC3" w:rsidRDefault="00FD4251" w:rsidP="0012212C">
            <w:pPr>
              <w:snapToGrid w:val="0"/>
              <w:rPr>
                <w:sz w:val="24"/>
              </w:rPr>
            </w:pPr>
            <w:r w:rsidRPr="002F2FC3">
              <w:rPr>
                <w:rFonts w:hint="eastAsia"/>
                <w:sz w:val="24"/>
              </w:rPr>
              <w:t>八、电器系统</w:t>
            </w:r>
            <w:r w:rsidRPr="002F2FC3">
              <w:rPr>
                <w:sz w:val="24"/>
              </w:rPr>
              <w:t>。</w:t>
            </w:r>
          </w:p>
          <w:p w:rsidR="00FD4251" w:rsidRPr="002F2FC3" w:rsidRDefault="00FD4251" w:rsidP="0012212C">
            <w:pPr>
              <w:snapToGrid w:val="0"/>
              <w:rPr>
                <w:sz w:val="24"/>
              </w:rPr>
            </w:pPr>
            <w:r w:rsidRPr="002F2FC3">
              <w:rPr>
                <w:rFonts w:hint="eastAsia"/>
                <w:sz w:val="24"/>
              </w:rPr>
              <w:t>车顶前面一只长红色警灯（位于驾驶室顶端），车两侧各加装</w:t>
            </w:r>
            <w:r w:rsidRPr="002F2FC3">
              <w:rPr>
                <w:rFonts w:hint="eastAsia"/>
                <w:sz w:val="24"/>
              </w:rPr>
              <w:t>2</w:t>
            </w:r>
            <w:r w:rsidRPr="002F2FC3">
              <w:rPr>
                <w:rFonts w:hint="eastAsia"/>
                <w:sz w:val="24"/>
              </w:rPr>
              <w:t>个频闪</w:t>
            </w:r>
            <w:proofErr w:type="gramStart"/>
            <w:r w:rsidRPr="002F2FC3">
              <w:rPr>
                <w:rFonts w:hint="eastAsia"/>
                <w:sz w:val="24"/>
              </w:rPr>
              <w:t>轮廊</w:t>
            </w:r>
            <w:proofErr w:type="gramEnd"/>
            <w:r w:rsidRPr="002F2FC3">
              <w:rPr>
                <w:rFonts w:hint="eastAsia"/>
                <w:sz w:val="24"/>
              </w:rPr>
              <w:t>灯，后面加装</w:t>
            </w:r>
            <w:r w:rsidRPr="002F2FC3">
              <w:rPr>
                <w:rFonts w:hint="eastAsia"/>
                <w:sz w:val="24"/>
              </w:rPr>
              <w:t>2</w:t>
            </w:r>
            <w:r w:rsidRPr="002F2FC3">
              <w:rPr>
                <w:rFonts w:hint="eastAsia"/>
                <w:sz w:val="24"/>
              </w:rPr>
              <w:t>个频闪</w:t>
            </w:r>
            <w:proofErr w:type="gramStart"/>
            <w:r w:rsidRPr="002F2FC3">
              <w:rPr>
                <w:rFonts w:hint="eastAsia"/>
                <w:sz w:val="24"/>
              </w:rPr>
              <w:t>轮廊</w:t>
            </w:r>
            <w:proofErr w:type="gramEnd"/>
            <w:r w:rsidRPr="002F2FC3">
              <w:rPr>
                <w:rFonts w:hint="eastAsia"/>
                <w:sz w:val="24"/>
              </w:rPr>
              <w:t>灯，警报器输出功率≥</w:t>
            </w:r>
            <w:r w:rsidRPr="002F2FC3">
              <w:rPr>
                <w:rFonts w:hint="eastAsia"/>
                <w:sz w:val="24"/>
              </w:rPr>
              <w:t>300W</w:t>
            </w:r>
            <w:r w:rsidRPr="002F2FC3">
              <w:rPr>
                <w:rFonts w:hint="eastAsia"/>
                <w:sz w:val="24"/>
              </w:rPr>
              <w:t>，</w:t>
            </w:r>
            <w:r w:rsidRPr="002F2FC3">
              <w:rPr>
                <w:rFonts w:hint="eastAsia"/>
                <w:sz w:val="24"/>
              </w:rPr>
              <w:t>LED</w:t>
            </w:r>
            <w:r w:rsidRPr="002F2FC3">
              <w:rPr>
                <w:rFonts w:hint="eastAsia"/>
                <w:sz w:val="24"/>
              </w:rPr>
              <w:t>光源；车顶尾部设有一个</w:t>
            </w:r>
            <w:r w:rsidRPr="002F2FC3">
              <w:rPr>
                <w:rFonts w:hint="eastAsia"/>
                <w:sz w:val="24"/>
              </w:rPr>
              <w:t>55W</w:t>
            </w:r>
            <w:r w:rsidRPr="002F2FC3">
              <w:rPr>
                <w:rFonts w:hint="eastAsia"/>
                <w:sz w:val="24"/>
              </w:rPr>
              <w:t>全方位照明灯。照明及警示设备符合</w:t>
            </w:r>
            <w:r w:rsidRPr="002F2FC3">
              <w:rPr>
                <w:rFonts w:hint="eastAsia"/>
                <w:sz w:val="24"/>
              </w:rPr>
              <w:t>GA39.5-92</w:t>
            </w:r>
            <w:r w:rsidRPr="002F2FC3">
              <w:rPr>
                <w:rFonts w:hint="eastAsia"/>
                <w:sz w:val="24"/>
              </w:rPr>
              <w:t>中电气系统的规定和要求。</w:t>
            </w:r>
          </w:p>
          <w:p w:rsidR="00FD4251" w:rsidRPr="002F2FC3" w:rsidRDefault="00FD4251" w:rsidP="0012212C">
            <w:pPr>
              <w:snapToGrid w:val="0"/>
              <w:rPr>
                <w:sz w:val="24"/>
              </w:rPr>
            </w:pPr>
            <w:r w:rsidRPr="002F2FC3">
              <w:rPr>
                <w:rFonts w:hint="eastAsia"/>
                <w:sz w:val="24"/>
              </w:rPr>
              <w:t>九、喷漆</w:t>
            </w:r>
            <w:r w:rsidRPr="002F2FC3">
              <w:rPr>
                <w:sz w:val="24"/>
              </w:rPr>
              <w:t>。</w:t>
            </w:r>
          </w:p>
          <w:p w:rsidR="00FD4251" w:rsidRPr="002F2FC3" w:rsidRDefault="00FD4251" w:rsidP="0012212C">
            <w:pPr>
              <w:snapToGrid w:val="0"/>
              <w:rPr>
                <w:sz w:val="24"/>
              </w:rPr>
            </w:pPr>
            <w:r w:rsidRPr="002F2FC3">
              <w:rPr>
                <w:sz w:val="24"/>
              </w:rPr>
              <w:t>1</w:t>
            </w:r>
            <w:r w:rsidRPr="002F2FC3">
              <w:rPr>
                <w:rFonts w:hint="eastAsia"/>
                <w:sz w:val="24"/>
              </w:rPr>
              <w:t>、所有暴露金属面</w:t>
            </w:r>
            <w:proofErr w:type="gramStart"/>
            <w:r w:rsidRPr="002F2FC3">
              <w:rPr>
                <w:rFonts w:hint="eastAsia"/>
                <w:sz w:val="24"/>
              </w:rPr>
              <w:t>均彻底</w:t>
            </w:r>
            <w:proofErr w:type="gramEnd"/>
            <w:r w:rsidRPr="002F2FC3">
              <w:rPr>
                <w:rFonts w:hint="eastAsia"/>
                <w:sz w:val="24"/>
              </w:rPr>
              <w:t>清洁、整理和喷漆。在喷涂最后完成漆前均打磨掉所有不平整的喷漆表面。</w:t>
            </w:r>
          </w:p>
          <w:p w:rsidR="00FD4251" w:rsidRPr="002F2FC3" w:rsidRDefault="00FD4251" w:rsidP="0012212C">
            <w:pPr>
              <w:snapToGrid w:val="0"/>
              <w:rPr>
                <w:sz w:val="24"/>
              </w:rPr>
            </w:pPr>
            <w:r w:rsidRPr="002F2FC3">
              <w:rPr>
                <w:rFonts w:hint="eastAsia"/>
                <w:sz w:val="24"/>
              </w:rPr>
              <w:t>2</w:t>
            </w:r>
            <w:r w:rsidRPr="002F2FC3">
              <w:rPr>
                <w:rFonts w:hint="eastAsia"/>
                <w:sz w:val="24"/>
              </w:rPr>
              <w:t>、喷漆颜色：驾驶室和车体为红色，适当位置漆白色或不锈钢装饰条，底盘架和下部黑色，挡泥板白色，保险杠白色。</w:t>
            </w:r>
          </w:p>
          <w:p w:rsidR="00FD4251" w:rsidRPr="002F2FC3" w:rsidRDefault="00FD4251" w:rsidP="0012212C">
            <w:pPr>
              <w:snapToGrid w:val="0"/>
              <w:rPr>
                <w:sz w:val="24"/>
              </w:rPr>
            </w:pPr>
            <w:r w:rsidRPr="002F2FC3">
              <w:rPr>
                <w:rFonts w:hint="eastAsia"/>
                <w:sz w:val="24"/>
              </w:rPr>
              <w:t>3</w:t>
            </w:r>
            <w:r w:rsidRPr="002F2FC3">
              <w:rPr>
                <w:rFonts w:hint="eastAsia"/>
                <w:sz w:val="24"/>
              </w:rPr>
              <w:t>、防腐保护：驾驶室及上装均采用内涂层等进行防腐处理。</w:t>
            </w:r>
          </w:p>
          <w:p w:rsidR="00FD4251" w:rsidRPr="002F2FC3" w:rsidRDefault="00FD4251" w:rsidP="0012212C">
            <w:pPr>
              <w:snapToGrid w:val="0"/>
              <w:rPr>
                <w:sz w:val="24"/>
              </w:rPr>
            </w:pPr>
            <w:r w:rsidRPr="002F2FC3">
              <w:rPr>
                <w:rFonts w:hint="eastAsia"/>
                <w:sz w:val="24"/>
              </w:rPr>
              <w:t>十、总体技术要求</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、所有操作开关、仪表、器材架及车辆均有符合规范的中文铭牌标志。</w:t>
            </w:r>
          </w:p>
          <w:p w:rsidR="00FD4251" w:rsidRPr="002F2FC3" w:rsidRDefault="00FD4251" w:rsidP="0012212C">
            <w:pPr>
              <w:snapToGrid w:val="0"/>
              <w:rPr>
                <w:sz w:val="24"/>
              </w:rPr>
            </w:pPr>
            <w:r w:rsidRPr="002F2FC3">
              <w:rPr>
                <w:rFonts w:hint="eastAsia"/>
                <w:sz w:val="24"/>
              </w:rPr>
              <w:t>2</w:t>
            </w:r>
            <w:r w:rsidRPr="002F2FC3">
              <w:rPr>
                <w:rFonts w:hint="eastAsia"/>
                <w:sz w:val="24"/>
              </w:rPr>
              <w:t>、整车性能符合</w:t>
            </w:r>
            <w:r w:rsidRPr="002F2FC3">
              <w:rPr>
                <w:rFonts w:hint="eastAsia"/>
                <w:sz w:val="24"/>
              </w:rPr>
              <w:t>GB7956</w:t>
            </w:r>
            <w:r w:rsidRPr="002F2FC3">
              <w:rPr>
                <w:rFonts w:hint="eastAsia"/>
                <w:sz w:val="24"/>
              </w:rPr>
              <w:t>《消防车性能要求及试验方法》的规定。</w:t>
            </w:r>
          </w:p>
          <w:p w:rsidR="00FD4251" w:rsidRPr="002F2FC3" w:rsidRDefault="00FD4251" w:rsidP="0012212C">
            <w:pPr>
              <w:snapToGrid w:val="0"/>
              <w:rPr>
                <w:sz w:val="24"/>
              </w:rPr>
            </w:pPr>
            <w:r w:rsidRPr="002F2FC3">
              <w:rPr>
                <w:rFonts w:hint="eastAsia"/>
                <w:sz w:val="24"/>
              </w:rPr>
              <w:t>3</w:t>
            </w:r>
            <w:r w:rsidRPr="002F2FC3">
              <w:rPr>
                <w:rFonts w:hint="eastAsia"/>
                <w:sz w:val="24"/>
              </w:rPr>
              <w:t>、整车外观保持一定的平整度，符合</w:t>
            </w:r>
            <w:r w:rsidRPr="002F2FC3">
              <w:rPr>
                <w:rFonts w:hint="eastAsia"/>
                <w:sz w:val="24"/>
              </w:rPr>
              <w:t>GA39.5-92</w:t>
            </w:r>
            <w:r w:rsidRPr="002F2FC3">
              <w:rPr>
                <w:rFonts w:hint="eastAsia"/>
                <w:sz w:val="24"/>
              </w:rPr>
              <w:t>的规定。</w:t>
            </w:r>
          </w:p>
          <w:p w:rsidR="00FD4251" w:rsidRPr="002F2FC3" w:rsidRDefault="00FD4251" w:rsidP="0012212C">
            <w:pPr>
              <w:snapToGrid w:val="0"/>
              <w:rPr>
                <w:sz w:val="24"/>
              </w:rPr>
            </w:pPr>
            <w:r w:rsidRPr="002F2FC3">
              <w:rPr>
                <w:rFonts w:hint="eastAsia"/>
                <w:sz w:val="24"/>
              </w:rPr>
              <w:t>4</w:t>
            </w:r>
            <w:r w:rsidRPr="002F2FC3">
              <w:rPr>
                <w:rFonts w:hint="eastAsia"/>
                <w:sz w:val="24"/>
              </w:rPr>
              <w:t>、所有铆接保持一定的密度。</w:t>
            </w:r>
          </w:p>
          <w:p w:rsidR="00FD4251" w:rsidRPr="002F2FC3" w:rsidRDefault="00FD4251" w:rsidP="0012212C">
            <w:pPr>
              <w:snapToGrid w:val="0"/>
              <w:rPr>
                <w:sz w:val="24"/>
              </w:rPr>
            </w:pPr>
            <w:r w:rsidRPr="002F2FC3">
              <w:rPr>
                <w:rFonts w:hint="eastAsia"/>
                <w:sz w:val="24"/>
              </w:rPr>
              <w:t>5</w:t>
            </w:r>
            <w:r w:rsidRPr="002F2FC3">
              <w:rPr>
                <w:rFonts w:hint="eastAsia"/>
                <w:sz w:val="24"/>
              </w:rPr>
              <w:t>、所有焊接牢固、光洁、平整。</w:t>
            </w:r>
          </w:p>
          <w:p w:rsidR="00FD4251" w:rsidRPr="002F2FC3" w:rsidRDefault="00FD4251" w:rsidP="0012212C">
            <w:pPr>
              <w:snapToGrid w:val="0"/>
              <w:rPr>
                <w:sz w:val="24"/>
              </w:rPr>
            </w:pPr>
            <w:r w:rsidRPr="002F2FC3">
              <w:rPr>
                <w:rFonts w:hint="eastAsia"/>
                <w:sz w:val="24"/>
              </w:rPr>
              <w:t>6</w:t>
            </w:r>
            <w:r w:rsidRPr="002F2FC3">
              <w:rPr>
                <w:rFonts w:hint="eastAsia"/>
                <w:sz w:val="24"/>
              </w:rPr>
              <w:t>、提供易损件报价清单。</w:t>
            </w:r>
          </w:p>
          <w:p w:rsidR="00FD4251" w:rsidRPr="002F2FC3" w:rsidRDefault="00FD4251" w:rsidP="0012212C">
            <w:pPr>
              <w:snapToGrid w:val="0"/>
              <w:rPr>
                <w:sz w:val="24"/>
              </w:rPr>
            </w:pPr>
            <w:r w:rsidRPr="002F2FC3">
              <w:rPr>
                <w:rFonts w:hint="eastAsia"/>
                <w:sz w:val="24"/>
              </w:rPr>
              <w:t>十一</w:t>
            </w:r>
            <w:r w:rsidRPr="002F2FC3">
              <w:rPr>
                <w:sz w:val="24"/>
              </w:rPr>
              <w:t>、交货</w:t>
            </w:r>
            <w:r w:rsidRPr="002F2FC3">
              <w:rPr>
                <w:rFonts w:hint="eastAsia"/>
                <w:sz w:val="24"/>
              </w:rPr>
              <w:t>时</w:t>
            </w:r>
            <w:r w:rsidRPr="002F2FC3">
              <w:rPr>
                <w:sz w:val="24"/>
              </w:rPr>
              <w:t>，</w:t>
            </w:r>
            <w:r w:rsidRPr="002F2FC3">
              <w:rPr>
                <w:rFonts w:hint="eastAsia"/>
                <w:sz w:val="24"/>
              </w:rPr>
              <w:t>车内</w:t>
            </w:r>
            <w:r w:rsidRPr="002F2FC3">
              <w:rPr>
                <w:sz w:val="24"/>
              </w:rPr>
              <w:t>柴油</w:t>
            </w:r>
            <w:r w:rsidRPr="002F2FC3">
              <w:rPr>
                <w:rFonts w:hint="eastAsia"/>
                <w:sz w:val="24"/>
              </w:rPr>
              <w:t>/</w:t>
            </w:r>
            <w:r w:rsidRPr="002F2FC3">
              <w:rPr>
                <w:rFonts w:hint="eastAsia"/>
                <w:sz w:val="24"/>
              </w:rPr>
              <w:t>汽油</w:t>
            </w:r>
            <w:r w:rsidRPr="002F2FC3">
              <w:rPr>
                <w:sz w:val="24"/>
              </w:rPr>
              <w:t>、尿素、润滑油、防冻液</w:t>
            </w:r>
            <w:r w:rsidRPr="002F2FC3">
              <w:rPr>
                <w:rFonts w:hint="eastAsia"/>
                <w:sz w:val="24"/>
              </w:rPr>
              <w:t>等均</w:t>
            </w:r>
            <w:r w:rsidRPr="002F2FC3">
              <w:rPr>
                <w:sz w:val="24"/>
              </w:rPr>
              <w:t>应加满。</w:t>
            </w:r>
          </w:p>
          <w:p w:rsidR="00FD4251" w:rsidRPr="002F2FC3" w:rsidRDefault="00FD4251" w:rsidP="0012212C">
            <w:pPr>
              <w:snapToGrid w:val="0"/>
              <w:rPr>
                <w:sz w:val="24"/>
              </w:rPr>
            </w:pPr>
            <w:r w:rsidRPr="002F2FC3">
              <w:rPr>
                <w:rFonts w:hint="eastAsia"/>
                <w:sz w:val="24"/>
              </w:rPr>
              <w:lastRenderedPageBreak/>
              <w:t>十二、随车文件</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、消防整车合格证（</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2</w:t>
            </w:r>
            <w:r w:rsidRPr="002F2FC3">
              <w:rPr>
                <w:rFonts w:hint="eastAsia"/>
                <w:sz w:val="24"/>
              </w:rPr>
              <w:t>、</w:t>
            </w:r>
            <w:r w:rsidRPr="002F2FC3">
              <w:rPr>
                <w:sz w:val="24"/>
              </w:rPr>
              <w:t>底盘合格证</w:t>
            </w:r>
            <w:r w:rsidRPr="002F2FC3">
              <w:rPr>
                <w:rFonts w:hint="eastAsia"/>
                <w:sz w:val="24"/>
              </w:rPr>
              <w:t>或进口报关证明（</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3</w:t>
            </w:r>
            <w:r w:rsidRPr="002F2FC3">
              <w:rPr>
                <w:rFonts w:hint="eastAsia"/>
                <w:sz w:val="24"/>
              </w:rPr>
              <w:t>、消防</w:t>
            </w:r>
            <w:r w:rsidRPr="002F2FC3">
              <w:rPr>
                <w:rFonts w:hint="eastAsia"/>
                <w:sz w:val="24"/>
              </w:rPr>
              <w:t>3C</w:t>
            </w:r>
            <w:r w:rsidRPr="002F2FC3">
              <w:rPr>
                <w:rFonts w:hint="eastAsia"/>
                <w:sz w:val="24"/>
              </w:rPr>
              <w:t>认证复印件（</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4</w:t>
            </w:r>
            <w:r w:rsidRPr="002F2FC3">
              <w:rPr>
                <w:rFonts w:hint="eastAsia"/>
                <w:sz w:val="24"/>
              </w:rPr>
              <w:t>、车辆识别代码拓印件（</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5</w:t>
            </w:r>
            <w:r w:rsidRPr="002F2FC3">
              <w:rPr>
                <w:rFonts w:hint="eastAsia"/>
                <w:sz w:val="24"/>
              </w:rPr>
              <w:t>、发动机号拓印件（</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6</w:t>
            </w:r>
            <w:r w:rsidRPr="002F2FC3">
              <w:rPr>
                <w:rFonts w:hint="eastAsia"/>
                <w:sz w:val="24"/>
              </w:rPr>
              <w:t>、消防车左前方</w:t>
            </w:r>
            <w:r w:rsidRPr="002F2FC3">
              <w:rPr>
                <w:rFonts w:hint="eastAsia"/>
                <w:sz w:val="24"/>
              </w:rPr>
              <w:t>45</w:t>
            </w:r>
            <w:r w:rsidRPr="002F2FC3">
              <w:rPr>
                <w:rFonts w:hint="eastAsia"/>
                <w:sz w:val="24"/>
              </w:rPr>
              <w:t>度</w:t>
            </w:r>
            <w:r w:rsidRPr="002F2FC3">
              <w:rPr>
                <w:rFonts w:hint="eastAsia"/>
                <w:sz w:val="24"/>
              </w:rPr>
              <w:t>3</w:t>
            </w:r>
            <w:r w:rsidRPr="002F2FC3">
              <w:rPr>
                <w:rFonts w:hint="eastAsia"/>
                <w:sz w:val="24"/>
              </w:rPr>
              <w:t>寸照片（</w:t>
            </w:r>
            <w:r w:rsidRPr="002F2FC3">
              <w:rPr>
                <w:rFonts w:hint="eastAsia"/>
                <w:sz w:val="24"/>
              </w:rPr>
              <w:t>2</w:t>
            </w:r>
            <w:r w:rsidRPr="002F2FC3">
              <w:rPr>
                <w:rFonts w:hint="eastAsia"/>
                <w:sz w:val="24"/>
              </w:rPr>
              <w:t>张）</w:t>
            </w:r>
            <w:r w:rsidRPr="002F2FC3">
              <w:rPr>
                <w:sz w:val="24"/>
              </w:rPr>
              <w:t>。</w:t>
            </w:r>
          </w:p>
          <w:p w:rsidR="00FD4251" w:rsidRPr="002F2FC3" w:rsidRDefault="00FD4251" w:rsidP="0012212C">
            <w:pPr>
              <w:snapToGrid w:val="0"/>
              <w:rPr>
                <w:sz w:val="24"/>
              </w:rPr>
            </w:pPr>
            <w:r w:rsidRPr="002F2FC3">
              <w:rPr>
                <w:rFonts w:hint="eastAsia"/>
                <w:sz w:val="24"/>
              </w:rPr>
              <w:t>7</w:t>
            </w:r>
            <w:r w:rsidRPr="002F2FC3">
              <w:rPr>
                <w:rFonts w:hint="eastAsia"/>
                <w:sz w:val="24"/>
              </w:rPr>
              <w:t>、底盘驾驶员操作手册（中文）（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8</w:t>
            </w:r>
            <w:r w:rsidRPr="002F2FC3">
              <w:rPr>
                <w:rFonts w:hint="eastAsia"/>
                <w:sz w:val="24"/>
              </w:rPr>
              <w:t>、</w:t>
            </w:r>
            <w:r w:rsidRPr="002F2FC3">
              <w:rPr>
                <w:sz w:val="24"/>
              </w:rPr>
              <w:t>底盘维修手册</w:t>
            </w:r>
            <w:r w:rsidRPr="002F2FC3">
              <w:rPr>
                <w:rFonts w:hint="eastAsia"/>
                <w:sz w:val="24"/>
              </w:rPr>
              <w:t>或光盘（中文）（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9</w:t>
            </w:r>
            <w:r w:rsidRPr="002F2FC3">
              <w:rPr>
                <w:rFonts w:hint="eastAsia"/>
                <w:sz w:val="24"/>
              </w:rPr>
              <w:t>、底盘零件目录图册或光盘（中文）（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10</w:t>
            </w:r>
            <w:r w:rsidRPr="002F2FC3">
              <w:rPr>
                <w:rFonts w:hint="eastAsia"/>
                <w:sz w:val="24"/>
              </w:rPr>
              <w:t>、底盘质量保修卡、检查保养手册、保修手册、改装手册等（</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11</w:t>
            </w:r>
            <w:r w:rsidRPr="002F2FC3">
              <w:rPr>
                <w:rFonts w:hint="eastAsia"/>
                <w:sz w:val="24"/>
              </w:rPr>
              <w:t>、润滑计划、数据卡、标明车总重量及底盘号的图表（</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12</w:t>
            </w:r>
            <w:r w:rsidRPr="002F2FC3">
              <w:rPr>
                <w:rFonts w:hint="eastAsia"/>
                <w:sz w:val="24"/>
              </w:rPr>
              <w:t>、上装使用说明书（中文）（包括控制气路、电路配线图，充气系统、空气净化系统等）（</w:t>
            </w:r>
            <w:r w:rsidRPr="002F2FC3">
              <w:rPr>
                <w:rFonts w:hint="eastAsia"/>
                <w:sz w:val="24"/>
              </w:rPr>
              <w:t>2</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13</w:t>
            </w:r>
            <w:r w:rsidRPr="002F2FC3">
              <w:rPr>
                <w:rFonts w:hint="eastAsia"/>
                <w:sz w:val="24"/>
              </w:rPr>
              <w:t>、上装零件目录图册或光盘（</w:t>
            </w:r>
            <w:r w:rsidRPr="002F2FC3">
              <w:rPr>
                <w:rFonts w:hint="eastAsia"/>
                <w:sz w:val="24"/>
              </w:rPr>
              <w:t>2</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14</w:t>
            </w:r>
            <w:r w:rsidRPr="002F2FC3">
              <w:rPr>
                <w:rFonts w:hint="eastAsia"/>
                <w:sz w:val="24"/>
              </w:rPr>
              <w:t>、出厂检验证书、测试报告、调整记录，检查保养手册（</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15</w:t>
            </w:r>
            <w:r w:rsidRPr="002F2FC3">
              <w:rPr>
                <w:rFonts w:hint="eastAsia"/>
                <w:sz w:val="24"/>
              </w:rPr>
              <w:t>、其它技术资料，如附属外购设备的维修手册和零件目录等</w:t>
            </w:r>
            <w:r w:rsidRPr="002F2FC3">
              <w:rPr>
                <w:sz w:val="24"/>
              </w:rPr>
              <w:t>。</w:t>
            </w:r>
          </w:p>
          <w:p w:rsidR="00FD4251" w:rsidRPr="002F2FC3" w:rsidRDefault="00FD4251" w:rsidP="0012212C">
            <w:pPr>
              <w:snapToGrid w:val="0"/>
              <w:rPr>
                <w:sz w:val="24"/>
              </w:rPr>
            </w:pPr>
            <w:r w:rsidRPr="002F2FC3">
              <w:rPr>
                <w:rFonts w:hint="eastAsia"/>
                <w:sz w:val="24"/>
              </w:rPr>
              <w:t>16</w:t>
            </w:r>
            <w:r w:rsidRPr="002F2FC3">
              <w:rPr>
                <w:rFonts w:hint="eastAsia"/>
                <w:sz w:val="24"/>
              </w:rPr>
              <w:t>、易耗易损件报价单（含型号、生产厂家、联系方式）（</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十三、随车器材清单</w:t>
            </w:r>
          </w:p>
          <w:tbl>
            <w:tblPr>
              <w:tblW w:w="7404"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firstRow="1" w:lastRow="0" w:firstColumn="1" w:lastColumn="0" w:noHBand="0" w:noVBand="1"/>
            </w:tblPr>
            <w:tblGrid>
              <w:gridCol w:w="876"/>
              <w:gridCol w:w="2316"/>
              <w:gridCol w:w="3276"/>
              <w:gridCol w:w="936"/>
            </w:tblGrid>
            <w:tr w:rsidR="002F2FC3" w:rsidRPr="002F2FC3" w:rsidTr="0012212C">
              <w:trPr>
                <w:trHeight w:val="340"/>
              </w:trPr>
              <w:tc>
                <w:tcPr>
                  <w:tcW w:w="876" w:type="dxa"/>
                  <w:tcBorders>
                    <w:top w:val="single" w:sz="6"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序号</w:t>
                  </w:r>
                </w:p>
              </w:tc>
              <w:tc>
                <w:tcPr>
                  <w:tcW w:w="2316" w:type="dxa"/>
                  <w:tcBorders>
                    <w:top w:val="single" w:sz="6"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名称</w:t>
                  </w:r>
                </w:p>
              </w:tc>
              <w:tc>
                <w:tcPr>
                  <w:tcW w:w="3276" w:type="dxa"/>
                  <w:tcBorders>
                    <w:top w:val="single" w:sz="6"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规格</w:t>
                  </w:r>
                </w:p>
              </w:tc>
              <w:tc>
                <w:tcPr>
                  <w:tcW w:w="936" w:type="dxa"/>
                  <w:tcBorders>
                    <w:top w:val="single" w:sz="6"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数量</w:t>
                  </w:r>
                </w:p>
              </w:tc>
            </w:tr>
            <w:tr w:rsidR="002F2FC3" w:rsidRPr="002F2FC3" w:rsidTr="0012212C">
              <w:trPr>
                <w:trHeight w:val="340"/>
              </w:trPr>
              <w:tc>
                <w:tcPr>
                  <w:tcW w:w="876" w:type="dxa"/>
                  <w:tcBorders>
                    <w:top w:val="single" w:sz="6"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w:t>
                  </w:r>
                </w:p>
              </w:tc>
              <w:tc>
                <w:tcPr>
                  <w:tcW w:w="2316" w:type="dxa"/>
                  <w:tcBorders>
                    <w:top w:val="single" w:sz="6"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工具箱</w:t>
                  </w:r>
                </w:p>
              </w:tc>
              <w:tc>
                <w:tcPr>
                  <w:tcW w:w="3276" w:type="dxa"/>
                  <w:tcBorders>
                    <w:top w:val="single" w:sz="6"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工具箱</w:t>
                  </w:r>
                </w:p>
              </w:tc>
              <w:tc>
                <w:tcPr>
                  <w:tcW w:w="936" w:type="dxa"/>
                  <w:tcBorders>
                    <w:top w:val="single" w:sz="6"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6"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w:t>
                  </w:r>
                </w:p>
              </w:tc>
              <w:tc>
                <w:tcPr>
                  <w:tcW w:w="2316" w:type="dxa"/>
                  <w:tcBorders>
                    <w:top w:val="single" w:sz="6"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备胎</w:t>
                  </w:r>
                </w:p>
              </w:tc>
              <w:tc>
                <w:tcPr>
                  <w:tcW w:w="3276" w:type="dxa"/>
                  <w:tcBorders>
                    <w:top w:val="single" w:sz="6"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全尺寸</w:t>
                  </w:r>
                </w:p>
              </w:tc>
              <w:tc>
                <w:tcPr>
                  <w:tcW w:w="936" w:type="dxa"/>
                  <w:tcBorders>
                    <w:top w:val="single" w:sz="6"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个</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3</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移动</w:t>
                  </w:r>
                  <w:proofErr w:type="gramStart"/>
                  <w:r w:rsidRPr="002F2FC3">
                    <w:rPr>
                      <w:rFonts w:hint="eastAsia"/>
                      <w:sz w:val="24"/>
                    </w:rPr>
                    <w:t>灯及灯架</w:t>
                  </w:r>
                  <w:proofErr w:type="gramEnd"/>
                </w:p>
              </w:tc>
              <w:tc>
                <w:tcPr>
                  <w:tcW w:w="327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移动</w:t>
                  </w:r>
                  <w:proofErr w:type="gramStart"/>
                  <w:r w:rsidRPr="002F2FC3">
                    <w:rPr>
                      <w:rFonts w:hint="eastAsia"/>
                      <w:sz w:val="24"/>
                    </w:rPr>
                    <w:t>灯及灯架</w:t>
                  </w:r>
                  <w:proofErr w:type="gramEnd"/>
                </w:p>
              </w:tc>
              <w:tc>
                <w:tcPr>
                  <w:tcW w:w="93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2</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4</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移动防水线盘</w:t>
                  </w:r>
                </w:p>
              </w:tc>
              <w:tc>
                <w:tcPr>
                  <w:tcW w:w="327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220V</w:t>
                  </w:r>
                  <w:r w:rsidRPr="002F2FC3">
                    <w:rPr>
                      <w:rFonts w:hint="eastAsia"/>
                      <w:sz w:val="24"/>
                    </w:rPr>
                    <w:t>，</w:t>
                  </w:r>
                  <w:r w:rsidRPr="002F2FC3">
                    <w:rPr>
                      <w:rFonts w:hint="eastAsia"/>
                      <w:sz w:val="24"/>
                    </w:rPr>
                    <w:t>50m</w:t>
                  </w:r>
                </w:p>
              </w:tc>
              <w:tc>
                <w:tcPr>
                  <w:tcW w:w="93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5</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本底盘维修工具箱</w:t>
                  </w:r>
                </w:p>
              </w:tc>
              <w:tc>
                <w:tcPr>
                  <w:tcW w:w="327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本底盘维修工具箱</w:t>
                  </w:r>
                </w:p>
              </w:tc>
              <w:tc>
                <w:tcPr>
                  <w:tcW w:w="93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sz w:val="24"/>
                    </w:rPr>
                    <w:t>1</w:t>
                  </w:r>
                  <w:r w:rsidRPr="002F2FC3">
                    <w:rPr>
                      <w:rFonts w:hint="eastAsia"/>
                      <w:sz w:val="24"/>
                    </w:rPr>
                    <w:t>个</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6</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压缩机滤芯</w:t>
                  </w:r>
                </w:p>
              </w:tc>
              <w:tc>
                <w:tcPr>
                  <w:tcW w:w="327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出厂前</w:t>
                  </w:r>
                  <w:r w:rsidRPr="002F2FC3">
                    <w:rPr>
                      <w:rFonts w:hint="eastAsia"/>
                      <w:sz w:val="24"/>
                    </w:rPr>
                    <w:t>3</w:t>
                  </w:r>
                  <w:r w:rsidRPr="002F2FC3">
                    <w:rPr>
                      <w:rFonts w:hint="eastAsia"/>
                      <w:sz w:val="24"/>
                    </w:rPr>
                    <w:t>个安装于过滤系统</w:t>
                  </w:r>
                </w:p>
              </w:tc>
              <w:tc>
                <w:tcPr>
                  <w:tcW w:w="93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6</w:t>
                  </w:r>
                  <w:r w:rsidRPr="002F2FC3">
                    <w:rPr>
                      <w:rFonts w:hint="eastAsia"/>
                      <w:sz w:val="24"/>
                    </w:rPr>
                    <w:t>个</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lastRenderedPageBreak/>
                    <w:t>7</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压缩机润滑油</w:t>
                  </w:r>
                </w:p>
              </w:tc>
              <w:tc>
                <w:tcPr>
                  <w:tcW w:w="327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压缩机润滑油</w:t>
                  </w:r>
                </w:p>
              </w:tc>
              <w:tc>
                <w:tcPr>
                  <w:tcW w:w="93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10</w:t>
                  </w:r>
                  <w:r w:rsidRPr="002F2FC3">
                    <w:rPr>
                      <w:rFonts w:hint="eastAsia"/>
                      <w:sz w:val="24"/>
                    </w:rPr>
                    <w:t>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8</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钢瓶充气转换接口</w:t>
                  </w:r>
                </w:p>
              </w:tc>
              <w:tc>
                <w:tcPr>
                  <w:tcW w:w="327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roofErr w:type="gramStart"/>
                  <w:r w:rsidRPr="002F2FC3">
                    <w:rPr>
                      <w:rFonts w:hint="eastAsia"/>
                      <w:sz w:val="24"/>
                    </w:rPr>
                    <w:t>英制转公制</w:t>
                  </w:r>
                  <w:proofErr w:type="gramEnd"/>
                </w:p>
              </w:tc>
              <w:tc>
                <w:tcPr>
                  <w:tcW w:w="93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只</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9</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原车钥匙</w:t>
                  </w:r>
                </w:p>
              </w:tc>
              <w:tc>
                <w:tcPr>
                  <w:tcW w:w="327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原车钥匙</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4</w:t>
                  </w:r>
                  <w:r w:rsidRPr="002F2FC3">
                    <w:rPr>
                      <w:rFonts w:hint="eastAsia"/>
                      <w:sz w:val="24"/>
                    </w:rPr>
                    <w:t>把</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10</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备用灯泡</w:t>
                  </w:r>
                </w:p>
              </w:tc>
              <w:tc>
                <w:tcPr>
                  <w:tcW w:w="327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备用灯泡</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11</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备用保险</w:t>
                  </w:r>
                </w:p>
              </w:tc>
              <w:tc>
                <w:tcPr>
                  <w:tcW w:w="327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备用保险</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12</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备用灯罩</w:t>
                  </w:r>
                </w:p>
              </w:tc>
              <w:tc>
                <w:tcPr>
                  <w:tcW w:w="327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转向灯、尾灯、侧灯</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13</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备用空调滤芯</w:t>
                  </w:r>
                </w:p>
              </w:tc>
              <w:tc>
                <w:tcPr>
                  <w:tcW w:w="327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原车同型号、同品牌</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14</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roofErr w:type="gramStart"/>
                  <w:r w:rsidRPr="002F2FC3">
                    <w:rPr>
                      <w:rFonts w:hint="eastAsia"/>
                      <w:sz w:val="24"/>
                    </w:rPr>
                    <w:t>备用取力器</w:t>
                  </w:r>
                  <w:proofErr w:type="gramEnd"/>
                  <w:r w:rsidRPr="002F2FC3">
                    <w:rPr>
                      <w:rFonts w:hint="eastAsia"/>
                      <w:sz w:val="24"/>
                    </w:rPr>
                    <w:t>齿轮油</w:t>
                  </w:r>
                </w:p>
              </w:tc>
              <w:tc>
                <w:tcPr>
                  <w:tcW w:w="327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原车同型号、同品牌</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15</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充气软管</w:t>
                  </w:r>
                </w:p>
              </w:tc>
              <w:tc>
                <w:tcPr>
                  <w:tcW w:w="327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充气软管</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16</w:t>
                  </w:r>
                  <w:r w:rsidRPr="002F2FC3">
                    <w:rPr>
                      <w:rFonts w:hint="eastAsia"/>
                      <w:sz w:val="24"/>
                    </w:rPr>
                    <w:t>条</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16</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充气接头</w:t>
                  </w:r>
                </w:p>
              </w:tc>
              <w:tc>
                <w:tcPr>
                  <w:tcW w:w="327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充气接头</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5</w:t>
                  </w:r>
                  <w:r w:rsidRPr="002F2FC3">
                    <w:rPr>
                      <w:rFonts w:hint="eastAsia"/>
                      <w:sz w:val="24"/>
                    </w:rPr>
                    <w:t>个</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17</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胎压表</w:t>
                  </w:r>
                </w:p>
              </w:tc>
              <w:tc>
                <w:tcPr>
                  <w:tcW w:w="327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胎压表</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18</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防火帽</w:t>
                  </w:r>
                </w:p>
              </w:tc>
              <w:tc>
                <w:tcPr>
                  <w:tcW w:w="327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与底盘排气</w:t>
                  </w:r>
                  <w:proofErr w:type="gramStart"/>
                  <w:r w:rsidRPr="002F2FC3">
                    <w:rPr>
                      <w:rFonts w:hint="eastAsia"/>
                      <w:sz w:val="24"/>
                    </w:rPr>
                    <w:t>管配套</w:t>
                  </w:r>
                  <w:proofErr w:type="gramEnd"/>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19</w:t>
                  </w:r>
                </w:p>
              </w:tc>
              <w:tc>
                <w:tcPr>
                  <w:tcW w:w="231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防滑链</w:t>
                  </w:r>
                </w:p>
              </w:tc>
              <w:tc>
                <w:tcPr>
                  <w:tcW w:w="327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与车辆轮胎配套</w:t>
                  </w:r>
                </w:p>
              </w:tc>
              <w:tc>
                <w:tcPr>
                  <w:tcW w:w="9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bl>
          <w:p w:rsidR="00FD4251" w:rsidRPr="002F2FC3" w:rsidRDefault="00FD4251" w:rsidP="0012212C">
            <w:pPr>
              <w:snapToGrid w:val="0"/>
              <w:jc w:val="center"/>
              <w:rPr>
                <w:rFonts w:cs="宋体"/>
                <w:kern w:val="0"/>
                <w:sz w:val="24"/>
              </w:rPr>
            </w:pPr>
          </w:p>
        </w:tc>
      </w:tr>
    </w:tbl>
    <w:p w:rsidR="00FD4251" w:rsidRPr="002F2FC3" w:rsidRDefault="00FD4251" w:rsidP="00FD4251">
      <w:pPr>
        <w:spacing w:line="360" w:lineRule="auto"/>
        <w:ind w:firstLineChars="200" w:firstLine="446"/>
        <w:outlineLvl w:val="0"/>
        <w:rPr>
          <w:sz w:val="24"/>
        </w:rPr>
      </w:pPr>
    </w:p>
    <w:p w:rsidR="00FD4251" w:rsidRPr="002F2FC3" w:rsidRDefault="00FD4251" w:rsidP="00FD4251">
      <w:pPr>
        <w:widowControl/>
        <w:jc w:val="left"/>
        <w:rPr>
          <w:sz w:val="24"/>
          <w:szCs w:val="24"/>
        </w:rPr>
      </w:pPr>
      <w:r w:rsidRPr="002F2FC3">
        <w:rPr>
          <w:sz w:val="24"/>
          <w:szCs w:val="24"/>
        </w:rPr>
        <w:br w:type="page"/>
      </w:r>
    </w:p>
    <w:p w:rsidR="00FD4251" w:rsidRPr="002F2FC3" w:rsidRDefault="00FD4251" w:rsidP="00FD4251">
      <w:pPr>
        <w:snapToGrid w:val="0"/>
        <w:spacing w:line="360" w:lineRule="auto"/>
        <w:ind w:firstLineChars="200" w:firstLine="446"/>
        <w:rPr>
          <w:sz w:val="24"/>
          <w:szCs w:val="24"/>
        </w:rPr>
      </w:pPr>
      <w:r w:rsidRPr="002F2FC3">
        <w:rPr>
          <w:rFonts w:hint="eastAsia"/>
          <w:sz w:val="24"/>
          <w:szCs w:val="24"/>
        </w:rPr>
        <w:lastRenderedPageBreak/>
        <w:t>第</w:t>
      </w:r>
      <w:r w:rsidRPr="002F2FC3">
        <w:rPr>
          <w:rFonts w:hint="eastAsia"/>
          <w:sz w:val="24"/>
          <w:szCs w:val="24"/>
        </w:rPr>
        <w:t>19</w:t>
      </w:r>
      <w:r w:rsidRPr="002F2FC3">
        <w:rPr>
          <w:rFonts w:hint="eastAsia"/>
          <w:sz w:val="24"/>
          <w:szCs w:val="24"/>
        </w:rPr>
        <w:t>包：</w:t>
      </w:r>
    </w:p>
    <w:p w:rsidR="00FD4251" w:rsidRPr="002F2FC3" w:rsidRDefault="00FD4251" w:rsidP="00FD4251">
      <w:pPr>
        <w:pStyle w:val="Default"/>
        <w:spacing w:line="360" w:lineRule="auto"/>
        <w:ind w:firstLineChars="200" w:firstLine="446"/>
        <w:rPr>
          <w:rFonts w:ascii="Times New Roman" w:eastAsia="宋体" w:hAnsi="Times New Roman" w:cs="Times New Roman"/>
          <w:color w:val="auto"/>
        </w:rPr>
      </w:pPr>
      <w:r w:rsidRPr="002F2FC3">
        <w:rPr>
          <w:rFonts w:hint="eastAsia"/>
          <w:color w:val="auto"/>
        </w:rPr>
        <w:t>★1. 投标产品实质性要求</w:t>
      </w:r>
    </w:p>
    <w:p w:rsidR="00FD4251" w:rsidRPr="002F2FC3" w:rsidRDefault="00FD4251" w:rsidP="00FD4251">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投标人须提供所投车辆底盘的中国国家强制性产品认证证书（证书中的型号须与所投底盘一致），提供证书扫描件。</w:t>
      </w:r>
    </w:p>
    <w:p w:rsidR="00FD4251" w:rsidRPr="002F2FC3" w:rsidRDefault="00FD4251" w:rsidP="00FD4251">
      <w:pPr>
        <w:spacing w:line="360" w:lineRule="auto"/>
        <w:ind w:firstLineChars="200" w:firstLine="446"/>
        <w:outlineLvl w:val="0"/>
        <w:rPr>
          <w:sz w:val="24"/>
        </w:rPr>
      </w:pPr>
      <w:r w:rsidRPr="002F2FC3">
        <w:rPr>
          <w:sz w:val="24"/>
        </w:rPr>
        <w:t xml:space="preserve">2. </w:t>
      </w:r>
      <w:r w:rsidRPr="002F2FC3">
        <w:rPr>
          <w:rFonts w:hint="eastAsia"/>
          <w:sz w:val="24"/>
        </w:rPr>
        <w:t>技术参数</w:t>
      </w:r>
    </w:p>
    <w:tbl>
      <w:tblPr>
        <w:tblW w:w="140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76"/>
        <w:gridCol w:w="2354"/>
        <w:gridCol w:w="876"/>
        <w:gridCol w:w="9975"/>
      </w:tblGrid>
      <w:tr w:rsidR="002F2FC3" w:rsidRPr="002F2FC3" w:rsidTr="0012212C">
        <w:trPr>
          <w:jc w:val="center"/>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序号</w:t>
            </w:r>
          </w:p>
        </w:tc>
        <w:tc>
          <w:tcPr>
            <w:tcW w:w="2354"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采购项名称</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数量</w:t>
            </w:r>
          </w:p>
        </w:tc>
        <w:tc>
          <w:tcPr>
            <w:tcW w:w="9975"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需求条款</w:t>
            </w:r>
          </w:p>
        </w:tc>
      </w:tr>
      <w:tr w:rsidR="00FD4251" w:rsidRPr="002F2FC3" w:rsidTr="0012212C">
        <w:trPr>
          <w:jc w:val="center"/>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kern w:val="0"/>
                <w:sz w:val="24"/>
              </w:rPr>
              <w:t>1</w:t>
            </w:r>
          </w:p>
        </w:tc>
        <w:tc>
          <w:tcPr>
            <w:tcW w:w="2354"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30</w:t>
            </w:r>
            <w:r w:rsidRPr="002F2FC3">
              <w:rPr>
                <w:rFonts w:cs="宋体" w:hint="eastAsia"/>
                <w:kern w:val="0"/>
                <w:sz w:val="24"/>
              </w:rPr>
              <w:t>米级别</w:t>
            </w:r>
            <w:r w:rsidRPr="002F2FC3">
              <w:rPr>
                <w:rFonts w:cs="宋体"/>
                <w:kern w:val="0"/>
                <w:sz w:val="24"/>
              </w:rPr>
              <w:t>云梯消防车</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5</w:t>
            </w:r>
            <w:r w:rsidRPr="002F2FC3">
              <w:rPr>
                <w:rFonts w:cs="宋体" w:hint="eastAsia"/>
                <w:kern w:val="0"/>
                <w:sz w:val="24"/>
              </w:rPr>
              <w:t>辆</w:t>
            </w:r>
          </w:p>
        </w:tc>
        <w:tc>
          <w:tcPr>
            <w:tcW w:w="9975" w:type="dxa"/>
            <w:vAlign w:val="center"/>
          </w:tcPr>
          <w:p w:rsidR="00FD4251" w:rsidRPr="002F2FC3" w:rsidRDefault="00FD4251" w:rsidP="0012212C">
            <w:pPr>
              <w:widowControl/>
              <w:snapToGrid w:val="0"/>
              <w:rPr>
                <w:rFonts w:cs="宋体"/>
                <w:kern w:val="0"/>
                <w:sz w:val="24"/>
              </w:rPr>
            </w:pPr>
            <w:r w:rsidRPr="002F2FC3">
              <w:rPr>
                <w:rFonts w:cs="宋体" w:hint="eastAsia"/>
                <w:kern w:val="0"/>
                <w:sz w:val="24"/>
              </w:rPr>
              <w:t>一、整车（整车进口，办理免税）</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1</w:t>
            </w:r>
            <w:r w:rsidRPr="002F2FC3">
              <w:rPr>
                <w:rFonts w:cs="宋体" w:hint="eastAsia"/>
                <w:kern w:val="0"/>
                <w:sz w:val="24"/>
              </w:rPr>
              <w:t>、整车外形尺寸：长</w:t>
            </w:r>
            <w:r w:rsidRPr="002F2FC3">
              <w:rPr>
                <w:rFonts w:cs="宋体"/>
                <w:kern w:val="0"/>
                <w:sz w:val="24"/>
              </w:rPr>
              <w:t>×</w:t>
            </w:r>
            <w:r w:rsidRPr="002F2FC3">
              <w:rPr>
                <w:rFonts w:cs="宋体" w:hint="eastAsia"/>
                <w:kern w:val="0"/>
                <w:sz w:val="24"/>
              </w:rPr>
              <w:t>宽</w:t>
            </w:r>
            <w:r w:rsidRPr="002F2FC3">
              <w:rPr>
                <w:rFonts w:cs="宋体"/>
                <w:kern w:val="0"/>
                <w:sz w:val="24"/>
              </w:rPr>
              <w:t>×</w:t>
            </w:r>
            <w:r w:rsidRPr="002F2FC3">
              <w:rPr>
                <w:rFonts w:cs="宋体" w:hint="eastAsia"/>
                <w:kern w:val="0"/>
                <w:sz w:val="24"/>
              </w:rPr>
              <w:t>高≤</w:t>
            </w:r>
            <w:r w:rsidRPr="002F2FC3">
              <w:rPr>
                <w:rFonts w:cs="宋体" w:hint="eastAsia"/>
                <w:kern w:val="0"/>
                <w:sz w:val="24"/>
              </w:rPr>
              <w:t>12000</w:t>
            </w:r>
            <w:r w:rsidRPr="002F2FC3">
              <w:rPr>
                <w:rFonts w:cs="宋体"/>
                <w:kern w:val="0"/>
                <w:sz w:val="24"/>
              </w:rPr>
              <w:t>mm×2500mm×</w:t>
            </w:r>
            <w:r w:rsidRPr="002F2FC3">
              <w:rPr>
                <w:rFonts w:cs="宋体" w:hint="eastAsia"/>
                <w:kern w:val="0"/>
                <w:sz w:val="24"/>
              </w:rPr>
              <w:t>3800</w:t>
            </w:r>
            <w:r w:rsidRPr="002F2FC3">
              <w:rPr>
                <w:rFonts w:cs="宋体"/>
                <w:kern w:val="0"/>
                <w:sz w:val="24"/>
              </w:rPr>
              <w:t>mm</w:t>
            </w:r>
            <w:r w:rsidRPr="002F2FC3">
              <w:rPr>
                <w:rFonts w:cs="宋体" w:hint="eastAsia"/>
                <w:kern w:val="0"/>
                <w:sz w:val="24"/>
              </w:rPr>
              <w:t>。</w:t>
            </w:r>
          </w:p>
          <w:p w:rsidR="00FD4251" w:rsidRPr="002F2FC3" w:rsidRDefault="00FD4251" w:rsidP="0012212C">
            <w:pPr>
              <w:widowControl/>
              <w:snapToGrid w:val="0"/>
              <w:rPr>
                <w:rFonts w:cs="宋体"/>
                <w:kern w:val="0"/>
                <w:sz w:val="24"/>
              </w:rPr>
            </w:pPr>
            <w:r w:rsidRPr="002F2FC3">
              <w:rPr>
                <w:rFonts w:cs="宋体"/>
                <w:kern w:val="0"/>
                <w:sz w:val="24"/>
              </w:rPr>
              <w:t>2</w:t>
            </w:r>
            <w:r w:rsidRPr="002F2FC3">
              <w:rPr>
                <w:rFonts w:cs="宋体" w:hint="eastAsia"/>
                <w:kern w:val="0"/>
                <w:sz w:val="24"/>
              </w:rPr>
              <w:t>、整车总重：≤</w:t>
            </w:r>
            <w:r w:rsidRPr="002F2FC3">
              <w:rPr>
                <w:rFonts w:cs="宋体"/>
                <w:kern w:val="0"/>
                <w:sz w:val="24"/>
              </w:rPr>
              <w:t>1</w:t>
            </w:r>
            <w:r w:rsidRPr="002F2FC3">
              <w:rPr>
                <w:rFonts w:cs="宋体" w:hint="eastAsia"/>
                <w:kern w:val="0"/>
                <w:sz w:val="24"/>
              </w:rPr>
              <w:t>8</w:t>
            </w:r>
            <w:r w:rsidRPr="002F2FC3">
              <w:rPr>
                <w:rFonts w:cs="宋体"/>
                <w:kern w:val="0"/>
                <w:sz w:val="24"/>
              </w:rPr>
              <w:t>000</w:t>
            </w:r>
            <w:r w:rsidRPr="002F2FC3">
              <w:rPr>
                <w:rFonts w:cs="宋体" w:hint="eastAsia"/>
                <w:kern w:val="0"/>
                <w:sz w:val="24"/>
              </w:rPr>
              <w:t>kg</w:t>
            </w:r>
            <w:r w:rsidRPr="002F2FC3">
              <w:rPr>
                <w:rFonts w:cs="宋体" w:hint="eastAsia"/>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3</w:t>
            </w:r>
            <w:r w:rsidRPr="002F2FC3">
              <w:rPr>
                <w:rFonts w:cs="宋体" w:hint="eastAsia"/>
                <w:kern w:val="0"/>
                <w:sz w:val="24"/>
              </w:rPr>
              <w:t>、额定工作高度：</w:t>
            </w:r>
            <w:r w:rsidRPr="002F2FC3">
              <w:rPr>
                <w:rFonts w:cs="宋体"/>
                <w:kern w:val="0"/>
                <w:sz w:val="24"/>
              </w:rPr>
              <w:t>≥</w:t>
            </w:r>
            <w:r w:rsidRPr="002F2FC3">
              <w:rPr>
                <w:rFonts w:cs="宋体" w:hint="eastAsia"/>
                <w:kern w:val="0"/>
                <w:sz w:val="24"/>
              </w:rPr>
              <w:t>30m</w:t>
            </w:r>
            <w:r w:rsidRPr="002F2FC3">
              <w:rPr>
                <w:rFonts w:cs="宋体" w:hint="eastAsia"/>
                <w:kern w:val="0"/>
                <w:sz w:val="24"/>
              </w:rPr>
              <w:t>（</w:t>
            </w:r>
            <w:proofErr w:type="gramStart"/>
            <w:r w:rsidRPr="002F2FC3">
              <w:rPr>
                <w:rFonts w:cs="宋体" w:hint="eastAsia"/>
                <w:kern w:val="0"/>
                <w:sz w:val="24"/>
              </w:rPr>
              <w:t>工作斗</w:t>
            </w:r>
            <w:r w:rsidRPr="002F2FC3">
              <w:rPr>
                <w:rFonts w:cs="宋体"/>
                <w:kern w:val="0"/>
                <w:sz w:val="24"/>
              </w:rPr>
              <w:t>距地面</w:t>
            </w:r>
            <w:proofErr w:type="gramEnd"/>
            <w:r w:rsidRPr="002F2FC3">
              <w:rPr>
                <w:rFonts w:cs="宋体"/>
                <w:kern w:val="0"/>
                <w:sz w:val="24"/>
              </w:rPr>
              <w:t>≥3</w:t>
            </w:r>
            <w:r w:rsidRPr="002F2FC3">
              <w:rPr>
                <w:rFonts w:cs="宋体" w:hint="eastAsia"/>
                <w:kern w:val="0"/>
                <w:sz w:val="24"/>
              </w:rPr>
              <w:t>0m</w:t>
            </w:r>
            <w:r w:rsidRPr="002F2FC3">
              <w:rPr>
                <w:rFonts w:cs="宋体"/>
                <w:kern w:val="0"/>
                <w:sz w:val="24"/>
              </w:rPr>
              <w:t>）</w:t>
            </w:r>
            <w:r w:rsidRPr="002F2FC3">
              <w:rPr>
                <w:rFonts w:cs="宋体" w:hint="eastAsia"/>
                <w:kern w:val="0"/>
                <w:sz w:val="24"/>
              </w:rPr>
              <w:t>，</w:t>
            </w:r>
            <w:r w:rsidRPr="002F2FC3">
              <w:rPr>
                <w:rFonts w:cs="宋体"/>
                <w:kern w:val="0"/>
                <w:sz w:val="24"/>
              </w:rPr>
              <w:t>云梯最后一节臂</w:t>
            </w:r>
            <w:proofErr w:type="gramStart"/>
            <w:r w:rsidRPr="002F2FC3">
              <w:rPr>
                <w:rFonts w:cs="宋体"/>
                <w:kern w:val="0"/>
                <w:sz w:val="24"/>
              </w:rPr>
              <w:t>架能够</w:t>
            </w:r>
            <w:proofErr w:type="gramEnd"/>
            <w:r w:rsidRPr="002F2FC3">
              <w:rPr>
                <w:rFonts w:cs="宋体"/>
                <w:kern w:val="0"/>
                <w:sz w:val="24"/>
              </w:rPr>
              <w:t>向下折，并能够与倒数第二节</w:t>
            </w:r>
            <w:proofErr w:type="gramStart"/>
            <w:r w:rsidRPr="002F2FC3">
              <w:rPr>
                <w:rFonts w:cs="宋体"/>
                <w:kern w:val="0"/>
                <w:sz w:val="24"/>
              </w:rPr>
              <w:t>臂形成</w:t>
            </w:r>
            <w:proofErr w:type="gramEnd"/>
            <w:r w:rsidRPr="002F2FC3">
              <w:rPr>
                <w:rFonts w:cs="宋体"/>
                <w:kern w:val="0"/>
                <w:sz w:val="24"/>
              </w:rPr>
              <w:t>夹角，可向下救援</w:t>
            </w:r>
            <w:r w:rsidRPr="002F2FC3">
              <w:rPr>
                <w:rFonts w:cs="宋体" w:hint="eastAsia"/>
                <w:kern w:val="0"/>
                <w:sz w:val="24"/>
              </w:rPr>
              <w:t>。</w:t>
            </w:r>
          </w:p>
          <w:p w:rsidR="00FD4251" w:rsidRPr="002F2FC3" w:rsidRDefault="00FD4251" w:rsidP="0012212C">
            <w:pPr>
              <w:widowControl/>
              <w:snapToGrid w:val="0"/>
              <w:rPr>
                <w:rFonts w:cs="宋体"/>
                <w:kern w:val="0"/>
                <w:sz w:val="24"/>
              </w:rPr>
            </w:pPr>
            <w:r w:rsidRPr="002F2FC3">
              <w:rPr>
                <w:rFonts w:cs="宋体"/>
                <w:kern w:val="0"/>
                <w:sz w:val="24"/>
              </w:rPr>
              <w:t>4</w:t>
            </w:r>
            <w:r w:rsidRPr="002F2FC3">
              <w:rPr>
                <w:rFonts w:cs="宋体" w:hint="eastAsia"/>
                <w:kern w:val="0"/>
                <w:sz w:val="24"/>
              </w:rPr>
              <w:t>、水平面下最大工作深度：</w:t>
            </w:r>
            <w:r w:rsidRPr="002F2FC3">
              <w:rPr>
                <w:rFonts w:cs="宋体"/>
                <w:kern w:val="0"/>
                <w:sz w:val="24"/>
              </w:rPr>
              <w:t>≥5</w:t>
            </w:r>
            <w:r w:rsidRPr="002F2FC3">
              <w:rPr>
                <w:rFonts w:cs="宋体" w:hint="eastAsia"/>
                <w:kern w:val="0"/>
                <w:sz w:val="24"/>
              </w:rPr>
              <w:t>m</w:t>
            </w:r>
            <w:r w:rsidRPr="002F2FC3">
              <w:rPr>
                <w:rFonts w:cs="宋体" w:hint="eastAsia"/>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二、底盘</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1</w:t>
            </w:r>
            <w:r w:rsidRPr="002F2FC3">
              <w:rPr>
                <w:rFonts w:cs="宋体" w:hint="eastAsia"/>
                <w:kern w:val="0"/>
                <w:sz w:val="24"/>
              </w:rPr>
              <w:t>、底盘型号：参照或相当于斯堪尼亚、奔驰、</w:t>
            </w:r>
            <w:proofErr w:type="gramStart"/>
            <w:r w:rsidRPr="002F2FC3">
              <w:rPr>
                <w:rFonts w:cs="宋体" w:hint="eastAsia"/>
                <w:kern w:val="0"/>
                <w:sz w:val="24"/>
              </w:rPr>
              <w:t>曼</w:t>
            </w:r>
            <w:proofErr w:type="gramEnd"/>
            <w:r w:rsidRPr="002F2FC3">
              <w:rPr>
                <w:rFonts w:cs="宋体" w:hint="eastAsia"/>
                <w:kern w:val="0"/>
                <w:sz w:val="24"/>
              </w:rPr>
              <w:t>底盘等国际品牌。</w:t>
            </w:r>
          </w:p>
          <w:p w:rsidR="00FD4251" w:rsidRPr="002F2FC3" w:rsidRDefault="00FD4251" w:rsidP="0012212C">
            <w:pPr>
              <w:widowControl/>
              <w:snapToGrid w:val="0"/>
              <w:rPr>
                <w:rFonts w:cs="宋体"/>
                <w:kern w:val="0"/>
                <w:sz w:val="24"/>
              </w:rPr>
            </w:pPr>
            <w:r w:rsidRPr="002F2FC3">
              <w:rPr>
                <w:rFonts w:cs="宋体" w:hint="eastAsia"/>
                <w:kern w:val="0"/>
                <w:sz w:val="24"/>
              </w:rPr>
              <w:t>2</w:t>
            </w:r>
            <w:r w:rsidRPr="002F2FC3">
              <w:rPr>
                <w:rFonts w:cs="宋体" w:hint="eastAsia"/>
                <w:kern w:val="0"/>
                <w:sz w:val="24"/>
              </w:rPr>
              <w:t>、发动机功率：≥</w:t>
            </w:r>
            <w:r w:rsidRPr="002F2FC3">
              <w:rPr>
                <w:rFonts w:cs="宋体"/>
                <w:kern w:val="0"/>
                <w:sz w:val="24"/>
              </w:rPr>
              <w:t>21</w:t>
            </w:r>
            <w:r w:rsidRPr="002F2FC3">
              <w:rPr>
                <w:rFonts w:cs="宋体" w:hint="eastAsia"/>
                <w:kern w:val="0"/>
                <w:sz w:val="24"/>
              </w:rPr>
              <w:t>0Kw</w:t>
            </w:r>
            <w:r w:rsidRPr="002F2FC3">
              <w:rPr>
                <w:rFonts w:cs="宋体" w:hint="eastAsia"/>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3</w:t>
            </w:r>
            <w:r w:rsidRPr="002F2FC3">
              <w:rPr>
                <w:rFonts w:cs="宋体" w:hint="eastAsia"/>
                <w:kern w:val="0"/>
                <w:sz w:val="24"/>
              </w:rPr>
              <w:t>、发动机：</w:t>
            </w:r>
            <w:r w:rsidRPr="002F2FC3">
              <w:rPr>
                <w:rFonts w:cs="宋体" w:hint="eastAsia"/>
                <w:kern w:val="0"/>
                <w:sz w:val="24"/>
              </w:rPr>
              <w:t>4</w:t>
            </w:r>
            <w:r w:rsidRPr="002F2FC3">
              <w:rPr>
                <w:rFonts w:cs="宋体" w:hint="eastAsia"/>
                <w:kern w:val="0"/>
                <w:sz w:val="24"/>
              </w:rPr>
              <w:t>冲程直列式柴油发动机，涡轮增压，中冷。</w:t>
            </w:r>
          </w:p>
          <w:p w:rsidR="00FD4251" w:rsidRPr="002F2FC3" w:rsidRDefault="00FD4251" w:rsidP="0012212C">
            <w:pPr>
              <w:widowControl/>
              <w:snapToGrid w:val="0"/>
              <w:rPr>
                <w:rFonts w:cs="宋体"/>
                <w:kern w:val="0"/>
                <w:sz w:val="24"/>
              </w:rPr>
            </w:pPr>
            <w:r w:rsidRPr="002F2FC3">
              <w:rPr>
                <w:rFonts w:cs="宋体"/>
                <w:kern w:val="0"/>
                <w:sz w:val="24"/>
              </w:rPr>
              <w:t>4</w:t>
            </w:r>
            <w:r w:rsidRPr="002F2FC3">
              <w:rPr>
                <w:rFonts w:cs="宋体" w:hint="eastAsia"/>
                <w:kern w:val="0"/>
                <w:sz w:val="24"/>
              </w:rPr>
              <w:t>、排放标准：≥国五</w:t>
            </w:r>
            <w:proofErr w:type="gramStart"/>
            <w:r w:rsidRPr="002F2FC3">
              <w:rPr>
                <w:rFonts w:cs="宋体"/>
                <w:kern w:val="0"/>
                <w:sz w:val="24"/>
              </w:rPr>
              <w:t>或</w:t>
            </w:r>
            <w:r w:rsidRPr="002F2FC3">
              <w:rPr>
                <w:rFonts w:cs="宋体" w:hint="eastAsia"/>
                <w:kern w:val="0"/>
                <w:sz w:val="24"/>
              </w:rPr>
              <w:t>欧五标准</w:t>
            </w:r>
            <w:proofErr w:type="gramEnd"/>
            <w:r w:rsidRPr="002F2FC3">
              <w:rPr>
                <w:rFonts w:cs="宋体" w:hint="eastAsia"/>
                <w:kern w:val="0"/>
                <w:sz w:val="24"/>
              </w:rPr>
              <w:t>。</w:t>
            </w:r>
          </w:p>
          <w:p w:rsidR="00FD4251" w:rsidRPr="002F2FC3" w:rsidRDefault="00FD4251" w:rsidP="0012212C">
            <w:pPr>
              <w:widowControl/>
              <w:snapToGrid w:val="0"/>
              <w:rPr>
                <w:rFonts w:cs="宋体"/>
                <w:kern w:val="0"/>
                <w:sz w:val="24"/>
              </w:rPr>
            </w:pPr>
            <w:r w:rsidRPr="002F2FC3">
              <w:rPr>
                <w:rFonts w:cs="宋体"/>
                <w:kern w:val="0"/>
                <w:sz w:val="24"/>
              </w:rPr>
              <w:t>5</w:t>
            </w:r>
            <w:r w:rsidRPr="002F2FC3">
              <w:rPr>
                <w:rFonts w:cs="宋体" w:hint="eastAsia"/>
                <w:kern w:val="0"/>
                <w:sz w:val="24"/>
              </w:rPr>
              <w:t>、轮胎：原厂标准配置，不同型号备用轮胎各</w:t>
            </w:r>
            <w:r w:rsidRPr="002F2FC3">
              <w:rPr>
                <w:rFonts w:cs="宋体" w:hint="eastAsia"/>
                <w:kern w:val="0"/>
                <w:sz w:val="24"/>
              </w:rPr>
              <w:t>1</w:t>
            </w:r>
            <w:r w:rsidRPr="002F2FC3">
              <w:rPr>
                <w:rFonts w:cs="宋体" w:hint="eastAsia"/>
                <w:kern w:val="0"/>
                <w:sz w:val="24"/>
              </w:rPr>
              <w:t>个，钢丝型。</w:t>
            </w:r>
          </w:p>
          <w:p w:rsidR="00FD4251" w:rsidRPr="002F2FC3" w:rsidRDefault="00FD4251" w:rsidP="0012212C">
            <w:pPr>
              <w:widowControl/>
              <w:snapToGrid w:val="0"/>
              <w:rPr>
                <w:rFonts w:cs="宋体"/>
                <w:kern w:val="0"/>
                <w:sz w:val="24"/>
              </w:rPr>
            </w:pPr>
            <w:r w:rsidRPr="002F2FC3">
              <w:rPr>
                <w:rFonts w:cs="宋体"/>
                <w:kern w:val="0"/>
                <w:sz w:val="24"/>
              </w:rPr>
              <w:t>6</w:t>
            </w:r>
            <w:r w:rsidRPr="002F2FC3">
              <w:rPr>
                <w:rFonts w:cs="宋体" w:hint="eastAsia"/>
                <w:kern w:val="0"/>
                <w:sz w:val="24"/>
              </w:rPr>
              <w:t>、制动：全</w:t>
            </w:r>
            <w:proofErr w:type="gramStart"/>
            <w:r w:rsidRPr="002F2FC3">
              <w:rPr>
                <w:rFonts w:cs="宋体" w:hint="eastAsia"/>
                <w:kern w:val="0"/>
                <w:sz w:val="24"/>
              </w:rPr>
              <w:t>空气双</w:t>
            </w:r>
            <w:proofErr w:type="gramEnd"/>
            <w:r w:rsidRPr="002F2FC3">
              <w:rPr>
                <w:rFonts w:cs="宋体" w:hint="eastAsia"/>
                <w:kern w:val="0"/>
                <w:sz w:val="24"/>
              </w:rPr>
              <w:t>回路刹车系统，</w:t>
            </w:r>
            <w:proofErr w:type="gramStart"/>
            <w:r w:rsidRPr="002F2FC3">
              <w:rPr>
                <w:rFonts w:cs="宋体" w:hint="eastAsia"/>
                <w:kern w:val="0"/>
                <w:sz w:val="24"/>
              </w:rPr>
              <w:t>带防抱死</w:t>
            </w:r>
            <w:proofErr w:type="gramEnd"/>
            <w:r w:rsidRPr="002F2FC3">
              <w:rPr>
                <w:rFonts w:cs="宋体" w:hint="eastAsia"/>
                <w:kern w:val="0"/>
                <w:sz w:val="24"/>
              </w:rPr>
              <w:t>刹车系统。</w:t>
            </w:r>
          </w:p>
          <w:p w:rsidR="00FD4251" w:rsidRPr="002F2FC3" w:rsidRDefault="00FD4251" w:rsidP="0012212C">
            <w:pPr>
              <w:widowControl/>
              <w:snapToGrid w:val="0"/>
              <w:rPr>
                <w:rFonts w:cs="宋体"/>
                <w:kern w:val="0"/>
                <w:sz w:val="24"/>
              </w:rPr>
            </w:pPr>
            <w:r w:rsidRPr="002F2FC3">
              <w:rPr>
                <w:rFonts w:cs="宋体"/>
                <w:kern w:val="0"/>
                <w:sz w:val="24"/>
              </w:rPr>
              <w:t>7</w:t>
            </w:r>
            <w:r w:rsidRPr="002F2FC3">
              <w:rPr>
                <w:rFonts w:cs="宋体" w:hint="eastAsia"/>
                <w:kern w:val="0"/>
                <w:sz w:val="24"/>
              </w:rPr>
              <w:t>、转向：左方向驾驶，带动力助力转向。</w:t>
            </w:r>
          </w:p>
          <w:p w:rsidR="00FD4251" w:rsidRPr="002F2FC3" w:rsidRDefault="00FD4251" w:rsidP="0012212C">
            <w:pPr>
              <w:widowControl/>
              <w:snapToGrid w:val="0"/>
              <w:rPr>
                <w:rFonts w:cs="宋体"/>
                <w:kern w:val="0"/>
                <w:sz w:val="24"/>
              </w:rPr>
            </w:pPr>
            <w:r w:rsidRPr="002F2FC3">
              <w:rPr>
                <w:rFonts w:cs="宋体"/>
                <w:kern w:val="0"/>
                <w:sz w:val="24"/>
              </w:rPr>
              <w:t>8</w:t>
            </w:r>
            <w:r w:rsidRPr="002F2FC3">
              <w:rPr>
                <w:rFonts w:cs="宋体" w:hint="eastAsia"/>
                <w:kern w:val="0"/>
                <w:sz w:val="24"/>
              </w:rPr>
              <w:t>、牌照托架：在车后无遮挡位置预留</w:t>
            </w:r>
            <w:r w:rsidRPr="002F2FC3">
              <w:rPr>
                <w:rFonts w:cs="宋体" w:hint="eastAsia"/>
                <w:kern w:val="0"/>
                <w:sz w:val="24"/>
              </w:rPr>
              <w:t>1</w:t>
            </w:r>
            <w:r w:rsidRPr="002F2FC3">
              <w:rPr>
                <w:rFonts w:cs="宋体" w:hint="eastAsia"/>
                <w:kern w:val="0"/>
                <w:sz w:val="24"/>
              </w:rPr>
              <w:t>个，尺寸不小于</w:t>
            </w:r>
            <w:r w:rsidRPr="002F2FC3">
              <w:rPr>
                <w:rFonts w:cs="宋体" w:hint="eastAsia"/>
                <w:kern w:val="0"/>
                <w:sz w:val="24"/>
              </w:rPr>
              <w:t>425mm</w:t>
            </w:r>
            <w:r w:rsidRPr="002F2FC3">
              <w:rPr>
                <w:rFonts w:cs="宋体" w:hint="eastAsia"/>
                <w:kern w:val="0"/>
                <w:sz w:val="24"/>
              </w:rPr>
              <w:t>×</w:t>
            </w:r>
            <w:r w:rsidRPr="002F2FC3">
              <w:rPr>
                <w:rFonts w:cs="宋体" w:hint="eastAsia"/>
                <w:kern w:val="0"/>
                <w:sz w:val="24"/>
              </w:rPr>
              <w:t>210mm</w:t>
            </w:r>
            <w:r w:rsidRPr="002F2FC3">
              <w:rPr>
                <w:rFonts w:cs="宋体" w:hint="eastAsia"/>
                <w:kern w:val="0"/>
                <w:sz w:val="24"/>
              </w:rPr>
              <w:t>，设置牌照照明灯，符合国家标准。</w:t>
            </w:r>
          </w:p>
          <w:p w:rsidR="00FD4251" w:rsidRPr="002F2FC3" w:rsidRDefault="00FD4251" w:rsidP="0012212C">
            <w:pPr>
              <w:widowControl/>
              <w:snapToGrid w:val="0"/>
              <w:rPr>
                <w:sz w:val="24"/>
              </w:rPr>
            </w:pPr>
            <w:r w:rsidRPr="002F2FC3">
              <w:rPr>
                <w:rFonts w:cs="宋体"/>
                <w:kern w:val="0"/>
                <w:sz w:val="24"/>
              </w:rPr>
              <w:t>9</w:t>
            </w:r>
            <w:r w:rsidRPr="002F2FC3">
              <w:rPr>
                <w:rFonts w:cs="宋体" w:hint="eastAsia"/>
                <w:kern w:val="0"/>
                <w:sz w:val="24"/>
              </w:rPr>
              <w:t>、</w:t>
            </w:r>
            <w:r w:rsidRPr="002F2FC3">
              <w:rPr>
                <w:rFonts w:hint="eastAsia"/>
                <w:sz w:val="24"/>
              </w:rPr>
              <w:t>蓄电池安装部位合理，更换方便。滤芯等易耗</w:t>
            </w:r>
            <w:proofErr w:type="gramStart"/>
            <w:r w:rsidRPr="002F2FC3">
              <w:rPr>
                <w:rFonts w:hint="eastAsia"/>
                <w:sz w:val="24"/>
              </w:rPr>
              <w:t>件方便</w:t>
            </w:r>
            <w:proofErr w:type="gramEnd"/>
            <w:r w:rsidRPr="002F2FC3">
              <w:rPr>
                <w:rFonts w:hint="eastAsia"/>
                <w:sz w:val="24"/>
              </w:rPr>
              <w:t>更换。</w:t>
            </w:r>
            <w:proofErr w:type="gramStart"/>
            <w:r w:rsidRPr="002F2FC3">
              <w:rPr>
                <w:rFonts w:hint="eastAsia"/>
                <w:sz w:val="24"/>
              </w:rPr>
              <w:t>空滤及</w:t>
            </w:r>
            <w:proofErr w:type="gramEnd"/>
            <w:r w:rsidRPr="002F2FC3">
              <w:rPr>
                <w:rFonts w:hint="eastAsia"/>
                <w:sz w:val="24"/>
              </w:rPr>
              <w:t>进气管、</w:t>
            </w:r>
            <w:r w:rsidRPr="002F2FC3">
              <w:rPr>
                <w:sz w:val="24"/>
              </w:rPr>
              <w:t>排气管</w:t>
            </w:r>
            <w:r w:rsidRPr="002F2FC3">
              <w:rPr>
                <w:rFonts w:hint="eastAsia"/>
                <w:sz w:val="24"/>
              </w:rPr>
              <w:t>等部件提高安装位置（距地面≥</w:t>
            </w:r>
            <w:r w:rsidRPr="002F2FC3">
              <w:rPr>
                <w:rFonts w:hint="eastAsia"/>
                <w:sz w:val="24"/>
              </w:rPr>
              <w:t>0.5m</w:t>
            </w:r>
            <w:r w:rsidRPr="002F2FC3">
              <w:rPr>
                <w:rFonts w:hint="eastAsia"/>
                <w:sz w:val="24"/>
              </w:rPr>
              <w:t>），做到防水防淹。</w:t>
            </w:r>
          </w:p>
          <w:p w:rsidR="00FD4251" w:rsidRPr="002F2FC3" w:rsidRDefault="00FD4251" w:rsidP="0012212C">
            <w:pPr>
              <w:widowControl/>
              <w:snapToGrid w:val="0"/>
              <w:rPr>
                <w:sz w:val="24"/>
              </w:rPr>
            </w:pPr>
            <w:r w:rsidRPr="002F2FC3">
              <w:rPr>
                <w:rFonts w:hint="eastAsia"/>
                <w:sz w:val="24"/>
              </w:rPr>
              <w:lastRenderedPageBreak/>
              <w:t>10</w:t>
            </w:r>
            <w:r w:rsidRPr="002F2FC3">
              <w:rPr>
                <w:rFonts w:hint="eastAsia"/>
                <w:sz w:val="24"/>
              </w:rPr>
              <w:t>、变速箱形式：可实现自动换挡行驶。</w:t>
            </w:r>
          </w:p>
          <w:p w:rsidR="00FD4251" w:rsidRPr="002F2FC3" w:rsidRDefault="00FD4251" w:rsidP="0012212C">
            <w:pPr>
              <w:widowControl/>
              <w:snapToGrid w:val="0"/>
              <w:rPr>
                <w:sz w:val="24"/>
              </w:rPr>
            </w:pPr>
            <w:r w:rsidRPr="002F2FC3">
              <w:rPr>
                <w:rFonts w:hint="eastAsia"/>
                <w:sz w:val="24"/>
              </w:rPr>
              <w:t>11</w:t>
            </w:r>
            <w:r w:rsidRPr="002F2FC3">
              <w:rPr>
                <w:rFonts w:hint="eastAsia"/>
                <w:sz w:val="24"/>
              </w:rPr>
              <w:t>、制动系统：</w:t>
            </w:r>
            <w:proofErr w:type="gramStart"/>
            <w:r w:rsidRPr="002F2FC3">
              <w:rPr>
                <w:rFonts w:hint="eastAsia"/>
                <w:sz w:val="24"/>
              </w:rPr>
              <w:t>带防抱死</w:t>
            </w:r>
            <w:proofErr w:type="gramEnd"/>
            <w:r w:rsidRPr="002F2FC3">
              <w:rPr>
                <w:sz w:val="24"/>
              </w:rPr>
              <w:t>制动</w:t>
            </w:r>
            <w:r w:rsidRPr="002F2FC3">
              <w:rPr>
                <w:rFonts w:hint="eastAsia"/>
                <w:sz w:val="24"/>
              </w:rPr>
              <w:t>系统（</w:t>
            </w:r>
            <w:r w:rsidRPr="002F2FC3">
              <w:rPr>
                <w:rFonts w:hint="eastAsia"/>
                <w:sz w:val="24"/>
              </w:rPr>
              <w:t>ABS</w:t>
            </w:r>
            <w:r w:rsidRPr="002F2FC3">
              <w:rPr>
                <w:sz w:val="24"/>
              </w:rPr>
              <w:t>）</w:t>
            </w:r>
            <w:r w:rsidRPr="002F2FC3">
              <w:rPr>
                <w:rFonts w:hint="eastAsia"/>
                <w:sz w:val="24"/>
              </w:rPr>
              <w:t>、驱动</w:t>
            </w:r>
            <w:r w:rsidRPr="002F2FC3">
              <w:rPr>
                <w:sz w:val="24"/>
              </w:rPr>
              <w:t>防滑系统（</w:t>
            </w:r>
            <w:r w:rsidRPr="002F2FC3">
              <w:rPr>
                <w:rFonts w:hint="eastAsia"/>
                <w:sz w:val="24"/>
              </w:rPr>
              <w:t>ASR</w:t>
            </w:r>
            <w:r w:rsidRPr="002F2FC3">
              <w:rPr>
                <w:rFonts w:hint="eastAsia"/>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三、驾驶室</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油缸液压翻转机构带</w:t>
            </w:r>
            <w:r w:rsidRPr="002F2FC3">
              <w:rPr>
                <w:rFonts w:cs="宋体"/>
                <w:kern w:val="0"/>
                <w:sz w:val="24"/>
              </w:rPr>
              <w:t>安全</w:t>
            </w:r>
            <w:proofErr w:type="gramStart"/>
            <w:r w:rsidRPr="002F2FC3">
              <w:rPr>
                <w:rFonts w:cs="宋体"/>
                <w:kern w:val="0"/>
                <w:sz w:val="24"/>
              </w:rPr>
              <w:t>锁止锁</w:t>
            </w:r>
            <w:r w:rsidRPr="002F2FC3">
              <w:rPr>
                <w:rFonts w:cs="宋体" w:hint="eastAsia"/>
                <w:kern w:val="0"/>
                <w:sz w:val="24"/>
              </w:rPr>
              <w:t>止</w:t>
            </w:r>
            <w:proofErr w:type="gramEnd"/>
            <w:r w:rsidRPr="002F2FC3">
              <w:rPr>
                <w:rFonts w:cs="宋体"/>
                <w:kern w:val="0"/>
                <w:sz w:val="24"/>
              </w:rPr>
              <w:t>装置</w:t>
            </w:r>
            <w:r w:rsidRPr="002F2FC3">
              <w:rPr>
                <w:rFonts w:cs="宋体" w:hint="eastAsia"/>
                <w:kern w:val="0"/>
                <w:sz w:val="24"/>
              </w:rPr>
              <w:t>。驾驶室内中间设置操作仪表板，控制电器照明、警灯、警报器开关。带冷暖空调、收音机、</w:t>
            </w:r>
            <w:r w:rsidRPr="002F2FC3">
              <w:rPr>
                <w:rFonts w:cs="宋体"/>
                <w:kern w:val="0"/>
                <w:sz w:val="24"/>
              </w:rPr>
              <w:t>倒车雷达、倒车影像、行车记录仪</w:t>
            </w:r>
            <w:r w:rsidRPr="002F2FC3">
              <w:rPr>
                <w:rFonts w:cs="宋体" w:hint="eastAsia"/>
                <w:kern w:val="0"/>
                <w:sz w:val="24"/>
              </w:rPr>
              <w:t>；两侧外置电热、电动调节曲面后视镜，驾驶员侧电热、电动调节广角后视镜，副驾驶侧广角后视镜、门下盲区</w:t>
            </w:r>
            <w:proofErr w:type="gramStart"/>
            <w:r w:rsidRPr="002F2FC3">
              <w:rPr>
                <w:rFonts w:cs="宋体" w:hint="eastAsia"/>
                <w:kern w:val="0"/>
                <w:sz w:val="24"/>
              </w:rPr>
              <w:t>望地镜和</w:t>
            </w:r>
            <w:proofErr w:type="gramEnd"/>
            <w:r w:rsidRPr="002F2FC3">
              <w:rPr>
                <w:rFonts w:cs="宋体" w:hint="eastAsia"/>
                <w:kern w:val="0"/>
                <w:sz w:val="24"/>
              </w:rPr>
              <w:t>驾驶室前盲区下视镜。</w:t>
            </w:r>
            <w:r w:rsidRPr="002F2FC3">
              <w:rPr>
                <w:sz w:val="24"/>
              </w:rPr>
              <w:t>预留</w:t>
            </w:r>
            <w:r w:rsidRPr="002F2FC3">
              <w:rPr>
                <w:sz w:val="24"/>
              </w:rPr>
              <w:t>GPS</w:t>
            </w:r>
            <w:r w:rsidRPr="002F2FC3">
              <w:rPr>
                <w:sz w:val="24"/>
              </w:rPr>
              <w:t>卫星定位系统、计算机</w:t>
            </w:r>
            <w:r w:rsidRPr="002F2FC3">
              <w:rPr>
                <w:rFonts w:hint="eastAsia"/>
                <w:sz w:val="24"/>
              </w:rPr>
              <w:t>、车载集群电台的</w:t>
            </w:r>
            <w:r w:rsidRPr="002F2FC3">
              <w:rPr>
                <w:sz w:val="24"/>
              </w:rPr>
              <w:t>电源接口和安装位置</w:t>
            </w:r>
            <w:r w:rsidRPr="002F2FC3">
              <w:rPr>
                <w:rFonts w:hint="eastAsia"/>
                <w:sz w:val="24"/>
              </w:rPr>
              <w:t>。铺设</w:t>
            </w:r>
            <w:r w:rsidRPr="002F2FC3">
              <w:rPr>
                <w:sz w:val="24"/>
              </w:rPr>
              <w:t>驾驶室</w:t>
            </w:r>
            <w:r w:rsidRPr="002F2FC3">
              <w:rPr>
                <w:rFonts w:hint="eastAsia"/>
                <w:sz w:val="24"/>
              </w:rPr>
              <w:t>地面</w:t>
            </w:r>
            <w:r w:rsidRPr="002F2FC3">
              <w:rPr>
                <w:sz w:val="24"/>
              </w:rPr>
              <w:t>保护地革</w:t>
            </w:r>
            <w:r w:rsidRPr="002F2FC3">
              <w:rPr>
                <w:rFonts w:hint="eastAsia"/>
                <w:sz w:val="24"/>
              </w:rPr>
              <w:t>，</w:t>
            </w:r>
            <w:r w:rsidRPr="002F2FC3">
              <w:rPr>
                <w:sz w:val="24"/>
              </w:rPr>
              <w:t>加装</w:t>
            </w:r>
            <w:r w:rsidRPr="002F2FC3">
              <w:rPr>
                <w:rFonts w:hint="eastAsia"/>
                <w:sz w:val="24"/>
              </w:rPr>
              <w:t>深色</w:t>
            </w:r>
            <w:r w:rsidRPr="002F2FC3">
              <w:rPr>
                <w:sz w:val="24"/>
              </w:rPr>
              <w:t>座</w:t>
            </w:r>
            <w:r w:rsidRPr="002F2FC3">
              <w:rPr>
                <w:rFonts w:hint="eastAsia"/>
                <w:sz w:val="24"/>
              </w:rPr>
              <w:t>套，</w:t>
            </w:r>
            <w:r w:rsidRPr="002F2FC3">
              <w:rPr>
                <w:sz w:val="24"/>
              </w:rPr>
              <w:t>材质舒适</w:t>
            </w:r>
            <w:r w:rsidRPr="002F2FC3">
              <w:rPr>
                <w:rFonts w:hint="eastAsia"/>
                <w:sz w:val="24"/>
              </w:rPr>
              <w:t>、</w:t>
            </w:r>
            <w:r w:rsidRPr="002F2FC3">
              <w:rPr>
                <w:sz w:val="24"/>
              </w:rPr>
              <w:t>耐磨</w:t>
            </w:r>
            <w:r w:rsidRPr="002F2FC3">
              <w:rPr>
                <w:rFonts w:hint="eastAsia"/>
                <w:sz w:val="24"/>
              </w:rPr>
              <w:t>、</w:t>
            </w:r>
            <w:r w:rsidRPr="002F2FC3">
              <w:rPr>
                <w:sz w:val="24"/>
              </w:rPr>
              <w:t>美观</w:t>
            </w:r>
            <w:r w:rsidRPr="002F2FC3">
              <w:rPr>
                <w:rFonts w:hint="eastAsia"/>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四、液压系统</w:t>
            </w:r>
            <w:r w:rsidRPr="002F2FC3">
              <w:rPr>
                <w:rFonts w:cs="宋体"/>
                <w:kern w:val="0"/>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、驱动：</w:t>
            </w:r>
            <w:proofErr w:type="gramStart"/>
            <w:r w:rsidRPr="002F2FC3">
              <w:rPr>
                <w:rFonts w:hint="eastAsia"/>
                <w:sz w:val="24"/>
              </w:rPr>
              <w:t>由取力</w:t>
            </w:r>
            <w:proofErr w:type="gramEnd"/>
            <w:r w:rsidRPr="002F2FC3">
              <w:rPr>
                <w:rFonts w:hint="eastAsia"/>
                <w:sz w:val="24"/>
              </w:rPr>
              <w:t>器驱动，</w:t>
            </w:r>
            <w:r w:rsidRPr="002F2FC3">
              <w:rPr>
                <w:sz w:val="24"/>
              </w:rPr>
              <w:t>为支腿系统和所有云梯操作提供液压动力</w:t>
            </w:r>
            <w:r w:rsidRPr="002F2FC3">
              <w:rPr>
                <w:rFonts w:hint="eastAsia"/>
                <w:sz w:val="24"/>
              </w:rPr>
              <w:t>。</w:t>
            </w:r>
          </w:p>
          <w:p w:rsidR="00FD4251" w:rsidRPr="002F2FC3" w:rsidRDefault="00FD4251" w:rsidP="0012212C">
            <w:pPr>
              <w:widowControl/>
              <w:snapToGrid w:val="0"/>
              <w:rPr>
                <w:sz w:val="24"/>
              </w:rPr>
            </w:pPr>
            <w:r w:rsidRPr="002F2FC3">
              <w:rPr>
                <w:rFonts w:hint="eastAsia"/>
                <w:sz w:val="24"/>
              </w:rPr>
              <w:t>2</w:t>
            </w:r>
            <w:r w:rsidRPr="002F2FC3">
              <w:rPr>
                <w:rFonts w:hint="eastAsia"/>
                <w:sz w:val="24"/>
              </w:rPr>
              <w:t>、工作：液压</w:t>
            </w:r>
            <w:r w:rsidRPr="002F2FC3">
              <w:rPr>
                <w:sz w:val="24"/>
              </w:rPr>
              <w:t>可自动控制，</w:t>
            </w:r>
            <w:r w:rsidRPr="002F2FC3">
              <w:rPr>
                <w:rFonts w:hint="eastAsia"/>
                <w:sz w:val="24"/>
              </w:rPr>
              <w:t>分配泵的输出动力，可以有效控制液压系统的油温，以获取最长的连续工作时间。</w:t>
            </w:r>
          </w:p>
          <w:p w:rsidR="00FD4251" w:rsidRPr="002F2FC3" w:rsidRDefault="00FD4251" w:rsidP="0012212C">
            <w:pPr>
              <w:widowControl/>
              <w:snapToGrid w:val="0"/>
              <w:rPr>
                <w:rFonts w:cs="宋体"/>
                <w:kern w:val="0"/>
                <w:sz w:val="24"/>
              </w:rPr>
            </w:pPr>
            <w:r w:rsidRPr="002F2FC3">
              <w:rPr>
                <w:rFonts w:cs="宋体" w:hint="eastAsia"/>
                <w:kern w:val="0"/>
                <w:sz w:val="24"/>
              </w:rPr>
              <w:t>五、支腿系统</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kern w:val="0"/>
                <w:sz w:val="24"/>
              </w:rPr>
              <w:t>1</w:t>
            </w:r>
            <w:r w:rsidRPr="002F2FC3">
              <w:rPr>
                <w:rFonts w:cs="宋体" w:hint="eastAsia"/>
                <w:kern w:val="0"/>
                <w:sz w:val="24"/>
              </w:rPr>
              <w:t>、</w:t>
            </w:r>
            <w:r w:rsidRPr="002F2FC3">
              <w:rPr>
                <w:rFonts w:cs="宋体"/>
                <w:kern w:val="0"/>
                <w:sz w:val="24"/>
              </w:rPr>
              <w:t>支腿跨度：</w:t>
            </w:r>
            <w:r w:rsidRPr="002F2FC3">
              <w:rPr>
                <w:rFonts w:cs="宋体" w:hint="eastAsia"/>
                <w:kern w:val="0"/>
                <w:sz w:val="24"/>
              </w:rPr>
              <w:t>≤</w:t>
            </w:r>
            <w:r w:rsidRPr="002F2FC3">
              <w:rPr>
                <w:rFonts w:cs="宋体" w:hint="eastAsia"/>
                <w:kern w:val="0"/>
                <w:sz w:val="24"/>
              </w:rPr>
              <w:t>6</w:t>
            </w:r>
            <w:r w:rsidRPr="002F2FC3">
              <w:rPr>
                <w:rFonts w:cs="宋体"/>
                <w:kern w:val="0"/>
                <w:sz w:val="24"/>
              </w:rPr>
              <w:t>m</w:t>
            </w:r>
            <w:r w:rsidRPr="002F2FC3">
              <w:rPr>
                <w:rFonts w:cs="宋体"/>
                <w:kern w:val="0"/>
                <w:sz w:val="24"/>
              </w:rPr>
              <w:t>，支腿可以根据地形特征在支腿跨度范围内任</w:t>
            </w:r>
            <w:proofErr w:type="gramStart"/>
            <w:r w:rsidRPr="002F2FC3">
              <w:rPr>
                <w:rFonts w:cs="宋体"/>
                <w:kern w:val="0"/>
                <w:sz w:val="24"/>
              </w:rPr>
              <w:t>一</w:t>
            </w:r>
            <w:proofErr w:type="gramEnd"/>
            <w:r w:rsidRPr="002F2FC3">
              <w:rPr>
                <w:rFonts w:cs="宋体"/>
                <w:kern w:val="0"/>
                <w:sz w:val="24"/>
              </w:rPr>
              <w:t>位置上支撑。无级可调支腿可以保证支腿在任意宽度支撑时，云梯工作都能发挥其最大工作能力</w:t>
            </w:r>
            <w:r w:rsidRPr="002F2FC3">
              <w:rPr>
                <w:rFonts w:cs="宋体" w:hint="eastAsia"/>
                <w:kern w:val="0"/>
                <w:sz w:val="24"/>
              </w:rPr>
              <w:t>，</w:t>
            </w:r>
            <w:r w:rsidRPr="002F2FC3">
              <w:rPr>
                <w:rFonts w:cs="宋体"/>
                <w:kern w:val="0"/>
                <w:sz w:val="24"/>
              </w:rPr>
              <w:t>可精确定位</w:t>
            </w:r>
            <w:r w:rsidRPr="002F2FC3">
              <w:rPr>
                <w:rFonts w:cs="宋体" w:hint="eastAsia"/>
                <w:kern w:val="0"/>
                <w:sz w:val="24"/>
              </w:rPr>
              <w:t>。</w:t>
            </w:r>
          </w:p>
          <w:p w:rsidR="00FD4251" w:rsidRPr="002F2FC3" w:rsidRDefault="00FD4251" w:rsidP="0012212C">
            <w:pPr>
              <w:widowControl/>
              <w:snapToGrid w:val="0"/>
              <w:rPr>
                <w:rFonts w:cs="宋体"/>
                <w:kern w:val="0"/>
                <w:sz w:val="24"/>
              </w:rPr>
            </w:pPr>
            <w:r w:rsidRPr="002F2FC3">
              <w:rPr>
                <w:rFonts w:cs="宋体"/>
                <w:kern w:val="0"/>
                <w:sz w:val="24"/>
              </w:rPr>
              <w:t>2</w:t>
            </w:r>
            <w:r w:rsidRPr="002F2FC3">
              <w:rPr>
                <w:rFonts w:cs="宋体" w:hint="eastAsia"/>
                <w:kern w:val="0"/>
                <w:sz w:val="24"/>
              </w:rPr>
              <w:t>、</w:t>
            </w:r>
            <w:r w:rsidRPr="002F2FC3">
              <w:rPr>
                <w:rFonts w:cs="宋体"/>
                <w:kern w:val="0"/>
                <w:sz w:val="24"/>
              </w:rPr>
              <w:t>驱动：通过液压缸驱动，可无级伸展；所有液压管路隐藏于支腿内部，不外露</w:t>
            </w:r>
            <w:r w:rsidRPr="002F2FC3">
              <w:rPr>
                <w:rFonts w:cs="宋体" w:hint="eastAsia"/>
                <w:kern w:val="0"/>
                <w:sz w:val="24"/>
              </w:rPr>
              <w:t>。</w:t>
            </w:r>
          </w:p>
          <w:p w:rsidR="00FD4251" w:rsidRPr="002F2FC3" w:rsidRDefault="00FD4251" w:rsidP="0012212C">
            <w:pPr>
              <w:widowControl/>
              <w:snapToGrid w:val="0"/>
              <w:rPr>
                <w:rFonts w:cs="宋体"/>
                <w:kern w:val="0"/>
                <w:sz w:val="24"/>
              </w:rPr>
            </w:pPr>
            <w:r w:rsidRPr="002F2FC3">
              <w:rPr>
                <w:rFonts w:cs="宋体"/>
                <w:kern w:val="0"/>
                <w:sz w:val="24"/>
              </w:rPr>
              <w:t>3</w:t>
            </w:r>
            <w:r w:rsidRPr="002F2FC3">
              <w:rPr>
                <w:rFonts w:cs="宋体" w:hint="eastAsia"/>
                <w:kern w:val="0"/>
                <w:sz w:val="24"/>
              </w:rPr>
              <w:t>、</w:t>
            </w:r>
            <w:r w:rsidRPr="002F2FC3">
              <w:rPr>
                <w:rFonts w:cs="宋体"/>
                <w:kern w:val="0"/>
                <w:sz w:val="24"/>
              </w:rPr>
              <w:t>操作：支腿控制面板设定在车辆</w:t>
            </w:r>
            <w:r w:rsidRPr="002F2FC3">
              <w:rPr>
                <w:rFonts w:cs="宋体" w:hint="eastAsia"/>
                <w:kern w:val="0"/>
                <w:sz w:val="24"/>
              </w:rPr>
              <w:t>后</w:t>
            </w:r>
            <w:r w:rsidRPr="002F2FC3">
              <w:rPr>
                <w:rFonts w:cs="宋体"/>
                <w:kern w:val="0"/>
                <w:sz w:val="24"/>
              </w:rPr>
              <w:t>部；每个支腿可以单独操作，也可以同时操作；</w:t>
            </w:r>
            <w:r w:rsidRPr="002F2FC3">
              <w:rPr>
                <w:rFonts w:cs="宋体" w:hint="eastAsia"/>
                <w:kern w:val="0"/>
                <w:sz w:val="24"/>
              </w:rPr>
              <w:t>控制面板上</w:t>
            </w:r>
            <w:r w:rsidRPr="002F2FC3">
              <w:rPr>
                <w:rFonts w:cs="宋体"/>
                <w:kern w:val="0"/>
                <w:sz w:val="24"/>
              </w:rPr>
              <w:t>有支腿指示灯，指示支腿支撑情况</w:t>
            </w:r>
            <w:r w:rsidRPr="002F2FC3">
              <w:rPr>
                <w:rFonts w:cs="宋体" w:hint="eastAsia"/>
                <w:kern w:val="0"/>
                <w:sz w:val="24"/>
              </w:rPr>
              <w:t>。</w:t>
            </w:r>
          </w:p>
          <w:p w:rsidR="00FD4251" w:rsidRPr="002F2FC3" w:rsidRDefault="00FD4251" w:rsidP="0012212C">
            <w:pPr>
              <w:snapToGrid w:val="0"/>
              <w:rPr>
                <w:sz w:val="24"/>
              </w:rPr>
            </w:pPr>
            <w:r w:rsidRPr="002F2FC3">
              <w:rPr>
                <w:sz w:val="24"/>
              </w:rPr>
              <w:t>4</w:t>
            </w:r>
            <w:r w:rsidRPr="002F2FC3">
              <w:rPr>
                <w:rFonts w:hint="eastAsia"/>
                <w:sz w:val="24"/>
              </w:rPr>
              <w:t>、</w:t>
            </w:r>
            <w:r w:rsidRPr="002F2FC3">
              <w:rPr>
                <w:sz w:val="24"/>
              </w:rPr>
              <w:t>支腿套筒上的闪光灯为黄色，套筒上沾有反光带。</w:t>
            </w:r>
          </w:p>
          <w:p w:rsidR="00FD4251" w:rsidRPr="002F2FC3" w:rsidRDefault="00FD4251" w:rsidP="0012212C">
            <w:pPr>
              <w:widowControl/>
              <w:snapToGrid w:val="0"/>
              <w:rPr>
                <w:rFonts w:cs="宋体"/>
                <w:kern w:val="0"/>
                <w:sz w:val="24"/>
              </w:rPr>
            </w:pPr>
            <w:r w:rsidRPr="002F2FC3">
              <w:rPr>
                <w:rFonts w:cs="宋体"/>
                <w:kern w:val="0"/>
                <w:sz w:val="24"/>
              </w:rPr>
              <w:t>5</w:t>
            </w:r>
            <w:r w:rsidRPr="002F2FC3">
              <w:rPr>
                <w:rFonts w:cs="宋体" w:hint="eastAsia"/>
                <w:kern w:val="0"/>
                <w:sz w:val="24"/>
              </w:rPr>
              <w:t>、支腿完全展开并支撑时间：≤</w:t>
            </w:r>
            <w:r w:rsidRPr="002F2FC3">
              <w:rPr>
                <w:rFonts w:cs="宋体"/>
                <w:kern w:val="0"/>
                <w:sz w:val="24"/>
              </w:rPr>
              <w:t>30</w:t>
            </w:r>
            <w:r w:rsidRPr="002F2FC3">
              <w:rPr>
                <w:rFonts w:cs="宋体" w:hint="eastAsia"/>
                <w:kern w:val="0"/>
                <w:sz w:val="24"/>
              </w:rPr>
              <w:t>s</w:t>
            </w:r>
            <w:r w:rsidRPr="002F2FC3">
              <w:rPr>
                <w:rFonts w:cs="宋体" w:hint="eastAsia"/>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六、车身及器材箱</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1</w:t>
            </w:r>
            <w:r w:rsidRPr="002F2FC3">
              <w:rPr>
                <w:rFonts w:cs="宋体" w:hint="eastAsia"/>
                <w:kern w:val="0"/>
                <w:sz w:val="24"/>
              </w:rPr>
              <w:t>、</w:t>
            </w:r>
            <w:r w:rsidRPr="002F2FC3">
              <w:rPr>
                <w:rFonts w:cs="宋体"/>
                <w:kern w:val="0"/>
                <w:sz w:val="24"/>
              </w:rPr>
              <w:t>车身和</w:t>
            </w:r>
            <w:r w:rsidRPr="002F2FC3">
              <w:rPr>
                <w:rFonts w:cs="宋体" w:hint="eastAsia"/>
                <w:kern w:val="0"/>
                <w:sz w:val="24"/>
              </w:rPr>
              <w:t>器材箱</w:t>
            </w:r>
            <w:r w:rsidRPr="002F2FC3">
              <w:rPr>
                <w:rFonts w:cs="宋体"/>
                <w:kern w:val="0"/>
                <w:sz w:val="24"/>
              </w:rPr>
              <w:t>采用专用铝合金材料制成</w:t>
            </w:r>
            <w:r w:rsidRPr="002F2FC3">
              <w:rPr>
                <w:rFonts w:cs="宋体" w:hint="eastAsia"/>
                <w:kern w:val="0"/>
                <w:sz w:val="24"/>
              </w:rPr>
              <w:t>，</w:t>
            </w:r>
            <w:proofErr w:type="gramStart"/>
            <w:r w:rsidRPr="002F2FC3">
              <w:rPr>
                <w:rFonts w:cs="宋体"/>
                <w:kern w:val="0"/>
                <w:sz w:val="24"/>
              </w:rPr>
              <w:t>内外嵌板和</w:t>
            </w:r>
            <w:proofErr w:type="gramEnd"/>
            <w:r w:rsidRPr="002F2FC3">
              <w:rPr>
                <w:rFonts w:cs="宋体"/>
                <w:kern w:val="0"/>
                <w:sz w:val="24"/>
              </w:rPr>
              <w:t>地面由铝板制成</w:t>
            </w:r>
            <w:r w:rsidRPr="002F2FC3">
              <w:rPr>
                <w:rFonts w:cs="宋体" w:hint="eastAsia"/>
                <w:kern w:val="0"/>
                <w:sz w:val="24"/>
              </w:rPr>
              <w:t>。</w:t>
            </w:r>
            <w:r w:rsidRPr="002F2FC3">
              <w:rPr>
                <w:rFonts w:cs="宋体"/>
                <w:kern w:val="0"/>
                <w:sz w:val="24"/>
              </w:rPr>
              <w:t>车身上方易于攀登</w:t>
            </w:r>
            <w:r w:rsidRPr="002F2FC3">
              <w:rPr>
                <w:rFonts w:cs="宋体" w:hint="eastAsia"/>
                <w:kern w:val="0"/>
                <w:sz w:val="24"/>
              </w:rPr>
              <w:t>。</w:t>
            </w:r>
            <w:r w:rsidRPr="002F2FC3">
              <w:rPr>
                <w:rFonts w:cs="宋体"/>
                <w:kern w:val="0"/>
                <w:sz w:val="24"/>
              </w:rPr>
              <w:t>可行走区域覆有防腐、防滑铝板</w:t>
            </w:r>
            <w:r w:rsidRPr="002F2FC3">
              <w:rPr>
                <w:rFonts w:cs="宋体" w:hint="eastAsia"/>
                <w:kern w:val="0"/>
                <w:sz w:val="24"/>
              </w:rPr>
              <w:t>；</w:t>
            </w:r>
            <w:r w:rsidRPr="002F2FC3">
              <w:rPr>
                <w:rFonts w:cs="宋体"/>
                <w:kern w:val="0"/>
                <w:sz w:val="24"/>
              </w:rPr>
              <w:t>车身采用</w:t>
            </w:r>
            <w:r w:rsidRPr="002F2FC3">
              <w:rPr>
                <w:rFonts w:cs="宋体" w:hint="eastAsia"/>
                <w:kern w:val="0"/>
                <w:sz w:val="24"/>
              </w:rPr>
              <w:t>无粘结，</w:t>
            </w:r>
            <w:r w:rsidRPr="002F2FC3">
              <w:rPr>
                <w:rFonts w:cs="宋体"/>
                <w:kern w:val="0"/>
                <w:sz w:val="24"/>
              </w:rPr>
              <w:t>无焊接专用铝合金结构，便于维护</w:t>
            </w:r>
            <w:r w:rsidRPr="002F2FC3">
              <w:rPr>
                <w:rFonts w:cs="宋体" w:hint="eastAsia"/>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2</w:t>
            </w:r>
            <w:r w:rsidRPr="002F2FC3">
              <w:rPr>
                <w:rFonts w:cs="宋体" w:hint="eastAsia"/>
                <w:kern w:val="0"/>
                <w:sz w:val="24"/>
              </w:rPr>
              <w:t>、</w:t>
            </w:r>
            <w:r w:rsidRPr="002F2FC3">
              <w:rPr>
                <w:rFonts w:cs="宋体"/>
                <w:kern w:val="0"/>
                <w:sz w:val="24"/>
              </w:rPr>
              <w:t>每个</w:t>
            </w:r>
            <w:r w:rsidRPr="002F2FC3">
              <w:rPr>
                <w:rFonts w:cs="宋体" w:hint="eastAsia"/>
                <w:kern w:val="0"/>
                <w:sz w:val="24"/>
              </w:rPr>
              <w:t>器材</w:t>
            </w:r>
            <w:r w:rsidRPr="002F2FC3">
              <w:rPr>
                <w:rFonts w:cs="宋体"/>
                <w:kern w:val="0"/>
                <w:sz w:val="24"/>
              </w:rPr>
              <w:t>箱都采用铝合金的卷帘门，防水防尘，不易冻结，并且取拿器材方便，配备自动照明灯</w:t>
            </w:r>
            <w:r w:rsidRPr="002F2FC3">
              <w:rPr>
                <w:rFonts w:cs="宋体" w:hint="eastAsia"/>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3</w:t>
            </w:r>
            <w:r w:rsidRPr="002F2FC3">
              <w:rPr>
                <w:rFonts w:cs="宋体" w:hint="eastAsia"/>
                <w:kern w:val="0"/>
                <w:sz w:val="24"/>
              </w:rPr>
              <w:t>、器材固结按用户要求固结。</w:t>
            </w:r>
          </w:p>
          <w:p w:rsidR="00FD4251" w:rsidRPr="002F2FC3" w:rsidRDefault="00FD4251" w:rsidP="0012212C">
            <w:pPr>
              <w:widowControl/>
              <w:snapToGrid w:val="0"/>
              <w:rPr>
                <w:rFonts w:cs="宋体"/>
                <w:kern w:val="0"/>
                <w:sz w:val="24"/>
              </w:rPr>
            </w:pPr>
            <w:r w:rsidRPr="002F2FC3">
              <w:rPr>
                <w:rFonts w:cs="宋体" w:hint="eastAsia"/>
                <w:kern w:val="0"/>
                <w:sz w:val="24"/>
              </w:rPr>
              <w:t>七、转台</w:t>
            </w:r>
            <w:r w:rsidRPr="002F2FC3">
              <w:rPr>
                <w:rFonts w:cs="宋体"/>
                <w:kern w:val="0"/>
                <w:sz w:val="24"/>
              </w:rPr>
              <w:t>。</w:t>
            </w:r>
          </w:p>
          <w:p w:rsidR="00FD4251" w:rsidRPr="002F2FC3" w:rsidRDefault="00FD4251" w:rsidP="0012212C">
            <w:pPr>
              <w:snapToGrid w:val="0"/>
              <w:rPr>
                <w:sz w:val="24"/>
              </w:rPr>
            </w:pPr>
            <w:r w:rsidRPr="002F2FC3">
              <w:rPr>
                <w:rFonts w:hint="eastAsia"/>
                <w:sz w:val="24"/>
              </w:rPr>
              <w:lastRenderedPageBreak/>
              <w:t>1</w:t>
            </w:r>
            <w:r w:rsidRPr="002F2FC3">
              <w:rPr>
                <w:rFonts w:hint="eastAsia"/>
                <w:sz w:val="24"/>
              </w:rPr>
              <w:t>、安装</w:t>
            </w:r>
            <w:r w:rsidRPr="002F2FC3">
              <w:rPr>
                <w:sz w:val="24"/>
              </w:rPr>
              <w:t>有主控制面板</w:t>
            </w:r>
            <w:r w:rsidRPr="002F2FC3">
              <w:rPr>
                <w:rFonts w:hint="eastAsia"/>
                <w:sz w:val="24"/>
              </w:rPr>
              <w:t>，</w:t>
            </w:r>
            <w:r w:rsidRPr="002F2FC3">
              <w:rPr>
                <w:sz w:val="24"/>
              </w:rPr>
              <w:t>方便操作。</w:t>
            </w:r>
          </w:p>
          <w:p w:rsidR="00FD4251" w:rsidRPr="002F2FC3" w:rsidRDefault="00FD4251" w:rsidP="0012212C">
            <w:pPr>
              <w:widowControl/>
              <w:snapToGrid w:val="0"/>
              <w:rPr>
                <w:rFonts w:cs="宋体"/>
                <w:kern w:val="0"/>
                <w:sz w:val="24"/>
              </w:rPr>
            </w:pPr>
            <w:r w:rsidRPr="002F2FC3">
              <w:rPr>
                <w:rFonts w:cs="宋体"/>
                <w:kern w:val="0"/>
                <w:sz w:val="24"/>
              </w:rPr>
              <w:t>2</w:t>
            </w:r>
            <w:r w:rsidRPr="002F2FC3">
              <w:rPr>
                <w:rFonts w:cs="宋体" w:hint="eastAsia"/>
                <w:kern w:val="0"/>
                <w:sz w:val="24"/>
              </w:rPr>
              <w:t>、转台能在云梯连续</w:t>
            </w:r>
            <w:r w:rsidRPr="002F2FC3">
              <w:rPr>
                <w:rFonts w:cs="宋体" w:hint="eastAsia"/>
                <w:kern w:val="0"/>
                <w:sz w:val="24"/>
              </w:rPr>
              <w:t>360</w:t>
            </w:r>
            <w:r w:rsidRPr="002F2FC3">
              <w:rPr>
                <w:rFonts w:cs="宋体" w:hint="eastAsia"/>
                <w:kern w:val="0"/>
                <w:sz w:val="24"/>
              </w:rPr>
              <w:t>度的旋转角度内能自动调平，保证云梯、工作斗和控制平台始终保持水平位置。</w:t>
            </w:r>
          </w:p>
          <w:p w:rsidR="00FD4251" w:rsidRPr="002F2FC3" w:rsidRDefault="00FD4251" w:rsidP="0012212C">
            <w:pPr>
              <w:widowControl/>
              <w:snapToGrid w:val="0"/>
              <w:rPr>
                <w:rFonts w:cs="宋体"/>
                <w:kern w:val="0"/>
                <w:sz w:val="24"/>
              </w:rPr>
            </w:pPr>
            <w:r w:rsidRPr="002F2FC3">
              <w:rPr>
                <w:rFonts w:cs="宋体" w:hint="eastAsia"/>
                <w:kern w:val="0"/>
                <w:sz w:val="24"/>
              </w:rPr>
              <w:t>3</w:t>
            </w:r>
            <w:r w:rsidRPr="002F2FC3">
              <w:rPr>
                <w:rFonts w:cs="宋体" w:hint="eastAsia"/>
                <w:kern w:val="0"/>
                <w:sz w:val="24"/>
              </w:rPr>
              <w:t>、</w:t>
            </w:r>
            <w:r w:rsidRPr="002F2FC3">
              <w:rPr>
                <w:rFonts w:cs="宋体"/>
                <w:kern w:val="0"/>
                <w:sz w:val="24"/>
              </w:rPr>
              <w:t>座椅防水防尘。</w:t>
            </w:r>
          </w:p>
          <w:p w:rsidR="00FD4251" w:rsidRPr="002F2FC3" w:rsidRDefault="00FD4251" w:rsidP="0012212C">
            <w:pPr>
              <w:widowControl/>
              <w:snapToGrid w:val="0"/>
              <w:rPr>
                <w:rFonts w:cs="宋体"/>
                <w:kern w:val="0"/>
                <w:sz w:val="24"/>
              </w:rPr>
            </w:pPr>
            <w:r w:rsidRPr="002F2FC3">
              <w:rPr>
                <w:rFonts w:cs="宋体" w:hint="eastAsia"/>
                <w:kern w:val="0"/>
                <w:sz w:val="24"/>
              </w:rPr>
              <w:t>八、云梯</w:t>
            </w:r>
            <w:r w:rsidRPr="002F2FC3">
              <w:rPr>
                <w:rFonts w:cs="宋体"/>
                <w:kern w:val="0"/>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、云梯采用高质量钢材，最大救援工作高度≥</w:t>
            </w:r>
            <w:r w:rsidRPr="002F2FC3">
              <w:rPr>
                <w:sz w:val="24"/>
              </w:rPr>
              <w:t>3</w:t>
            </w:r>
            <w:r w:rsidRPr="002F2FC3">
              <w:rPr>
                <w:rFonts w:hint="eastAsia"/>
                <w:sz w:val="24"/>
              </w:rPr>
              <w:t>0m</w:t>
            </w:r>
            <w:r w:rsidRPr="002F2FC3">
              <w:rPr>
                <w:rFonts w:hint="eastAsia"/>
                <w:sz w:val="24"/>
              </w:rPr>
              <w:t>（工作斗底部距地面≥</w:t>
            </w:r>
            <w:r w:rsidRPr="002F2FC3">
              <w:rPr>
                <w:sz w:val="24"/>
              </w:rPr>
              <w:t>3</w:t>
            </w:r>
            <w:r w:rsidRPr="002F2FC3">
              <w:rPr>
                <w:rFonts w:hint="eastAsia"/>
                <w:sz w:val="24"/>
              </w:rPr>
              <w:t>0m</w:t>
            </w:r>
            <w:r w:rsidRPr="002F2FC3">
              <w:rPr>
                <w:rFonts w:hint="eastAsia"/>
                <w:sz w:val="24"/>
              </w:rPr>
              <w:t>）。</w:t>
            </w:r>
          </w:p>
          <w:p w:rsidR="00FD4251" w:rsidRPr="002F2FC3" w:rsidRDefault="00FD4251" w:rsidP="0012212C">
            <w:pPr>
              <w:snapToGrid w:val="0"/>
              <w:rPr>
                <w:sz w:val="24"/>
              </w:rPr>
            </w:pPr>
            <w:r w:rsidRPr="002F2FC3">
              <w:rPr>
                <w:sz w:val="24"/>
              </w:rPr>
              <w:t>2</w:t>
            </w:r>
            <w:r w:rsidRPr="002F2FC3">
              <w:rPr>
                <w:rFonts w:hint="eastAsia"/>
                <w:sz w:val="24"/>
              </w:rPr>
              <w:t>、</w:t>
            </w:r>
            <w:r w:rsidRPr="002F2FC3">
              <w:rPr>
                <w:sz w:val="24"/>
              </w:rPr>
              <w:t>云梯操作期间，上升、下降、伸展、缩回以及旋转运动应均会在自由移动限制位置或极限位置处自动地</w:t>
            </w:r>
            <w:r w:rsidRPr="002F2FC3">
              <w:rPr>
                <w:rFonts w:hint="eastAsia"/>
                <w:sz w:val="24"/>
              </w:rPr>
              <w:t>放缓</w:t>
            </w:r>
            <w:r w:rsidRPr="002F2FC3">
              <w:rPr>
                <w:sz w:val="24"/>
              </w:rPr>
              <w:t>速度。</w:t>
            </w:r>
          </w:p>
          <w:p w:rsidR="00FD4251" w:rsidRPr="002F2FC3" w:rsidRDefault="00FD4251" w:rsidP="0012212C">
            <w:pPr>
              <w:widowControl/>
              <w:snapToGrid w:val="0"/>
              <w:rPr>
                <w:rFonts w:cs="宋体"/>
                <w:kern w:val="0"/>
                <w:sz w:val="24"/>
              </w:rPr>
            </w:pPr>
            <w:r w:rsidRPr="002F2FC3">
              <w:rPr>
                <w:rFonts w:cs="宋体"/>
                <w:kern w:val="0"/>
                <w:sz w:val="24"/>
              </w:rPr>
              <w:t>3</w:t>
            </w:r>
            <w:r w:rsidRPr="002F2FC3">
              <w:rPr>
                <w:rFonts w:cs="宋体" w:hint="eastAsia"/>
                <w:kern w:val="0"/>
                <w:sz w:val="24"/>
              </w:rPr>
              <w:t>、</w:t>
            </w:r>
            <w:r w:rsidRPr="002F2FC3">
              <w:rPr>
                <w:rFonts w:cs="宋体"/>
                <w:kern w:val="0"/>
                <w:sz w:val="24"/>
              </w:rPr>
              <w:t>驱动：采用由液压马达驱动的</w:t>
            </w:r>
            <w:proofErr w:type="gramStart"/>
            <w:r w:rsidRPr="002F2FC3">
              <w:rPr>
                <w:rFonts w:cs="宋体"/>
                <w:kern w:val="0"/>
                <w:sz w:val="24"/>
              </w:rPr>
              <w:t>绳轮机构</w:t>
            </w:r>
            <w:proofErr w:type="gramEnd"/>
            <w:r w:rsidRPr="002F2FC3">
              <w:rPr>
                <w:rFonts w:cs="宋体"/>
                <w:kern w:val="0"/>
                <w:sz w:val="24"/>
              </w:rPr>
              <w:t>带动云梯伸缩，</w:t>
            </w:r>
            <w:proofErr w:type="gramStart"/>
            <w:r w:rsidRPr="002F2FC3">
              <w:rPr>
                <w:rFonts w:cs="宋体"/>
                <w:kern w:val="0"/>
                <w:sz w:val="24"/>
              </w:rPr>
              <w:t>绳轮机构</w:t>
            </w:r>
            <w:proofErr w:type="gramEnd"/>
            <w:r w:rsidRPr="002F2FC3">
              <w:rPr>
                <w:rFonts w:cs="宋体"/>
                <w:kern w:val="0"/>
                <w:sz w:val="24"/>
              </w:rPr>
              <w:t>配备两套拉伸钢缆和两套回收钢缆，所有钢缆分布在云梯两侧，不妨碍云梯上人员的行走。回收钢缆保证云梯在任何位置都能停止而不会滑梯</w:t>
            </w:r>
            <w:r w:rsidRPr="002F2FC3">
              <w:rPr>
                <w:rFonts w:cs="宋体" w:hint="eastAsia"/>
                <w:kern w:val="0"/>
                <w:sz w:val="24"/>
              </w:rPr>
              <w:t>。</w:t>
            </w:r>
          </w:p>
          <w:p w:rsidR="00FD4251" w:rsidRPr="002F2FC3" w:rsidRDefault="00FD4251" w:rsidP="0012212C">
            <w:pPr>
              <w:widowControl/>
              <w:snapToGrid w:val="0"/>
              <w:rPr>
                <w:rFonts w:cs="宋体"/>
                <w:kern w:val="0"/>
                <w:sz w:val="24"/>
              </w:rPr>
            </w:pPr>
            <w:r w:rsidRPr="002F2FC3">
              <w:rPr>
                <w:rFonts w:cs="宋体"/>
                <w:kern w:val="0"/>
                <w:sz w:val="24"/>
              </w:rPr>
              <w:t>4</w:t>
            </w:r>
            <w:r w:rsidRPr="002F2FC3">
              <w:rPr>
                <w:rFonts w:cs="宋体" w:hint="eastAsia"/>
                <w:kern w:val="0"/>
                <w:sz w:val="24"/>
              </w:rPr>
              <w:t>、</w:t>
            </w:r>
            <w:r w:rsidRPr="002F2FC3">
              <w:rPr>
                <w:rFonts w:cs="宋体"/>
                <w:kern w:val="0"/>
                <w:sz w:val="24"/>
              </w:rPr>
              <w:t>安全性：踢蹬表面防滑和隔热，</w:t>
            </w:r>
            <w:proofErr w:type="gramStart"/>
            <w:r w:rsidRPr="002F2FC3">
              <w:rPr>
                <w:rFonts w:cs="宋体"/>
                <w:kern w:val="0"/>
                <w:sz w:val="24"/>
              </w:rPr>
              <w:t>具备梯蹬自动</w:t>
            </w:r>
            <w:proofErr w:type="gramEnd"/>
            <w:r w:rsidRPr="002F2FC3">
              <w:rPr>
                <w:rFonts w:cs="宋体"/>
                <w:kern w:val="0"/>
                <w:sz w:val="24"/>
              </w:rPr>
              <w:t>对</w:t>
            </w:r>
            <w:r w:rsidRPr="002F2FC3">
              <w:rPr>
                <w:rFonts w:cs="宋体" w:hint="eastAsia"/>
                <w:kern w:val="0"/>
                <w:sz w:val="24"/>
              </w:rPr>
              <w:t>齐</w:t>
            </w:r>
            <w:r w:rsidRPr="002F2FC3">
              <w:rPr>
                <w:rFonts w:cs="宋体"/>
                <w:kern w:val="0"/>
                <w:sz w:val="24"/>
              </w:rPr>
              <w:t>功能</w:t>
            </w:r>
            <w:r w:rsidRPr="002F2FC3">
              <w:rPr>
                <w:rFonts w:cs="宋体" w:hint="eastAsia"/>
                <w:kern w:val="0"/>
                <w:sz w:val="24"/>
              </w:rPr>
              <w:t>。</w:t>
            </w:r>
          </w:p>
          <w:p w:rsidR="00FD4251" w:rsidRPr="002F2FC3" w:rsidRDefault="00FD4251" w:rsidP="0012212C">
            <w:pPr>
              <w:widowControl/>
              <w:snapToGrid w:val="0"/>
              <w:rPr>
                <w:rFonts w:cs="宋体"/>
                <w:kern w:val="0"/>
                <w:sz w:val="24"/>
              </w:rPr>
            </w:pPr>
            <w:r w:rsidRPr="002F2FC3">
              <w:rPr>
                <w:rFonts w:cs="宋体"/>
                <w:kern w:val="0"/>
                <w:sz w:val="24"/>
              </w:rPr>
              <w:t>5</w:t>
            </w:r>
            <w:r w:rsidRPr="002F2FC3">
              <w:rPr>
                <w:rFonts w:cs="宋体" w:hint="eastAsia"/>
                <w:kern w:val="0"/>
                <w:sz w:val="24"/>
              </w:rPr>
              <w:t>、云梯顶端具有工作</w:t>
            </w:r>
            <w:proofErr w:type="gramStart"/>
            <w:r w:rsidRPr="002F2FC3">
              <w:rPr>
                <w:rFonts w:cs="宋体" w:hint="eastAsia"/>
                <w:kern w:val="0"/>
                <w:sz w:val="24"/>
              </w:rPr>
              <w:t>斗固定</w:t>
            </w:r>
            <w:proofErr w:type="gramEnd"/>
            <w:r w:rsidRPr="002F2FC3">
              <w:rPr>
                <w:rFonts w:cs="宋体" w:hint="eastAsia"/>
                <w:kern w:val="0"/>
                <w:sz w:val="24"/>
              </w:rPr>
              <w:t>支架、对讲系统扬声器。</w:t>
            </w:r>
          </w:p>
          <w:p w:rsidR="00FD4251" w:rsidRPr="002F2FC3" w:rsidRDefault="00FD4251" w:rsidP="0012212C">
            <w:pPr>
              <w:widowControl/>
              <w:snapToGrid w:val="0"/>
              <w:rPr>
                <w:rFonts w:cs="宋体"/>
                <w:kern w:val="0"/>
                <w:sz w:val="24"/>
              </w:rPr>
            </w:pPr>
            <w:r w:rsidRPr="002F2FC3">
              <w:rPr>
                <w:rFonts w:cs="宋体"/>
                <w:kern w:val="0"/>
                <w:sz w:val="24"/>
              </w:rPr>
              <w:t>6</w:t>
            </w:r>
            <w:r w:rsidRPr="002F2FC3">
              <w:rPr>
                <w:rFonts w:cs="宋体" w:hint="eastAsia"/>
                <w:kern w:val="0"/>
                <w:sz w:val="24"/>
              </w:rPr>
              <w:t>、云梯根部具有照明灯、云梯工况刻度盘。</w:t>
            </w:r>
          </w:p>
          <w:p w:rsidR="00FD4251" w:rsidRPr="002F2FC3" w:rsidRDefault="00FD4251" w:rsidP="0012212C">
            <w:pPr>
              <w:widowControl/>
              <w:snapToGrid w:val="0"/>
              <w:rPr>
                <w:rFonts w:cs="宋体"/>
                <w:kern w:val="0"/>
                <w:sz w:val="24"/>
              </w:rPr>
            </w:pPr>
            <w:r w:rsidRPr="002F2FC3">
              <w:rPr>
                <w:rFonts w:cs="宋体"/>
                <w:kern w:val="0"/>
                <w:sz w:val="24"/>
              </w:rPr>
              <w:t>7</w:t>
            </w:r>
            <w:r w:rsidRPr="002F2FC3">
              <w:rPr>
                <w:rFonts w:cs="宋体" w:hint="eastAsia"/>
                <w:kern w:val="0"/>
                <w:sz w:val="24"/>
              </w:rPr>
              <w:t>、云梯回转角度：</w:t>
            </w:r>
            <w:r w:rsidRPr="002F2FC3">
              <w:rPr>
                <w:rFonts w:cs="宋体" w:hint="eastAsia"/>
                <w:kern w:val="0"/>
                <w:sz w:val="24"/>
              </w:rPr>
              <w:t>360</w:t>
            </w:r>
            <w:r w:rsidRPr="002F2FC3">
              <w:rPr>
                <w:rFonts w:cs="宋体" w:hint="eastAsia"/>
                <w:kern w:val="0"/>
                <w:sz w:val="24"/>
              </w:rPr>
              <w:t>°无级。</w:t>
            </w:r>
          </w:p>
          <w:p w:rsidR="00FD4251" w:rsidRPr="002F2FC3" w:rsidRDefault="00FD4251" w:rsidP="0012212C">
            <w:pPr>
              <w:widowControl/>
              <w:snapToGrid w:val="0"/>
              <w:rPr>
                <w:rFonts w:cs="宋体"/>
                <w:kern w:val="0"/>
                <w:sz w:val="24"/>
              </w:rPr>
            </w:pPr>
            <w:r w:rsidRPr="002F2FC3">
              <w:rPr>
                <w:rFonts w:cs="宋体"/>
                <w:kern w:val="0"/>
                <w:sz w:val="24"/>
              </w:rPr>
              <w:t>8</w:t>
            </w:r>
            <w:r w:rsidRPr="002F2FC3">
              <w:rPr>
                <w:rFonts w:cs="宋体" w:hint="eastAsia"/>
                <w:kern w:val="0"/>
                <w:sz w:val="24"/>
              </w:rPr>
              <w:t>、云梯最大俯仰角范围：≥</w:t>
            </w:r>
            <w:r w:rsidRPr="002F2FC3">
              <w:rPr>
                <w:rFonts w:cs="宋体" w:hint="eastAsia"/>
                <w:kern w:val="0"/>
                <w:sz w:val="24"/>
              </w:rPr>
              <w:t>-15</w:t>
            </w:r>
            <w:r w:rsidRPr="002F2FC3">
              <w:rPr>
                <w:rFonts w:cs="宋体" w:hint="eastAsia"/>
                <w:kern w:val="0"/>
                <w:sz w:val="24"/>
              </w:rPr>
              <w:t>°～</w:t>
            </w:r>
            <w:r w:rsidRPr="002F2FC3">
              <w:rPr>
                <w:rFonts w:cs="宋体" w:hint="eastAsia"/>
                <w:kern w:val="0"/>
                <w:sz w:val="24"/>
              </w:rPr>
              <w:t>70</w:t>
            </w:r>
            <w:r w:rsidRPr="002F2FC3">
              <w:rPr>
                <w:rFonts w:cs="宋体" w:hint="eastAsia"/>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九、主控制台</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kern w:val="0"/>
                <w:sz w:val="24"/>
              </w:rPr>
              <w:t>智能电脑控制系统</w:t>
            </w:r>
            <w:r w:rsidRPr="002F2FC3">
              <w:rPr>
                <w:rFonts w:cs="宋体" w:hint="eastAsia"/>
                <w:kern w:val="0"/>
                <w:sz w:val="24"/>
              </w:rPr>
              <w:t>，</w:t>
            </w:r>
            <w:r w:rsidRPr="002F2FC3">
              <w:rPr>
                <w:rFonts w:cs="宋体"/>
                <w:kern w:val="0"/>
                <w:sz w:val="24"/>
              </w:rPr>
              <w:t>内置中文操作系统，配以彩色可旋转液晶显示屏，具有如下功能</w:t>
            </w:r>
            <w:r w:rsidRPr="002F2FC3">
              <w:rPr>
                <w:rFonts w:cs="宋体" w:hint="eastAsia"/>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1</w:t>
            </w:r>
            <w:r w:rsidRPr="002F2FC3">
              <w:rPr>
                <w:rFonts w:cs="宋体" w:hint="eastAsia"/>
                <w:kern w:val="0"/>
                <w:sz w:val="24"/>
              </w:rPr>
              <w:t>、自检功能，</w:t>
            </w:r>
            <w:proofErr w:type="gramStart"/>
            <w:r w:rsidRPr="002F2FC3">
              <w:rPr>
                <w:rFonts w:cs="宋体" w:hint="eastAsia"/>
                <w:kern w:val="0"/>
                <w:sz w:val="24"/>
              </w:rPr>
              <w:t>在取力器</w:t>
            </w:r>
            <w:proofErr w:type="gramEnd"/>
            <w:r w:rsidRPr="002F2FC3">
              <w:rPr>
                <w:rFonts w:cs="宋体" w:hint="eastAsia"/>
                <w:kern w:val="0"/>
                <w:sz w:val="24"/>
              </w:rPr>
              <w:t>挂上后，智能系统对整车各系统及传感器进行检测，确保各系统正常后才允许支腿操作；当支腿支撑完毕后，智能系统判断支腿的支撑情况，确保支撑稳定后，才允许云梯操作；在云梯未回位前，智能系统应能控制支腿，防止意外收回。</w:t>
            </w:r>
          </w:p>
          <w:p w:rsidR="00FD4251" w:rsidRPr="002F2FC3" w:rsidRDefault="00FD4251" w:rsidP="0012212C">
            <w:pPr>
              <w:widowControl/>
              <w:snapToGrid w:val="0"/>
              <w:rPr>
                <w:rFonts w:cs="宋体"/>
                <w:kern w:val="0"/>
                <w:sz w:val="24"/>
              </w:rPr>
            </w:pPr>
            <w:r w:rsidRPr="002F2FC3">
              <w:rPr>
                <w:rFonts w:cs="宋体" w:hint="eastAsia"/>
                <w:kern w:val="0"/>
                <w:sz w:val="24"/>
              </w:rPr>
              <w:t>2</w:t>
            </w:r>
            <w:r w:rsidRPr="002F2FC3">
              <w:rPr>
                <w:rFonts w:cs="宋体" w:hint="eastAsia"/>
                <w:kern w:val="0"/>
                <w:sz w:val="24"/>
              </w:rPr>
              <w:t>、监测功能，时时监测云梯的工作状况，并且将云梯的伸缩长度、高度、跨度、角度等以图形和数字两种形式显示在显示器上。</w:t>
            </w:r>
          </w:p>
          <w:p w:rsidR="00FD4251" w:rsidRPr="002F2FC3" w:rsidRDefault="00FD4251" w:rsidP="0012212C">
            <w:pPr>
              <w:widowControl/>
              <w:snapToGrid w:val="0"/>
              <w:rPr>
                <w:rFonts w:cs="宋体"/>
                <w:kern w:val="0"/>
                <w:sz w:val="24"/>
              </w:rPr>
            </w:pPr>
            <w:r w:rsidRPr="002F2FC3">
              <w:rPr>
                <w:rFonts w:cs="宋体" w:hint="eastAsia"/>
                <w:kern w:val="0"/>
                <w:sz w:val="24"/>
              </w:rPr>
              <w:t>3</w:t>
            </w:r>
            <w:r w:rsidRPr="002F2FC3">
              <w:rPr>
                <w:rFonts w:cs="宋体" w:hint="eastAsia"/>
                <w:kern w:val="0"/>
                <w:sz w:val="24"/>
              </w:rPr>
              <w:t>、监控功能，根据车的停放情况，支腿的支撑情况、工作斗或云梯的负荷等计算云梯的允许工作范围和安全工作跨度，不仅在屏幕上显示，而且智能系统还能根据此极限值判定云梯的工作是否安全，当云梯俯仰、伸缩及旋转达到极限位置时，智能控制系统会自动减慢云梯的运动速度直至停止。</w:t>
            </w:r>
          </w:p>
          <w:p w:rsidR="00FD4251" w:rsidRPr="002F2FC3" w:rsidRDefault="00FD4251" w:rsidP="0012212C">
            <w:pPr>
              <w:widowControl/>
              <w:snapToGrid w:val="0"/>
              <w:rPr>
                <w:rFonts w:cs="宋体"/>
                <w:kern w:val="0"/>
                <w:sz w:val="24"/>
              </w:rPr>
            </w:pPr>
            <w:r w:rsidRPr="002F2FC3">
              <w:rPr>
                <w:rFonts w:cs="宋体" w:hint="eastAsia"/>
                <w:kern w:val="0"/>
                <w:sz w:val="24"/>
              </w:rPr>
              <w:lastRenderedPageBreak/>
              <w:t>4</w:t>
            </w:r>
            <w:r w:rsidRPr="002F2FC3">
              <w:rPr>
                <w:rFonts w:cs="宋体" w:hint="eastAsia"/>
                <w:kern w:val="0"/>
                <w:sz w:val="24"/>
              </w:rPr>
              <w:t>、自诊功能，智能系统对误操作或故障</w:t>
            </w:r>
            <w:proofErr w:type="gramStart"/>
            <w:r w:rsidRPr="002F2FC3">
              <w:rPr>
                <w:rFonts w:cs="宋体" w:hint="eastAsia"/>
                <w:kern w:val="0"/>
                <w:sz w:val="24"/>
              </w:rPr>
              <w:t>作出</w:t>
            </w:r>
            <w:proofErr w:type="gramEnd"/>
            <w:r w:rsidRPr="002F2FC3">
              <w:rPr>
                <w:rFonts w:cs="宋体" w:hint="eastAsia"/>
                <w:kern w:val="0"/>
                <w:sz w:val="24"/>
              </w:rPr>
              <w:t>判断，为操作者提供指导，为维修人员提供参考。</w:t>
            </w:r>
          </w:p>
          <w:p w:rsidR="00FD4251" w:rsidRPr="002F2FC3" w:rsidRDefault="00FD4251" w:rsidP="0012212C">
            <w:pPr>
              <w:widowControl/>
              <w:snapToGrid w:val="0"/>
              <w:rPr>
                <w:rFonts w:cs="宋体"/>
                <w:kern w:val="0"/>
                <w:sz w:val="24"/>
              </w:rPr>
            </w:pPr>
            <w:r w:rsidRPr="002F2FC3">
              <w:rPr>
                <w:rFonts w:cs="宋体" w:hint="eastAsia"/>
                <w:kern w:val="0"/>
                <w:sz w:val="24"/>
              </w:rPr>
              <w:t>5</w:t>
            </w:r>
            <w:r w:rsidRPr="002F2FC3">
              <w:rPr>
                <w:rFonts w:cs="宋体" w:hint="eastAsia"/>
                <w:kern w:val="0"/>
                <w:sz w:val="24"/>
              </w:rPr>
              <w:t>、报警功能，当系统出现故障，或出现险情时，智能系统发出声光报警，并自动终止所有操作，直至险情排除。</w:t>
            </w:r>
          </w:p>
          <w:p w:rsidR="00FD4251" w:rsidRPr="002F2FC3" w:rsidRDefault="00FD4251" w:rsidP="0012212C">
            <w:pPr>
              <w:widowControl/>
              <w:snapToGrid w:val="0"/>
              <w:rPr>
                <w:rFonts w:cs="宋体"/>
                <w:kern w:val="0"/>
                <w:sz w:val="24"/>
              </w:rPr>
            </w:pPr>
            <w:r w:rsidRPr="002F2FC3">
              <w:rPr>
                <w:rFonts w:cs="宋体" w:hint="eastAsia"/>
                <w:kern w:val="0"/>
                <w:sz w:val="24"/>
              </w:rPr>
              <w:t>6</w:t>
            </w:r>
            <w:r w:rsidRPr="002F2FC3">
              <w:rPr>
                <w:rFonts w:cs="宋体" w:hint="eastAsia"/>
                <w:kern w:val="0"/>
                <w:sz w:val="24"/>
              </w:rPr>
              <w:t>、</w:t>
            </w:r>
            <w:r w:rsidRPr="002F2FC3">
              <w:rPr>
                <w:rFonts w:cs="宋体"/>
                <w:kern w:val="0"/>
                <w:sz w:val="24"/>
              </w:rPr>
              <w:t>云梯自动稳定减振功能：智能系统通过安装的特殊程序控制所有云梯运动，主动吸收云梯运动过程中的振动，使云梯运动过程中更为平稳，增强云梯安全性的同时更有利于救援工作。</w:t>
            </w:r>
          </w:p>
          <w:p w:rsidR="00FD4251" w:rsidRPr="002F2FC3" w:rsidRDefault="00FD4251" w:rsidP="0012212C">
            <w:pPr>
              <w:widowControl/>
              <w:snapToGrid w:val="0"/>
              <w:rPr>
                <w:rFonts w:cs="宋体"/>
                <w:kern w:val="0"/>
                <w:sz w:val="24"/>
              </w:rPr>
            </w:pPr>
            <w:r w:rsidRPr="002F2FC3">
              <w:rPr>
                <w:rFonts w:cs="宋体" w:hint="eastAsia"/>
                <w:kern w:val="0"/>
                <w:sz w:val="24"/>
              </w:rPr>
              <w:t>十、工作斗</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1</w:t>
            </w:r>
            <w:r w:rsidRPr="002F2FC3">
              <w:rPr>
                <w:rFonts w:cs="宋体" w:hint="eastAsia"/>
                <w:kern w:val="0"/>
                <w:sz w:val="24"/>
              </w:rPr>
              <w:t>、工作斗：可拆卸，负载≥</w:t>
            </w:r>
            <w:r w:rsidRPr="002F2FC3">
              <w:rPr>
                <w:rFonts w:cs="宋体"/>
                <w:kern w:val="0"/>
                <w:sz w:val="24"/>
              </w:rPr>
              <w:t>25</w:t>
            </w:r>
            <w:r w:rsidRPr="002F2FC3">
              <w:rPr>
                <w:rFonts w:cs="宋体" w:hint="eastAsia"/>
                <w:kern w:val="0"/>
                <w:sz w:val="24"/>
              </w:rPr>
              <w:t>0kg</w:t>
            </w:r>
            <w:r w:rsidRPr="002F2FC3">
              <w:rPr>
                <w:rFonts w:cs="宋体" w:hint="eastAsia"/>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2</w:t>
            </w:r>
            <w:r w:rsidRPr="002F2FC3">
              <w:rPr>
                <w:rFonts w:cs="宋体" w:hint="eastAsia"/>
                <w:kern w:val="0"/>
                <w:sz w:val="24"/>
              </w:rPr>
              <w:t>、位置：安装在云梯顶端，工作斗在车辆行驶时自动</w:t>
            </w:r>
            <w:proofErr w:type="gramStart"/>
            <w:r w:rsidRPr="002F2FC3">
              <w:rPr>
                <w:rFonts w:cs="宋体" w:hint="eastAsia"/>
                <w:kern w:val="0"/>
                <w:sz w:val="24"/>
              </w:rPr>
              <w:t>缩</w:t>
            </w:r>
            <w:proofErr w:type="gramEnd"/>
            <w:r w:rsidRPr="002F2FC3">
              <w:rPr>
                <w:rFonts w:cs="宋体" w:hint="eastAsia"/>
                <w:kern w:val="0"/>
                <w:sz w:val="24"/>
              </w:rPr>
              <w:t>套在云梯前端，并能随着支腿的伸展和收回自动展开和收回。</w:t>
            </w:r>
          </w:p>
          <w:p w:rsidR="00FD4251" w:rsidRPr="002F2FC3" w:rsidRDefault="00FD4251" w:rsidP="0012212C">
            <w:pPr>
              <w:widowControl/>
              <w:snapToGrid w:val="0"/>
              <w:rPr>
                <w:rFonts w:cs="宋体"/>
                <w:kern w:val="0"/>
                <w:sz w:val="24"/>
              </w:rPr>
            </w:pPr>
            <w:r w:rsidRPr="002F2FC3">
              <w:rPr>
                <w:rFonts w:cs="宋体" w:hint="eastAsia"/>
                <w:kern w:val="0"/>
                <w:sz w:val="24"/>
              </w:rPr>
              <w:t>3</w:t>
            </w:r>
            <w:r w:rsidRPr="002F2FC3">
              <w:rPr>
                <w:rFonts w:cs="宋体" w:hint="eastAsia"/>
                <w:kern w:val="0"/>
                <w:sz w:val="24"/>
              </w:rPr>
              <w:t>、</w:t>
            </w:r>
            <w:r w:rsidRPr="002F2FC3">
              <w:rPr>
                <w:rFonts w:cs="宋体"/>
                <w:kern w:val="0"/>
                <w:sz w:val="24"/>
              </w:rPr>
              <w:t>控制：工作斗内配备与主控制台一样的控制系统，具备相同的功能</w:t>
            </w:r>
            <w:r w:rsidRPr="002F2FC3">
              <w:rPr>
                <w:rFonts w:cs="宋体" w:hint="eastAsia"/>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4</w:t>
            </w:r>
            <w:r w:rsidRPr="002F2FC3">
              <w:rPr>
                <w:rFonts w:cs="宋体" w:hint="eastAsia"/>
                <w:kern w:val="0"/>
                <w:sz w:val="24"/>
              </w:rPr>
              <w:t>、调平：具备自动调平功能，在紧急操作时具有手动调平功能。</w:t>
            </w:r>
          </w:p>
          <w:p w:rsidR="00FD4251" w:rsidRPr="002F2FC3" w:rsidRDefault="00FD4251" w:rsidP="0012212C">
            <w:pPr>
              <w:widowControl/>
              <w:snapToGrid w:val="0"/>
              <w:rPr>
                <w:rFonts w:cs="宋体"/>
                <w:kern w:val="0"/>
                <w:sz w:val="24"/>
              </w:rPr>
            </w:pPr>
            <w:r w:rsidRPr="002F2FC3">
              <w:rPr>
                <w:rFonts w:cs="宋体" w:hint="eastAsia"/>
                <w:kern w:val="0"/>
                <w:sz w:val="24"/>
              </w:rPr>
              <w:t>5</w:t>
            </w:r>
            <w:r w:rsidRPr="002F2FC3">
              <w:rPr>
                <w:rFonts w:cs="宋体" w:hint="eastAsia"/>
                <w:kern w:val="0"/>
                <w:sz w:val="24"/>
              </w:rPr>
              <w:t>、消防炮最大流量：≥</w:t>
            </w:r>
            <w:r w:rsidRPr="002F2FC3">
              <w:rPr>
                <w:rFonts w:cs="宋体" w:hint="eastAsia"/>
                <w:kern w:val="0"/>
                <w:sz w:val="24"/>
              </w:rPr>
              <w:t>1</w:t>
            </w:r>
            <w:r w:rsidRPr="002F2FC3">
              <w:rPr>
                <w:rFonts w:cs="宋体"/>
                <w:kern w:val="0"/>
                <w:sz w:val="24"/>
              </w:rPr>
              <w:t>5</w:t>
            </w:r>
            <w:r w:rsidRPr="002F2FC3">
              <w:rPr>
                <w:rFonts w:cs="宋体" w:hint="eastAsia"/>
                <w:kern w:val="0"/>
                <w:sz w:val="24"/>
              </w:rPr>
              <w:t>00L/</w:t>
            </w:r>
            <w:r w:rsidRPr="002F2FC3">
              <w:rPr>
                <w:rFonts w:cs="宋体"/>
                <w:kern w:val="0"/>
                <w:sz w:val="24"/>
              </w:rPr>
              <w:t>mi</w:t>
            </w:r>
            <w:r w:rsidRPr="002F2FC3">
              <w:rPr>
                <w:rFonts w:cs="宋体" w:hint="eastAsia"/>
                <w:kern w:val="0"/>
                <w:sz w:val="24"/>
              </w:rPr>
              <w:t>n</w:t>
            </w:r>
            <w:r w:rsidRPr="002F2FC3">
              <w:rPr>
                <w:rFonts w:cs="宋体" w:hint="eastAsia"/>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6</w:t>
            </w:r>
            <w:r w:rsidRPr="002F2FC3">
              <w:rPr>
                <w:rFonts w:cs="宋体" w:hint="eastAsia"/>
                <w:kern w:val="0"/>
                <w:sz w:val="24"/>
              </w:rPr>
              <w:t>、配置工作照明灯。</w:t>
            </w:r>
          </w:p>
          <w:p w:rsidR="00FD4251" w:rsidRPr="002F2FC3" w:rsidRDefault="00FD4251" w:rsidP="0012212C">
            <w:pPr>
              <w:widowControl/>
              <w:snapToGrid w:val="0"/>
              <w:rPr>
                <w:rFonts w:cs="宋体"/>
                <w:kern w:val="0"/>
                <w:sz w:val="24"/>
              </w:rPr>
            </w:pPr>
            <w:r w:rsidRPr="002F2FC3">
              <w:rPr>
                <w:rFonts w:cs="宋体" w:hint="eastAsia"/>
                <w:kern w:val="0"/>
                <w:sz w:val="24"/>
              </w:rPr>
              <w:t>7</w:t>
            </w:r>
            <w:r w:rsidRPr="002F2FC3">
              <w:rPr>
                <w:rFonts w:cs="宋体" w:hint="eastAsia"/>
                <w:kern w:val="0"/>
                <w:sz w:val="24"/>
              </w:rPr>
              <w:t>、配置风速仪，与操作控制系统相连接。</w:t>
            </w:r>
          </w:p>
          <w:p w:rsidR="00FD4251" w:rsidRPr="002F2FC3" w:rsidRDefault="00FD4251" w:rsidP="0012212C">
            <w:pPr>
              <w:widowControl/>
              <w:snapToGrid w:val="0"/>
              <w:rPr>
                <w:rFonts w:cs="宋体"/>
                <w:kern w:val="0"/>
                <w:sz w:val="24"/>
              </w:rPr>
            </w:pPr>
            <w:r w:rsidRPr="002F2FC3">
              <w:rPr>
                <w:rFonts w:cs="宋体" w:hint="eastAsia"/>
                <w:kern w:val="0"/>
                <w:sz w:val="24"/>
              </w:rPr>
              <w:t>8</w:t>
            </w:r>
            <w:r w:rsidRPr="002F2FC3">
              <w:rPr>
                <w:rFonts w:cs="宋体" w:hint="eastAsia"/>
                <w:kern w:val="0"/>
                <w:sz w:val="24"/>
              </w:rPr>
              <w:t>、配置</w:t>
            </w:r>
            <w:r w:rsidRPr="002F2FC3">
              <w:rPr>
                <w:rFonts w:cs="宋体" w:hint="eastAsia"/>
                <w:kern w:val="0"/>
                <w:sz w:val="24"/>
              </w:rPr>
              <w:t>4</w:t>
            </w:r>
            <w:r w:rsidRPr="002F2FC3">
              <w:rPr>
                <w:rFonts w:cs="宋体" w:hint="eastAsia"/>
                <w:kern w:val="0"/>
                <w:sz w:val="24"/>
              </w:rPr>
              <w:t>套工作安全吊带，与工作斗相连。</w:t>
            </w:r>
          </w:p>
          <w:p w:rsidR="00FD4251" w:rsidRPr="002F2FC3" w:rsidRDefault="00FD4251" w:rsidP="0012212C">
            <w:pPr>
              <w:widowControl/>
              <w:tabs>
                <w:tab w:val="left" w:pos="685"/>
              </w:tabs>
              <w:snapToGrid w:val="0"/>
              <w:rPr>
                <w:rFonts w:cs="宋体"/>
                <w:kern w:val="0"/>
                <w:sz w:val="24"/>
              </w:rPr>
            </w:pPr>
            <w:r w:rsidRPr="002F2FC3">
              <w:rPr>
                <w:rFonts w:cs="宋体" w:hint="eastAsia"/>
                <w:kern w:val="0"/>
                <w:sz w:val="24"/>
              </w:rPr>
              <w:t>9</w:t>
            </w:r>
            <w:r w:rsidRPr="002F2FC3">
              <w:rPr>
                <w:rFonts w:cs="宋体" w:hint="eastAsia"/>
                <w:kern w:val="0"/>
                <w:sz w:val="24"/>
              </w:rPr>
              <w:t>、工作斗配备报警装置和防碰撞保护装置。</w:t>
            </w:r>
          </w:p>
          <w:p w:rsidR="00FD4251" w:rsidRPr="002F2FC3" w:rsidRDefault="00FD4251" w:rsidP="0012212C">
            <w:pPr>
              <w:widowControl/>
              <w:tabs>
                <w:tab w:val="left" w:pos="685"/>
              </w:tabs>
              <w:snapToGrid w:val="0"/>
              <w:rPr>
                <w:rFonts w:cs="宋体"/>
                <w:kern w:val="0"/>
                <w:sz w:val="24"/>
              </w:rPr>
            </w:pPr>
            <w:r w:rsidRPr="002F2FC3">
              <w:rPr>
                <w:rFonts w:cs="宋体" w:hint="eastAsia"/>
                <w:kern w:val="0"/>
                <w:sz w:val="24"/>
              </w:rPr>
              <w:t>10</w:t>
            </w:r>
            <w:r w:rsidRPr="002F2FC3">
              <w:rPr>
                <w:rFonts w:cs="宋体" w:hint="eastAsia"/>
                <w:kern w:val="0"/>
                <w:sz w:val="24"/>
              </w:rPr>
              <w:t>、</w:t>
            </w:r>
            <w:r w:rsidRPr="002F2FC3">
              <w:rPr>
                <w:rFonts w:cs="宋体"/>
                <w:kern w:val="0"/>
                <w:sz w:val="24"/>
              </w:rPr>
              <w:t>具有高压线</w:t>
            </w:r>
            <w:r w:rsidRPr="002F2FC3">
              <w:rPr>
                <w:rFonts w:cs="宋体" w:hint="eastAsia"/>
                <w:kern w:val="0"/>
                <w:sz w:val="24"/>
              </w:rPr>
              <w:t>报警</w:t>
            </w:r>
            <w:r w:rsidRPr="002F2FC3">
              <w:rPr>
                <w:rFonts w:cs="宋体"/>
                <w:kern w:val="0"/>
                <w:sz w:val="24"/>
              </w:rPr>
              <w:t>功能。</w:t>
            </w:r>
          </w:p>
          <w:p w:rsidR="00FD4251" w:rsidRPr="002F2FC3" w:rsidRDefault="00FD4251" w:rsidP="0012212C">
            <w:pPr>
              <w:widowControl/>
              <w:snapToGrid w:val="0"/>
              <w:rPr>
                <w:rFonts w:cs="宋体"/>
                <w:kern w:val="0"/>
                <w:sz w:val="24"/>
              </w:rPr>
            </w:pPr>
            <w:r w:rsidRPr="002F2FC3">
              <w:rPr>
                <w:rFonts w:cs="宋体" w:hint="eastAsia"/>
                <w:kern w:val="0"/>
                <w:sz w:val="24"/>
              </w:rPr>
              <w:t>十一、紧急操作系统</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1</w:t>
            </w:r>
            <w:r w:rsidRPr="002F2FC3">
              <w:rPr>
                <w:rFonts w:cs="宋体" w:hint="eastAsia"/>
                <w:kern w:val="0"/>
                <w:sz w:val="24"/>
              </w:rPr>
              <w:t>、</w:t>
            </w:r>
            <w:r w:rsidRPr="002F2FC3">
              <w:rPr>
                <w:rFonts w:cs="宋体"/>
                <w:kern w:val="0"/>
                <w:sz w:val="24"/>
              </w:rPr>
              <w:t>当车辆电力系统出现故障时，可采用紧急操作系统收回云梯</w:t>
            </w:r>
            <w:r w:rsidRPr="002F2FC3">
              <w:rPr>
                <w:rFonts w:cs="宋体" w:hint="eastAsia"/>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2</w:t>
            </w:r>
            <w:r w:rsidRPr="002F2FC3">
              <w:rPr>
                <w:rFonts w:cs="宋体" w:hint="eastAsia"/>
                <w:kern w:val="0"/>
                <w:sz w:val="24"/>
              </w:rPr>
              <w:t>、当汽车发动机出现故障时，操作内燃机液压泵应急动力单元可实现云梯的应急回收。</w:t>
            </w:r>
          </w:p>
          <w:p w:rsidR="00FD4251" w:rsidRPr="002F2FC3" w:rsidRDefault="00FD4251" w:rsidP="0012212C">
            <w:pPr>
              <w:widowControl/>
              <w:snapToGrid w:val="0"/>
              <w:rPr>
                <w:rFonts w:cs="宋体"/>
                <w:kern w:val="0"/>
                <w:sz w:val="24"/>
              </w:rPr>
            </w:pPr>
            <w:r w:rsidRPr="002F2FC3">
              <w:rPr>
                <w:rFonts w:cs="宋体" w:hint="eastAsia"/>
                <w:kern w:val="0"/>
                <w:sz w:val="24"/>
              </w:rPr>
              <w:t>十二、防腐防锈处理</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所有板材、骨架、零部件和结构件，均经过严格的防锈防腐防锈处理，铝型材、铝板和</w:t>
            </w:r>
            <w:proofErr w:type="gramStart"/>
            <w:r w:rsidRPr="002F2FC3">
              <w:rPr>
                <w:rFonts w:cs="宋体" w:hint="eastAsia"/>
                <w:kern w:val="0"/>
                <w:sz w:val="24"/>
              </w:rPr>
              <w:t>花纹板均进行</w:t>
            </w:r>
            <w:proofErr w:type="gramEnd"/>
            <w:r w:rsidRPr="002F2FC3">
              <w:rPr>
                <w:rFonts w:cs="宋体" w:hint="eastAsia"/>
                <w:kern w:val="0"/>
                <w:sz w:val="24"/>
              </w:rPr>
              <w:t>氧化处理，相接法兰、内部管路、螺栓等采用最新防腐防锈技术。</w:t>
            </w:r>
          </w:p>
          <w:p w:rsidR="00FD4251" w:rsidRPr="002F2FC3" w:rsidRDefault="00FD4251" w:rsidP="0012212C">
            <w:pPr>
              <w:widowControl/>
              <w:snapToGrid w:val="0"/>
              <w:rPr>
                <w:rFonts w:cs="宋体"/>
                <w:kern w:val="0"/>
                <w:sz w:val="24"/>
              </w:rPr>
            </w:pPr>
            <w:r w:rsidRPr="002F2FC3">
              <w:rPr>
                <w:rFonts w:cs="宋体" w:hint="eastAsia"/>
                <w:kern w:val="0"/>
                <w:sz w:val="24"/>
              </w:rPr>
              <w:t>十三、油漆</w:t>
            </w:r>
            <w:r w:rsidR="00F259C6" w:rsidRPr="002F2FC3">
              <w:rPr>
                <w:rFonts w:cs="宋体" w:hint="eastAsia"/>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1</w:t>
            </w:r>
            <w:r w:rsidRPr="002F2FC3">
              <w:rPr>
                <w:rFonts w:cs="宋体" w:hint="eastAsia"/>
                <w:kern w:val="0"/>
                <w:sz w:val="24"/>
              </w:rPr>
              <w:t>、底盘、轮毂：按照生产厂家标准</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2</w:t>
            </w:r>
            <w:r w:rsidRPr="002F2FC3">
              <w:rPr>
                <w:rFonts w:cs="宋体" w:hint="eastAsia"/>
                <w:kern w:val="0"/>
                <w:sz w:val="24"/>
              </w:rPr>
              <w:t>、驾驶室、车身：消防红</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lastRenderedPageBreak/>
              <w:t>3</w:t>
            </w:r>
            <w:r w:rsidRPr="002F2FC3">
              <w:rPr>
                <w:rFonts w:cs="宋体" w:hint="eastAsia"/>
                <w:kern w:val="0"/>
                <w:sz w:val="24"/>
              </w:rPr>
              <w:t>、储物箱门：铝合金阳极本色</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kern w:val="0"/>
                <w:sz w:val="24"/>
              </w:rPr>
              <w:t>4</w:t>
            </w:r>
            <w:r w:rsidRPr="002F2FC3">
              <w:rPr>
                <w:rFonts w:cs="宋体" w:hint="eastAsia"/>
                <w:kern w:val="0"/>
                <w:sz w:val="24"/>
              </w:rPr>
              <w:t>、胎压</w:t>
            </w:r>
            <w:r w:rsidRPr="002F2FC3">
              <w:rPr>
                <w:rFonts w:cs="宋体"/>
                <w:kern w:val="0"/>
                <w:sz w:val="24"/>
              </w:rPr>
              <w:t>（</w:t>
            </w:r>
            <w:r w:rsidRPr="002F2FC3">
              <w:rPr>
                <w:rFonts w:cs="宋体" w:hint="eastAsia"/>
                <w:kern w:val="0"/>
                <w:sz w:val="24"/>
              </w:rPr>
              <w:t>巴或</w:t>
            </w:r>
            <w:r w:rsidRPr="002F2FC3">
              <w:rPr>
                <w:rFonts w:cs="宋体"/>
                <w:kern w:val="0"/>
                <w:sz w:val="24"/>
              </w:rPr>
              <w:t>MPa</w:t>
            </w:r>
            <w:r w:rsidRPr="002F2FC3">
              <w:rPr>
                <w:rFonts w:cs="宋体"/>
                <w:kern w:val="0"/>
                <w:sz w:val="24"/>
              </w:rPr>
              <w:t>）</w:t>
            </w:r>
            <w:r w:rsidRPr="002F2FC3">
              <w:rPr>
                <w:rFonts w:cs="宋体" w:hint="eastAsia"/>
                <w:kern w:val="0"/>
                <w:sz w:val="24"/>
              </w:rPr>
              <w:t>漆在车轮上方。</w:t>
            </w:r>
          </w:p>
          <w:p w:rsidR="00FD4251" w:rsidRPr="002F2FC3" w:rsidRDefault="00FD4251" w:rsidP="0012212C">
            <w:pPr>
              <w:snapToGrid w:val="0"/>
              <w:rPr>
                <w:sz w:val="24"/>
              </w:rPr>
            </w:pPr>
            <w:r w:rsidRPr="002F2FC3">
              <w:rPr>
                <w:rFonts w:hint="eastAsia"/>
                <w:sz w:val="24"/>
              </w:rPr>
              <w:t>十四</w:t>
            </w:r>
            <w:r w:rsidRPr="002F2FC3">
              <w:rPr>
                <w:sz w:val="24"/>
              </w:rPr>
              <w:t>、交货</w:t>
            </w:r>
            <w:r w:rsidRPr="002F2FC3">
              <w:rPr>
                <w:rFonts w:hint="eastAsia"/>
                <w:sz w:val="24"/>
              </w:rPr>
              <w:t>时</w:t>
            </w:r>
            <w:r w:rsidRPr="002F2FC3">
              <w:rPr>
                <w:sz w:val="24"/>
              </w:rPr>
              <w:t>，</w:t>
            </w:r>
            <w:r w:rsidRPr="002F2FC3">
              <w:rPr>
                <w:rFonts w:hint="eastAsia"/>
                <w:sz w:val="24"/>
              </w:rPr>
              <w:t>车内</w:t>
            </w:r>
            <w:r w:rsidRPr="002F2FC3">
              <w:rPr>
                <w:sz w:val="24"/>
              </w:rPr>
              <w:t>柴油</w:t>
            </w:r>
            <w:r w:rsidRPr="002F2FC3">
              <w:rPr>
                <w:rFonts w:hint="eastAsia"/>
                <w:sz w:val="24"/>
              </w:rPr>
              <w:t>/</w:t>
            </w:r>
            <w:r w:rsidRPr="002F2FC3">
              <w:rPr>
                <w:rFonts w:hint="eastAsia"/>
                <w:sz w:val="24"/>
              </w:rPr>
              <w:t>汽油</w:t>
            </w:r>
            <w:r w:rsidRPr="002F2FC3">
              <w:rPr>
                <w:sz w:val="24"/>
              </w:rPr>
              <w:t>、尿素、润滑油、防冻液</w:t>
            </w:r>
            <w:r w:rsidRPr="002F2FC3">
              <w:rPr>
                <w:rFonts w:hint="eastAsia"/>
                <w:sz w:val="24"/>
              </w:rPr>
              <w:t>等均</w:t>
            </w:r>
            <w:r w:rsidRPr="002F2FC3">
              <w:rPr>
                <w:sz w:val="24"/>
              </w:rPr>
              <w:t>应加满。</w:t>
            </w:r>
          </w:p>
          <w:p w:rsidR="00FD4251" w:rsidRPr="002F2FC3" w:rsidRDefault="00FD4251" w:rsidP="0012212C">
            <w:pPr>
              <w:widowControl/>
              <w:snapToGrid w:val="0"/>
              <w:rPr>
                <w:rFonts w:cs="宋体"/>
                <w:kern w:val="0"/>
                <w:sz w:val="24"/>
              </w:rPr>
            </w:pPr>
            <w:r w:rsidRPr="002F2FC3">
              <w:rPr>
                <w:rFonts w:cs="宋体" w:hint="eastAsia"/>
                <w:kern w:val="0"/>
                <w:sz w:val="24"/>
              </w:rPr>
              <w:t>十五、随车文件</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1</w:t>
            </w:r>
            <w:r w:rsidRPr="002F2FC3">
              <w:rPr>
                <w:rFonts w:cs="宋体" w:hint="eastAsia"/>
                <w:kern w:val="0"/>
                <w:sz w:val="24"/>
              </w:rPr>
              <w:t>、消防整车合格证（</w:t>
            </w:r>
            <w:r w:rsidRPr="002F2FC3">
              <w:rPr>
                <w:rFonts w:cs="宋体" w:hint="eastAsia"/>
                <w:kern w:val="0"/>
                <w:sz w:val="24"/>
              </w:rPr>
              <w:t>1</w:t>
            </w:r>
            <w:r w:rsidRPr="002F2FC3">
              <w:rPr>
                <w:rFonts w:cs="宋体" w:hint="eastAsia"/>
                <w:kern w:val="0"/>
                <w:sz w:val="24"/>
              </w:rPr>
              <w:t>份）</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2</w:t>
            </w:r>
            <w:r w:rsidRPr="002F2FC3">
              <w:rPr>
                <w:rFonts w:cs="宋体" w:hint="eastAsia"/>
                <w:kern w:val="0"/>
                <w:sz w:val="24"/>
              </w:rPr>
              <w:t>、</w:t>
            </w:r>
            <w:r w:rsidRPr="002F2FC3">
              <w:rPr>
                <w:rFonts w:cs="宋体"/>
                <w:kern w:val="0"/>
                <w:sz w:val="24"/>
              </w:rPr>
              <w:t>底盘合格证</w:t>
            </w:r>
            <w:r w:rsidRPr="002F2FC3">
              <w:rPr>
                <w:rFonts w:cs="宋体" w:hint="eastAsia"/>
                <w:kern w:val="0"/>
                <w:sz w:val="24"/>
              </w:rPr>
              <w:t>或进口报关证明（</w:t>
            </w:r>
            <w:r w:rsidRPr="002F2FC3">
              <w:rPr>
                <w:rFonts w:cs="宋体" w:hint="eastAsia"/>
                <w:kern w:val="0"/>
                <w:sz w:val="24"/>
              </w:rPr>
              <w:t>1</w:t>
            </w:r>
            <w:r w:rsidRPr="002F2FC3">
              <w:rPr>
                <w:rFonts w:cs="宋体" w:hint="eastAsia"/>
                <w:kern w:val="0"/>
                <w:sz w:val="24"/>
              </w:rPr>
              <w:t>份）</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3</w:t>
            </w:r>
            <w:r w:rsidRPr="002F2FC3">
              <w:rPr>
                <w:rFonts w:cs="宋体" w:hint="eastAsia"/>
                <w:kern w:val="0"/>
                <w:sz w:val="24"/>
              </w:rPr>
              <w:t>、自动进口许可证（</w:t>
            </w:r>
            <w:r w:rsidRPr="002F2FC3">
              <w:rPr>
                <w:rFonts w:cs="宋体" w:hint="eastAsia"/>
                <w:kern w:val="0"/>
                <w:sz w:val="24"/>
              </w:rPr>
              <w:t>1</w:t>
            </w:r>
            <w:r w:rsidRPr="002F2FC3">
              <w:rPr>
                <w:rFonts w:cs="宋体" w:hint="eastAsia"/>
                <w:kern w:val="0"/>
                <w:sz w:val="24"/>
              </w:rPr>
              <w:t>份）</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4</w:t>
            </w:r>
            <w:r w:rsidRPr="002F2FC3">
              <w:rPr>
                <w:rFonts w:cs="宋体" w:hint="eastAsia"/>
                <w:kern w:val="0"/>
                <w:sz w:val="24"/>
              </w:rPr>
              <w:t>、消防</w:t>
            </w:r>
            <w:r w:rsidRPr="002F2FC3">
              <w:rPr>
                <w:rFonts w:cs="宋体" w:hint="eastAsia"/>
                <w:kern w:val="0"/>
                <w:sz w:val="24"/>
              </w:rPr>
              <w:t>3C</w:t>
            </w:r>
            <w:r w:rsidRPr="002F2FC3">
              <w:rPr>
                <w:rFonts w:cs="宋体" w:hint="eastAsia"/>
                <w:kern w:val="0"/>
                <w:sz w:val="24"/>
              </w:rPr>
              <w:t>认证复印件（</w:t>
            </w:r>
            <w:r w:rsidRPr="002F2FC3">
              <w:rPr>
                <w:rFonts w:cs="宋体" w:hint="eastAsia"/>
                <w:kern w:val="0"/>
                <w:sz w:val="24"/>
              </w:rPr>
              <w:t>1</w:t>
            </w:r>
            <w:r w:rsidRPr="002F2FC3">
              <w:rPr>
                <w:rFonts w:cs="宋体" w:hint="eastAsia"/>
                <w:kern w:val="0"/>
                <w:sz w:val="24"/>
              </w:rPr>
              <w:t>份）</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5</w:t>
            </w:r>
            <w:r w:rsidRPr="002F2FC3">
              <w:rPr>
                <w:rFonts w:cs="宋体" w:hint="eastAsia"/>
                <w:kern w:val="0"/>
                <w:sz w:val="24"/>
              </w:rPr>
              <w:t>、车辆识别代码拓印件（</w:t>
            </w:r>
            <w:r w:rsidRPr="002F2FC3">
              <w:rPr>
                <w:rFonts w:cs="宋体" w:hint="eastAsia"/>
                <w:kern w:val="0"/>
                <w:sz w:val="24"/>
              </w:rPr>
              <w:t>2</w:t>
            </w:r>
            <w:r w:rsidRPr="002F2FC3">
              <w:rPr>
                <w:rFonts w:cs="宋体" w:hint="eastAsia"/>
                <w:kern w:val="0"/>
                <w:sz w:val="24"/>
              </w:rPr>
              <w:t>份）</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6</w:t>
            </w:r>
            <w:r w:rsidRPr="002F2FC3">
              <w:rPr>
                <w:rFonts w:cs="宋体" w:hint="eastAsia"/>
                <w:kern w:val="0"/>
                <w:sz w:val="24"/>
              </w:rPr>
              <w:t>、发动机号拓印件（</w:t>
            </w:r>
            <w:r w:rsidRPr="002F2FC3">
              <w:rPr>
                <w:rFonts w:cs="宋体" w:hint="eastAsia"/>
                <w:kern w:val="0"/>
                <w:sz w:val="24"/>
              </w:rPr>
              <w:t>2</w:t>
            </w:r>
            <w:r w:rsidRPr="002F2FC3">
              <w:rPr>
                <w:rFonts w:cs="宋体" w:hint="eastAsia"/>
                <w:kern w:val="0"/>
                <w:sz w:val="24"/>
              </w:rPr>
              <w:t>份）</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7</w:t>
            </w:r>
            <w:r w:rsidRPr="002F2FC3">
              <w:rPr>
                <w:rFonts w:cs="宋体" w:hint="eastAsia"/>
                <w:kern w:val="0"/>
                <w:sz w:val="24"/>
              </w:rPr>
              <w:t>、消防车左前方</w:t>
            </w:r>
            <w:r w:rsidRPr="002F2FC3">
              <w:rPr>
                <w:rFonts w:cs="宋体" w:hint="eastAsia"/>
                <w:kern w:val="0"/>
                <w:sz w:val="24"/>
              </w:rPr>
              <w:t>45</w:t>
            </w:r>
            <w:r w:rsidRPr="002F2FC3">
              <w:rPr>
                <w:rFonts w:cs="宋体" w:hint="eastAsia"/>
                <w:kern w:val="0"/>
                <w:sz w:val="24"/>
              </w:rPr>
              <w:t>度</w:t>
            </w:r>
            <w:r w:rsidRPr="002F2FC3">
              <w:rPr>
                <w:rFonts w:cs="宋体" w:hint="eastAsia"/>
                <w:kern w:val="0"/>
                <w:sz w:val="24"/>
              </w:rPr>
              <w:t>3</w:t>
            </w:r>
            <w:r w:rsidRPr="002F2FC3">
              <w:rPr>
                <w:rFonts w:cs="宋体" w:hint="eastAsia"/>
                <w:kern w:val="0"/>
                <w:sz w:val="24"/>
              </w:rPr>
              <w:t>寸照片（</w:t>
            </w:r>
            <w:r w:rsidRPr="002F2FC3">
              <w:rPr>
                <w:rFonts w:cs="宋体" w:hint="eastAsia"/>
                <w:kern w:val="0"/>
                <w:sz w:val="24"/>
              </w:rPr>
              <w:t>2</w:t>
            </w:r>
            <w:r w:rsidRPr="002F2FC3">
              <w:rPr>
                <w:rFonts w:cs="宋体" w:hint="eastAsia"/>
                <w:kern w:val="0"/>
                <w:sz w:val="24"/>
              </w:rPr>
              <w:t>张）</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8</w:t>
            </w:r>
            <w:r w:rsidRPr="002F2FC3">
              <w:rPr>
                <w:rFonts w:cs="宋体" w:hint="eastAsia"/>
                <w:kern w:val="0"/>
                <w:sz w:val="24"/>
              </w:rPr>
              <w:t>、底盘驾驶员操作手册（中文）（</w:t>
            </w:r>
            <w:r w:rsidRPr="002F2FC3">
              <w:rPr>
                <w:rFonts w:cs="宋体" w:hint="eastAsia"/>
                <w:kern w:val="0"/>
                <w:sz w:val="24"/>
              </w:rPr>
              <w:t>2</w:t>
            </w:r>
            <w:r w:rsidRPr="002F2FC3">
              <w:rPr>
                <w:rFonts w:cs="宋体" w:hint="eastAsia"/>
                <w:kern w:val="0"/>
                <w:sz w:val="24"/>
              </w:rPr>
              <w:t>份）</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9</w:t>
            </w:r>
            <w:r w:rsidRPr="002F2FC3">
              <w:rPr>
                <w:rFonts w:cs="宋体" w:hint="eastAsia"/>
                <w:kern w:val="0"/>
                <w:sz w:val="24"/>
              </w:rPr>
              <w:t>、</w:t>
            </w:r>
            <w:r w:rsidRPr="002F2FC3">
              <w:rPr>
                <w:rFonts w:cs="宋体"/>
                <w:kern w:val="0"/>
                <w:sz w:val="24"/>
              </w:rPr>
              <w:t>底盘维修手册</w:t>
            </w:r>
            <w:r w:rsidRPr="002F2FC3">
              <w:rPr>
                <w:rFonts w:cs="宋体" w:hint="eastAsia"/>
                <w:kern w:val="0"/>
                <w:sz w:val="24"/>
              </w:rPr>
              <w:t>或光盘（中文）（</w:t>
            </w:r>
            <w:r w:rsidRPr="002F2FC3">
              <w:rPr>
                <w:rFonts w:cs="宋体" w:hint="eastAsia"/>
                <w:kern w:val="0"/>
                <w:sz w:val="24"/>
              </w:rPr>
              <w:t>2</w:t>
            </w:r>
            <w:r w:rsidRPr="002F2FC3">
              <w:rPr>
                <w:rFonts w:cs="宋体" w:hint="eastAsia"/>
                <w:kern w:val="0"/>
                <w:sz w:val="24"/>
              </w:rPr>
              <w:t>份）</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10</w:t>
            </w:r>
            <w:r w:rsidRPr="002F2FC3">
              <w:rPr>
                <w:rFonts w:cs="宋体" w:hint="eastAsia"/>
                <w:kern w:val="0"/>
                <w:sz w:val="24"/>
              </w:rPr>
              <w:t>、底盘零件目录图册或光盘（中文）（</w:t>
            </w:r>
            <w:r w:rsidRPr="002F2FC3">
              <w:rPr>
                <w:rFonts w:cs="宋体" w:hint="eastAsia"/>
                <w:kern w:val="0"/>
                <w:sz w:val="24"/>
              </w:rPr>
              <w:t>2</w:t>
            </w:r>
            <w:r w:rsidRPr="002F2FC3">
              <w:rPr>
                <w:rFonts w:cs="宋体" w:hint="eastAsia"/>
                <w:kern w:val="0"/>
                <w:sz w:val="24"/>
              </w:rPr>
              <w:t>份）</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11</w:t>
            </w:r>
            <w:r w:rsidRPr="002F2FC3">
              <w:rPr>
                <w:rFonts w:cs="宋体" w:hint="eastAsia"/>
                <w:kern w:val="0"/>
                <w:sz w:val="24"/>
              </w:rPr>
              <w:t>、底盘质量保修卡、检查保养手册、保修手册、改装手册等（</w:t>
            </w:r>
            <w:r w:rsidRPr="002F2FC3">
              <w:rPr>
                <w:rFonts w:cs="宋体" w:hint="eastAsia"/>
                <w:kern w:val="0"/>
                <w:sz w:val="24"/>
              </w:rPr>
              <w:t>1</w:t>
            </w:r>
            <w:r w:rsidRPr="002F2FC3">
              <w:rPr>
                <w:rFonts w:cs="宋体" w:hint="eastAsia"/>
                <w:kern w:val="0"/>
                <w:sz w:val="24"/>
              </w:rPr>
              <w:t>套）</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12</w:t>
            </w:r>
            <w:r w:rsidRPr="002F2FC3">
              <w:rPr>
                <w:rFonts w:cs="宋体" w:hint="eastAsia"/>
                <w:kern w:val="0"/>
                <w:sz w:val="24"/>
              </w:rPr>
              <w:t>、润滑计划、数据卡、标明车总重量及底盘号的图表（</w:t>
            </w:r>
            <w:r w:rsidRPr="002F2FC3">
              <w:rPr>
                <w:rFonts w:cs="宋体" w:hint="eastAsia"/>
                <w:kern w:val="0"/>
                <w:sz w:val="24"/>
              </w:rPr>
              <w:t>1</w:t>
            </w:r>
            <w:r w:rsidRPr="002F2FC3">
              <w:rPr>
                <w:rFonts w:cs="宋体" w:hint="eastAsia"/>
                <w:kern w:val="0"/>
                <w:sz w:val="24"/>
              </w:rPr>
              <w:t>套）</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13</w:t>
            </w:r>
            <w:r w:rsidRPr="002F2FC3">
              <w:rPr>
                <w:rFonts w:cs="宋体" w:hint="eastAsia"/>
                <w:kern w:val="0"/>
                <w:sz w:val="24"/>
              </w:rPr>
              <w:t>、上装使用说明书（中文）（包括控制气路、电路配线图等）（</w:t>
            </w:r>
            <w:r w:rsidRPr="002F2FC3">
              <w:rPr>
                <w:rFonts w:cs="宋体" w:hint="eastAsia"/>
                <w:kern w:val="0"/>
                <w:sz w:val="24"/>
              </w:rPr>
              <w:t>2</w:t>
            </w:r>
            <w:r w:rsidRPr="002F2FC3">
              <w:rPr>
                <w:rFonts w:cs="宋体" w:hint="eastAsia"/>
                <w:kern w:val="0"/>
                <w:sz w:val="24"/>
              </w:rPr>
              <w:t>套）</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14</w:t>
            </w:r>
            <w:r w:rsidRPr="002F2FC3">
              <w:rPr>
                <w:rFonts w:cs="宋体" w:hint="eastAsia"/>
                <w:kern w:val="0"/>
                <w:sz w:val="24"/>
              </w:rPr>
              <w:t>、上装零件目录图册或光盘（</w:t>
            </w:r>
            <w:r w:rsidRPr="002F2FC3">
              <w:rPr>
                <w:rFonts w:cs="宋体" w:hint="eastAsia"/>
                <w:kern w:val="0"/>
                <w:sz w:val="24"/>
              </w:rPr>
              <w:t>2</w:t>
            </w:r>
            <w:r w:rsidRPr="002F2FC3">
              <w:rPr>
                <w:rFonts w:cs="宋体" w:hint="eastAsia"/>
                <w:kern w:val="0"/>
                <w:sz w:val="24"/>
              </w:rPr>
              <w:t>套）</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15</w:t>
            </w:r>
            <w:r w:rsidRPr="002F2FC3">
              <w:rPr>
                <w:rFonts w:cs="宋体" w:hint="eastAsia"/>
                <w:kern w:val="0"/>
                <w:sz w:val="24"/>
              </w:rPr>
              <w:t>、出厂检验证书、测试报告、调整记录，检查保养手册（</w:t>
            </w:r>
            <w:r w:rsidRPr="002F2FC3">
              <w:rPr>
                <w:rFonts w:cs="宋体" w:hint="eastAsia"/>
                <w:kern w:val="0"/>
                <w:sz w:val="24"/>
              </w:rPr>
              <w:t>1</w:t>
            </w:r>
            <w:r w:rsidRPr="002F2FC3">
              <w:rPr>
                <w:rFonts w:cs="宋体" w:hint="eastAsia"/>
                <w:kern w:val="0"/>
                <w:sz w:val="24"/>
              </w:rPr>
              <w:t>套）</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16</w:t>
            </w:r>
            <w:r w:rsidRPr="002F2FC3">
              <w:rPr>
                <w:rFonts w:cs="宋体" w:hint="eastAsia"/>
                <w:kern w:val="0"/>
                <w:sz w:val="24"/>
              </w:rPr>
              <w:t>、其它技术资料，如附属外购设备的维修手册和零件目录等</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17</w:t>
            </w:r>
            <w:r w:rsidRPr="002F2FC3">
              <w:rPr>
                <w:rFonts w:cs="宋体" w:hint="eastAsia"/>
                <w:kern w:val="0"/>
                <w:sz w:val="24"/>
              </w:rPr>
              <w:t>、易耗易损件报价单（含型号、生产厂家、联系方式）（</w:t>
            </w:r>
            <w:r w:rsidRPr="002F2FC3">
              <w:rPr>
                <w:rFonts w:cs="宋体" w:hint="eastAsia"/>
                <w:kern w:val="0"/>
                <w:sz w:val="24"/>
              </w:rPr>
              <w:t>1</w:t>
            </w:r>
            <w:r w:rsidRPr="002F2FC3">
              <w:rPr>
                <w:rFonts w:cs="宋体" w:hint="eastAsia"/>
                <w:kern w:val="0"/>
                <w:sz w:val="24"/>
              </w:rPr>
              <w:t>份）</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十六、随车器材（符合国家消防装备监督检验中心标准要求）</w:t>
            </w:r>
          </w:p>
          <w:tbl>
            <w:tblPr>
              <w:tblW w:w="984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8095"/>
              <w:gridCol w:w="876"/>
            </w:tblGrid>
            <w:tr w:rsidR="002F2FC3" w:rsidRPr="002F2FC3" w:rsidTr="0012212C">
              <w:trPr>
                <w:trHeight w:val="340"/>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序号</w:t>
                  </w:r>
                </w:p>
              </w:tc>
              <w:tc>
                <w:tcPr>
                  <w:tcW w:w="8095"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名称</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数量</w:t>
                  </w:r>
                </w:p>
              </w:tc>
            </w:tr>
            <w:tr w:rsidR="002F2FC3" w:rsidRPr="002F2FC3" w:rsidTr="0012212C">
              <w:trPr>
                <w:trHeight w:val="340"/>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1</w:t>
                  </w:r>
                </w:p>
              </w:tc>
              <w:tc>
                <w:tcPr>
                  <w:tcW w:w="8095"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支腿木质接地板</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4</w:t>
                  </w:r>
                  <w:r w:rsidRPr="002F2FC3">
                    <w:rPr>
                      <w:rFonts w:cs="宋体" w:hint="eastAsia"/>
                      <w:kern w:val="0"/>
                      <w:sz w:val="24"/>
                    </w:rPr>
                    <w:t>个</w:t>
                  </w:r>
                </w:p>
              </w:tc>
            </w:tr>
            <w:tr w:rsidR="002F2FC3" w:rsidRPr="002F2FC3" w:rsidTr="0012212C">
              <w:trPr>
                <w:trHeight w:val="340"/>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2</w:t>
                  </w:r>
                </w:p>
              </w:tc>
              <w:tc>
                <w:tcPr>
                  <w:tcW w:w="8095"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车轮楔块</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4</w:t>
                  </w:r>
                  <w:r w:rsidRPr="002F2FC3">
                    <w:rPr>
                      <w:rFonts w:cs="宋体" w:hint="eastAsia"/>
                      <w:kern w:val="0"/>
                      <w:sz w:val="24"/>
                    </w:rPr>
                    <w:t>个</w:t>
                  </w:r>
                </w:p>
              </w:tc>
            </w:tr>
            <w:tr w:rsidR="002F2FC3" w:rsidRPr="002F2FC3" w:rsidTr="0012212C">
              <w:trPr>
                <w:trHeight w:val="340"/>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3</w:t>
                  </w:r>
                </w:p>
              </w:tc>
              <w:tc>
                <w:tcPr>
                  <w:tcW w:w="8095"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千斤顶</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kern w:val="0"/>
                      <w:sz w:val="24"/>
                    </w:rPr>
                    <w:t>1</w:t>
                  </w:r>
                  <w:r w:rsidRPr="002F2FC3">
                    <w:rPr>
                      <w:rFonts w:cs="宋体" w:hint="eastAsia"/>
                      <w:kern w:val="0"/>
                      <w:sz w:val="24"/>
                    </w:rPr>
                    <w:t>个</w:t>
                  </w:r>
                </w:p>
              </w:tc>
            </w:tr>
            <w:tr w:rsidR="002F2FC3" w:rsidRPr="002F2FC3" w:rsidTr="0012212C">
              <w:trPr>
                <w:trHeight w:val="340"/>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lastRenderedPageBreak/>
                    <w:t>4</w:t>
                  </w:r>
                </w:p>
              </w:tc>
              <w:tc>
                <w:tcPr>
                  <w:tcW w:w="8095"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医疗急救包</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kern w:val="0"/>
                      <w:sz w:val="24"/>
                    </w:rPr>
                    <w:t>1</w:t>
                  </w:r>
                  <w:r w:rsidRPr="002F2FC3">
                    <w:rPr>
                      <w:rFonts w:cs="宋体" w:hint="eastAsia"/>
                      <w:kern w:val="0"/>
                      <w:sz w:val="24"/>
                    </w:rPr>
                    <w:t>个</w:t>
                  </w:r>
                </w:p>
              </w:tc>
            </w:tr>
            <w:tr w:rsidR="002F2FC3" w:rsidRPr="002F2FC3" w:rsidTr="0012212C">
              <w:trPr>
                <w:trHeight w:val="340"/>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5</w:t>
                  </w:r>
                </w:p>
              </w:tc>
              <w:tc>
                <w:tcPr>
                  <w:tcW w:w="8095"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警示牌</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1</w:t>
                  </w:r>
                  <w:r w:rsidRPr="002F2FC3">
                    <w:rPr>
                      <w:rFonts w:cs="宋体" w:hint="eastAsia"/>
                      <w:kern w:val="0"/>
                      <w:sz w:val="24"/>
                    </w:rPr>
                    <w:t>个</w:t>
                  </w:r>
                </w:p>
              </w:tc>
            </w:tr>
            <w:tr w:rsidR="002F2FC3" w:rsidRPr="002F2FC3" w:rsidTr="0012212C">
              <w:trPr>
                <w:trHeight w:val="340"/>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6</w:t>
                  </w:r>
                </w:p>
              </w:tc>
              <w:tc>
                <w:tcPr>
                  <w:tcW w:w="8095"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示警闪灯</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kern w:val="0"/>
                      <w:sz w:val="24"/>
                    </w:rPr>
                    <w:t>1</w:t>
                  </w:r>
                  <w:r w:rsidRPr="002F2FC3">
                    <w:rPr>
                      <w:rFonts w:cs="宋体" w:hint="eastAsia"/>
                      <w:kern w:val="0"/>
                      <w:sz w:val="24"/>
                    </w:rPr>
                    <w:t>个</w:t>
                  </w:r>
                </w:p>
              </w:tc>
            </w:tr>
            <w:tr w:rsidR="002F2FC3" w:rsidRPr="002F2FC3" w:rsidTr="0012212C">
              <w:trPr>
                <w:trHeight w:val="340"/>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7</w:t>
                  </w:r>
                </w:p>
              </w:tc>
              <w:tc>
                <w:tcPr>
                  <w:tcW w:w="8095"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原车工具及附件</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kern w:val="0"/>
                      <w:sz w:val="24"/>
                    </w:rPr>
                    <w:t>1</w:t>
                  </w:r>
                  <w:r w:rsidRPr="002F2FC3">
                    <w:rPr>
                      <w:rFonts w:cs="宋体" w:hint="eastAsia"/>
                      <w:kern w:val="0"/>
                      <w:sz w:val="24"/>
                    </w:rPr>
                    <w:t>套</w:t>
                  </w:r>
                </w:p>
              </w:tc>
            </w:tr>
            <w:tr w:rsidR="002F2FC3" w:rsidRPr="002F2FC3" w:rsidTr="0012212C">
              <w:trPr>
                <w:trHeight w:val="340"/>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8</w:t>
                  </w:r>
                </w:p>
              </w:tc>
              <w:tc>
                <w:tcPr>
                  <w:tcW w:w="8095"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转台</w:t>
                  </w:r>
                  <w:r w:rsidRPr="002F2FC3">
                    <w:rPr>
                      <w:rFonts w:cs="宋体"/>
                      <w:kern w:val="0"/>
                      <w:sz w:val="24"/>
                    </w:rPr>
                    <w:t>工具</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1</w:t>
                  </w:r>
                  <w:r w:rsidRPr="002F2FC3">
                    <w:rPr>
                      <w:rFonts w:cs="宋体" w:hint="eastAsia"/>
                      <w:kern w:val="0"/>
                      <w:sz w:val="24"/>
                    </w:rPr>
                    <w:t>套</w:t>
                  </w:r>
                </w:p>
              </w:tc>
            </w:tr>
            <w:tr w:rsidR="002F2FC3" w:rsidRPr="002F2FC3" w:rsidTr="0012212C">
              <w:trPr>
                <w:trHeight w:val="340"/>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9</w:t>
                  </w:r>
                </w:p>
              </w:tc>
              <w:tc>
                <w:tcPr>
                  <w:tcW w:w="8095"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担架</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1</w:t>
                  </w:r>
                  <w:r w:rsidRPr="002F2FC3">
                    <w:rPr>
                      <w:rFonts w:cs="宋体" w:hint="eastAsia"/>
                      <w:kern w:val="0"/>
                      <w:sz w:val="24"/>
                    </w:rPr>
                    <w:t>个</w:t>
                  </w:r>
                </w:p>
              </w:tc>
            </w:tr>
            <w:tr w:rsidR="002F2FC3" w:rsidRPr="002F2FC3" w:rsidTr="0012212C">
              <w:trPr>
                <w:trHeight w:val="340"/>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10</w:t>
                  </w:r>
                </w:p>
              </w:tc>
              <w:tc>
                <w:tcPr>
                  <w:tcW w:w="8095"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从</w:t>
                  </w:r>
                  <w:r w:rsidRPr="002F2FC3">
                    <w:rPr>
                      <w:rFonts w:cs="宋体"/>
                      <w:kern w:val="0"/>
                      <w:sz w:val="24"/>
                    </w:rPr>
                    <w:t>地面登上云梯的爬梯</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kern w:val="0"/>
                      <w:sz w:val="24"/>
                    </w:rPr>
                    <w:t>1</w:t>
                  </w:r>
                  <w:r w:rsidRPr="002F2FC3">
                    <w:rPr>
                      <w:rFonts w:cs="宋体" w:hint="eastAsia"/>
                      <w:kern w:val="0"/>
                      <w:sz w:val="24"/>
                    </w:rPr>
                    <w:t>个</w:t>
                  </w:r>
                </w:p>
              </w:tc>
            </w:tr>
            <w:tr w:rsidR="002F2FC3" w:rsidRPr="002F2FC3" w:rsidTr="0012212C">
              <w:trPr>
                <w:trHeight w:val="340"/>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11</w:t>
                  </w:r>
                </w:p>
              </w:tc>
              <w:tc>
                <w:tcPr>
                  <w:tcW w:w="8095"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备胎</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kern w:val="0"/>
                      <w:sz w:val="24"/>
                    </w:rPr>
                    <w:t>1</w:t>
                  </w:r>
                  <w:r w:rsidRPr="002F2FC3">
                    <w:rPr>
                      <w:rFonts w:cs="宋体" w:hint="eastAsia"/>
                      <w:kern w:val="0"/>
                      <w:sz w:val="24"/>
                    </w:rPr>
                    <w:t>个</w:t>
                  </w:r>
                </w:p>
              </w:tc>
            </w:tr>
            <w:tr w:rsidR="002F2FC3" w:rsidRPr="002F2FC3" w:rsidTr="0012212C">
              <w:trPr>
                <w:trHeight w:val="340"/>
              </w:trPr>
              <w:tc>
                <w:tcPr>
                  <w:tcW w:w="876" w:type="dxa"/>
                  <w:vAlign w:val="center"/>
                </w:tcPr>
                <w:p w:rsidR="00FD4251" w:rsidRPr="002F2FC3" w:rsidRDefault="00FD4251" w:rsidP="0012212C">
                  <w:pPr>
                    <w:widowControl/>
                    <w:adjustRightInd w:val="0"/>
                    <w:snapToGrid w:val="0"/>
                    <w:jc w:val="center"/>
                    <w:rPr>
                      <w:rFonts w:cs="宋体"/>
                      <w:kern w:val="0"/>
                      <w:sz w:val="24"/>
                    </w:rPr>
                  </w:pPr>
                  <w:r w:rsidRPr="002F2FC3">
                    <w:rPr>
                      <w:rFonts w:cs="宋体" w:hint="eastAsia"/>
                      <w:kern w:val="0"/>
                      <w:sz w:val="24"/>
                    </w:rPr>
                    <w:t>12</w:t>
                  </w:r>
                </w:p>
              </w:tc>
              <w:tc>
                <w:tcPr>
                  <w:tcW w:w="8095"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40</w:t>
                  </w:r>
                  <w:r w:rsidRPr="002F2FC3">
                    <w:rPr>
                      <w:rFonts w:cs="宋体" w:hint="eastAsia"/>
                      <w:kern w:val="0"/>
                      <w:sz w:val="24"/>
                    </w:rPr>
                    <w:t>米水带，卡式接口</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5</w:t>
                  </w:r>
                  <w:r w:rsidRPr="002F2FC3">
                    <w:rPr>
                      <w:rFonts w:cs="宋体" w:hint="eastAsia"/>
                      <w:kern w:val="0"/>
                      <w:sz w:val="24"/>
                    </w:rPr>
                    <w:t>盘</w:t>
                  </w:r>
                </w:p>
              </w:tc>
            </w:tr>
            <w:tr w:rsidR="002F2FC3" w:rsidRPr="002F2FC3" w:rsidTr="0012212C">
              <w:trPr>
                <w:trHeight w:val="340"/>
              </w:trPr>
              <w:tc>
                <w:tcPr>
                  <w:tcW w:w="876" w:type="dxa"/>
                  <w:vAlign w:val="center"/>
                </w:tcPr>
                <w:p w:rsidR="00FD4251" w:rsidRPr="002F2FC3" w:rsidRDefault="00FD4251" w:rsidP="0012212C">
                  <w:pPr>
                    <w:widowControl/>
                    <w:adjustRightInd w:val="0"/>
                    <w:snapToGrid w:val="0"/>
                    <w:jc w:val="center"/>
                    <w:rPr>
                      <w:rFonts w:cs="宋体"/>
                      <w:kern w:val="0"/>
                      <w:sz w:val="24"/>
                    </w:rPr>
                  </w:pPr>
                  <w:r w:rsidRPr="002F2FC3">
                    <w:rPr>
                      <w:rFonts w:cs="宋体" w:hint="eastAsia"/>
                      <w:kern w:val="0"/>
                      <w:sz w:val="24"/>
                    </w:rPr>
                    <w:t>13</w:t>
                  </w:r>
                </w:p>
              </w:tc>
              <w:tc>
                <w:tcPr>
                  <w:tcW w:w="8095" w:type="dxa"/>
                  <w:vAlign w:val="center"/>
                </w:tcPr>
                <w:p w:rsidR="00FD4251" w:rsidRPr="002F2FC3" w:rsidRDefault="00FD4251" w:rsidP="0012212C">
                  <w:pPr>
                    <w:widowControl/>
                    <w:tabs>
                      <w:tab w:val="left" w:pos="9000"/>
                    </w:tabs>
                    <w:snapToGrid w:val="0"/>
                    <w:jc w:val="center"/>
                    <w:rPr>
                      <w:rFonts w:cs="宋体"/>
                      <w:kern w:val="0"/>
                      <w:sz w:val="24"/>
                    </w:rPr>
                  </w:pPr>
                  <w:r w:rsidRPr="002F2FC3">
                    <w:rPr>
                      <w:rFonts w:cs="宋体" w:hint="eastAsia"/>
                      <w:kern w:val="0"/>
                      <w:sz w:val="24"/>
                    </w:rPr>
                    <w:t>黄油枪（固定在泵室内适当位置）</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1</w:t>
                  </w:r>
                  <w:r w:rsidRPr="002F2FC3">
                    <w:rPr>
                      <w:rFonts w:cs="宋体" w:hint="eastAsia"/>
                      <w:kern w:val="0"/>
                      <w:sz w:val="24"/>
                    </w:rPr>
                    <w:t>个</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Ex>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widowControl/>
                    <w:adjustRightInd w:val="0"/>
                    <w:snapToGrid w:val="0"/>
                    <w:jc w:val="center"/>
                    <w:rPr>
                      <w:rFonts w:cs="宋体"/>
                      <w:kern w:val="0"/>
                      <w:sz w:val="24"/>
                    </w:rPr>
                  </w:pPr>
                  <w:r w:rsidRPr="002F2FC3">
                    <w:rPr>
                      <w:rFonts w:cs="宋体" w:hint="eastAsia"/>
                      <w:kern w:val="0"/>
                      <w:sz w:val="24"/>
                    </w:rPr>
                    <w:t>14</w:t>
                  </w:r>
                </w:p>
              </w:tc>
              <w:tc>
                <w:tcPr>
                  <w:tcW w:w="809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widowControl/>
                    <w:adjustRightInd w:val="0"/>
                    <w:snapToGrid w:val="0"/>
                    <w:jc w:val="center"/>
                    <w:rPr>
                      <w:rFonts w:cs="宋体"/>
                      <w:kern w:val="0"/>
                      <w:sz w:val="24"/>
                    </w:rPr>
                  </w:pPr>
                  <w:r w:rsidRPr="002F2FC3">
                    <w:rPr>
                      <w:rFonts w:cs="宋体" w:hint="eastAsia"/>
                      <w:kern w:val="0"/>
                      <w:sz w:val="24"/>
                    </w:rPr>
                    <w:t>原车钥匙</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4</w:t>
                  </w:r>
                  <w:r w:rsidRPr="002F2FC3">
                    <w:rPr>
                      <w:rFonts w:cs="宋体" w:hint="eastAsia"/>
                      <w:kern w:val="0"/>
                      <w:sz w:val="24"/>
                    </w:rPr>
                    <w:t>把</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Ex>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15</w:t>
                  </w:r>
                </w:p>
              </w:tc>
              <w:tc>
                <w:tcPr>
                  <w:tcW w:w="809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widowControl/>
                    <w:adjustRightInd w:val="0"/>
                    <w:snapToGrid w:val="0"/>
                    <w:jc w:val="center"/>
                    <w:rPr>
                      <w:rFonts w:cs="宋体"/>
                      <w:kern w:val="0"/>
                      <w:sz w:val="24"/>
                    </w:rPr>
                  </w:pPr>
                  <w:r w:rsidRPr="002F2FC3">
                    <w:rPr>
                      <w:rFonts w:cs="宋体" w:hint="eastAsia"/>
                      <w:kern w:val="0"/>
                      <w:sz w:val="24"/>
                    </w:rPr>
                    <w:t>备用灯泡</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1</w:t>
                  </w:r>
                  <w:r w:rsidRPr="002F2FC3">
                    <w:rPr>
                      <w:rFonts w:cs="宋体" w:hint="eastAsia"/>
                      <w:kern w:val="0"/>
                      <w:sz w:val="24"/>
                    </w:rPr>
                    <w:t>套</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Ex>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widowControl/>
                    <w:adjustRightInd w:val="0"/>
                    <w:snapToGrid w:val="0"/>
                    <w:jc w:val="center"/>
                    <w:rPr>
                      <w:rFonts w:cs="宋体"/>
                      <w:kern w:val="0"/>
                      <w:sz w:val="24"/>
                    </w:rPr>
                  </w:pPr>
                  <w:r w:rsidRPr="002F2FC3">
                    <w:rPr>
                      <w:rFonts w:cs="宋体" w:hint="eastAsia"/>
                      <w:kern w:val="0"/>
                      <w:sz w:val="24"/>
                    </w:rPr>
                    <w:t>16</w:t>
                  </w:r>
                </w:p>
              </w:tc>
              <w:tc>
                <w:tcPr>
                  <w:tcW w:w="809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widowControl/>
                    <w:adjustRightInd w:val="0"/>
                    <w:snapToGrid w:val="0"/>
                    <w:jc w:val="center"/>
                    <w:rPr>
                      <w:rFonts w:cs="宋体"/>
                      <w:kern w:val="0"/>
                      <w:sz w:val="24"/>
                    </w:rPr>
                  </w:pPr>
                  <w:r w:rsidRPr="002F2FC3">
                    <w:rPr>
                      <w:rFonts w:cs="宋体" w:hint="eastAsia"/>
                      <w:kern w:val="0"/>
                      <w:sz w:val="24"/>
                    </w:rPr>
                    <w:t>备用保险</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1</w:t>
                  </w:r>
                  <w:r w:rsidRPr="002F2FC3">
                    <w:rPr>
                      <w:rFonts w:cs="宋体" w:hint="eastAsia"/>
                      <w:kern w:val="0"/>
                      <w:sz w:val="24"/>
                    </w:rPr>
                    <w:t>套</w:t>
                  </w:r>
                </w:p>
              </w:tc>
            </w:tr>
            <w:tr w:rsidR="002F2FC3" w:rsidRPr="002F2FC3" w:rsidTr="0012212C">
              <w:trPr>
                <w:trHeight w:val="340"/>
              </w:trPr>
              <w:tc>
                <w:tcPr>
                  <w:tcW w:w="876" w:type="dxa"/>
                  <w:vAlign w:val="center"/>
                </w:tcPr>
                <w:p w:rsidR="00FD4251" w:rsidRPr="002F2FC3" w:rsidRDefault="00FD4251" w:rsidP="0012212C">
                  <w:pPr>
                    <w:widowControl/>
                    <w:adjustRightInd w:val="0"/>
                    <w:snapToGrid w:val="0"/>
                    <w:jc w:val="center"/>
                    <w:rPr>
                      <w:rFonts w:cs="宋体"/>
                      <w:kern w:val="0"/>
                      <w:sz w:val="24"/>
                    </w:rPr>
                  </w:pPr>
                  <w:r w:rsidRPr="002F2FC3">
                    <w:rPr>
                      <w:rFonts w:cs="宋体" w:hint="eastAsia"/>
                      <w:kern w:val="0"/>
                      <w:sz w:val="24"/>
                    </w:rPr>
                    <w:t>17</w:t>
                  </w:r>
                </w:p>
              </w:tc>
              <w:tc>
                <w:tcPr>
                  <w:tcW w:w="8095" w:type="dxa"/>
                  <w:vAlign w:val="center"/>
                </w:tcPr>
                <w:p w:rsidR="00FD4251" w:rsidRPr="002F2FC3" w:rsidRDefault="00FD4251" w:rsidP="0012212C">
                  <w:pPr>
                    <w:widowControl/>
                    <w:adjustRightInd w:val="0"/>
                    <w:snapToGrid w:val="0"/>
                    <w:jc w:val="center"/>
                    <w:rPr>
                      <w:rFonts w:cs="宋体"/>
                      <w:kern w:val="0"/>
                      <w:sz w:val="24"/>
                    </w:rPr>
                  </w:pPr>
                  <w:r w:rsidRPr="002F2FC3">
                    <w:rPr>
                      <w:rFonts w:cs="宋体" w:hint="eastAsia"/>
                      <w:kern w:val="0"/>
                      <w:sz w:val="24"/>
                    </w:rPr>
                    <w:t>备用灯罩（转向灯、尾灯、侧灯）</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1</w:t>
                  </w:r>
                  <w:r w:rsidRPr="002F2FC3">
                    <w:rPr>
                      <w:rFonts w:cs="宋体" w:hint="eastAsia"/>
                      <w:kern w:val="0"/>
                      <w:sz w:val="24"/>
                    </w:rPr>
                    <w:t>套</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Ex>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widowControl/>
                    <w:adjustRightInd w:val="0"/>
                    <w:snapToGrid w:val="0"/>
                    <w:jc w:val="center"/>
                    <w:rPr>
                      <w:rFonts w:cs="宋体"/>
                      <w:kern w:val="0"/>
                      <w:sz w:val="24"/>
                    </w:rPr>
                  </w:pPr>
                  <w:r w:rsidRPr="002F2FC3">
                    <w:rPr>
                      <w:rFonts w:cs="宋体" w:hint="eastAsia"/>
                      <w:kern w:val="0"/>
                      <w:sz w:val="24"/>
                    </w:rPr>
                    <w:t>18</w:t>
                  </w:r>
                </w:p>
              </w:tc>
              <w:tc>
                <w:tcPr>
                  <w:tcW w:w="809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widowControl/>
                    <w:adjustRightInd w:val="0"/>
                    <w:snapToGrid w:val="0"/>
                    <w:jc w:val="center"/>
                    <w:rPr>
                      <w:rFonts w:cs="宋体"/>
                      <w:kern w:val="0"/>
                      <w:sz w:val="24"/>
                    </w:rPr>
                  </w:pPr>
                  <w:r w:rsidRPr="002F2FC3">
                    <w:rPr>
                      <w:rFonts w:hint="eastAsia"/>
                      <w:sz w:val="24"/>
                    </w:rPr>
                    <w:t>备用空调滤芯、</w:t>
                  </w:r>
                  <w:r w:rsidRPr="002F2FC3">
                    <w:rPr>
                      <w:sz w:val="24"/>
                    </w:rPr>
                    <w:t>空气</w:t>
                  </w:r>
                  <w:r w:rsidRPr="002F2FC3">
                    <w:rPr>
                      <w:rFonts w:hint="eastAsia"/>
                      <w:sz w:val="24"/>
                    </w:rPr>
                    <w:t>滤芯</w:t>
                  </w:r>
                  <w:r w:rsidRPr="002F2FC3">
                    <w:rPr>
                      <w:sz w:val="24"/>
                    </w:rPr>
                    <w:t>、机油</w:t>
                  </w:r>
                  <w:r w:rsidRPr="002F2FC3">
                    <w:rPr>
                      <w:rFonts w:hint="eastAsia"/>
                      <w:sz w:val="24"/>
                    </w:rPr>
                    <w:t>滤芯</w:t>
                  </w:r>
                  <w:r w:rsidRPr="002F2FC3">
                    <w:rPr>
                      <w:sz w:val="24"/>
                    </w:rPr>
                    <w:t>、柴油</w:t>
                  </w:r>
                  <w:r w:rsidRPr="002F2FC3">
                    <w:rPr>
                      <w:rFonts w:hint="eastAsia"/>
                      <w:sz w:val="24"/>
                    </w:rPr>
                    <w:t>滤芯</w:t>
                  </w:r>
                  <w:r w:rsidRPr="002F2FC3">
                    <w:rPr>
                      <w:sz w:val="24"/>
                    </w:rPr>
                    <w:t>、油水</w:t>
                  </w:r>
                  <w:r w:rsidRPr="002F2FC3">
                    <w:rPr>
                      <w:rFonts w:hint="eastAsia"/>
                      <w:sz w:val="24"/>
                    </w:rPr>
                    <w:t>分离器滤芯</w:t>
                  </w:r>
                  <w:r w:rsidRPr="002F2FC3">
                    <w:rPr>
                      <w:sz w:val="24"/>
                    </w:rPr>
                    <w:t>、</w:t>
                  </w:r>
                  <w:r w:rsidRPr="002F2FC3">
                    <w:rPr>
                      <w:rFonts w:hint="eastAsia"/>
                      <w:sz w:val="24"/>
                    </w:rPr>
                    <w:t>转向机</w:t>
                  </w:r>
                  <w:r w:rsidRPr="002F2FC3">
                    <w:rPr>
                      <w:sz w:val="24"/>
                    </w:rPr>
                    <w:t>滤芯、液压油滤芯、干燥罐滤芯</w:t>
                  </w:r>
                  <w:r w:rsidRPr="002F2FC3">
                    <w:rPr>
                      <w:rFonts w:hint="eastAsia"/>
                      <w:sz w:val="24"/>
                    </w:rPr>
                    <w:t>（原车同型号、同品牌）</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3</w:t>
                  </w:r>
                  <w:r w:rsidRPr="002F2FC3">
                    <w:rPr>
                      <w:rFonts w:cs="宋体" w:hint="eastAsia"/>
                      <w:kern w:val="0"/>
                      <w:sz w:val="24"/>
                    </w:rPr>
                    <w:t>套</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Ex>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widowControl/>
                    <w:adjustRightInd w:val="0"/>
                    <w:snapToGrid w:val="0"/>
                    <w:jc w:val="center"/>
                    <w:rPr>
                      <w:rFonts w:cs="宋体"/>
                      <w:kern w:val="0"/>
                      <w:sz w:val="24"/>
                    </w:rPr>
                  </w:pPr>
                  <w:r w:rsidRPr="002F2FC3">
                    <w:rPr>
                      <w:rFonts w:cs="宋体" w:hint="eastAsia"/>
                      <w:kern w:val="0"/>
                      <w:sz w:val="24"/>
                    </w:rPr>
                    <w:t>19</w:t>
                  </w:r>
                </w:p>
              </w:tc>
              <w:tc>
                <w:tcPr>
                  <w:tcW w:w="809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widowControl/>
                    <w:adjustRightInd w:val="0"/>
                    <w:snapToGrid w:val="0"/>
                    <w:jc w:val="center"/>
                    <w:rPr>
                      <w:rFonts w:cs="宋体"/>
                      <w:kern w:val="0"/>
                      <w:sz w:val="24"/>
                    </w:rPr>
                  </w:pPr>
                  <w:proofErr w:type="gramStart"/>
                  <w:r w:rsidRPr="002F2FC3">
                    <w:rPr>
                      <w:rFonts w:cs="宋体" w:hint="eastAsia"/>
                      <w:kern w:val="0"/>
                      <w:sz w:val="24"/>
                    </w:rPr>
                    <w:t>备用取力器</w:t>
                  </w:r>
                  <w:proofErr w:type="gramEnd"/>
                  <w:r w:rsidRPr="002F2FC3">
                    <w:rPr>
                      <w:rFonts w:cs="宋体" w:hint="eastAsia"/>
                      <w:kern w:val="0"/>
                      <w:sz w:val="24"/>
                    </w:rPr>
                    <w:t>齿轮油（原车同型号、同品牌）</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1</w:t>
                  </w:r>
                  <w:r w:rsidRPr="002F2FC3">
                    <w:rPr>
                      <w:rFonts w:cs="宋体" w:hint="eastAsia"/>
                      <w:kern w:val="0"/>
                      <w:sz w:val="24"/>
                    </w:rPr>
                    <w:t>套</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Ex>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widowControl/>
                    <w:adjustRightInd w:val="0"/>
                    <w:snapToGrid w:val="0"/>
                    <w:jc w:val="center"/>
                    <w:rPr>
                      <w:rFonts w:cs="宋体"/>
                      <w:kern w:val="0"/>
                      <w:sz w:val="24"/>
                    </w:rPr>
                  </w:pPr>
                  <w:r w:rsidRPr="002F2FC3">
                    <w:rPr>
                      <w:rFonts w:cs="宋体" w:hint="eastAsia"/>
                      <w:kern w:val="0"/>
                      <w:sz w:val="24"/>
                    </w:rPr>
                    <w:t>20</w:t>
                  </w:r>
                </w:p>
              </w:tc>
              <w:tc>
                <w:tcPr>
                  <w:tcW w:w="809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widowControl/>
                    <w:adjustRightInd w:val="0"/>
                    <w:snapToGrid w:val="0"/>
                    <w:jc w:val="center"/>
                    <w:rPr>
                      <w:rFonts w:cs="宋体"/>
                      <w:kern w:val="0"/>
                      <w:sz w:val="24"/>
                    </w:rPr>
                  </w:pPr>
                  <w:r w:rsidRPr="002F2FC3">
                    <w:rPr>
                      <w:rFonts w:cs="宋体" w:hint="eastAsia"/>
                      <w:kern w:val="0"/>
                      <w:sz w:val="24"/>
                    </w:rPr>
                    <w:t>胎压表</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1</w:t>
                  </w:r>
                  <w:r w:rsidRPr="002F2FC3">
                    <w:rPr>
                      <w:rFonts w:cs="宋体" w:hint="eastAsia"/>
                      <w:kern w:val="0"/>
                      <w:sz w:val="24"/>
                    </w:rPr>
                    <w:t>个</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Ex>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widowControl/>
                    <w:adjustRightInd w:val="0"/>
                    <w:snapToGrid w:val="0"/>
                    <w:jc w:val="center"/>
                    <w:rPr>
                      <w:rFonts w:cs="宋体"/>
                      <w:kern w:val="0"/>
                      <w:sz w:val="24"/>
                    </w:rPr>
                  </w:pPr>
                  <w:r w:rsidRPr="002F2FC3">
                    <w:rPr>
                      <w:rFonts w:cs="宋体"/>
                      <w:kern w:val="0"/>
                      <w:sz w:val="24"/>
                    </w:rPr>
                    <w:t>21</w:t>
                  </w:r>
                </w:p>
              </w:tc>
              <w:tc>
                <w:tcPr>
                  <w:tcW w:w="809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widowControl/>
                    <w:adjustRightInd w:val="0"/>
                    <w:snapToGrid w:val="0"/>
                    <w:jc w:val="center"/>
                    <w:rPr>
                      <w:rFonts w:cs="宋体"/>
                      <w:kern w:val="0"/>
                      <w:sz w:val="24"/>
                    </w:rPr>
                  </w:pPr>
                  <w:r w:rsidRPr="002F2FC3">
                    <w:rPr>
                      <w:rFonts w:cs="宋体" w:hint="eastAsia"/>
                      <w:kern w:val="0"/>
                      <w:sz w:val="24"/>
                    </w:rPr>
                    <w:t>防滑链</w:t>
                  </w:r>
                </w:p>
              </w:tc>
              <w:tc>
                <w:tcPr>
                  <w:tcW w:w="87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1</w:t>
                  </w:r>
                  <w:r w:rsidRPr="002F2FC3">
                    <w:rPr>
                      <w:rFonts w:cs="宋体" w:hint="eastAsia"/>
                      <w:kern w:val="0"/>
                      <w:sz w:val="24"/>
                    </w:rPr>
                    <w:t>套</w:t>
                  </w:r>
                </w:p>
              </w:tc>
            </w:tr>
          </w:tbl>
          <w:p w:rsidR="00FD4251" w:rsidRPr="002F2FC3" w:rsidRDefault="00FD4251" w:rsidP="0012212C">
            <w:pPr>
              <w:snapToGrid w:val="0"/>
              <w:jc w:val="center"/>
              <w:rPr>
                <w:rFonts w:cs="宋体"/>
                <w:kern w:val="0"/>
                <w:sz w:val="24"/>
              </w:rPr>
            </w:pPr>
          </w:p>
        </w:tc>
      </w:tr>
    </w:tbl>
    <w:p w:rsidR="00FD4251" w:rsidRPr="002F2FC3" w:rsidRDefault="00FD4251" w:rsidP="00FD4251">
      <w:pPr>
        <w:spacing w:line="360" w:lineRule="auto"/>
        <w:ind w:firstLineChars="200" w:firstLine="446"/>
        <w:outlineLvl w:val="0"/>
        <w:rPr>
          <w:sz w:val="24"/>
        </w:rPr>
      </w:pPr>
    </w:p>
    <w:p w:rsidR="00FD4251" w:rsidRPr="002F2FC3" w:rsidRDefault="00FD4251" w:rsidP="00FD4251">
      <w:pPr>
        <w:widowControl/>
        <w:jc w:val="left"/>
        <w:rPr>
          <w:sz w:val="24"/>
          <w:szCs w:val="24"/>
        </w:rPr>
      </w:pPr>
      <w:r w:rsidRPr="002F2FC3">
        <w:rPr>
          <w:sz w:val="24"/>
          <w:szCs w:val="24"/>
        </w:rPr>
        <w:br w:type="page"/>
      </w:r>
    </w:p>
    <w:p w:rsidR="00FD4251" w:rsidRPr="002F2FC3" w:rsidRDefault="00FD4251" w:rsidP="00FD4251">
      <w:pPr>
        <w:snapToGrid w:val="0"/>
        <w:spacing w:line="360" w:lineRule="auto"/>
        <w:ind w:firstLineChars="200" w:firstLine="446"/>
        <w:rPr>
          <w:sz w:val="24"/>
          <w:szCs w:val="24"/>
        </w:rPr>
      </w:pPr>
      <w:r w:rsidRPr="002F2FC3">
        <w:rPr>
          <w:rFonts w:hint="eastAsia"/>
          <w:sz w:val="24"/>
          <w:szCs w:val="24"/>
        </w:rPr>
        <w:lastRenderedPageBreak/>
        <w:t>第</w:t>
      </w:r>
      <w:r w:rsidRPr="002F2FC3">
        <w:rPr>
          <w:rFonts w:hint="eastAsia"/>
          <w:sz w:val="24"/>
          <w:szCs w:val="24"/>
        </w:rPr>
        <w:t>20</w:t>
      </w:r>
      <w:r w:rsidRPr="002F2FC3">
        <w:rPr>
          <w:rFonts w:hint="eastAsia"/>
          <w:sz w:val="24"/>
          <w:szCs w:val="24"/>
        </w:rPr>
        <w:t>包：</w:t>
      </w:r>
    </w:p>
    <w:p w:rsidR="00FD4251" w:rsidRPr="002F2FC3" w:rsidRDefault="00FD4251" w:rsidP="00FD4251">
      <w:pPr>
        <w:pStyle w:val="Default"/>
        <w:spacing w:line="360" w:lineRule="auto"/>
        <w:ind w:firstLineChars="200" w:firstLine="446"/>
        <w:rPr>
          <w:rFonts w:ascii="Times New Roman" w:eastAsia="宋体" w:hAnsi="Times New Roman" w:cs="Times New Roman"/>
          <w:color w:val="auto"/>
        </w:rPr>
      </w:pPr>
      <w:r w:rsidRPr="002F2FC3">
        <w:rPr>
          <w:rFonts w:hint="eastAsia"/>
          <w:color w:val="auto"/>
        </w:rPr>
        <w:t>★1. 投标产品实质性要求</w:t>
      </w:r>
    </w:p>
    <w:p w:rsidR="00FD4251" w:rsidRPr="002F2FC3" w:rsidRDefault="00FD4251" w:rsidP="00FD4251">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投标人须提供所投车辆底盘的中国国家强制性产品认证证书（证书中的型号须与所投底盘一致），提供证书扫描件。</w:t>
      </w:r>
    </w:p>
    <w:p w:rsidR="00FD4251" w:rsidRPr="002F2FC3" w:rsidRDefault="00FD4251" w:rsidP="00FD4251">
      <w:pPr>
        <w:spacing w:line="360" w:lineRule="auto"/>
        <w:ind w:firstLineChars="200" w:firstLine="446"/>
        <w:outlineLvl w:val="0"/>
        <w:rPr>
          <w:sz w:val="24"/>
        </w:rPr>
      </w:pPr>
      <w:r w:rsidRPr="002F2FC3">
        <w:rPr>
          <w:sz w:val="24"/>
        </w:rPr>
        <w:t xml:space="preserve">2. </w:t>
      </w:r>
      <w:r w:rsidRPr="002F2FC3">
        <w:rPr>
          <w:rFonts w:hint="eastAsia"/>
          <w:sz w:val="24"/>
        </w:rPr>
        <w:t>技术参数</w:t>
      </w:r>
    </w:p>
    <w:tbl>
      <w:tblPr>
        <w:tblW w:w="140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76"/>
        <w:gridCol w:w="2354"/>
        <w:gridCol w:w="876"/>
        <w:gridCol w:w="9975"/>
      </w:tblGrid>
      <w:tr w:rsidR="002F2FC3" w:rsidRPr="002F2FC3" w:rsidTr="0012212C">
        <w:trPr>
          <w:jc w:val="center"/>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序号</w:t>
            </w:r>
          </w:p>
        </w:tc>
        <w:tc>
          <w:tcPr>
            <w:tcW w:w="2354"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采购项名称</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数量</w:t>
            </w:r>
          </w:p>
        </w:tc>
        <w:tc>
          <w:tcPr>
            <w:tcW w:w="9975"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需求条款</w:t>
            </w:r>
          </w:p>
        </w:tc>
      </w:tr>
      <w:tr w:rsidR="002F2FC3" w:rsidRPr="002F2FC3" w:rsidTr="0012212C">
        <w:trPr>
          <w:jc w:val="center"/>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kern w:val="0"/>
                <w:sz w:val="24"/>
              </w:rPr>
              <w:t>1</w:t>
            </w:r>
          </w:p>
        </w:tc>
        <w:tc>
          <w:tcPr>
            <w:tcW w:w="2354" w:type="dxa"/>
            <w:vAlign w:val="center"/>
          </w:tcPr>
          <w:p w:rsidR="00FD4251" w:rsidRPr="002F2FC3" w:rsidRDefault="00FD4251" w:rsidP="0012212C">
            <w:pPr>
              <w:widowControl/>
              <w:snapToGrid w:val="0"/>
              <w:jc w:val="center"/>
              <w:rPr>
                <w:rFonts w:cs="宋体"/>
                <w:kern w:val="0"/>
                <w:sz w:val="24"/>
              </w:rPr>
            </w:pPr>
            <w:r w:rsidRPr="002F2FC3">
              <w:rPr>
                <w:rFonts w:cs="宋体"/>
                <w:kern w:val="0"/>
                <w:sz w:val="24"/>
              </w:rPr>
              <w:t>40</w:t>
            </w:r>
            <w:r w:rsidRPr="002F2FC3">
              <w:rPr>
                <w:rFonts w:cs="宋体" w:hint="eastAsia"/>
                <w:kern w:val="0"/>
                <w:sz w:val="24"/>
              </w:rPr>
              <w:t>米</w:t>
            </w:r>
            <w:r w:rsidRPr="002F2FC3">
              <w:rPr>
                <w:rFonts w:cs="宋体"/>
                <w:kern w:val="0"/>
                <w:sz w:val="24"/>
              </w:rPr>
              <w:t>系列登高平台消防车</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4</w:t>
            </w:r>
            <w:r w:rsidRPr="002F2FC3">
              <w:rPr>
                <w:rFonts w:cs="宋体" w:hint="eastAsia"/>
                <w:kern w:val="0"/>
                <w:sz w:val="24"/>
              </w:rPr>
              <w:t>辆</w:t>
            </w:r>
          </w:p>
        </w:tc>
        <w:tc>
          <w:tcPr>
            <w:tcW w:w="9975" w:type="dxa"/>
            <w:vAlign w:val="center"/>
          </w:tcPr>
          <w:p w:rsidR="00FD4251" w:rsidRPr="002F2FC3" w:rsidRDefault="00FD4251" w:rsidP="0012212C">
            <w:pPr>
              <w:snapToGrid w:val="0"/>
              <w:rPr>
                <w:sz w:val="24"/>
              </w:rPr>
            </w:pPr>
            <w:r w:rsidRPr="002F2FC3">
              <w:rPr>
                <w:rFonts w:hint="eastAsia"/>
                <w:sz w:val="24"/>
              </w:rPr>
              <w:t>一、整车基本要求（整车</w:t>
            </w:r>
            <w:r w:rsidRPr="002F2FC3">
              <w:rPr>
                <w:sz w:val="24"/>
              </w:rPr>
              <w:t>进口，办理免税）。</w:t>
            </w:r>
          </w:p>
          <w:p w:rsidR="00FD4251" w:rsidRPr="002F2FC3" w:rsidRDefault="00FD4251" w:rsidP="0012212C">
            <w:pPr>
              <w:snapToGrid w:val="0"/>
              <w:rPr>
                <w:sz w:val="24"/>
              </w:rPr>
            </w:pPr>
            <w:bookmarkStart w:id="3" w:name="OLE_LINK2"/>
            <w:bookmarkStart w:id="4" w:name="OLE_LINK1"/>
            <w:r w:rsidRPr="002F2FC3">
              <w:rPr>
                <w:rFonts w:hint="eastAsia"/>
                <w:sz w:val="24"/>
              </w:rPr>
              <w:t>1</w:t>
            </w:r>
            <w:r w:rsidRPr="002F2FC3">
              <w:rPr>
                <w:rFonts w:hint="eastAsia"/>
                <w:sz w:val="24"/>
              </w:rPr>
              <w:t>、整车外型尺寸：长</w:t>
            </w:r>
            <w:r w:rsidRPr="002F2FC3">
              <w:rPr>
                <w:sz w:val="24"/>
              </w:rPr>
              <w:t>×</w:t>
            </w:r>
            <w:r w:rsidRPr="002F2FC3">
              <w:rPr>
                <w:sz w:val="24"/>
              </w:rPr>
              <w:t>宽</w:t>
            </w:r>
            <w:r w:rsidRPr="002F2FC3">
              <w:rPr>
                <w:sz w:val="24"/>
              </w:rPr>
              <w:t>×</w:t>
            </w:r>
            <w:r w:rsidRPr="002F2FC3">
              <w:rPr>
                <w:sz w:val="24"/>
              </w:rPr>
              <w:t>高</w:t>
            </w:r>
            <w:r w:rsidRPr="002F2FC3">
              <w:rPr>
                <w:rFonts w:hint="eastAsia"/>
                <w:sz w:val="24"/>
              </w:rPr>
              <w:t>≤</w:t>
            </w:r>
            <w:r w:rsidRPr="002F2FC3">
              <w:rPr>
                <w:rFonts w:hint="eastAsia"/>
                <w:sz w:val="24"/>
              </w:rPr>
              <w:t>1</w:t>
            </w:r>
            <w:r w:rsidRPr="002F2FC3">
              <w:rPr>
                <w:sz w:val="24"/>
              </w:rPr>
              <w:t>3</w:t>
            </w:r>
            <w:r w:rsidRPr="002F2FC3">
              <w:rPr>
                <w:rFonts w:hint="eastAsia"/>
                <w:sz w:val="24"/>
              </w:rPr>
              <w:t>000</w:t>
            </w:r>
            <w:r w:rsidRPr="002F2FC3">
              <w:rPr>
                <w:sz w:val="24"/>
              </w:rPr>
              <w:t>mm</w:t>
            </w:r>
            <w:r w:rsidRPr="002F2FC3">
              <w:rPr>
                <w:rFonts w:hint="eastAsia"/>
                <w:sz w:val="24"/>
              </w:rPr>
              <w:t>×</w:t>
            </w:r>
            <w:r w:rsidRPr="002F2FC3">
              <w:rPr>
                <w:rFonts w:hint="eastAsia"/>
                <w:sz w:val="24"/>
              </w:rPr>
              <w:t>2500</w:t>
            </w:r>
            <w:r w:rsidRPr="002F2FC3">
              <w:rPr>
                <w:sz w:val="24"/>
              </w:rPr>
              <w:t>mm</w:t>
            </w:r>
            <w:r w:rsidRPr="002F2FC3">
              <w:rPr>
                <w:rFonts w:hint="eastAsia"/>
                <w:sz w:val="24"/>
              </w:rPr>
              <w:t>×</w:t>
            </w:r>
            <w:r w:rsidRPr="002F2FC3">
              <w:rPr>
                <w:sz w:val="24"/>
              </w:rPr>
              <w:t>40</w:t>
            </w:r>
            <w:r w:rsidRPr="002F2FC3">
              <w:rPr>
                <w:rFonts w:hint="eastAsia"/>
                <w:sz w:val="24"/>
              </w:rPr>
              <w:t>00mm</w:t>
            </w:r>
            <w:r w:rsidRPr="002F2FC3">
              <w:rPr>
                <w:rFonts w:hint="eastAsia"/>
                <w:sz w:val="24"/>
              </w:rPr>
              <w:t>。</w:t>
            </w:r>
          </w:p>
          <w:p w:rsidR="00FD4251" w:rsidRPr="002F2FC3" w:rsidRDefault="00FD4251" w:rsidP="0012212C">
            <w:pPr>
              <w:snapToGrid w:val="0"/>
              <w:rPr>
                <w:sz w:val="24"/>
              </w:rPr>
            </w:pPr>
            <w:r w:rsidRPr="002F2FC3">
              <w:rPr>
                <w:sz w:val="24"/>
              </w:rPr>
              <w:t>2</w:t>
            </w:r>
            <w:r w:rsidRPr="002F2FC3">
              <w:rPr>
                <w:rFonts w:hint="eastAsia"/>
                <w:sz w:val="24"/>
              </w:rPr>
              <w:t>、</w:t>
            </w:r>
            <w:r w:rsidRPr="002F2FC3">
              <w:rPr>
                <w:sz w:val="24"/>
              </w:rPr>
              <w:t>最大工作高度：</w:t>
            </w:r>
            <w:r w:rsidRPr="002F2FC3">
              <w:rPr>
                <w:rFonts w:hint="eastAsia"/>
                <w:sz w:val="24"/>
              </w:rPr>
              <w:t>≥</w:t>
            </w:r>
            <w:r w:rsidRPr="002F2FC3">
              <w:rPr>
                <w:sz w:val="24"/>
              </w:rPr>
              <w:t>4</w:t>
            </w:r>
            <w:r w:rsidRPr="002F2FC3">
              <w:rPr>
                <w:rFonts w:hint="eastAsia"/>
                <w:sz w:val="24"/>
              </w:rPr>
              <w:t>0m</w:t>
            </w:r>
            <w:r w:rsidRPr="002F2FC3">
              <w:rPr>
                <w:rFonts w:hint="eastAsia"/>
                <w:sz w:val="24"/>
              </w:rPr>
              <w:t>（工作斗底至地面最大高度</w:t>
            </w:r>
            <w:r w:rsidRPr="002F2FC3">
              <w:rPr>
                <w:sz w:val="24"/>
              </w:rPr>
              <w:t>）</w:t>
            </w:r>
            <w:r w:rsidRPr="002F2FC3">
              <w:rPr>
                <w:rFonts w:hint="eastAsia"/>
                <w:sz w:val="24"/>
              </w:rPr>
              <w:t>。</w:t>
            </w:r>
          </w:p>
          <w:p w:rsidR="00FD4251" w:rsidRPr="002F2FC3" w:rsidRDefault="00FD4251" w:rsidP="0012212C">
            <w:pPr>
              <w:snapToGrid w:val="0"/>
              <w:rPr>
                <w:sz w:val="24"/>
              </w:rPr>
            </w:pPr>
            <w:r w:rsidRPr="002F2FC3">
              <w:rPr>
                <w:sz w:val="24"/>
              </w:rPr>
              <w:t>3</w:t>
            </w:r>
            <w:r w:rsidRPr="002F2FC3">
              <w:rPr>
                <w:rFonts w:hint="eastAsia"/>
                <w:sz w:val="24"/>
              </w:rPr>
              <w:t>、最大工作幅度：≥</w:t>
            </w:r>
            <w:r w:rsidRPr="002F2FC3">
              <w:rPr>
                <w:rFonts w:hint="eastAsia"/>
                <w:sz w:val="24"/>
              </w:rPr>
              <w:t>2</w:t>
            </w:r>
            <w:r w:rsidRPr="002F2FC3">
              <w:rPr>
                <w:sz w:val="24"/>
              </w:rPr>
              <w:t>0</w:t>
            </w:r>
            <w:bookmarkEnd w:id="3"/>
            <w:bookmarkEnd w:id="4"/>
            <w:r w:rsidRPr="002F2FC3">
              <w:rPr>
                <w:rFonts w:hint="eastAsia"/>
                <w:sz w:val="24"/>
              </w:rPr>
              <w:t>m</w:t>
            </w:r>
            <w:r w:rsidRPr="002F2FC3">
              <w:rPr>
                <w:rFonts w:hint="eastAsia"/>
                <w:sz w:val="24"/>
              </w:rPr>
              <w:t>。</w:t>
            </w:r>
          </w:p>
          <w:p w:rsidR="00FD4251" w:rsidRPr="002F2FC3" w:rsidRDefault="00FD4251" w:rsidP="0012212C">
            <w:pPr>
              <w:snapToGrid w:val="0"/>
              <w:rPr>
                <w:sz w:val="24"/>
              </w:rPr>
            </w:pPr>
            <w:r w:rsidRPr="002F2FC3">
              <w:rPr>
                <w:sz w:val="24"/>
              </w:rPr>
              <w:t>4</w:t>
            </w:r>
            <w:r w:rsidRPr="002F2FC3">
              <w:rPr>
                <w:rFonts w:hint="eastAsia"/>
                <w:sz w:val="24"/>
              </w:rPr>
              <w:t>、满载重量：≤</w:t>
            </w:r>
            <w:r w:rsidRPr="002F2FC3">
              <w:rPr>
                <w:sz w:val="24"/>
              </w:rPr>
              <w:t>33</w:t>
            </w:r>
            <w:r w:rsidRPr="002F2FC3">
              <w:rPr>
                <w:rFonts w:hint="eastAsia"/>
                <w:sz w:val="24"/>
              </w:rPr>
              <w:t>000kg</w:t>
            </w:r>
            <w:r w:rsidRPr="002F2FC3">
              <w:rPr>
                <w:rFonts w:hint="eastAsia"/>
                <w:sz w:val="24"/>
              </w:rPr>
              <w:t>。</w:t>
            </w:r>
          </w:p>
          <w:p w:rsidR="00FD4251" w:rsidRPr="002F2FC3" w:rsidRDefault="00FD4251" w:rsidP="0012212C">
            <w:pPr>
              <w:snapToGrid w:val="0"/>
              <w:rPr>
                <w:sz w:val="24"/>
              </w:rPr>
            </w:pPr>
            <w:r w:rsidRPr="002F2FC3">
              <w:rPr>
                <w:rFonts w:hint="eastAsia"/>
                <w:sz w:val="24"/>
              </w:rPr>
              <w:t>二、底盘</w:t>
            </w:r>
            <w:r w:rsidRPr="002F2FC3">
              <w:rPr>
                <w:sz w:val="24"/>
              </w:rPr>
              <w:t>。</w:t>
            </w:r>
          </w:p>
          <w:p w:rsidR="00FD4251" w:rsidRPr="002F2FC3" w:rsidRDefault="00FD4251" w:rsidP="0012212C">
            <w:pPr>
              <w:snapToGrid w:val="0"/>
              <w:rPr>
                <w:sz w:val="24"/>
              </w:rPr>
            </w:pPr>
            <w:r w:rsidRPr="002F2FC3">
              <w:rPr>
                <w:sz w:val="24"/>
              </w:rPr>
              <w:t>1</w:t>
            </w:r>
            <w:r w:rsidRPr="002F2FC3">
              <w:rPr>
                <w:rFonts w:hint="eastAsia"/>
                <w:sz w:val="24"/>
              </w:rPr>
              <w:t>、参照或相当于奔驰、</w:t>
            </w:r>
            <w:proofErr w:type="gramStart"/>
            <w:r w:rsidRPr="002F2FC3">
              <w:rPr>
                <w:rFonts w:hint="eastAsia"/>
                <w:sz w:val="24"/>
              </w:rPr>
              <w:t>曼</w:t>
            </w:r>
            <w:proofErr w:type="gramEnd"/>
            <w:r w:rsidRPr="002F2FC3">
              <w:rPr>
                <w:rFonts w:hint="eastAsia"/>
                <w:sz w:val="24"/>
              </w:rPr>
              <w:t>、</w:t>
            </w:r>
            <w:r w:rsidRPr="002F2FC3">
              <w:rPr>
                <w:sz w:val="24"/>
              </w:rPr>
              <w:t>斯堪尼亚</w:t>
            </w:r>
            <w:r w:rsidRPr="002F2FC3">
              <w:rPr>
                <w:rFonts w:hint="eastAsia"/>
                <w:sz w:val="24"/>
              </w:rPr>
              <w:t>等知名品牌。</w:t>
            </w:r>
          </w:p>
          <w:p w:rsidR="00FD4251" w:rsidRPr="002F2FC3" w:rsidRDefault="00FD4251" w:rsidP="0012212C">
            <w:pPr>
              <w:snapToGrid w:val="0"/>
              <w:rPr>
                <w:sz w:val="24"/>
              </w:rPr>
            </w:pPr>
            <w:r w:rsidRPr="002F2FC3">
              <w:rPr>
                <w:sz w:val="24"/>
              </w:rPr>
              <w:t>2</w:t>
            </w:r>
            <w:r w:rsidRPr="002F2FC3">
              <w:rPr>
                <w:rFonts w:hint="eastAsia"/>
                <w:sz w:val="24"/>
              </w:rPr>
              <w:t>、驱动方式：</w:t>
            </w:r>
            <w:r w:rsidRPr="002F2FC3">
              <w:rPr>
                <w:rFonts w:hint="eastAsia"/>
                <w:sz w:val="24"/>
              </w:rPr>
              <w:t>6</w:t>
            </w:r>
            <w:r w:rsidRPr="002F2FC3">
              <w:rPr>
                <w:rFonts w:hint="eastAsia"/>
                <w:sz w:val="24"/>
              </w:rPr>
              <w:t>×</w:t>
            </w:r>
            <w:r w:rsidRPr="002F2FC3">
              <w:rPr>
                <w:rFonts w:hint="eastAsia"/>
                <w:sz w:val="24"/>
              </w:rPr>
              <w:t>4</w:t>
            </w:r>
            <w:r w:rsidRPr="002F2FC3">
              <w:rPr>
                <w:rFonts w:hint="eastAsia"/>
                <w:sz w:val="24"/>
              </w:rPr>
              <w:t>。</w:t>
            </w:r>
          </w:p>
          <w:p w:rsidR="00FD4251" w:rsidRPr="002F2FC3" w:rsidRDefault="00FD4251" w:rsidP="0012212C">
            <w:pPr>
              <w:snapToGrid w:val="0"/>
              <w:rPr>
                <w:sz w:val="24"/>
              </w:rPr>
            </w:pPr>
            <w:r w:rsidRPr="002F2FC3">
              <w:rPr>
                <w:sz w:val="24"/>
              </w:rPr>
              <w:t>3</w:t>
            </w:r>
            <w:r w:rsidRPr="002F2FC3">
              <w:rPr>
                <w:rFonts w:hint="eastAsia"/>
                <w:sz w:val="24"/>
              </w:rPr>
              <w:t>、发动机：相当</w:t>
            </w:r>
            <w:r w:rsidRPr="002F2FC3">
              <w:rPr>
                <w:sz w:val="24"/>
              </w:rPr>
              <w:t>或优于</w:t>
            </w:r>
            <w:r w:rsidRPr="002F2FC3">
              <w:rPr>
                <w:rFonts w:hint="eastAsia"/>
                <w:sz w:val="24"/>
              </w:rPr>
              <w:t>4</w:t>
            </w:r>
            <w:r w:rsidRPr="002F2FC3">
              <w:rPr>
                <w:rFonts w:hint="eastAsia"/>
                <w:sz w:val="24"/>
              </w:rPr>
              <w:t>冲程</w:t>
            </w:r>
            <w:r w:rsidRPr="002F2FC3">
              <w:rPr>
                <w:rFonts w:hint="eastAsia"/>
                <w:sz w:val="24"/>
              </w:rPr>
              <w:t>6</w:t>
            </w:r>
            <w:r w:rsidRPr="002F2FC3">
              <w:rPr>
                <w:rFonts w:hint="eastAsia"/>
                <w:sz w:val="24"/>
              </w:rPr>
              <w:t>缸直列涡轮增压中冷柴油发动机</w:t>
            </w:r>
            <w:r w:rsidRPr="002F2FC3">
              <w:rPr>
                <w:sz w:val="24"/>
              </w:rPr>
              <w:t>。</w:t>
            </w:r>
          </w:p>
          <w:p w:rsidR="00FD4251" w:rsidRPr="002F2FC3" w:rsidRDefault="00FD4251" w:rsidP="0012212C">
            <w:pPr>
              <w:snapToGrid w:val="0"/>
              <w:rPr>
                <w:sz w:val="24"/>
              </w:rPr>
            </w:pPr>
            <w:r w:rsidRPr="002F2FC3">
              <w:rPr>
                <w:rFonts w:hint="eastAsia"/>
                <w:sz w:val="24"/>
              </w:rPr>
              <w:t>4</w:t>
            </w:r>
            <w:r w:rsidRPr="002F2FC3">
              <w:rPr>
                <w:rFonts w:hint="eastAsia"/>
                <w:sz w:val="24"/>
              </w:rPr>
              <w:t>、功率：≥</w:t>
            </w:r>
            <w:r w:rsidRPr="002F2FC3">
              <w:rPr>
                <w:rFonts w:hint="eastAsia"/>
                <w:sz w:val="24"/>
              </w:rPr>
              <w:t>26</w:t>
            </w:r>
            <w:r w:rsidRPr="002F2FC3">
              <w:rPr>
                <w:sz w:val="24"/>
              </w:rPr>
              <w:t>0</w:t>
            </w:r>
            <w:r w:rsidRPr="002F2FC3">
              <w:rPr>
                <w:rFonts w:hint="eastAsia"/>
                <w:sz w:val="24"/>
              </w:rPr>
              <w:t>kw</w:t>
            </w:r>
            <w:r w:rsidRPr="002F2FC3">
              <w:rPr>
                <w:rFonts w:hint="eastAsia"/>
                <w:sz w:val="24"/>
              </w:rPr>
              <w:t>。</w:t>
            </w:r>
          </w:p>
          <w:p w:rsidR="00FD4251" w:rsidRPr="002F2FC3" w:rsidRDefault="00FD4251" w:rsidP="0012212C">
            <w:pPr>
              <w:snapToGrid w:val="0"/>
              <w:rPr>
                <w:sz w:val="24"/>
              </w:rPr>
            </w:pPr>
            <w:r w:rsidRPr="002F2FC3">
              <w:rPr>
                <w:sz w:val="24"/>
              </w:rPr>
              <w:t>5</w:t>
            </w:r>
            <w:r w:rsidRPr="002F2FC3">
              <w:rPr>
                <w:rFonts w:hint="eastAsia"/>
                <w:sz w:val="24"/>
              </w:rPr>
              <w:t>、排放标准</w:t>
            </w:r>
            <w:r w:rsidRPr="002F2FC3">
              <w:rPr>
                <w:sz w:val="24"/>
              </w:rPr>
              <w:t>：</w:t>
            </w:r>
            <w:r w:rsidRPr="002F2FC3">
              <w:rPr>
                <w:rFonts w:hint="eastAsia"/>
                <w:sz w:val="24"/>
              </w:rPr>
              <w:t>≥</w:t>
            </w:r>
            <w:proofErr w:type="gramStart"/>
            <w:r w:rsidRPr="002F2FC3">
              <w:rPr>
                <w:sz w:val="24"/>
              </w:rPr>
              <w:t>欧五</w:t>
            </w:r>
            <w:r w:rsidRPr="002F2FC3">
              <w:rPr>
                <w:rFonts w:hint="eastAsia"/>
                <w:sz w:val="24"/>
              </w:rPr>
              <w:t>或</w:t>
            </w:r>
            <w:proofErr w:type="gramEnd"/>
            <w:r w:rsidRPr="002F2FC3">
              <w:rPr>
                <w:sz w:val="24"/>
              </w:rPr>
              <w:t>国五。</w:t>
            </w:r>
          </w:p>
          <w:p w:rsidR="00FD4251" w:rsidRPr="002F2FC3" w:rsidRDefault="00FD4251" w:rsidP="0012212C">
            <w:pPr>
              <w:snapToGrid w:val="0"/>
              <w:rPr>
                <w:sz w:val="24"/>
              </w:rPr>
            </w:pPr>
            <w:r w:rsidRPr="002F2FC3">
              <w:rPr>
                <w:sz w:val="24"/>
              </w:rPr>
              <w:t>6</w:t>
            </w:r>
            <w:r w:rsidRPr="002F2FC3">
              <w:rPr>
                <w:rFonts w:hint="eastAsia"/>
                <w:sz w:val="24"/>
              </w:rPr>
              <w:t>、轮胎：原厂标准配置（含备用轮胎），备用轮胎每型号各</w:t>
            </w:r>
            <w:r w:rsidRPr="002F2FC3">
              <w:rPr>
                <w:rFonts w:hint="eastAsia"/>
                <w:sz w:val="24"/>
              </w:rPr>
              <w:t>1</w:t>
            </w:r>
            <w:r w:rsidRPr="002F2FC3">
              <w:rPr>
                <w:rFonts w:hint="eastAsia"/>
                <w:sz w:val="24"/>
              </w:rPr>
              <w:t>个，钢丝型。</w:t>
            </w:r>
          </w:p>
          <w:p w:rsidR="00FD4251" w:rsidRPr="002F2FC3" w:rsidRDefault="00FD4251" w:rsidP="0012212C">
            <w:pPr>
              <w:snapToGrid w:val="0"/>
              <w:rPr>
                <w:sz w:val="24"/>
              </w:rPr>
            </w:pPr>
            <w:r w:rsidRPr="002F2FC3">
              <w:rPr>
                <w:sz w:val="24"/>
              </w:rPr>
              <w:t>7</w:t>
            </w:r>
            <w:r w:rsidRPr="002F2FC3">
              <w:rPr>
                <w:rFonts w:hint="eastAsia"/>
                <w:sz w:val="24"/>
              </w:rPr>
              <w:t>、牌照托架（含牌照照明灯）：在车后无遮挡位置预留</w:t>
            </w:r>
            <w:r w:rsidRPr="002F2FC3">
              <w:rPr>
                <w:rFonts w:hint="eastAsia"/>
                <w:sz w:val="24"/>
              </w:rPr>
              <w:t>1</w:t>
            </w:r>
            <w:r w:rsidRPr="002F2FC3">
              <w:rPr>
                <w:rFonts w:hint="eastAsia"/>
                <w:sz w:val="24"/>
              </w:rPr>
              <w:t>个，尺寸不小于</w:t>
            </w:r>
            <w:r w:rsidRPr="002F2FC3">
              <w:rPr>
                <w:rFonts w:hint="eastAsia"/>
                <w:sz w:val="24"/>
              </w:rPr>
              <w:t>425mm</w:t>
            </w:r>
            <w:r w:rsidRPr="002F2FC3">
              <w:rPr>
                <w:rFonts w:hint="eastAsia"/>
                <w:sz w:val="24"/>
              </w:rPr>
              <w:t>×</w:t>
            </w:r>
            <w:r w:rsidRPr="002F2FC3">
              <w:rPr>
                <w:rFonts w:hint="eastAsia"/>
                <w:sz w:val="24"/>
              </w:rPr>
              <w:t>210mm</w:t>
            </w:r>
            <w:r w:rsidRPr="002F2FC3">
              <w:rPr>
                <w:rFonts w:hint="eastAsia"/>
                <w:sz w:val="24"/>
              </w:rPr>
              <w:t>，符合国家标准。</w:t>
            </w:r>
          </w:p>
          <w:p w:rsidR="00FD4251" w:rsidRPr="002F2FC3" w:rsidRDefault="00FD4251" w:rsidP="0012212C">
            <w:pPr>
              <w:snapToGrid w:val="0"/>
              <w:rPr>
                <w:sz w:val="24"/>
              </w:rPr>
            </w:pPr>
            <w:r w:rsidRPr="002F2FC3">
              <w:rPr>
                <w:sz w:val="24"/>
              </w:rPr>
              <w:t>8</w:t>
            </w:r>
            <w:r w:rsidRPr="002F2FC3">
              <w:rPr>
                <w:rFonts w:hint="eastAsia"/>
                <w:sz w:val="24"/>
              </w:rPr>
              <w:t>、蓄电池安装部位合理，更换方便。滤芯等易耗</w:t>
            </w:r>
            <w:proofErr w:type="gramStart"/>
            <w:r w:rsidRPr="002F2FC3">
              <w:rPr>
                <w:rFonts w:hint="eastAsia"/>
                <w:sz w:val="24"/>
              </w:rPr>
              <w:t>件方便</w:t>
            </w:r>
            <w:proofErr w:type="gramEnd"/>
            <w:r w:rsidRPr="002F2FC3">
              <w:rPr>
                <w:rFonts w:hint="eastAsia"/>
                <w:sz w:val="24"/>
              </w:rPr>
              <w:t>更换。</w:t>
            </w:r>
            <w:proofErr w:type="gramStart"/>
            <w:r w:rsidRPr="002F2FC3">
              <w:rPr>
                <w:rFonts w:hint="eastAsia"/>
                <w:sz w:val="24"/>
              </w:rPr>
              <w:t>空滤及</w:t>
            </w:r>
            <w:proofErr w:type="gramEnd"/>
            <w:r w:rsidRPr="002F2FC3">
              <w:rPr>
                <w:rFonts w:hint="eastAsia"/>
                <w:sz w:val="24"/>
              </w:rPr>
              <w:t>进气管等部件提高安装位置（距地面≥</w:t>
            </w:r>
            <w:r w:rsidRPr="002F2FC3">
              <w:rPr>
                <w:rFonts w:hint="eastAsia"/>
                <w:sz w:val="24"/>
              </w:rPr>
              <w:t>0.5m</w:t>
            </w:r>
            <w:r w:rsidRPr="002F2FC3">
              <w:rPr>
                <w:rFonts w:hint="eastAsia"/>
                <w:sz w:val="24"/>
              </w:rPr>
              <w:t>），做到防水防淹。</w:t>
            </w:r>
          </w:p>
          <w:p w:rsidR="00FD4251" w:rsidRPr="002F2FC3" w:rsidRDefault="00FD4251" w:rsidP="0012212C">
            <w:pPr>
              <w:widowControl/>
              <w:snapToGrid w:val="0"/>
              <w:rPr>
                <w:sz w:val="24"/>
              </w:rPr>
            </w:pPr>
            <w:r w:rsidRPr="002F2FC3">
              <w:rPr>
                <w:sz w:val="24"/>
              </w:rPr>
              <w:t>9</w:t>
            </w:r>
            <w:r w:rsidRPr="002F2FC3">
              <w:rPr>
                <w:rFonts w:hint="eastAsia"/>
                <w:sz w:val="24"/>
              </w:rPr>
              <w:t>、变速箱形式：可实现自动换挡行驶。</w:t>
            </w:r>
          </w:p>
          <w:p w:rsidR="00FD4251" w:rsidRPr="002F2FC3" w:rsidRDefault="00FD4251" w:rsidP="0012212C">
            <w:pPr>
              <w:snapToGrid w:val="0"/>
              <w:rPr>
                <w:sz w:val="24"/>
              </w:rPr>
            </w:pPr>
            <w:r w:rsidRPr="002F2FC3">
              <w:rPr>
                <w:rFonts w:hint="eastAsia"/>
                <w:sz w:val="24"/>
              </w:rPr>
              <w:t>三、驾驶室</w:t>
            </w:r>
            <w:r w:rsidRPr="002F2FC3">
              <w:rPr>
                <w:sz w:val="24"/>
              </w:rPr>
              <w:t>。</w:t>
            </w:r>
          </w:p>
          <w:p w:rsidR="00FD4251" w:rsidRPr="002F2FC3" w:rsidRDefault="00FD4251" w:rsidP="0012212C">
            <w:pPr>
              <w:snapToGrid w:val="0"/>
              <w:rPr>
                <w:sz w:val="24"/>
              </w:rPr>
            </w:pPr>
            <w:r w:rsidRPr="002F2FC3">
              <w:rPr>
                <w:rFonts w:hint="eastAsia"/>
                <w:sz w:val="24"/>
              </w:rPr>
              <w:lastRenderedPageBreak/>
              <w:t>1</w:t>
            </w:r>
            <w:r w:rsidRPr="002F2FC3">
              <w:rPr>
                <w:rFonts w:hint="eastAsia"/>
                <w:sz w:val="24"/>
              </w:rPr>
              <w:t>、单排座双开门，</w:t>
            </w:r>
            <w:r w:rsidRPr="002F2FC3">
              <w:rPr>
                <w:sz w:val="24"/>
              </w:rPr>
              <w:t>成员</w:t>
            </w:r>
            <w:r w:rsidRPr="002F2FC3">
              <w:rPr>
                <w:rFonts w:hint="eastAsia"/>
                <w:sz w:val="24"/>
              </w:rPr>
              <w:t>≥</w:t>
            </w:r>
            <w:r w:rsidRPr="002F2FC3">
              <w:rPr>
                <w:rFonts w:hint="eastAsia"/>
                <w:sz w:val="24"/>
              </w:rPr>
              <w:t>2</w:t>
            </w:r>
            <w:r w:rsidRPr="002F2FC3">
              <w:rPr>
                <w:rFonts w:hint="eastAsia"/>
                <w:sz w:val="24"/>
              </w:rPr>
              <w:t>人。油缸液压翻转机构带</w:t>
            </w:r>
            <w:proofErr w:type="gramStart"/>
            <w:r w:rsidRPr="002F2FC3">
              <w:rPr>
                <w:rFonts w:hint="eastAsia"/>
                <w:sz w:val="24"/>
              </w:rPr>
              <w:t>安全锁止装置</w:t>
            </w:r>
            <w:proofErr w:type="gramEnd"/>
            <w:r w:rsidRPr="002F2FC3">
              <w:rPr>
                <w:rFonts w:hint="eastAsia"/>
                <w:sz w:val="24"/>
              </w:rPr>
              <w:t>。高舒适型空气弹簧司机座椅。多处储物空间，环保空调系统，数字收音机及</w:t>
            </w:r>
            <w:r w:rsidRPr="002F2FC3">
              <w:rPr>
                <w:rFonts w:hint="eastAsia"/>
                <w:sz w:val="24"/>
              </w:rPr>
              <w:t>CD</w:t>
            </w:r>
            <w:r w:rsidRPr="002F2FC3">
              <w:rPr>
                <w:rFonts w:hint="eastAsia"/>
                <w:sz w:val="24"/>
              </w:rPr>
              <w:t>、</w:t>
            </w:r>
            <w:r w:rsidRPr="002F2FC3">
              <w:rPr>
                <w:rFonts w:hint="eastAsia"/>
                <w:sz w:val="24"/>
              </w:rPr>
              <w:t>MP3</w:t>
            </w:r>
            <w:r w:rsidRPr="002F2FC3">
              <w:rPr>
                <w:rFonts w:hint="eastAsia"/>
                <w:sz w:val="24"/>
              </w:rPr>
              <w:t>播放功能，中控门锁，两侧电动窗，后视镜，带广角镜。优质</w:t>
            </w:r>
            <w:r w:rsidRPr="002F2FC3">
              <w:rPr>
                <w:sz w:val="24"/>
              </w:rPr>
              <w:t>行车记录仪、倒车影像、倒车雷达</w:t>
            </w:r>
            <w:r w:rsidRPr="002F2FC3">
              <w:rPr>
                <w:rFonts w:hint="eastAsia"/>
                <w:sz w:val="24"/>
              </w:rPr>
              <w:t>、</w:t>
            </w:r>
            <w:r w:rsidRPr="002F2FC3">
              <w:rPr>
                <w:sz w:val="24"/>
              </w:rPr>
              <w:t>气喇叭</w:t>
            </w:r>
            <w:r w:rsidRPr="002F2FC3">
              <w:rPr>
                <w:rFonts w:hint="eastAsia"/>
                <w:sz w:val="24"/>
              </w:rPr>
              <w:t>、</w:t>
            </w:r>
            <w:r w:rsidRPr="002F2FC3">
              <w:rPr>
                <w:sz w:val="24"/>
              </w:rPr>
              <w:t>可电动调节的左</w:t>
            </w:r>
            <w:r w:rsidRPr="002F2FC3">
              <w:rPr>
                <w:sz w:val="24"/>
              </w:rPr>
              <w:t>2</w:t>
            </w:r>
            <w:r w:rsidRPr="002F2FC3">
              <w:rPr>
                <w:rFonts w:hint="eastAsia"/>
                <w:sz w:val="24"/>
              </w:rPr>
              <w:t>右</w:t>
            </w:r>
            <w:r w:rsidRPr="002F2FC3">
              <w:rPr>
                <w:rFonts w:hint="eastAsia"/>
                <w:sz w:val="24"/>
              </w:rPr>
              <w:t>4</w:t>
            </w:r>
            <w:r w:rsidRPr="002F2FC3">
              <w:rPr>
                <w:rFonts w:hint="eastAsia"/>
                <w:sz w:val="24"/>
              </w:rPr>
              <w:t>后视镜</w:t>
            </w:r>
            <w:r w:rsidRPr="002F2FC3">
              <w:rPr>
                <w:sz w:val="24"/>
              </w:rPr>
              <w:t>。</w:t>
            </w:r>
            <w:proofErr w:type="gramStart"/>
            <w:r w:rsidRPr="002F2FC3">
              <w:rPr>
                <w:rFonts w:hint="eastAsia"/>
                <w:sz w:val="24"/>
              </w:rPr>
              <w:t>取力器</w:t>
            </w:r>
            <w:proofErr w:type="gramEnd"/>
            <w:r w:rsidRPr="002F2FC3">
              <w:rPr>
                <w:rFonts w:hint="eastAsia"/>
                <w:sz w:val="24"/>
              </w:rPr>
              <w:t>开关安装在驾驶室内，预置车载电台、</w:t>
            </w:r>
            <w:r w:rsidRPr="002F2FC3">
              <w:rPr>
                <w:rFonts w:hint="eastAsia"/>
                <w:sz w:val="24"/>
              </w:rPr>
              <w:t>GPS</w:t>
            </w:r>
            <w:proofErr w:type="gramStart"/>
            <w:r w:rsidRPr="002F2FC3">
              <w:rPr>
                <w:rFonts w:hint="eastAsia"/>
                <w:sz w:val="24"/>
              </w:rPr>
              <w:t>固定座</w:t>
            </w:r>
            <w:proofErr w:type="gramEnd"/>
            <w:r w:rsidRPr="002F2FC3">
              <w:rPr>
                <w:rFonts w:hint="eastAsia"/>
                <w:sz w:val="24"/>
              </w:rPr>
              <w:t>及电源、天线孔洞。电瓶：</w:t>
            </w:r>
            <w:r w:rsidRPr="002F2FC3">
              <w:rPr>
                <w:rFonts w:hint="eastAsia"/>
                <w:sz w:val="24"/>
              </w:rPr>
              <w:t>2</w:t>
            </w:r>
            <w:r w:rsidRPr="002F2FC3">
              <w:rPr>
                <w:rFonts w:hint="eastAsia"/>
                <w:sz w:val="24"/>
              </w:rPr>
              <w:t>个，每个</w:t>
            </w:r>
            <w:r w:rsidRPr="002F2FC3">
              <w:rPr>
                <w:rFonts w:hint="eastAsia"/>
                <w:sz w:val="24"/>
              </w:rPr>
              <w:t>12V</w:t>
            </w:r>
            <w:r w:rsidRPr="002F2FC3">
              <w:rPr>
                <w:rFonts w:hint="eastAsia"/>
                <w:sz w:val="24"/>
              </w:rPr>
              <w:t>，≥</w:t>
            </w:r>
            <w:r w:rsidRPr="002F2FC3">
              <w:rPr>
                <w:rFonts w:hint="eastAsia"/>
                <w:sz w:val="24"/>
              </w:rPr>
              <w:t>2</w:t>
            </w:r>
            <w:r w:rsidRPr="002F2FC3">
              <w:rPr>
                <w:sz w:val="24"/>
              </w:rPr>
              <w:t>00</w:t>
            </w:r>
            <w:r w:rsidRPr="002F2FC3">
              <w:rPr>
                <w:rFonts w:hint="eastAsia"/>
                <w:sz w:val="24"/>
              </w:rPr>
              <w:t>Ah</w:t>
            </w:r>
            <w:r w:rsidRPr="002F2FC3">
              <w:rPr>
                <w:rFonts w:hint="eastAsia"/>
                <w:sz w:val="24"/>
              </w:rPr>
              <w:t>。铺设</w:t>
            </w:r>
            <w:r w:rsidRPr="002F2FC3">
              <w:rPr>
                <w:sz w:val="24"/>
              </w:rPr>
              <w:t>驾驶室</w:t>
            </w:r>
            <w:r w:rsidRPr="002F2FC3">
              <w:rPr>
                <w:rFonts w:hint="eastAsia"/>
                <w:sz w:val="24"/>
              </w:rPr>
              <w:t>地面</w:t>
            </w:r>
            <w:r w:rsidRPr="002F2FC3">
              <w:rPr>
                <w:sz w:val="24"/>
              </w:rPr>
              <w:t>保护地革</w:t>
            </w:r>
            <w:r w:rsidRPr="002F2FC3">
              <w:rPr>
                <w:rFonts w:hint="eastAsia"/>
                <w:sz w:val="24"/>
              </w:rPr>
              <w:t>，</w:t>
            </w:r>
            <w:r w:rsidRPr="002F2FC3">
              <w:rPr>
                <w:sz w:val="24"/>
              </w:rPr>
              <w:t>加装</w:t>
            </w:r>
            <w:r w:rsidRPr="002F2FC3">
              <w:rPr>
                <w:rFonts w:hint="eastAsia"/>
                <w:sz w:val="24"/>
              </w:rPr>
              <w:t>深色</w:t>
            </w:r>
            <w:r w:rsidRPr="002F2FC3">
              <w:rPr>
                <w:sz w:val="24"/>
              </w:rPr>
              <w:t>座</w:t>
            </w:r>
            <w:r w:rsidRPr="002F2FC3">
              <w:rPr>
                <w:rFonts w:hint="eastAsia"/>
                <w:sz w:val="24"/>
              </w:rPr>
              <w:t>套，</w:t>
            </w:r>
            <w:r w:rsidRPr="002F2FC3">
              <w:rPr>
                <w:sz w:val="24"/>
              </w:rPr>
              <w:t>材质舒适</w:t>
            </w:r>
            <w:r w:rsidRPr="002F2FC3">
              <w:rPr>
                <w:rFonts w:hint="eastAsia"/>
                <w:sz w:val="24"/>
              </w:rPr>
              <w:t>、</w:t>
            </w:r>
            <w:r w:rsidRPr="002F2FC3">
              <w:rPr>
                <w:sz w:val="24"/>
              </w:rPr>
              <w:t>耐磨</w:t>
            </w:r>
            <w:r w:rsidRPr="002F2FC3">
              <w:rPr>
                <w:rFonts w:hint="eastAsia"/>
                <w:sz w:val="24"/>
              </w:rPr>
              <w:t>、</w:t>
            </w:r>
            <w:r w:rsidRPr="002F2FC3">
              <w:rPr>
                <w:sz w:val="24"/>
              </w:rPr>
              <w:t>美观</w:t>
            </w:r>
            <w:r w:rsidRPr="002F2FC3">
              <w:rPr>
                <w:rFonts w:hint="eastAsia"/>
                <w:sz w:val="24"/>
              </w:rPr>
              <w:t>。</w:t>
            </w:r>
          </w:p>
          <w:p w:rsidR="00FD4251" w:rsidRPr="002F2FC3" w:rsidRDefault="00FD4251" w:rsidP="0012212C">
            <w:pPr>
              <w:snapToGrid w:val="0"/>
              <w:rPr>
                <w:sz w:val="24"/>
              </w:rPr>
            </w:pPr>
            <w:r w:rsidRPr="002F2FC3">
              <w:rPr>
                <w:rFonts w:hint="eastAsia"/>
                <w:sz w:val="24"/>
              </w:rPr>
              <w:t>3</w:t>
            </w:r>
            <w:r w:rsidRPr="002F2FC3">
              <w:rPr>
                <w:rFonts w:hint="eastAsia"/>
                <w:sz w:val="24"/>
              </w:rPr>
              <w:t>、警报器和公共广播系统：装有电子警报器单元。系统控制面板位置便于驾驶员操作。</w:t>
            </w:r>
          </w:p>
          <w:p w:rsidR="00FD4251" w:rsidRPr="002F2FC3" w:rsidRDefault="00FD4251" w:rsidP="0012212C">
            <w:pPr>
              <w:snapToGrid w:val="0"/>
              <w:rPr>
                <w:sz w:val="24"/>
              </w:rPr>
            </w:pPr>
            <w:r w:rsidRPr="002F2FC3">
              <w:rPr>
                <w:rFonts w:hint="eastAsia"/>
                <w:sz w:val="24"/>
              </w:rPr>
              <w:t>4</w:t>
            </w:r>
            <w:r w:rsidRPr="002F2FC3">
              <w:rPr>
                <w:rFonts w:hint="eastAsia"/>
                <w:sz w:val="24"/>
              </w:rPr>
              <w:t>、旋转信号灯：驾驶室顶部每边有一个红色或蓝色旋转警灯。开关警灯和调节信号灯的开关位于驾驶室内方便驾驶员操作的地方。</w:t>
            </w:r>
          </w:p>
          <w:p w:rsidR="00FD4251" w:rsidRPr="002F2FC3" w:rsidRDefault="00FD4251" w:rsidP="0012212C">
            <w:pPr>
              <w:snapToGrid w:val="0"/>
              <w:rPr>
                <w:sz w:val="24"/>
              </w:rPr>
            </w:pPr>
            <w:r w:rsidRPr="002F2FC3">
              <w:rPr>
                <w:rFonts w:hint="eastAsia"/>
                <w:sz w:val="24"/>
              </w:rPr>
              <w:t>四、支腿系统</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w:t>
            </w:r>
            <w:r w:rsidRPr="002F2FC3">
              <w:rPr>
                <w:rFonts w:hint="eastAsia"/>
                <w:sz w:val="24"/>
              </w:rPr>
              <w:t>4</w:t>
            </w:r>
            <w:r w:rsidRPr="002F2FC3">
              <w:rPr>
                <w:rFonts w:hint="eastAsia"/>
                <w:sz w:val="24"/>
              </w:rPr>
              <w:t>个液压驱动支腿，安装在主架内的支腿套筒内。水平支腿活塞杆应由封闭的钢型材完整保护。</w:t>
            </w:r>
          </w:p>
          <w:p w:rsidR="00FD4251" w:rsidRPr="002F2FC3" w:rsidRDefault="00FD4251" w:rsidP="0012212C">
            <w:pPr>
              <w:snapToGrid w:val="0"/>
              <w:rPr>
                <w:sz w:val="24"/>
              </w:rPr>
            </w:pPr>
            <w:r w:rsidRPr="002F2FC3">
              <w:rPr>
                <w:sz w:val="24"/>
              </w:rPr>
              <w:t>2</w:t>
            </w:r>
            <w:r w:rsidRPr="002F2FC3">
              <w:rPr>
                <w:rFonts w:hint="eastAsia"/>
                <w:sz w:val="24"/>
              </w:rPr>
              <w:t>、每个支腿都装有自动调整的底脚板，以便均匀分布载荷，并且允许在不平地面上操作。</w:t>
            </w:r>
          </w:p>
          <w:p w:rsidR="00FD4251" w:rsidRPr="002F2FC3" w:rsidRDefault="00FD4251" w:rsidP="0012212C">
            <w:pPr>
              <w:snapToGrid w:val="0"/>
              <w:rPr>
                <w:sz w:val="24"/>
              </w:rPr>
            </w:pPr>
            <w:r w:rsidRPr="002F2FC3">
              <w:rPr>
                <w:sz w:val="24"/>
              </w:rPr>
              <w:t>3</w:t>
            </w:r>
            <w:r w:rsidRPr="002F2FC3">
              <w:rPr>
                <w:rFonts w:hint="eastAsia"/>
                <w:sz w:val="24"/>
              </w:rPr>
              <w:t>、支腿系统为自动可调支腿。在狭小的地段，能根据需要伸出支好和操作云梯所需要的水平支腿宽度，并且电脑系统能根据支腿的水平伸出宽度自动确定和限定工作斗的最大工作跨度。支腿无级调节。</w:t>
            </w:r>
          </w:p>
          <w:p w:rsidR="00FD4251" w:rsidRPr="002F2FC3" w:rsidRDefault="00FD4251" w:rsidP="0012212C">
            <w:pPr>
              <w:snapToGrid w:val="0"/>
              <w:rPr>
                <w:sz w:val="24"/>
              </w:rPr>
            </w:pPr>
            <w:r w:rsidRPr="002F2FC3">
              <w:rPr>
                <w:sz w:val="24"/>
              </w:rPr>
              <w:t>4</w:t>
            </w:r>
            <w:r w:rsidRPr="002F2FC3">
              <w:rPr>
                <w:rFonts w:hint="eastAsia"/>
                <w:sz w:val="24"/>
              </w:rPr>
              <w:t>、支腿系统的控制装置位于车后部，防尘防水。人员操作</w:t>
            </w:r>
            <w:r w:rsidRPr="002F2FC3">
              <w:rPr>
                <w:sz w:val="24"/>
              </w:rPr>
              <w:t>方便</w:t>
            </w:r>
            <w:r w:rsidRPr="002F2FC3">
              <w:rPr>
                <w:rFonts w:hint="eastAsia"/>
                <w:sz w:val="24"/>
              </w:rPr>
              <w:t>，在所有时间均能看到全部支腿。具备支腿及工作外伸显示、故障查询系统。</w:t>
            </w:r>
          </w:p>
          <w:p w:rsidR="00FD4251" w:rsidRPr="002F2FC3" w:rsidRDefault="00FD4251" w:rsidP="0012212C">
            <w:pPr>
              <w:snapToGrid w:val="0"/>
              <w:rPr>
                <w:sz w:val="24"/>
              </w:rPr>
            </w:pPr>
            <w:r w:rsidRPr="002F2FC3">
              <w:rPr>
                <w:sz w:val="24"/>
              </w:rPr>
              <w:t>5</w:t>
            </w:r>
            <w:r w:rsidRPr="002F2FC3">
              <w:rPr>
                <w:rFonts w:hint="eastAsia"/>
                <w:sz w:val="24"/>
              </w:rPr>
              <w:t>、</w:t>
            </w:r>
            <w:r w:rsidRPr="002F2FC3">
              <w:rPr>
                <w:sz w:val="24"/>
              </w:rPr>
              <w:t>支腿横向跨距：</w:t>
            </w:r>
            <w:r w:rsidRPr="002F2FC3">
              <w:rPr>
                <w:rFonts w:hint="eastAsia"/>
                <w:sz w:val="24"/>
              </w:rPr>
              <w:t>≤</w:t>
            </w:r>
            <w:r w:rsidRPr="002F2FC3">
              <w:rPr>
                <w:sz w:val="24"/>
              </w:rPr>
              <w:t>6m</w:t>
            </w:r>
            <w:r w:rsidRPr="002F2FC3">
              <w:rPr>
                <w:sz w:val="24"/>
              </w:rPr>
              <w:t>。</w:t>
            </w:r>
          </w:p>
          <w:p w:rsidR="00FD4251" w:rsidRPr="002F2FC3" w:rsidRDefault="00FD4251" w:rsidP="0012212C">
            <w:pPr>
              <w:snapToGrid w:val="0"/>
              <w:rPr>
                <w:sz w:val="24"/>
              </w:rPr>
            </w:pPr>
            <w:r w:rsidRPr="002F2FC3">
              <w:rPr>
                <w:rFonts w:hint="eastAsia"/>
                <w:sz w:val="24"/>
              </w:rPr>
              <w:t>五、车体和器材箱：车体表面覆有防滑铝板，允许人在上面行走。车体侧方适当位置设爬梯，器材室由铝型材和铝板制造。所有的器材室安装有防尘、防雨卷帘门。</w:t>
            </w:r>
          </w:p>
          <w:p w:rsidR="00FD4251" w:rsidRPr="002F2FC3" w:rsidRDefault="00FD4251" w:rsidP="0012212C">
            <w:pPr>
              <w:snapToGrid w:val="0"/>
              <w:rPr>
                <w:sz w:val="24"/>
              </w:rPr>
            </w:pPr>
            <w:r w:rsidRPr="002F2FC3">
              <w:rPr>
                <w:rFonts w:hint="eastAsia"/>
                <w:sz w:val="24"/>
              </w:rPr>
              <w:t>六、臂系统</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w:t>
            </w:r>
            <w:r w:rsidRPr="002F2FC3">
              <w:rPr>
                <w:sz w:val="24"/>
              </w:rPr>
              <w:t>型式</w:t>
            </w:r>
            <w:r w:rsidRPr="002F2FC3">
              <w:rPr>
                <w:rFonts w:hint="eastAsia"/>
                <w:sz w:val="24"/>
              </w:rPr>
              <w:t>：第一主臂应带有伸缩臂，提供直接运动。第二臂可以进行</w:t>
            </w:r>
            <w:r w:rsidRPr="002F2FC3">
              <w:rPr>
                <w:rFonts w:hint="eastAsia"/>
                <w:sz w:val="24"/>
              </w:rPr>
              <w:t>180</w:t>
            </w:r>
            <w:r w:rsidRPr="002F2FC3">
              <w:rPr>
                <w:rFonts w:hint="eastAsia"/>
                <w:sz w:val="24"/>
              </w:rPr>
              <w:t>°的变幅动作。</w:t>
            </w:r>
          </w:p>
          <w:p w:rsidR="00FD4251" w:rsidRPr="002F2FC3" w:rsidRDefault="00FD4251" w:rsidP="0012212C">
            <w:pPr>
              <w:snapToGrid w:val="0"/>
              <w:rPr>
                <w:sz w:val="24"/>
              </w:rPr>
            </w:pPr>
            <w:r w:rsidRPr="002F2FC3">
              <w:rPr>
                <w:sz w:val="24"/>
              </w:rPr>
              <w:t>2</w:t>
            </w:r>
            <w:r w:rsidRPr="002F2FC3">
              <w:rPr>
                <w:rFonts w:hint="eastAsia"/>
                <w:sz w:val="24"/>
              </w:rPr>
              <w:t>、伸缩臂的伸缩节同步运动，并在伸缩运动开始和结束时做减速调整。所有臂节装有可调节的导轨，提供平滑精确的运动。</w:t>
            </w:r>
          </w:p>
          <w:p w:rsidR="00FD4251" w:rsidRPr="002F2FC3" w:rsidRDefault="00FD4251" w:rsidP="0012212C">
            <w:pPr>
              <w:snapToGrid w:val="0"/>
              <w:rPr>
                <w:sz w:val="24"/>
              </w:rPr>
            </w:pPr>
            <w:r w:rsidRPr="002F2FC3">
              <w:rPr>
                <w:rFonts w:hint="eastAsia"/>
                <w:sz w:val="24"/>
              </w:rPr>
              <w:t>七</w:t>
            </w:r>
            <w:r w:rsidRPr="002F2FC3">
              <w:rPr>
                <w:sz w:val="24"/>
              </w:rPr>
              <w:t>、</w:t>
            </w:r>
            <w:r w:rsidRPr="002F2FC3">
              <w:rPr>
                <w:rFonts w:hint="eastAsia"/>
                <w:sz w:val="24"/>
              </w:rPr>
              <w:t>转台</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、转台为整体全钢结构。</w:t>
            </w:r>
          </w:p>
          <w:p w:rsidR="00FD4251" w:rsidRPr="002F2FC3" w:rsidRDefault="00FD4251" w:rsidP="0012212C">
            <w:pPr>
              <w:snapToGrid w:val="0"/>
              <w:rPr>
                <w:sz w:val="24"/>
              </w:rPr>
            </w:pPr>
            <w:r w:rsidRPr="002F2FC3">
              <w:rPr>
                <w:sz w:val="24"/>
              </w:rPr>
              <w:t>2</w:t>
            </w:r>
            <w:r w:rsidRPr="002F2FC3">
              <w:rPr>
                <w:rFonts w:hint="eastAsia"/>
                <w:sz w:val="24"/>
              </w:rPr>
              <w:t>、旋转范围：</w:t>
            </w:r>
            <w:r w:rsidRPr="002F2FC3">
              <w:rPr>
                <w:rFonts w:hint="eastAsia"/>
                <w:sz w:val="24"/>
              </w:rPr>
              <w:t>360</w:t>
            </w:r>
            <w:r w:rsidRPr="002F2FC3">
              <w:rPr>
                <w:rFonts w:hint="eastAsia"/>
                <w:sz w:val="24"/>
              </w:rPr>
              <w:t>°无极。</w:t>
            </w:r>
          </w:p>
          <w:p w:rsidR="00FD4251" w:rsidRPr="002F2FC3" w:rsidRDefault="00FD4251" w:rsidP="0012212C">
            <w:pPr>
              <w:snapToGrid w:val="0"/>
              <w:rPr>
                <w:sz w:val="24"/>
              </w:rPr>
            </w:pPr>
            <w:r w:rsidRPr="002F2FC3">
              <w:rPr>
                <w:sz w:val="24"/>
              </w:rPr>
              <w:t>3</w:t>
            </w:r>
            <w:r w:rsidRPr="002F2FC3">
              <w:rPr>
                <w:rFonts w:hint="eastAsia"/>
                <w:sz w:val="24"/>
              </w:rPr>
              <w:t>、驱动旋转运动的液压马达直接装在传动装置中，转台一侧设置有控制台。</w:t>
            </w:r>
          </w:p>
          <w:p w:rsidR="00FD4251" w:rsidRPr="002F2FC3" w:rsidRDefault="00FD4251" w:rsidP="0012212C">
            <w:pPr>
              <w:snapToGrid w:val="0"/>
              <w:rPr>
                <w:sz w:val="24"/>
              </w:rPr>
            </w:pPr>
            <w:r w:rsidRPr="002F2FC3">
              <w:rPr>
                <w:rFonts w:hint="eastAsia"/>
                <w:sz w:val="24"/>
              </w:rPr>
              <w:lastRenderedPageBreak/>
              <w:t>八、工作斗</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w:t>
            </w:r>
            <w:proofErr w:type="gramStart"/>
            <w:r w:rsidRPr="002F2FC3">
              <w:rPr>
                <w:rFonts w:hint="eastAsia"/>
                <w:sz w:val="24"/>
              </w:rPr>
              <w:t>工作斗由管状</w:t>
            </w:r>
            <w:proofErr w:type="gramEnd"/>
            <w:r w:rsidRPr="002F2FC3">
              <w:rPr>
                <w:rFonts w:hint="eastAsia"/>
                <w:sz w:val="24"/>
              </w:rPr>
              <w:t>防腐蚀型材焊接而成。</w:t>
            </w:r>
          </w:p>
          <w:p w:rsidR="00FD4251" w:rsidRPr="002F2FC3" w:rsidRDefault="00FD4251" w:rsidP="0012212C">
            <w:pPr>
              <w:snapToGrid w:val="0"/>
              <w:rPr>
                <w:sz w:val="24"/>
              </w:rPr>
            </w:pPr>
            <w:r w:rsidRPr="002F2FC3">
              <w:rPr>
                <w:sz w:val="24"/>
              </w:rPr>
              <w:t>2</w:t>
            </w:r>
            <w:r w:rsidRPr="002F2FC3">
              <w:rPr>
                <w:rFonts w:hint="eastAsia"/>
                <w:sz w:val="24"/>
              </w:rPr>
              <w:t>、工作斗额定负载：≥</w:t>
            </w:r>
            <w:r w:rsidRPr="002F2FC3">
              <w:rPr>
                <w:sz w:val="24"/>
              </w:rPr>
              <w:t>3</w:t>
            </w:r>
            <w:r w:rsidRPr="002F2FC3">
              <w:rPr>
                <w:rFonts w:hint="eastAsia"/>
                <w:sz w:val="24"/>
              </w:rPr>
              <w:t>00kg</w:t>
            </w:r>
            <w:r w:rsidRPr="002F2FC3">
              <w:rPr>
                <w:rFonts w:hint="eastAsia"/>
                <w:sz w:val="24"/>
              </w:rPr>
              <w:t>。</w:t>
            </w:r>
          </w:p>
          <w:p w:rsidR="00FD4251" w:rsidRPr="002F2FC3" w:rsidRDefault="00FD4251" w:rsidP="0012212C">
            <w:pPr>
              <w:snapToGrid w:val="0"/>
              <w:rPr>
                <w:sz w:val="24"/>
              </w:rPr>
            </w:pPr>
            <w:r w:rsidRPr="002F2FC3">
              <w:rPr>
                <w:sz w:val="24"/>
              </w:rPr>
              <w:t>3</w:t>
            </w:r>
            <w:r w:rsidRPr="002F2FC3">
              <w:rPr>
                <w:rFonts w:hint="eastAsia"/>
                <w:sz w:val="24"/>
              </w:rPr>
              <w:t>、工作</w:t>
            </w:r>
            <w:proofErr w:type="gramStart"/>
            <w:r w:rsidRPr="002F2FC3">
              <w:rPr>
                <w:rFonts w:hint="eastAsia"/>
                <w:sz w:val="24"/>
              </w:rPr>
              <w:t>斗工作</w:t>
            </w:r>
            <w:proofErr w:type="gramEnd"/>
            <w:r w:rsidRPr="002F2FC3">
              <w:rPr>
                <w:rFonts w:hint="eastAsia"/>
                <w:sz w:val="24"/>
              </w:rPr>
              <w:t>面积：≥</w:t>
            </w:r>
            <w:r w:rsidRPr="002F2FC3">
              <w:rPr>
                <w:rFonts w:hint="eastAsia"/>
                <w:sz w:val="24"/>
              </w:rPr>
              <w:t>1.</w:t>
            </w:r>
            <w:r w:rsidRPr="002F2FC3">
              <w:rPr>
                <w:sz w:val="24"/>
              </w:rPr>
              <w:t>5</w:t>
            </w:r>
            <w:r w:rsidRPr="002F2FC3">
              <w:rPr>
                <w:rFonts w:hint="eastAsia"/>
                <w:sz w:val="24"/>
              </w:rPr>
              <w:t>㎡。</w:t>
            </w:r>
          </w:p>
          <w:p w:rsidR="00FD4251" w:rsidRPr="002F2FC3" w:rsidRDefault="00FD4251" w:rsidP="0012212C">
            <w:pPr>
              <w:snapToGrid w:val="0"/>
              <w:rPr>
                <w:sz w:val="24"/>
              </w:rPr>
            </w:pPr>
            <w:r w:rsidRPr="002F2FC3">
              <w:rPr>
                <w:rFonts w:hint="eastAsia"/>
                <w:sz w:val="24"/>
              </w:rPr>
              <w:t>4</w:t>
            </w:r>
            <w:r w:rsidRPr="002F2FC3">
              <w:rPr>
                <w:rFonts w:hint="eastAsia"/>
                <w:sz w:val="24"/>
              </w:rPr>
              <w:t>、工作斗护栏</w:t>
            </w:r>
            <w:r w:rsidRPr="002F2FC3">
              <w:rPr>
                <w:sz w:val="24"/>
              </w:rPr>
              <w:t>高：</w:t>
            </w:r>
            <w:r w:rsidRPr="002F2FC3">
              <w:rPr>
                <w:rFonts w:hint="eastAsia"/>
                <w:sz w:val="24"/>
              </w:rPr>
              <w:t>≥</w:t>
            </w:r>
            <w:r w:rsidRPr="002F2FC3">
              <w:rPr>
                <w:rFonts w:hint="eastAsia"/>
                <w:sz w:val="24"/>
              </w:rPr>
              <w:t>1m</w:t>
            </w:r>
            <w:r w:rsidRPr="002F2FC3">
              <w:rPr>
                <w:rFonts w:hint="eastAsia"/>
                <w:sz w:val="24"/>
              </w:rPr>
              <w:t>。</w:t>
            </w:r>
          </w:p>
          <w:p w:rsidR="00FD4251" w:rsidRPr="002F2FC3" w:rsidRDefault="00FD4251" w:rsidP="0012212C">
            <w:pPr>
              <w:snapToGrid w:val="0"/>
              <w:rPr>
                <w:sz w:val="24"/>
              </w:rPr>
            </w:pPr>
            <w:r w:rsidRPr="002F2FC3">
              <w:rPr>
                <w:sz w:val="24"/>
              </w:rPr>
              <w:t>5</w:t>
            </w:r>
            <w:r w:rsidRPr="002F2FC3">
              <w:rPr>
                <w:rFonts w:hint="eastAsia"/>
                <w:sz w:val="24"/>
              </w:rPr>
              <w:t>、工作斗平衡：工作斗在任何位置都能保持水平平衡。平衡系统由自动水平监控装置控制。带手动调平系统。</w:t>
            </w:r>
          </w:p>
          <w:p w:rsidR="00FD4251" w:rsidRPr="002F2FC3" w:rsidRDefault="00FD4251" w:rsidP="0012212C">
            <w:pPr>
              <w:snapToGrid w:val="0"/>
              <w:rPr>
                <w:sz w:val="24"/>
              </w:rPr>
            </w:pPr>
            <w:r w:rsidRPr="002F2FC3">
              <w:rPr>
                <w:sz w:val="24"/>
              </w:rPr>
              <w:t>6</w:t>
            </w:r>
            <w:r w:rsidRPr="002F2FC3">
              <w:rPr>
                <w:rFonts w:hint="eastAsia"/>
                <w:sz w:val="24"/>
              </w:rPr>
              <w:t>、工作斗转动：</w:t>
            </w:r>
            <w:proofErr w:type="gramStart"/>
            <w:r w:rsidRPr="002F2FC3">
              <w:rPr>
                <w:rFonts w:hint="eastAsia"/>
                <w:sz w:val="24"/>
              </w:rPr>
              <w:t>工作斗能从</w:t>
            </w:r>
            <w:proofErr w:type="gramEnd"/>
            <w:r w:rsidRPr="002F2FC3">
              <w:rPr>
                <w:rFonts w:hint="eastAsia"/>
                <w:sz w:val="24"/>
              </w:rPr>
              <w:t>中心位置向两侧旋转共</w:t>
            </w:r>
            <w:r w:rsidRPr="002F2FC3">
              <w:rPr>
                <w:rFonts w:hint="eastAsia"/>
                <w:sz w:val="24"/>
              </w:rPr>
              <w:t>45</w:t>
            </w:r>
            <w:r w:rsidRPr="002F2FC3">
              <w:rPr>
                <w:rFonts w:hint="eastAsia"/>
                <w:sz w:val="24"/>
              </w:rPr>
              <w:t>°。</w:t>
            </w:r>
          </w:p>
          <w:p w:rsidR="00FD4251" w:rsidRPr="002F2FC3" w:rsidRDefault="00FD4251" w:rsidP="0012212C">
            <w:pPr>
              <w:snapToGrid w:val="0"/>
              <w:rPr>
                <w:sz w:val="24"/>
              </w:rPr>
            </w:pPr>
            <w:r w:rsidRPr="002F2FC3">
              <w:rPr>
                <w:sz w:val="24"/>
              </w:rPr>
              <w:t>7</w:t>
            </w:r>
            <w:r w:rsidRPr="002F2FC3">
              <w:rPr>
                <w:rFonts w:hint="eastAsia"/>
                <w:sz w:val="24"/>
              </w:rPr>
              <w:t>、折叠式抢险平台：工作斗前面有抢险平台，带有安全扶手，可以在抢险和灭火过程使用。抢险平台尺寸≥</w:t>
            </w:r>
            <w:r w:rsidRPr="002F2FC3">
              <w:rPr>
                <w:rFonts w:hint="eastAsia"/>
                <w:sz w:val="24"/>
              </w:rPr>
              <w:t>1</w:t>
            </w:r>
            <w:r w:rsidRPr="002F2FC3">
              <w:rPr>
                <w:sz w:val="24"/>
              </w:rPr>
              <w:t>00</w:t>
            </w:r>
            <w:r w:rsidRPr="002F2FC3">
              <w:rPr>
                <w:rFonts w:hint="eastAsia"/>
                <w:sz w:val="24"/>
              </w:rPr>
              <w:t>0</w:t>
            </w:r>
            <w:r w:rsidRPr="002F2FC3">
              <w:rPr>
                <w:sz w:val="24"/>
              </w:rPr>
              <w:t>mm</w:t>
            </w:r>
            <w:r w:rsidRPr="002F2FC3">
              <w:rPr>
                <w:rFonts w:hint="eastAsia"/>
                <w:sz w:val="24"/>
              </w:rPr>
              <w:t>×</w:t>
            </w:r>
            <w:r w:rsidRPr="002F2FC3">
              <w:rPr>
                <w:sz w:val="24"/>
              </w:rPr>
              <w:t>4</w:t>
            </w:r>
            <w:r w:rsidRPr="002F2FC3">
              <w:rPr>
                <w:rFonts w:hint="eastAsia"/>
                <w:sz w:val="24"/>
              </w:rPr>
              <w:t>00mm</w:t>
            </w:r>
            <w:r w:rsidRPr="002F2FC3">
              <w:rPr>
                <w:rFonts w:hint="eastAsia"/>
                <w:sz w:val="24"/>
              </w:rPr>
              <w:t>。</w:t>
            </w:r>
          </w:p>
          <w:p w:rsidR="00FD4251" w:rsidRPr="002F2FC3" w:rsidRDefault="00FD4251" w:rsidP="0012212C">
            <w:pPr>
              <w:snapToGrid w:val="0"/>
              <w:rPr>
                <w:sz w:val="24"/>
              </w:rPr>
            </w:pPr>
            <w:r w:rsidRPr="002F2FC3">
              <w:rPr>
                <w:sz w:val="24"/>
              </w:rPr>
              <w:t>8</w:t>
            </w:r>
            <w:r w:rsidRPr="002F2FC3">
              <w:rPr>
                <w:rFonts w:hint="eastAsia"/>
                <w:sz w:val="24"/>
              </w:rPr>
              <w:t>、通讯系统：在转台和工作斗之间有对讲系统，组合麦克风和扩音器位于转台控制台和工作斗内。</w:t>
            </w:r>
          </w:p>
          <w:p w:rsidR="00FD4251" w:rsidRPr="002F2FC3" w:rsidRDefault="00FD4251" w:rsidP="0012212C">
            <w:pPr>
              <w:snapToGrid w:val="0"/>
              <w:rPr>
                <w:sz w:val="24"/>
              </w:rPr>
            </w:pPr>
            <w:r w:rsidRPr="002F2FC3">
              <w:rPr>
                <w:sz w:val="24"/>
              </w:rPr>
              <w:t>9</w:t>
            </w:r>
            <w:r w:rsidRPr="002F2FC3">
              <w:rPr>
                <w:rFonts w:hint="eastAsia"/>
                <w:sz w:val="24"/>
              </w:rPr>
              <w:t>、工作斗底部</w:t>
            </w:r>
            <w:r w:rsidRPr="002F2FC3">
              <w:rPr>
                <w:sz w:val="24"/>
              </w:rPr>
              <w:t>加装</w:t>
            </w:r>
            <w:r w:rsidRPr="002F2FC3">
              <w:rPr>
                <w:rFonts w:hint="eastAsia"/>
                <w:sz w:val="24"/>
              </w:rPr>
              <w:t>远红外</w:t>
            </w:r>
            <w:r w:rsidRPr="002F2FC3">
              <w:rPr>
                <w:sz w:val="24"/>
              </w:rPr>
              <w:t>辅助可视灭火装置</w:t>
            </w:r>
            <w:r w:rsidRPr="002F2FC3">
              <w:rPr>
                <w:rFonts w:hint="eastAsia"/>
                <w:sz w:val="24"/>
              </w:rPr>
              <w:t>，通过</w:t>
            </w:r>
            <w:r w:rsidRPr="002F2FC3">
              <w:rPr>
                <w:sz w:val="24"/>
              </w:rPr>
              <w:t>探测现场</w:t>
            </w:r>
            <w:r w:rsidRPr="002F2FC3">
              <w:rPr>
                <w:rFonts w:hint="eastAsia"/>
                <w:sz w:val="24"/>
              </w:rPr>
              <w:t>红外</w:t>
            </w:r>
            <w:r w:rsidRPr="002F2FC3">
              <w:rPr>
                <w:sz w:val="24"/>
              </w:rPr>
              <w:t>热辐射，</w:t>
            </w:r>
            <w:r w:rsidRPr="002F2FC3">
              <w:rPr>
                <w:rFonts w:hint="eastAsia"/>
                <w:sz w:val="24"/>
              </w:rPr>
              <w:t>并</w:t>
            </w:r>
            <w:r w:rsidRPr="002F2FC3">
              <w:rPr>
                <w:sz w:val="24"/>
              </w:rPr>
              <w:t>通过线路</w:t>
            </w:r>
            <w:r w:rsidRPr="002F2FC3">
              <w:rPr>
                <w:rFonts w:hint="eastAsia"/>
                <w:sz w:val="24"/>
              </w:rPr>
              <w:t>将</w:t>
            </w:r>
            <w:r w:rsidRPr="002F2FC3">
              <w:rPr>
                <w:sz w:val="24"/>
              </w:rPr>
              <w:t>视频信号传输</w:t>
            </w:r>
            <w:proofErr w:type="gramStart"/>
            <w:r w:rsidRPr="002F2FC3">
              <w:rPr>
                <w:sz w:val="24"/>
              </w:rPr>
              <w:t>至操作</w:t>
            </w:r>
            <w:proofErr w:type="gramEnd"/>
            <w:r w:rsidRPr="002F2FC3">
              <w:rPr>
                <w:sz w:val="24"/>
              </w:rPr>
              <w:t>平台显示器，</w:t>
            </w:r>
            <w:r w:rsidRPr="002F2FC3">
              <w:rPr>
                <w:rFonts w:hint="eastAsia"/>
                <w:sz w:val="24"/>
              </w:rPr>
              <w:t>帮助消防人员不受浓烟和黑暗的干扰，清晰地观测、发现、掌握火场的真实情况。视频显示</w:t>
            </w:r>
            <w:r w:rsidRPr="002F2FC3">
              <w:rPr>
                <w:sz w:val="24"/>
              </w:rPr>
              <w:t>应清晰</w:t>
            </w:r>
            <w:r w:rsidRPr="002F2FC3">
              <w:rPr>
                <w:rFonts w:hint="eastAsia"/>
                <w:sz w:val="24"/>
              </w:rPr>
              <w:t>、</w:t>
            </w:r>
            <w:r w:rsidRPr="002F2FC3">
              <w:rPr>
                <w:sz w:val="24"/>
              </w:rPr>
              <w:t>准确。</w:t>
            </w:r>
            <w:r w:rsidRPr="002F2FC3">
              <w:rPr>
                <w:rFonts w:hint="eastAsia"/>
                <w:sz w:val="24"/>
              </w:rPr>
              <w:t>探头应具有</w:t>
            </w:r>
            <w:r w:rsidRPr="002F2FC3">
              <w:rPr>
                <w:sz w:val="24"/>
              </w:rPr>
              <w:t>良好的防水防</w:t>
            </w:r>
            <w:r w:rsidRPr="002F2FC3">
              <w:rPr>
                <w:rFonts w:hint="eastAsia"/>
                <w:sz w:val="24"/>
              </w:rPr>
              <w:t>尘性能</w:t>
            </w:r>
            <w:r w:rsidRPr="002F2FC3">
              <w:rPr>
                <w:sz w:val="24"/>
              </w:rPr>
              <w:t>。</w:t>
            </w:r>
          </w:p>
          <w:p w:rsidR="00FD4251" w:rsidRPr="002F2FC3" w:rsidRDefault="00FD4251" w:rsidP="0012212C">
            <w:pPr>
              <w:snapToGrid w:val="0"/>
              <w:rPr>
                <w:sz w:val="24"/>
              </w:rPr>
            </w:pPr>
            <w:r w:rsidRPr="002F2FC3">
              <w:rPr>
                <w:rFonts w:hint="eastAsia"/>
                <w:sz w:val="24"/>
              </w:rPr>
              <w:t>九、液压系统</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、液压泵通过</w:t>
            </w:r>
            <w:proofErr w:type="gramStart"/>
            <w:r w:rsidRPr="002F2FC3">
              <w:rPr>
                <w:rFonts w:hint="eastAsia"/>
                <w:sz w:val="24"/>
              </w:rPr>
              <w:t>车辆取力器</w:t>
            </w:r>
            <w:proofErr w:type="gramEnd"/>
            <w:r w:rsidRPr="002F2FC3">
              <w:rPr>
                <w:rFonts w:hint="eastAsia"/>
                <w:sz w:val="24"/>
              </w:rPr>
              <w:t>驱动，满足云梯不同</w:t>
            </w:r>
            <w:r w:rsidRPr="002F2FC3">
              <w:rPr>
                <w:sz w:val="24"/>
              </w:rPr>
              <w:t>动作同时</w:t>
            </w:r>
            <w:r w:rsidRPr="002F2FC3">
              <w:rPr>
                <w:rFonts w:hint="eastAsia"/>
                <w:sz w:val="24"/>
              </w:rPr>
              <w:t>操作。</w:t>
            </w:r>
          </w:p>
          <w:p w:rsidR="00FD4251" w:rsidRPr="002F2FC3" w:rsidRDefault="00FD4251" w:rsidP="0012212C">
            <w:pPr>
              <w:snapToGrid w:val="0"/>
              <w:rPr>
                <w:sz w:val="24"/>
              </w:rPr>
            </w:pPr>
            <w:r w:rsidRPr="002F2FC3">
              <w:rPr>
                <w:rFonts w:hint="eastAsia"/>
                <w:sz w:val="24"/>
              </w:rPr>
              <w:t>2</w:t>
            </w:r>
            <w:r w:rsidRPr="002F2FC3">
              <w:rPr>
                <w:rFonts w:hint="eastAsia"/>
                <w:sz w:val="24"/>
              </w:rPr>
              <w:t>、压力计可显示系统压力。</w:t>
            </w:r>
          </w:p>
          <w:p w:rsidR="00FD4251" w:rsidRPr="002F2FC3" w:rsidRDefault="00FD4251" w:rsidP="0012212C">
            <w:pPr>
              <w:snapToGrid w:val="0"/>
              <w:rPr>
                <w:sz w:val="24"/>
              </w:rPr>
            </w:pPr>
            <w:r w:rsidRPr="002F2FC3">
              <w:rPr>
                <w:sz w:val="24"/>
              </w:rPr>
              <w:t>3</w:t>
            </w:r>
            <w:r w:rsidRPr="002F2FC3">
              <w:rPr>
                <w:rFonts w:hint="eastAsia"/>
                <w:sz w:val="24"/>
              </w:rPr>
              <w:t>、具有备用液压泵，可以在主发动机出现故障时提供独立的驱动。</w:t>
            </w:r>
          </w:p>
          <w:p w:rsidR="00FD4251" w:rsidRPr="002F2FC3" w:rsidRDefault="00FD4251" w:rsidP="0012212C">
            <w:pPr>
              <w:snapToGrid w:val="0"/>
              <w:rPr>
                <w:sz w:val="24"/>
              </w:rPr>
            </w:pPr>
            <w:r w:rsidRPr="002F2FC3">
              <w:rPr>
                <w:rFonts w:hint="eastAsia"/>
                <w:sz w:val="24"/>
              </w:rPr>
              <w:t>十、电源</w:t>
            </w:r>
            <w:r w:rsidRPr="002F2FC3">
              <w:rPr>
                <w:sz w:val="24"/>
              </w:rPr>
              <w:t>。</w:t>
            </w:r>
          </w:p>
          <w:p w:rsidR="00FD4251" w:rsidRPr="002F2FC3" w:rsidRDefault="00FD4251" w:rsidP="0012212C">
            <w:pPr>
              <w:snapToGrid w:val="0"/>
              <w:rPr>
                <w:sz w:val="24"/>
              </w:rPr>
            </w:pPr>
            <w:r w:rsidRPr="002F2FC3">
              <w:rPr>
                <w:rFonts w:hint="eastAsia"/>
                <w:sz w:val="24"/>
              </w:rPr>
              <w:t>电源由底盘电瓶提供，能在发动机运行时进行充电，所有线路装有特定保险，当主电路打开时，安装在支腿上或工作斗下方的黄色警告灯会自动亮起。</w:t>
            </w:r>
          </w:p>
          <w:p w:rsidR="00FD4251" w:rsidRPr="002F2FC3" w:rsidRDefault="00FD4251" w:rsidP="0012212C">
            <w:pPr>
              <w:snapToGrid w:val="0"/>
              <w:rPr>
                <w:sz w:val="24"/>
              </w:rPr>
            </w:pPr>
            <w:r w:rsidRPr="002F2FC3">
              <w:rPr>
                <w:rFonts w:hint="eastAsia"/>
                <w:sz w:val="24"/>
              </w:rPr>
              <w:t>十一、臂和旋转运动控制系统</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、系统变化可由全彩液晶显示屏显示。图形显示界面可以给出工作跨度和工作</w:t>
            </w:r>
            <w:proofErr w:type="gramStart"/>
            <w:r w:rsidRPr="002F2FC3">
              <w:rPr>
                <w:rFonts w:hint="eastAsia"/>
                <w:sz w:val="24"/>
              </w:rPr>
              <w:t>斗位置</w:t>
            </w:r>
            <w:proofErr w:type="gramEnd"/>
            <w:r w:rsidRPr="002F2FC3">
              <w:rPr>
                <w:rFonts w:hint="eastAsia"/>
                <w:sz w:val="24"/>
              </w:rPr>
              <w:t>的信息，也可根据工作斗的位置显示可行的动作方向。</w:t>
            </w:r>
          </w:p>
          <w:p w:rsidR="00FD4251" w:rsidRPr="002F2FC3" w:rsidRDefault="00FD4251" w:rsidP="0012212C">
            <w:pPr>
              <w:snapToGrid w:val="0"/>
              <w:rPr>
                <w:sz w:val="24"/>
              </w:rPr>
            </w:pPr>
            <w:r w:rsidRPr="002F2FC3">
              <w:rPr>
                <w:sz w:val="24"/>
              </w:rPr>
              <w:t>2</w:t>
            </w:r>
            <w:r w:rsidRPr="002F2FC3">
              <w:rPr>
                <w:rFonts w:hint="eastAsia"/>
                <w:sz w:val="24"/>
              </w:rPr>
              <w:t>、转台控制盘集各控制手柄和安全指示装置于一体。</w:t>
            </w:r>
          </w:p>
          <w:p w:rsidR="00FD4251" w:rsidRPr="002F2FC3" w:rsidRDefault="00FD4251" w:rsidP="0012212C">
            <w:pPr>
              <w:snapToGrid w:val="0"/>
              <w:rPr>
                <w:sz w:val="24"/>
              </w:rPr>
            </w:pPr>
            <w:r w:rsidRPr="002F2FC3">
              <w:rPr>
                <w:sz w:val="24"/>
              </w:rPr>
              <w:t>3</w:t>
            </w:r>
            <w:r w:rsidRPr="002F2FC3">
              <w:rPr>
                <w:rFonts w:hint="eastAsia"/>
                <w:sz w:val="24"/>
              </w:rPr>
              <w:t>、转台和工作斗上两个控制盘相对一致，以减小操作员误操作的概率。</w:t>
            </w:r>
          </w:p>
          <w:p w:rsidR="00FD4251" w:rsidRPr="002F2FC3" w:rsidRDefault="00FD4251" w:rsidP="0012212C">
            <w:pPr>
              <w:snapToGrid w:val="0"/>
              <w:rPr>
                <w:sz w:val="24"/>
              </w:rPr>
            </w:pPr>
            <w:r w:rsidRPr="002F2FC3">
              <w:rPr>
                <w:rFonts w:hint="eastAsia"/>
                <w:sz w:val="24"/>
              </w:rPr>
              <w:lastRenderedPageBreak/>
              <w:t>十二、安全保护系统</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、设有锁阀：所有负载支撑的液压油</w:t>
            </w:r>
            <w:proofErr w:type="gramStart"/>
            <w:r w:rsidRPr="002F2FC3">
              <w:rPr>
                <w:rFonts w:hint="eastAsia"/>
                <w:sz w:val="24"/>
              </w:rPr>
              <w:t>缸</w:t>
            </w:r>
            <w:proofErr w:type="gramEnd"/>
            <w:r w:rsidRPr="002F2FC3">
              <w:rPr>
                <w:rFonts w:hint="eastAsia"/>
                <w:sz w:val="24"/>
              </w:rPr>
              <w:t>都有锁阀，以防液压管路或液压软管破裂时各臂、工作斗或支腿回缩。</w:t>
            </w:r>
          </w:p>
          <w:p w:rsidR="00FD4251" w:rsidRPr="002F2FC3" w:rsidRDefault="00FD4251" w:rsidP="0012212C">
            <w:pPr>
              <w:snapToGrid w:val="0"/>
              <w:rPr>
                <w:sz w:val="24"/>
              </w:rPr>
            </w:pPr>
            <w:r w:rsidRPr="002F2FC3">
              <w:rPr>
                <w:sz w:val="24"/>
              </w:rPr>
              <w:t>2</w:t>
            </w:r>
            <w:r w:rsidRPr="002F2FC3">
              <w:rPr>
                <w:rFonts w:hint="eastAsia"/>
                <w:sz w:val="24"/>
              </w:rPr>
              <w:t>、设有互锁装置：</w:t>
            </w:r>
            <w:proofErr w:type="gramStart"/>
            <w:r w:rsidRPr="002F2FC3">
              <w:rPr>
                <w:rFonts w:hint="eastAsia"/>
                <w:sz w:val="24"/>
              </w:rPr>
              <w:t>臂架升离其</w:t>
            </w:r>
            <w:proofErr w:type="gramEnd"/>
            <w:r w:rsidRPr="002F2FC3">
              <w:rPr>
                <w:rFonts w:hint="eastAsia"/>
                <w:sz w:val="24"/>
              </w:rPr>
              <w:t>行车位置，支腿不能</w:t>
            </w:r>
            <w:r w:rsidRPr="002F2FC3">
              <w:rPr>
                <w:sz w:val="24"/>
              </w:rPr>
              <w:t>回收</w:t>
            </w:r>
            <w:r w:rsidRPr="002F2FC3">
              <w:rPr>
                <w:rFonts w:hint="eastAsia"/>
                <w:sz w:val="24"/>
              </w:rPr>
              <w:t>。在支腿触地达到其规定压力之前，臂架不能从其行车托架中升起。</w:t>
            </w:r>
          </w:p>
          <w:p w:rsidR="00FD4251" w:rsidRPr="002F2FC3" w:rsidRDefault="00FD4251" w:rsidP="0012212C">
            <w:pPr>
              <w:snapToGrid w:val="0"/>
              <w:rPr>
                <w:sz w:val="24"/>
              </w:rPr>
            </w:pPr>
            <w:r w:rsidRPr="002F2FC3">
              <w:rPr>
                <w:rFonts w:hint="eastAsia"/>
                <w:sz w:val="24"/>
              </w:rPr>
              <w:t>3</w:t>
            </w:r>
            <w:r w:rsidRPr="002F2FC3">
              <w:rPr>
                <w:rFonts w:hint="eastAsia"/>
                <w:sz w:val="24"/>
              </w:rPr>
              <w:t>、设有限位装置：所有臂的动作到达极端位置之前都有限位。</w:t>
            </w:r>
          </w:p>
          <w:p w:rsidR="00FD4251" w:rsidRPr="002F2FC3" w:rsidRDefault="00FD4251" w:rsidP="0012212C">
            <w:pPr>
              <w:snapToGrid w:val="0"/>
              <w:rPr>
                <w:sz w:val="24"/>
              </w:rPr>
            </w:pPr>
            <w:r w:rsidRPr="002F2FC3">
              <w:rPr>
                <w:sz w:val="24"/>
              </w:rPr>
              <w:t>4</w:t>
            </w:r>
            <w:r w:rsidRPr="002F2FC3">
              <w:rPr>
                <w:rFonts w:hint="eastAsia"/>
                <w:sz w:val="24"/>
              </w:rPr>
              <w:t>、设有减速装置：所有主要动作，一臂升至其最大仰角时，一臂伸缩臂伸至最高时或在最大工作跨度</w:t>
            </w:r>
            <w:proofErr w:type="gramStart"/>
            <w:r w:rsidRPr="002F2FC3">
              <w:rPr>
                <w:rFonts w:hint="eastAsia"/>
                <w:sz w:val="24"/>
              </w:rPr>
              <w:t>时下俯一臂</w:t>
            </w:r>
            <w:proofErr w:type="gramEnd"/>
            <w:r w:rsidRPr="002F2FC3">
              <w:rPr>
                <w:rFonts w:hint="eastAsia"/>
                <w:sz w:val="24"/>
              </w:rPr>
              <w:t>，都有减速装置，以在达到极限位置前平顺减速。同时各动作开始时也有延迟装置，以达到平顺加速。</w:t>
            </w:r>
          </w:p>
          <w:p w:rsidR="00FD4251" w:rsidRPr="002F2FC3" w:rsidRDefault="00FD4251" w:rsidP="0012212C">
            <w:pPr>
              <w:snapToGrid w:val="0"/>
              <w:rPr>
                <w:sz w:val="24"/>
              </w:rPr>
            </w:pPr>
            <w:r w:rsidRPr="002F2FC3">
              <w:rPr>
                <w:rFonts w:hint="eastAsia"/>
                <w:sz w:val="24"/>
              </w:rPr>
              <w:t>5</w:t>
            </w:r>
            <w:r w:rsidRPr="002F2FC3">
              <w:rPr>
                <w:rFonts w:hint="eastAsia"/>
                <w:sz w:val="24"/>
              </w:rPr>
              <w:t>、底盘变速器置于空档，从上装各控制盘都无法起动底盘发动机。</w:t>
            </w:r>
          </w:p>
          <w:p w:rsidR="00FD4251" w:rsidRPr="002F2FC3" w:rsidRDefault="00FD4251" w:rsidP="0012212C">
            <w:pPr>
              <w:snapToGrid w:val="0"/>
              <w:rPr>
                <w:sz w:val="24"/>
              </w:rPr>
            </w:pPr>
            <w:r w:rsidRPr="002F2FC3">
              <w:rPr>
                <w:sz w:val="24"/>
              </w:rPr>
              <w:t>6</w:t>
            </w:r>
            <w:r w:rsidRPr="002F2FC3">
              <w:rPr>
                <w:rFonts w:hint="eastAsia"/>
                <w:sz w:val="24"/>
              </w:rPr>
              <w:t>、</w:t>
            </w:r>
            <w:proofErr w:type="gramStart"/>
            <w:r w:rsidRPr="002F2FC3">
              <w:rPr>
                <w:rFonts w:hint="eastAsia"/>
                <w:sz w:val="24"/>
              </w:rPr>
              <w:t>当臂架</w:t>
            </w:r>
            <w:proofErr w:type="gramEnd"/>
            <w:r w:rsidRPr="002F2FC3">
              <w:rPr>
                <w:rFonts w:hint="eastAsia"/>
                <w:sz w:val="24"/>
              </w:rPr>
              <w:t>接近驾驶室时，安全系统设置自动停止臂</w:t>
            </w:r>
            <w:proofErr w:type="gramStart"/>
            <w:r w:rsidRPr="002F2FC3">
              <w:rPr>
                <w:rFonts w:hint="eastAsia"/>
                <w:sz w:val="24"/>
              </w:rPr>
              <w:t>架下俯和旋转</w:t>
            </w:r>
            <w:proofErr w:type="gramEnd"/>
            <w:r w:rsidRPr="002F2FC3">
              <w:rPr>
                <w:rFonts w:hint="eastAsia"/>
                <w:sz w:val="24"/>
              </w:rPr>
              <w:t>动作，防止由于疏忽对驾驶室造成损坏。</w:t>
            </w:r>
          </w:p>
          <w:p w:rsidR="00FD4251" w:rsidRPr="002F2FC3" w:rsidRDefault="00FD4251" w:rsidP="0012212C">
            <w:pPr>
              <w:snapToGrid w:val="0"/>
              <w:rPr>
                <w:sz w:val="24"/>
              </w:rPr>
            </w:pPr>
            <w:r w:rsidRPr="002F2FC3">
              <w:rPr>
                <w:sz w:val="24"/>
              </w:rPr>
              <w:t>7</w:t>
            </w:r>
            <w:r w:rsidRPr="002F2FC3">
              <w:rPr>
                <w:rFonts w:hint="eastAsia"/>
                <w:sz w:val="24"/>
              </w:rPr>
              <w:t>、设有过载告警装置：在超过工作</w:t>
            </w:r>
            <w:proofErr w:type="gramStart"/>
            <w:r w:rsidRPr="002F2FC3">
              <w:rPr>
                <w:rFonts w:hint="eastAsia"/>
                <w:sz w:val="24"/>
              </w:rPr>
              <w:t>斗安全</w:t>
            </w:r>
            <w:proofErr w:type="gramEnd"/>
            <w:r w:rsidRPr="002F2FC3">
              <w:rPr>
                <w:rFonts w:hint="eastAsia"/>
                <w:sz w:val="24"/>
              </w:rPr>
              <w:t>工作负载时发出声音和视觉警告。工作</w:t>
            </w:r>
            <w:proofErr w:type="gramStart"/>
            <w:r w:rsidRPr="002F2FC3">
              <w:rPr>
                <w:rFonts w:hint="eastAsia"/>
                <w:sz w:val="24"/>
              </w:rPr>
              <w:t>斗超过</w:t>
            </w:r>
            <w:proofErr w:type="gramEnd"/>
            <w:r w:rsidRPr="002F2FC3">
              <w:rPr>
                <w:rFonts w:hint="eastAsia"/>
                <w:sz w:val="24"/>
              </w:rPr>
              <w:t>7</w:t>
            </w:r>
            <w:r w:rsidRPr="002F2FC3">
              <w:rPr>
                <w:rFonts w:hint="eastAsia"/>
                <w:sz w:val="24"/>
              </w:rPr>
              <w:t>°时，所有动作切断。</w:t>
            </w:r>
          </w:p>
          <w:p w:rsidR="00FD4251" w:rsidRPr="002F2FC3" w:rsidRDefault="00FD4251" w:rsidP="0012212C">
            <w:pPr>
              <w:snapToGrid w:val="0"/>
              <w:rPr>
                <w:sz w:val="24"/>
              </w:rPr>
            </w:pPr>
            <w:r w:rsidRPr="002F2FC3">
              <w:rPr>
                <w:sz w:val="24"/>
              </w:rPr>
              <w:t>8</w:t>
            </w:r>
            <w:r w:rsidRPr="002F2FC3">
              <w:rPr>
                <w:rFonts w:hint="eastAsia"/>
                <w:sz w:val="24"/>
              </w:rPr>
              <w:t>、工作斗负载感应器应整合为一体，在黑暗或浓烟中操作时提供额外的安全保护。这个系统能停止所有动作。工作斗前方、左右、下部接近障碍物时，自动报警，切断继续接近动作。</w:t>
            </w:r>
          </w:p>
          <w:p w:rsidR="00FD4251" w:rsidRPr="002F2FC3" w:rsidRDefault="00FD4251" w:rsidP="0012212C">
            <w:pPr>
              <w:snapToGrid w:val="0"/>
              <w:rPr>
                <w:sz w:val="24"/>
              </w:rPr>
            </w:pPr>
            <w:r w:rsidRPr="002F2FC3">
              <w:rPr>
                <w:rFonts w:hint="eastAsia"/>
                <w:sz w:val="24"/>
              </w:rPr>
              <w:t>9</w:t>
            </w:r>
            <w:r w:rsidRPr="002F2FC3">
              <w:rPr>
                <w:rFonts w:hint="eastAsia"/>
                <w:sz w:val="24"/>
              </w:rPr>
              <w:t>、设有紧急停止开关：转台和工作斗两个控制盘上装有紧急停止开关，可立即完全“冻结”所有系统。</w:t>
            </w:r>
          </w:p>
          <w:p w:rsidR="00FD4251" w:rsidRPr="002F2FC3" w:rsidRDefault="00FD4251" w:rsidP="0012212C">
            <w:pPr>
              <w:snapToGrid w:val="0"/>
              <w:rPr>
                <w:sz w:val="24"/>
              </w:rPr>
            </w:pPr>
            <w:r w:rsidRPr="002F2FC3">
              <w:rPr>
                <w:sz w:val="24"/>
              </w:rPr>
              <w:t>10</w:t>
            </w:r>
            <w:r w:rsidRPr="002F2FC3">
              <w:rPr>
                <w:rFonts w:hint="eastAsia"/>
                <w:sz w:val="24"/>
              </w:rPr>
              <w:t>、设有“卸荷”系统：可由工作斗或转台控制盘进行操作。即使没有液压，也可以通过此系统降低</w:t>
            </w:r>
            <w:proofErr w:type="gramStart"/>
            <w:r w:rsidRPr="002F2FC3">
              <w:rPr>
                <w:rFonts w:hint="eastAsia"/>
                <w:sz w:val="24"/>
              </w:rPr>
              <w:t>臂架并将</w:t>
            </w:r>
            <w:proofErr w:type="gramEnd"/>
            <w:r w:rsidRPr="002F2FC3">
              <w:rPr>
                <w:rFonts w:hint="eastAsia"/>
                <w:sz w:val="24"/>
              </w:rPr>
              <w:t>工作斗放至地上。</w:t>
            </w:r>
          </w:p>
          <w:p w:rsidR="00FD4251" w:rsidRPr="002F2FC3" w:rsidRDefault="00FD4251" w:rsidP="0012212C">
            <w:pPr>
              <w:snapToGrid w:val="0"/>
              <w:rPr>
                <w:sz w:val="24"/>
              </w:rPr>
            </w:pPr>
            <w:r w:rsidRPr="002F2FC3">
              <w:rPr>
                <w:rFonts w:hint="eastAsia"/>
                <w:sz w:val="24"/>
              </w:rPr>
              <w:t>11</w:t>
            </w:r>
            <w:r w:rsidRPr="002F2FC3">
              <w:rPr>
                <w:rFonts w:hint="eastAsia"/>
                <w:sz w:val="24"/>
              </w:rPr>
              <w:t>、回转对中保护：回转在接近中位时，自动降速，确保中位精确对准。</w:t>
            </w:r>
          </w:p>
          <w:p w:rsidR="00FD4251" w:rsidRPr="002F2FC3" w:rsidRDefault="00FD4251" w:rsidP="0012212C">
            <w:pPr>
              <w:snapToGrid w:val="0"/>
              <w:rPr>
                <w:sz w:val="24"/>
              </w:rPr>
            </w:pPr>
            <w:r w:rsidRPr="002F2FC3">
              <w:rPr>
                <w:sz w:val="24"/>
              </w:rPr>
              <w:t>12</w:t>
            </w:r>
            <w:r w:rsidRPr="002F2FC3">
              <w:rPr>
                <w:rFonts w:hint="eastAsia"/>
                <w:sz w:val="24"/>
              </w:rPr>
              <w:t>、水路超压保护：当水炮入口压力超过额定值时，报警并限制发动机继续加速。水路超过压力时，安全阀溢流。</w:t>
            </w:r>
          </w:p>
          <w:p w:rsidR="00FD4251" w:rsidRPr="002F2FC3" w:rsidRDefault="00FD4251" w:rsidP="0012212C">
            <w:pPr>
              <w:snapToGrid w:val="0"/>
              <w:rPr>
                <w:sz w:val="24"/>
              </w:rPr>
            </w:pPr>
            <w:r w:rsidRPr="002F2FC3">
              <w:rPr>
                <w:sz w:val="24"/>
              </w:rPr>
              <w:t>13</w:t>
            </w:r>
            <w:r w:rsidRPr="002F2FC3">
              <w:rPr>
                <w:rFonts w:hint="eastAsia"/>
                <w:sz w:val="24"/>
              </w:rPr>
              <w:t>、软腿保护：</w:t>
            </w:r>
            <w:proofErr w:type="gramStart"/>
            <w:r w:rsidRPr="002F2FC3">
              <w:rPr>
                <w:rFonts w:hint="eastAsia"/>
                <w:sz w:val="24"/>
              </w:rPr>
              <w:t>当臂架在</w:t>
            </w:r>
            <w:proofErr w:type="gramEnd"/>
            <w:r w:rsidRPr="002F2FC3">
              <w:rPr>
                <w:rFonts w:hint="eastAsia"/>
                <w:sz w:val="24"/>
              </w:rPr>
              <w:t>动作过程中，支腿出现虚腿，自动报警。</w:t>
            </w:r>
          </w:p>
          <w:p w:rsidR="00FD4251" w:rsidRPr="002F2FC3" w:rsidRDefault="00FD4251" w:rsidP="0012212C">
            <w:pPr>
              <w:snapToGrid w:val="0"/>
              <w:rPr>
                <w:sz w:val="24"/>
              </w:rPr>
            </w:pPr>
            <w:r w:rsidRPr="002F2FC3">
              <w:rPr>
                <w:sz w:val="24"/>
              </w:rPr>
              <w:t>14</w:t>
            </w:r>
            <w:r w:rsidRPr="002F2FC3">
              <w:rPr>
                <w:rFonts w:hint="eastAsia"/>
                <w:sz w:val="24"/>
              </w:rPr>
              <w:t>、发动机限速：臂</w:t>
            </w:r>
            <w:proofErr w:type="gramStart"/>
            <w:r w:rsidRPr="002F2FC3">
              <w:rPr>
                <w:rFonts w:hint="eastAsia"/>
                <w:sz w:val="24"/>
              </w:rPr>
              <w:t>架动作</w:t>
            </w:r>
            <w:proofErr w:type="gramEnd"/>
            <w:r w:rsidRPr="002F2FC3">
              <w:rPr>
                <w:rFonts w:hint="eastAsia"/>
                <w:sz w:val="24"/>
              </w:rPr>
              <w:t>时，自动限制发动机转速。</w:t>
            </w:r>
          </w:p>
          <w:p w:rsidR="00FD4251" w:rsidRPr="002F2FC3" w:rsidRDefault="00FD4251" w:rsidP="0012212C">
            <w:pPr>
              <w:snapToGrid w:val="0"/>
              <w:rPr>
                <w:sz w:val="24"/>
              </w:rPr>
            </w:pPr>
            <w:r w:rsidRPr="002F2FC3">
              <w:rPr>
                <w:rFonts w:hint="eastAsia"/>
                <w:sz w:val="24"/>
              </w:rPr>
              <w:t>1</w:t>
            </w:r>
            <w:r w:rsidRPr="002F2FC3">
              <w:rPr>
                <w:sz w:val="24"/>
              </w:rPr>
              <w:t>5</w:t>
            </w:r>
            <w:r w:rsidRPr="002F2FC3">
              <w:rPr>
                <w:rFonts w:hint="eastAsia"/>
                <w:sz w:val="24"/>
              </w:rPr>
              <w:t>、超风速保护：报警，切断危险方向动作。</w:t>
            </w:r>
          </w:p>
          <w:p w:rsidR="00FD4251" w:rsidRPr="002F2FC3" w:rsidRDefault="00FD4251" w:rsidP="0012212C">
            <w:pPr>
              <w:snapToGrid w:val="0"/>
              <w:rPr>
                <w:sz w:val="24"/>
              </w:rPr>
            </w:pPr>
            <w:r w:rsidRPr="002F2FC3">
              <w:rPr>
                <w:rFonts w:hint="eastAsia"/>
                <w:sz w:val="24"/>
              </w:rPr>
              <w:lastRenderedPageBreak/>
              <w:t>1</w:t>
            </w:r>
            <w:r w:rsidRPr="002F2FC3">
              <w:rPr>
                <w:sz w:val="24"/>
              </w:rPr>
              <w:t>6</w:t>
            </w:r>
            <w:r w:rsidRPr="002F2FC3">
              <w:rPr>
                <w:rFonts w:hint="eastAsia"/>
                <w:sz w:val="24"/>
              </w:rPr>
              <w:t>、液压油超温保护：温度超高时，自动启动散热器，防止油温过高。</w:t>
            </w:r>
          </w:p>
          <w:p w:rsidR="00FD4251" w:rsidRPr="002F2FC3" w:rsidRDefault="00FD4251" w:rsidP="0012212C">
            <w:pPr>
              <w:snapToGrid w:val="0"/>
              <w:rPr>
                <w:sz w:val="24"/>
              </w:rPr>
            </w:pPr>
            <w:r w:rsidRPr="002F2FC3">
              <w:rPr>
                <w:rFonts w:hint="eastAsia"/>
                <w:sz w:val="24"/>
              </w:rPr>
              <w:t>1</w:t>
            </w:r>
            <w:r w:rsidRPr="002F2FC3">
              <w:rPr>
                <w:sz w:val="24"/>
              </w:rPr>
              <w:t>7</w:t>
            </w:r>
            <w:r w:rsidRPr="002F2FC3">
              <w:rPr>
                <w:rFonts w:hint="eastAsia"/>
                <w:sz w:val="24"/>
              </w:rPr>
              <w:t>、支腿动作报警：支腿动作时，声光自动报警，防止触碰伤人。</w:t>
            </w:r>
          </w:p>
          <w:p w:rsidR="00FD4251" w:rsidRPr="002F2FC3" w:rsidRDefault="00FD4251" w:rsidP="0012212C">
            <w:pPr>
              <w:snapToGrid w:val="0"/>
              <w:rPr>
                <w:sz w:val="24"/>
              </w:rPr>
            </w:pPr>
            <w:r w:rsidRPr="002F2FC3">
              <w:rPr>
                <w:sz w:val="24"/>
              </w:rPr>
              <w:t>18</w:t>
            </w:r>
            <w:r w:rsidRPr="002F2FC3">
              <w:rPr>
                <w:rFonts w:hint="eastAsia"/>
                <w:sz w:val="24"/>
              </w:rPr>
              <w:t>、</w:t>
            </w:r>
            <w:proofErr w:type="gramStart"/>
            <w:r w:rsidRPr="002F2FC3">
              <w:rPr>
                <w:rFonts w:hint="eastAsia"/>
                <w:sz w:val="24"/>
              </w:rPr>
              <w:t>支腿未缩提示</w:t>
            </w:r>
            <w:proofErr w:type="gramEnd"/>
            <w:r w:rsidRPr="002F2FC3">
              <w:rPr>
                <w:rFonts w:hint="eastAsia"/>
                <w:sz w:val="24"/>
              </w:rPr>
              <w:t>：如</w:t>
            </w:r>
            <w:proofErr w:type="gramStart"/>
            <w:r w:rsidRPr="002F2FC3">
              <w:rPr>
                <w:rFonts w:hint="eastAsia"/>
                <w:sz w:val="24"/>
              </w:rPr>
              <w:t>支腿未缩到位</w:t>
            </w:r>
            <w:proofErr w:type="gramEnd"/>
            <w:r w:rsidRPr="002F2FC3">
              <w:rPr>
                <w:rFonts w:hint="eastAsia"/>
                <w:sz w:val="24"/>
              </w:rPr>
              <w:t>，声光自动报警，防止行车发生事故。</w:t>
            </w:r>
          </w:p>
          <w:p w:rsidR="00FD4251" w:rsidRPr="002F2FC3" w:rsidRDefault="00FD4251" w:rsidP="0012212C">
            <w:pPr>
              <w:snapToGrid w:val="0"/>
              <w:rPr>
                <w:sz w:val="24"/>
              </w:rPr>
            </w:pPr>
            <w:r w:rsidRPr="002F2FC3">
              <w:rPr>
                <w:sz w:val="24"/>
              </w:rPr>
              <w:t>19</w:t>
            </w:r>
            <w:r w:rsidRPr="002F2FC3">
              <w:rPr>
                <w:rFonts w:hint="eastAsia"/>
                <w:sz w:val="24"/>
              </w:rPr>
              <w:t>、器材箱门未关提示：如器材箱门未关，声光自动报警，防止行车发生事故。</w:t>
            </w:r>
          </w:p>
          <w:p w:rsidR="00FD4251" w:rsidRPr="002F2FC3" w:rsidRDefault="00FD4251" w:rsidP="0012212C">
            <w:pPr>
              <w:snapToGrid w:val="0"/>
              <w:rPr>
                <w:sz w:val="24"/>
              </w:rPr>
            </w:pPr>
            <w:r w:rsidRPr="002F2FC3">
              <w:rPr>
                <w:rFonts w:hint="eastAsia"/>
                <w:sz w:val="24"/>
              </w:rPr>
              <w:t>2</w:t>
            </w:r>
            <w:r w:rsidRPr="002F2FC3">
              <w:rPr>
                <w:sz w:val="24"/>
              </w:rPr>
              <w:t>0</w:t>
            </w:r>
            <w:r w:rsidRPr="002F2FC3">
              <w:rPr>
                <w:rFonts w:hint="eastAsia"/>
                <w:sz w:val="24"/>
              </w:rPr>
              <w:t>、应急功能：上车操作阀和支腿</w:t>
            </w:r>
            <w:proofErr w:type="gramStart"/>
            <w:r w:rsidRPr="002F2FC3">
              <w:rPr>
                <w:rFonts w:hint="eastAsia"/>
                <w:sz w:val="24"/>
              </w:rPr>
              <w:t>操作阀都带有</w:t>
            </w:r>
            <w:proofErr w:type="gramEnd"/>
            <w:r w:rsidRPr="002F2FC3">
              <w:rPr>
                <w:rFonts w:hint="eastAsia"/>
                <w:sz w:val="24"/>
              </w:rPr>
              <w:t>应急手动操作；系统带有独立应急动力单元，发动机或油泵出现故障时，用于收拢臂和支腿。</w:t>
            </w:r>
          </w:p>
          <w:p w:rsidR="00FD4251" w:rsidRPr="002F2FC3" w:rsidRDefault="00FD4251" w:rsidP="0012212C">
            <w:pPr>
              <w:snapToGrid w:val="0"/>
              <w:rPr>
                <w:sz w:val="24"/>
              </w:rPr>
            </w:pPr>
            <w:r w:rsidRPr="002F2FC3">
              <w:rPr>
                <w:rFonts w:hint="eastAsia"/>
                <w:sz w:val="24"/>
              </w:rPr>
              <w:t>2</w:t>
            </w:r>
            <w:r w:rsidRPr="002F2FC3">
              <w:rPr>
                <w:sz w:val="24"/>
              </w:rPr>
              <w:t>1</w:t>
            </w:r>
            <w:r w:rsidRPr="002F2FC3">
              <w:rPr>
                <w:rFonts w:hint="eastAsia"/>
                <w:sz w:val="24"/>
              </w:rPr>
              <w:t>、防误触高压线报警：若举高臂和高压线的距离近于安全设定值，可报警提醒操作人员。</w:t>
            </w:r>
          </w:p>
          <w:p w:rsidR="00FD4251" w:rsidRPr="002F2FC3" w:rsidRDefault="00FD4251" w:rsidP="0012212C">
            <w:pPr>
              <w:snapToGrid w:val="0"/>
              <w:rPr>
                <w:sz w:val="24"/>
              </w:rPr>
            </w:pPr>
            <w:r w:rsidRPr="002F2FC3">
              <w:rPr>
                <w:rFonts w:hint="eastAsia"/>
                <w:sz w:val="24"/>
              </w:rPr>
              <w:t>十三、水路系统</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、水路系统完全由防腐材料制成。车后每边应各设</w:t>
            </w:r>
            <w:r w:rsidRPr="002F2FC3">
              <w:rPr>
                <w:rFonts w:hint="eastAsia"/>
                <w:sz w:val="24"/>
              </w:rPr>
              <w:t>2</w:t>
            </w:r>
            <w:r w:rsidRPr="002F2FC3">
              <w:rPr>
                <w:rFonts w:hint="eastAsia"/>
                <w:sz w:val="24"/>
              </w:rPr>
              <w:t>个</w:t>
            </w:r>
            <w:r w:rsidRPr="002F2FC3">
              <w:rPr>
                <w:rFonts w:hint="eastAsia"/>
                <w:sz w:val="24"/>
              </w:rPr>
              <w:t>DN80</w:t>
            </w:r>
            <w:r w:rsidRPr="002F2FC3">
              <w:rPr>
                <w:rFonts w:hint="eastAsia"/>
                <w:sz w:val="24"/>
              </w:rPr>
              <w:t>注水口</w:t>
            </w:r>
            <w:r w:rsidRPr="002F2FC3">
              <w:rPr>
                <w:sz w:val="24"/>
              </w:rPr>
              <w:t>、</w:t>
            </w:r>
            <w:r w:rsidRPr="002F2FC3">
              <w:rPr>
                <w:rFonts w:hint="eastAsia"/>
                <w:sz w:val="24"/>
              </w:rPr>
              <w:t>2</w:t>
            </w:r>
            <w:r w:rsidRPr="002F2FC3">
              <w:rPr>
                <w:rFonts w:hint="eastAsia"/>
                <w:sz w:val="24"/>
              </w:rPr>
              <w:t>个</w:t>
            </w:r>
            <w:r w:rsidRPr="002F2FC3">
              <w:rPr>
                <w:rFonts w:hint="eastAsia"/>
                <w:sz w:val="24"/>
              </w:rPr>
              <w:t>DN80</w:t>
            </w:r>
            <w:r w:rsidRPr="002F2FC3">
              <w:rPr>
                <w:sz w:val="24"/>
              </w:rPr>
              <w:t>出水口，</w:t>
            </w:r>
            <w:r w:rsidRPr="002F2FC3">
              <w:rPr>
                <w:rFonts w:hint="eastAsia"/>
                <w:sz w:val="24"/>
              </w:rPr>
              <w:t>具有</w:t>
            </w:r>
            <w:r w:rsidRPr="002F2FC3">
              <w:rPr>
                <w:rFonts w:hint="eastAsia"/>
                <w:sz w:val="24"/>
              </w:rPr>
              <w:t>DN150</w:t>
            </w:r>
            <w:r w:rsidRPr="002F2FC3">
              <w:rPr>
                <w:rFonts w:hint="eastAsia"/>
                <w:sz w:val="24"/>
              </w:rPr>
              <w:t>内扣式</w:t>
            </w:r>
            <w:r w:rsidRPr="002F2FC3">
              <w:rPr>
                <w:sz w:val="24"/>
              </w:rPr>
              <w:t>吸水口</w:t>
            </w:r>
            <w:r w:rsidRPr="002F2FC3">
              <w:rPr>
                <w:rFonts w:hint="eastAsia"/>
                <w:sz w:val="24"/>
              </w:rPr>
              <w:t>（</w:t>
            </w:r>
            <w:r w:rsidRPr="002F2FC3">
              <w:rPr>
                <w:sz w:val="24"/>
              </w:rPr>
              <w:t>带滤网</w:t>
            </w:r>
            <w:r w:rsidRPr="002F2FC3">
              <w:rPr>
                <w:rFonts w:hint="eastAsia"/>
                <w:sz w:val="24"/>
              </w:rPr>
              <w:t>）</w:t>
            </w:r>
            <w:r w:rsidRPr="002F2FC3">
              <w:rPr>
                <w:sz w:val="24"/>
              </w:rPr>
              <w:t>，</w:t>
            </w:r>
            <w:proofErr w:type="gramStart"/>
            <w:r w:rsidRPr="002F2FC3">
              <w:rPr>
                <w:rFonts w:hint="eastAsia"/>
                <w:sz w:val="24"/>
              </w:rPr>
              <w:t>带</w:t>
            </w:r>
            <w:r w:rsidRPr="002F2FC3">
              <w:rPr>
                <w:sz w:val="24"/>
              </w:rPr>
              <w:t>闷盖</w:t>
            </w:r>
            <w:proofErr w:type="gramEnd"/>
            <w:r w:rsidRPr="002F2FC3">
              <w:rPr>
                <w:rFonts w:hint="eastAsia"/>
                <w:sz w:val="24"/>
              </w:rPr>
              <w:t>，带关闭阀门。在臂架</w:t>
            </w:r>
            <w:r w:rsidRPr="002F2FC3">
              <w:rPr>
                <w:sz w:val="24"/>
              </w:rPr>
              <w:t>伸缩</w:t>
            </w:r>
            <w:r w:rsidRPr="002F2FC3">
              <w:rPr>
                <w:rFonts w:hint="eastAsia"/>
                <w:sz w:val="24"/>
              </w:rPr>
              <w:t>处</w:t>
            </w:r>
            <w:r w:rsidRPr="002F2FC3">
              <w:rPr>
                <w:sz w:val="24"/>
              </w:rPr>
              <w:t>应</w:t>
            </w:r>
            <w:r w:rsidRPr="002F2FC3">
              <w:rPr>
                <w:rFonts w:hint="eastAsia"/>
                <w:sz w:val="24"/>
              </w:rPr>
              <w:t>采用</w:t>
            </w:r>
            <w:r w:rsidRPr="002F2FC3">
              <w:rPr>
                <w:sz w:val="24"/>
              </w:rPr>
              <w:t>伸缩</w:t>
            </w:r>
            <w:r w:rsidRPr="002F2FC3">
              <w:rPr>
                <w:rFonts w:hint="eastAsia"/>
                <w:sz w:val="24"/>
              </w:rPr>
              <w:t>管道</w:t>
            </w:r>
            <w:r w:rsidRPr="002F2FC3">
              <w:rPr>
                <w:sz w:val="24"/>
              </w:rPr>
              <w:t>供水</w:t>
            </w:r>
            <w:r w:rsidRPr="002F2FC3">
              <w:rPr>
                <w:rFonts w:hint="eastAsia"/>
                <w:sz w:val="24"/>
              </w:rPr>
              <w:t>。</w:t>
            </w:r>
          </w:p>
          <w:p w:rsidR="00FD4251" w:rsidRPr="002F2FC3" w:rsidRDefault="00FD4251" w:rsidP="0012212C">
            <w:pPr>
              <w:snapToGrid w:val="0"/>
              <w:rPr>
                <w:sz w:val="24"/>
              </w:rPr>
            </w:pPr>
            <w:r w:rsidRPr="002F2FC3">
              <w:rPr>
                <w:rFonts w:hint="eastAsia"/>
                <w:sz w:val="24"/>
              </w:rPr>
              <w:t>2</w:t>
            </w:r>
            <w:r w:rsidRPr="002F2FC3">
              <w:rPr>
                <w:rFonts w:hint="eastAsia"/>
                <w:sz w:val="24"/>
              </w:rPr>
              <w:t>、转台下面安装泄压阀，以防止压力过大损坏管路系统。</w:t>
            </w:r>
          </w:p>
          <w:p w:rsidR="00FD4251" w:rsidRPr="002F2FC3" w:rsidRDefault="00FD4251" w:rsidP="0012212C">
            <w:pPr>
              <w:snapToGrid w:val="0"/>
              <w:rPr>
                <w:sz w:val="24"/>
              </w:rPr>
            </w:pPr>
            <w:r w:rsidRPr="002F2FC3">
              <w:rPr>
                <w:sz w:val="24"/>
              </w:rPr>
              <w:t>3</w:t>
            </w:r>
            <w:r w:rsidRPr="002F2FC3">
              <w:rPr>
                <w:rFonts w:hint="eastAsia"/>
                <w:sz w:val="24"/>
              </w:rPr>
              <w:t>、工作斗装有</w:t>
            </w:r>
            <w:r w:rsidRPr="002F2FC3">
              <w:rPr>
                <w:rFonts w:hint="eastAsia"/>
                <w:sz w:val="24"/>
              </w:rPr>
              <w:t>1</w:t>
            </w:r>
            <w:r w:rsidRPr="002F2FC3">
              <w:rPr>
                <w:rFonts w:hint="eastAsia"/>
                <w:sz w:val="24"/>
              </w:rPr>
              <w:t>个水带接口（卡式</w:t>
            </w:r>
            <w:r w:rsidRPr="002F2FC3">
              <w:rPr>
                <w:sz w:val="24"/>
              </w:rPr>
              <w:t>雌口）</w:t>
            </w:r>
            <w:r w:rsidRPr="002F2FC3">
              <w:rPr>
                <w:rFonts w:hint="eastAsia"/>
                <w:sz w:val="24"/>
              </w:rPr>
              <w:t>，可通过伸缩管道供水。</w:t>
            </w:r>
          </w:p>
          <w:p w:rsidR="00FD4251" w:rsidRPr="002F2FC3" w:rsidRDefault="00FD4251" w:rsidP="0012212C">
            <w:pPr>
              <w:snapToGrid w:val="0"/>
              <w:rPr>
                <w:sz w:val="24"/>
              </w:rPr>
            </w:pPr>
            <w:r w:rsidRPr="002F2FC3">
              <w:rPr>
                <w:sz w:val="24"/>
              </w:rPr>
              <w:t>4</w:t>
            </w:r>
            <w:r w:rsidRPr="002F2FC3">
              <w:rPr>
                <w:rFonts w:hint="eastAsia"/>
                <w:sz w:val="24"/>
              </w:rPr>
              <w:t>、管路上应有排水阀，以便使用后排干余水。</w:t>
            </w:r>
          </w:p>
          <w:p w:rsidR="00FD4251" w:rsidRPr="002F2FC3" w:rsidRDefault="00FD4251" w:rsidP="0012212C">
            <w:pPr>
              <w:snapToGrid w:val="0"/>
              <w:rPr>
                <w:sz w:val="24"/>
              </w:rPr>
            </w:pPr>
            <w:r w:rsidRPr="002F2FC3">
              <w:rPr>
                <w:sz w:val="24"/>
              </w:rPr>
              <w:t>5</w:t>
            </w:r>
            <w:r w:rsidRPr="002F2FC3">
              <w:rPr>
                <w:rFonts w:hint="eastAsia"/>
                <w:sz w:val="24"/>
              </w:rPr>
              <w:t>、在工作斗前方有水幕系统喷嘴保护工作斗内防止热辐射。</w:t>
            </w:r>
          </w:p>
          <w:p w:rsidR="00FD4251" w:rsidRPr="002F2FC3" w:rsidRDefault="00FD4251" w:rsidP="0012212C">
            <w:pPr>
              <w:snapToGrid w:val="0"/>
              <w:rPr>
                <w:sz w:val="24"/>
              </w:rPr>
            </w:pPr>
            <w:r w:rsidRPr="002F2FC3">
              <w:rPr>
                <w:rFonts w:hint="eastAsia"/>
                <w:sz w:val="24"/>
              </w:rPr>
              <w:t>6</w:t>
            </w:r>
            <w:r w:rsidRPr="002F2FC3">
              <w:rPr>
                <w:rFonts w:hint="eastAsia"/>
                <w:sz w:val="24"/>
              </w:rPr>
              <w:t>、水炮：参照或</w:t>
            </w:r>
            <w:r w:rsidRPr="002F2FC3">
              <w:rPr>
                <w:sz w:val="24"/>
              </w:rPr>
              <w:t>相当于博</w:t>
            </w:r>
            <w:r w:rsidRPr="002F2FC3">
              <w:rPr>
                <w:rFonts w:hint="eastAsia"/>
                <w:sz w:val="24"/>
              </w:rPr>
              <w:t>克</w:t>
            </w:r>
            <w:r w:rsidRPr="002F2FC3">
              <w:rPr>
                <w:sz w:val="24"/>
              </w:rPr>
              <w:t>、埃尔克、</w:t>
            </w:r>
            <w:r w:rsidRPr="002F2FC3">
              <w:rPr>
                <w:rFonts w:hint="eastAsia"/>
                <w:sz w:val="24"/>
              </w:rPr>
              <w:t>TFT</w:t>
            </w:r>
            <w:r w:rsidRPr="002F2FC3">
              <w:rPr>
                <w:rFonts w:hint="eastAsia"/>
                <w:sz w:val="24"/>
              </w:rPr>
              <w:t>、阿</w:t>
            </w:r>
            <w:r w:rsidRPr="002F2FC3">
              <w:rPr>
                <w:sz w:val="24"/>
              </w:rPr>
              <w:t>密龙等品牌。</w:t>
            </w:r>
            <w:r w:rsidRPr="002F2FC3">
              <w:rPr>
                <w:rFonts w:hint="eastAsia"/>
                <w:sz w:val="24"/>
              </w:rPr>
              <w:t>水炮连于管路系统，置于工作斗前面扶手外侧，装有直流</w:t>
            </w:r>
            <w:r w:rsidRPr="002F2FC3">
              <w:rPr>
                <w:rFonts w:hint="eastAsia"/>
                <w:sz w:val="24"/>
              </w:rPr>
              <w:t>/</w:t>
            </w:r>
            <w:r w:rsidRPr="002F2FC3">
              <w:rPr>
                <w:rFonts w:hint="eastAsia"/>
                <w:sz w:val="24"/>
              </w:rPr>
              <w:t>喷雾喷嘴。水炮额定流量：≥</w:t>
            </w:r>
            <w:r w:rsidRPr="002F2FC3">
              <w:rPr>
                <w:rFonts w:hint="eastAsia"/>
                <w:sz w:val="24"/>
              </w:rPr>
              <w:t>3800L/min</w:t>
            </w:r>
            <w:r w:rsidRPr="002F2FC3">
              <w:rPr>
                <w:rFonts w:hint="eastAsia"/>
                <w:sz w:val="24"/>
              </w:rPr>
              <w:t>。</w:t>
            </w:r>
          </w:p>
          <w:p w:rsidR="00FD4251" w:rsidRPr="002F2FC3" w:rsidRDefault="00FD4251" w:rsidP="0012212C">
            <w:pPr>
              <w:snapToGrid w:val="0"/>
              <w:rPr>
                <w:sz w:val="24"/>
              </w:rPr>
            </w:pPr>
            <w:r w:rsidRPr="002F2FC3">
              <w:rPr>
                <w:rFonts w:hint="eastAsia"/>
                <w:sz w:val="24"/>
              </w:rPr>
              <w:t>十四、喷漆</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、工作斗、臂、支腿、臂架</w:t>
            </w:r>
            <w:proofErr w:type="gramStart"/>
            <w:r w:rsidRPr="002F2FC3">
              <w:rPr>
                <w:rFonts w:hint="eastAsia"/>
                <w:sz w:val="24"/>
              </w:rPr>
              <w:t>等钢型结构</w:t>
            </w:r>
            <w:proofErr w:type="gramEnd"/>
            <w:r w:rsidRPr="002F2FC3">
              <w:rPr>
                <w:rFonts w:hint="eastAsia"/>
                <w:sz w:val="24"/>
              </w:rPr>
              <w:t>都应用优质抗腐保护处理。</w:t>
            </w:r>
          </w:p>
          <w:p w:rsidR="00FD4251" w:rsidRPr="002F2FC3" w:rsidRDefault="00FD4251" w:rsidP="0012212C">
            <w:pPr>
              <w:snapToGrid w:val="0"/>
              <w:rPr>
                <w:sz w:val="24"/>
              </w:rPr>
            </w:pPr>
            <w:r w:rsidRPr="002F2FC3">
              <w:rPr>
                <w:sz w:val="24"/>
              </w:rPr>
              <w:t>2</w:t>
            </w:r>
            <w:r w:rsidRPr="002F2FC3">
              <w:rPr>
                <w:rFonts w:hint="eastAsia"/>
                <w:sz w:val="24"/>
              </w:rPr>
              <w:t>、车身贴反光警示条。</w:t>
            </w:r>
          </w:p>
          <w:p w:rsidR="00FD4251" w:rsidRPr="002F2FC3" w:rsidRDefault="00FD4251" w:rsidP="0012212C">
            <w:pPr>
              <w:snapToGrid w:val="0"/>
              <w:rPr>
                <w:sz w:val="24"/>
              </w:rPr>
            </w:pPr>
            <w:r w:rsidRPr="002F2FC3">
              <w:rPr>
                <w:sz w:val="24"/>
              </w:rPr>
              <w:t>3</w:t>
            </w:r>
            <w:r w:rsidRPr="002F2FC3">
              <w:rPr>
                <w:rFonts w:hint="eastAsia"/>
                <w:sz w:val="24"/>
              </w:rPr>
              <w:t>、主架、支腿、车体：</w:t>
            </w:r>
            <w:r w:rsidRPr="002F2FC3">
              <w:rPr>
                <w:rFonts w:hint="eastAsia"/>
                <w:sz w:val="24"/>
              </w:rPr>
              <w:t>R03</w:t>
            </w:r>
            <w:r w:rsidRPr="002F2FC3">
              <w:rPr>
                <w:rFonts w:hint="eastAsia"/>
                <w:sz w:val="24"/>
              </w:rPr>
              <w:t>消防红色</w:t>
            </w:r>
            <w:r w:rsidRPr="002F2FC3">
              <w:rPr>
                <w:sz w:val="24"/>
              </w:rPr>
              <w:t>。</w:t>
            </w:r>
          </w:p>
          <w:p w:rsidR="00FD4251" w:rsidRPr="002F2FC3" w:rsidRDefault="00FD4251" w:rsidP="0012212C">
            <w:pPr>
              <w:snapToGrid w:val="0"/>
              <w:rPr>
                <w:sz w:val="24"/>
              </w:rPr>
            </w:pPr>
            <w:r w:rsidRPr="002F2FC3">
              <w:rPr>
                <w:rFonts w:hint="eastAsia"/>
                <w:sz w:val="24"/>
              </w:rPr>
              <w:t>十五</w:t>
            </w:r>
            <w:r w:rsidRPr="002F2FC3">
              <w:rPr>
                <w:sz w:val="24"/>
              </w:rPr>
              <w:t>、交货</w:t>
            </w:r>
            <w:r w:rsidRPr="002F2FC3">
              <w:rPr>
                <w:rFonts w:hint="eastAsia"/>
                <w:sz w:val="24"/>
              </w:rPr>
              <w:t>时</w:t>
            </w:r>
            <w:r w:rsidRPr="002F2FC3">
              <w:rPr>
                <w:sz w:val="24"/>
              </w:rPr>
              <w:t>，</w:t>
            </w:r>
            <w:r w:rsidRPr="002F2FC3">
              <w:rPr>
                <w:rFonts w:hint="eastAsia"/>
                <w:sz w:val="24"/>
              </w:rPr>
              <w:t>车内</w:t>
            </w:r>
            <w:r w:rsidRPr="002F2FC3">
              <w:rPr>
                <w:sz w:val="24"/>
              </w:rPr>
              <w:t>柴油</w:t>
            </w:r>
            <w:r w:rsidRPr="002F2FC3">
              <w:rPr>
                <w:rFonts w:hint="eastAsia"/>
                <w:sz w:val="24"/>
              </w:rPr>
              <w:t>/</w:t>
            </w:r>
            <w:r w:rsidRPr="002F2FC3">
              <w:rPr>
                <w:rFonts w:hint="eastAsia"/>
                <w:sz w:val="24"/>
              </w:rPr>
              <w:t>汽油</w:t>
            </w:r>
            <w:r w:rsidRPr="002F2FC3">
              <w:rPr>
                <w:sz w:val="24"/>
              </w:rPr>
              <w:t>、尿素、润滑油、防冻液</w:t>
            </w:r>
            <w:r w:rsidRPr="002F2FC3">
              <w:rPr>
                <w:rFonts w:hint="eastAsia"/>
                <w:sz w:val="24"/>
              </w:rPr>
              <w:t>等均</w:t>
            </w:r>
            <w:r w:rsidRPr="002F2FC3">
              <w:rPr>
                <w:sz w:val="24"/>
              </w:rPr>
              <w:t>应加满。</w:t>
            </w:r>
          </w:p>
          <w:p w:rsidR="00FD4251" w:rsidRPr="002F2FC3" w:rsidRDefault="00FD4251" w:rsidP="0012212C">
            <w:pPr>
              <w:widowControl/>
              <w:snapToGrid w:val="0"/>
              <w:rPr>
                <w:sz w:val="24"/>
              </w:rPr>
            </w:pPr>
            <w:r w:rsidRPr="002F2FC3">
              <w:rPr>
                <w:rFonts w:hint="eastAsia"/>
                <w:sz w:val="24"/>
              </w:rPr>
              <w:t>十六、随车文件</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、消防整车合格证（</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2</w:t>
            </w:r>
            <w:r w:rsidRPr="002F2FC3">
              <w:rPr>
                <w:rFonts w:hint="eastAsia"/>
                <w:sz w:val="24"/>
              </w:rPr>
              <w:t>、车辆</w:t>
            </w:r>
            <w:r w:rsidRPr="002F2FC3">
              <w:rPr>
                <w:sz w:val="24"/>
              </w:rPr>
              <w:t>一致性证书（</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3</w:t>
            </w:r>
            <w:r w:rsidRPr="002F2FC3">
              <w:rPr>
                <w:rFonts w:hint="eastAsia"/>
                <w:sz w:val="24"/>
              </w:rPr>
              <w:t>、</w:t>
            </w:r>
            <w:r w:rsidRPr="002F2FC3">
              <w:rPr>
                <w:sz w:val="24"/>
              </w:rPr>
              <w:t>底盘合格证</w:t>
            </w:r>
            <w:r w:rsidRPr="002F2FC3">
              <w:rPr>
                <w:rFonts w:cs="宋体"/>
                <w:kern w:val="0"/>
                <w:sz w:val="24"/>
              </w:rPr>
              <w:t>证</w:t>
            </w:r>
            <w:r w:rsidRPr="002F2FC3">
              <w:rPr>
                <w:rFonts w:cs="宋体" w:hint="eastAsia"/>
                <w:kern w:val="0"/>
                <w:sz w:val="24"/>
              </w:rPr>
              <w:t>或进口报关证明</w:t>
            </w:r>
            <w:r w:rsidRPr="002F2FC3">
              <w:rPr>
                <w:rFonts w:hint="eastAsia"/>
                <w:sz w:val="24"/>
              </w:rPr>
              <w:t>（</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4</w:t>
            </w:r>
            <w:r w:rsidRPr="002F2FC3">
              <w:rPr>
                <w:rFonts w:hint="eastAsia"/>
                <w:sz w:val="24"/>
              </w:rPr>
              <w:t>、车辆识别代码拓印件（</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lastRenderedPageBreak/>
              <w:t>5</w:t>
            </w:r>
            <w:r w:rsidRPr="002F2FC3">
              <w:rPr>
                <w:rFonts w:hint="eastAsia"/>
                <w:sz w:val="24"/>
              </w:rPr>
              <w:t>、发动机号拓印件（</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6</w:t>
            </w:r>
            <w:r w:rsidRPr="002F2FC3">
              <w:rPr>
                <w:rFonts w:hint="eastAsia"/>
                <w:sz w:val="24"/>
              </w:rPr>
              <w:t>、消防车左前方</w:t>
            </w:r>
            <w:r w:rsidRPr="002F2FC3">
              <w:rPr>
                <w:rFonts w:hint="eastAsia"/>
                <w:sz w:val="24"/>
              </w:rPr>
              <w:t>45</w:t>
            </w:r>
            <w:r w:rsidRPr="002F2FC3">
              <w:rPr>
                <w:rFonts w:hint="eastAsia"/>
                <w:sz w:val="24"/>
              </w:rPr>
              <w:t>度</w:t>
            </w:r>
            <w:r w:rsidRPr="002F2FC3">
              <w:rPr>
                <w:rFonts w:hint="eastAsia"/>
                <w:sz w:val="24"/>
              </w:rPr>
              <w:t>3</w:t>
            </w:r>
            <w:r w:rsidRPr="002F2FC3">
              <w:rPr>
                <w:rFonts w:hint="eastAsia"/>
                <w:sz w:val="24"/>
              </w:rPr>
              <w:t>寸彩色照片（</w:t>
            </w:r>
            <w:r w:rsidRPr="002F2FC3">
              <w:rPr>
                <w:rFonts w:hint="eastAsia"/>
                <w:sz w:val="24"/>
              </w:rPr>
              <w:t>2</w:t>
            </w:r>
            <w:r w:rsidRPr="002F2FC3">
              <w:rPr>
                <w:rFonts w:hint="eastAsia"/>
                <w:sz w:val="24"/>
              </w:rPr>
              <w:t>张）</w:t>
            </w:r>
            <w:r w:rsidRPr="002F2FC3">
              <w:rPr>
                <w:sz w:val="24"/>
              </w:rPr>
              <w:t>。</w:t>
            </w:r>
          </w:p>
          <w:p w:rsidR="00FD4251" w:rsidRPr="002F2FC3" w:rsidRDefault="00FD4251" w:rsidP="0012212C">
            <w:pPr>
              <w:snapToGrid w:val="0"/>
              <w:rPr>
                <w:sz w:val="24"/>
              </w:rPr>
            </w:pPr>
            <w:r w:rsidRPr="002F2FC3">
              <w:rPr>
                <w:sz w:val="24"/>
              </w:rPr>
              <w:t>7</w:t>
            </w:r>
            <w:r w:rsidRPr="002F2FC3">
              <w:rPr>
                <w:rFonts w:hint="eastAsia"/>
                <w:sz w:val="24"/>
              </w:rPr>
              <w:t>、底盘驾驶员操作手册（中文）（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8</w:t>
            </w:r>
            <w:r w:rsidRPr="002F2FC3">
              <w:rPr>
                <w:rFonts w:hint="eastAsia"/>
                <w:sz w:val="24"/>
              </w:rPr>
              <w:t>、</w:t>
            </w:r>
            <w:r w:rsidRPr="002F2FC3">
              <w:rPr>
                <w:sz w:val="24"/>
              </w:rPr>
              <w:t>底盘维修手册</w:t>
            </w:r>
            <w:r w:rsidRPr="002F2FC3">
              <w:rPr>
                <w:rFonts w:hint="eastAsia"/>
                <w:sz w:val="24"/>
              </w:rPr>
              <w:t>或光盘（中文）（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9</w:t>
            </w:r>
            <w:r w:rsidRPr="002F2FC3">
              <w:rPr>
                <w:rFonts w:hint="eastAsia"/>
                <w:sz w:val="24"/>
              </w:rPr>
              <w:t>、底盘零件目录图册或光盘（中文）（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0</w:t>
            </w:r>
            <w:r w:rsidRPr="002F2FC3">
              <w:rPr>
                <w:rFonts w:hint="eastAsia"/>
                <w:sz w:val="24"/>
              </w:rPr>
              <w:t>、底盘质量保修卡、检查保养手册、保修手册、改装手册等（</w:t>
            </w:r>
            <w:r w:rsidRPr="002F2FC3">
              <w:rPr>
                <w:rFonts w:hint="eastAsia"/>
                <w:sz w:val="24"/>
              </w:rPr>
              <w:t>1</w:t>
            </w:r>
            <w:r w:rsidRPr="002F2FC3">
              <w:rPr>
                <w:rFonts w:hint="eastAsia"/>
                <w:sz w:val="24"/>
              </w:rPr>
              <w:t>套）（如</w:t>
            </w:r>
            <w:r w:rsidRPr="002F2FC3">
              <w:rPr>
                <w:sz w:val="24"/>
              </w:rPr>
              <w:t>无法提供</w:t>
            </w:r>
            <w:r w:rsidRPr="002F2FC3">
              <w:rPr>
                <w:rFonts w:hint="eastAsia"/>
                <w:sz w:val="24"/>
              </w:rPr>
              <w:t>底盘维修</w:t>
            </w:r>
            <w:r w:rsidRPr="002F2FC3">
              <w:rPr>
                <w:sz w:val="24"/>
              </w:rPr>
              <w:t>、保养、保修手册等</w:t>
            </w:r>
            <w:r w:rsidRPr="002F2FC3">
              <w:rPr>
                <w:rFonts w:hint="eastAsia"/>
                <w:sz w:val="24"/>
              </w:rPr>
              <w:t>相关文件</w:t>
            </w:r>
            <w:r w:rsidRPr="002F2FC3">
              <w:rPr>
                <w:sz w:val="24"/>
              </w:rPr>
              <w:t>，</w:t>
            </w:r>
            <w:r w:rsidRPr="002F2FC3">
              <w:rPr>
                <w:rFonts w:hint="eastAsia"/>
                <w:sz w:val="24"/>
              </w:rPr>
              <w:t>则须</w:t>
            </w:r>
            <w:r w:rsidRPr="002F2FC3">
              <w:rPr>
                <w:sz w:val="24"/>
              </w:rPr>
              <w:t>提供底盘维修检测电脑</w:t>
            </w:r>
            <w:r w:rsidRPr="002F2FC3">
              <w:rPr>
                <w:rFonts w:hint="eastAsia"/>
                <w:sz w:val="24"/>
              </w:rPr>
              <w:t>1</w:t>
            </w:r>
            <w:r w:rsidRPr="002F2FC3">
              <w:rPr>
                <w:rFonts w:hint="eastAsia"/>
                <w:sz w:val="24"/>
              </w:rPr>
              <w:t>台</w:t>
            </w:r>
            <w:r w:rsidRPr="002F2FC3">
              <w:rPr>
                <w:sz w:val="24"/>
              </w:rPr>
              <w:t>。</w:t>
            </w:r>
            <w:r w:rsidRPr="002F2FC3">
              <w:rPr>
                <w:rFonts w:hint="eastAsia"/>
                <w:sz w:val="24"/>
              </w:rPr>
              <w:t>）</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1</w:t>
            </w:r>
            <w:r w:rsidRPr="002F2FC3">
              <w:rPr>
                <w:rFonts w:hint="eastAsia"/>
                <w:sz w:val="24"/>
              </w:rPr>
              <w:t>、润滑计划、数据卡、标明车总重量及底盘号的图表（</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2</w:t>
            </w:r>
            <w:r w:rsidRPr="002F2FC3">
              <w:rPr>
                <w:rFonts w:hint="eastAsia"/>
                <w:sz w:val="24"/>
              </w:rPr>
              <w:t>、上装使用说明书（中文）（包括控制气路、电路配线图，水系统安装布置图，水炮结构图等）（</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3</w:t>
            </w:r>
            <w:r w:rsidRPr="002F2FC3">
              <w:rPr>
                <w:rFonts w:hint="eastAsia"/>
                <w:sz w:val="24"/>
              </w:rPr>
              <w:t>、上装零件目录图册或光盘（</w:t>
            </w:r>
            <w:r w:rsidRPr="002F2FC3">
              <w:rPr>
                <w:rFonts w:hint="eastAsia"/>
                <w:sz w:val="24"/>
              </w:rPr>
              <w:t>2</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4</w:t>
            </w:r>
            <w:r w:rsidRPr="002F2FC3">
              <w:rPr>
                <w:rFonts w:hint="eastAsia"/>
                <w:sz w:val="24"/>
              </w:rPr>
              <w:t>、出厂检验证书、测试报告、调整记录，检查保养手册（</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5</w:t>
            </w:r>
            <w:r w:rsidRPr="002F2FC3">
              <w:rPr>
                <w:rFonts w:hint="eastAsia"/>
                <w:sz w:val="24"/>
              </w:rPr>
              <w:t>、其它技术资料，如附属外购设备的维修手册和零件目录等</w:t>
            </w:r>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6</w:t>
            </w:r>
            <w:r w:rsidRPr="002F2FC3">
              <w:rPr>
                <w:rFonts w:hint="eastAsia"/>
                <w:sz w:val="24"/>
              </w:rPr>
              <w:t>、易耗易损件报价单（含型号、生产厂家、联系方式）（</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sz w:val="24"/>
              </w:rPr>
              <w:t>17</w:t>
            </w:r>
            <w:r w:rsidRPr="002F2FC3">
              <w:rPr>
                <w:rFonts w:hint="eastAsia"/>
                <w:sz w:val="24"/>
              </w:rPr>
              <w:t>、</w:t>
            </w:r>
            <w:r w:rsidRPr="002F2FC3">
              <w:rPr>
                <w:rFonts w:hint="eastAsia"/>
                <w:sz w:val="24"/>
              </w:rPr>
              <w:t>20</w:t>
            </w:r>
            <w:r w:rsidRPr="002F2FC3">
              <w:rPr>
                <w:rFonts w:hint="eastAsia"/>
                <w:sz w:val="24"/>
              </w:rPr>
              <w:t>吨以上级底盘须提供自动进口许可证复印件（</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widowControl/>
              <w:snapToGrid w:val="0"/>
              <w:rPr>
                <w:sz w:val="24"/>
              </w:rPr>
            </w:pPr>
            <w:r w:rsidRPr="002F2FC3">
              <w:rPr>
                <w:rFonts w:hint="eastAsia"/>
                <w:sz w:val="24"/>
              </w:rPr>
              <w:t>十七、随车器材</w:t>
            </w:r>
          </w:p>
          <w:tbl>
            <w:tblPr>
              <w:tblW w:w="984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7855"/>
              <w:gridCol w:w="1116"/>
            </w:tblGrid>
            <w:tr w:rsidR="002F2FC3" w:rsidRPr="002F2FC3" w:rsidTr="0012212C">
              <w:trPr>
                <w:trHeight w:val="340"/>
              </w:trPr>
              <w:tc>
                <w:tcPr>
                  <w:tcW w:w="876" w:type="dxa"/>
                  <w:vAlign w:val="center"/>
                </w:tcPr>
                <w:p w:rsidR="00FD4251" w:rsidRPr="002F2FC3" w:rsidRDefault="00FD4251" w:rsidP="0012212C">
                  <w:pPr>
                    <w:widowControl/>
                    <w:snapToGrid w:val="0"/>
                    <w:jc w:val="center"/>
                    <w:rPr>
                      <w:sz w:val="24"/>
                    </w:rPr>
                  </w:pPr>
                  <w:r w:rsidRPr="002F2FC3">
                    <w:rPr>
                      <w:rFonts w:hint="eastAsia"/>
                      <w:sz w:val="24"/>
                    </w:rPr>
                    <w:t>序号</w:t>
                  </w:r>
                </w:p>
              </w:tc>
              <w:tc>
                <w:tcPr>
                  <w:tcW w:w="7855" w:type="dxa"/>
                  <w:vAlign w:val="center"/>
                </w:tcPr>
                <w:p w:rsidR="00FD4251" w:rsidRPr="002F2FC3" w:rsidRDefault="00FD4251" w:rsidP="0012212C">
                  <w:pPr>
                    <w:widowControl/>
                    <w:snapToGrid w:val="0"/>
                    <w:jc w:val="center"/>
                    <w:rPr>
                      <w:sz w:val="24"/>
                    </w:rPr>
                  </w:pPr>
                  <w:r w:rsidRPr="002F2FC3">
                    <w:rPr>
                      <w:rFonts w:hint="eastAsia"/>
                      <w:sz w:val="24"/>
                    </w:rPr>
                    <w:t>名称</w:t>
                  </w:r>
                </w:p>
              </w:tc>
              <w:tc>
                <w:tcPr>
                  <w:tcW w:w="1116" w:type="dxa"/>
                  <w:vAlign w:val="center"/>
                </w:tcPr>
                <w:p w:rsidR="00FD4251" w:rsidRPr="002F2FC3" w:rsidRDefault="00FD4251" w:rsidP="0012212C">
                  <w:pPr>
                    <w:widowControl/>
                    <w:snapToGrid w:val="0"/>
                    <w:jc w:val="center"/>
                    <w:rPr>
                      <w:sz w:val="24"/>
                    </w:rPr>
                  </w:pPr>
                  <w:r w:rsidRPr="002F2FC3">
                    <w:rPr>
                      <w:rFonts w:hint="eastAsia"/>
                      <w:sz w:val="24"/>
                    </w:rPr>
                    <w:t>数量</w:t>
                  </w:r>
                </w:p>
              </w:tc>
            </w:tr>
            <w:tr w:rsidR="002F2FC3" w:rsidRPr="002F2FC3" w:rsidTr="0012212C">
              <w:trPr>
                <w:trHeight w:val="340"/>
              </w:trPr>
              <w:tc>
                <w:tcPr>
                  <w:tcW w:w="876" w:type="dxa"/>
                  <w:vAlign w:val="center"/>
                </w:tcPr>
                <w:p w:rsidR="00FD4251" w:rsidRPr="002F2FC3" w:rsidRDefault="00FD4251" w:rsidP="0012212C">
                  <w:pPr>
                    <w:widowControl/>
                    <w:snapToGrid w:val="0"/>
                    <w:jc w:val="center"/>
                    <w:rPr>
                      <w:sz w:val="24"/>
                    </w:rPr>
                  </w:pPr>
                  <w:r w:rsidRPr="002F2FC3">
                    <w:rPr>
                      <w:rFonts w:hint="eastAsia"/>
                      <w:sz w:val="24"/>
                    </w:rPr>
                    <w:t>1</w:t>
                  </w:r>
                </w:p>
              </w:tc>
              <w:tc>
                <w:tcPr>
                  <w:tcW w:w="7855" w:type="dxa"/>
                  <w:vAlign w:val="center"/>
                </w:tcPr>
                <w:p w:rsidR="00FD4251" w:rsidRPr="002F2FC3" w:rsidRDefault="00FD4251" w:rsidP="0012212C">
                  <w:pPr>
                    <w:widowControl/>
                    <w:snapToGrid w:val="0"/>
                    <w:jc w:val="center"/>
                    <w:rPr>
                      <w:sz w:val="24"/>
                    </w:rPr>
                  </w:pPr>
                  <w:r w:rsidRPr="002F2FC3">
                    <w:rPr>
                      <w:rFonts w:hint="eastAsia"/>
                      <w:sz w:val="24"/>
                    </w:rPr>
                    <w:t>支腿木质接地板</w:t>
                  </w:r>
                </w:p>
              </w:tc>
              <w:tc>
                <w:tcPr>
                  <w:tcW w:w="1116" w:type="dxa"/>
                  <w:vAlign w:val="center"/>
                </w:tcPr>
                <w:p w:rsidR="00FD4251" w:rsidRPr="002F2FC3" w:rsidRDefault="00FD4251" w:rsidP="0012212C">
                  <w:pPr>
                    <w:widowControl/>
                    <w:snapToGrid w:val="0"/>
                    <w:jc w:val="center"/>
                    <w:rPr>
                      <w:sz w:val="24"/>
                    </w:rPr>
                  </w:pPr>
                  <w:r w:rsidRPr="002F2FC3">
                    <w:rPr>
                      <w:rFonts w:hint="eastAsia"/>
                      <w:sz w:val="24"/>
                    </w:rPr>
                    <w:t>4</w:t>
                  </w:r>
                  <w:r w:rsidRPr="002F2FC3">
                    <w:rPr>
                      <w:rFonts w:hint="eastAsia"/>
                      <w:sz w:val="24"/>
                    </w:rPr>
                    <w:t>个</w:t>
                  </w:r>
                </w:p>
              </w:tc>
            </w:tr>
            <w:tr w:rsidR="002F2FC3" w:rsidRPr="002F2FC3" w:rsidTr="0012212C">
              <w:trPr>
                <w:trHeight w:val="340"/>
              </w:trPr>
              <w:tc>
                <w:tcPr>
                  <w:tcW w:w="876" w:type="dxa"/>
                  <w:vAlign w:val="center"/>
                </w:tcPr>
                <w:p w:rsidR="00FD4251" w:rsidRPr="002F2FC3" w:rsidRDefault="00FD4251" w:rsidP="0012212C">
                  <w:pPr>
                    <w:widowControl/>
                    <w:snapToGrid w:val="0"/>
                    <w:jc w:val="center"/>
                    <w:rPr>
                      <w:sz w:val="24"/>
                    </w:rPr>
                  </w:pPr>
                  <w:r w:rsidRPr="002F2FC3">
                    <w:rPr>
                      <w:rFonts w:hint="eastAsia"/>
                      <w:sz w:val="24"/>
                    </w:rPr>
                    <w:t>2</w:t>
                  </w:r>
                </w:p>
              </w:tc>
              <w:tc>
                <w:tcPr>
                  <w:tcW w:w="7855" w:type="dxa"/>
                  <w:vAlign w:val="center"/>
                </w:tcPr>
                <w:p w:rsidR="00FD4251" w:rsidRPr="002F2FC3" w:rsidRDefault="00FD4251" w:rsidP="0012212C">
                  <w:pPr>
                    <w:widowControl/>
                    <w:snapToGrid w:val="0"/>
                    <w:jc w:val="center"/>
                    <w:rPr>
                      <w:sz w:val="24"/>
                    </w:rPr>
                  </w:pPr>
                  <w:r w:rsidRPr="002F2FC3">
                    <w:rPr>
                      <w:rFonts w:hint="eastAsia"/>
                      <w:sz w:val="24"/>
                    </w:rPr>
                    <w:t>车轮楔块</w:t>
                  </w:r>
                </w:p>
              </w:tc>
              <w:tc>
                <w:tcPr>
                  <w:tcW w:w="1116" w:type="dxa"/>
                  <w:vAlign w:val="center"/>
                </w:tcPr>
                <w:p w:rsidR="00FD4251" w:rsidRPr="002F2FC3" w:rsidRDefault="00FD4251" w:rsidP="0012212C">
                  <w:pPr>
                    <w:widowControl/>
                    <w:snapToGrid w:val="0"/>
                    <w:jc w:val="center"/>
                    <w:rPr>
                      <w:sz w:val="24"/>
                    </w:rPr>
                  </w:pPr>
                  <w:r w:rsidRPr="002F2FC3">
                    <w:rPr>
                      <w:rFonts w:hint="eastAsia"/>
                      <w:sz w:val="24"/>
                    </w:rPr>
                    <w:t>4</w:t>
                  </w:r>
                  <w:r w:rsidRPr="002F2FC3">
                    <w:rPr>
                      <w:rFonts w:hint="eastAsia"/>
                      <w:sz w:val="24"/>
                    </w:rPr>
                    <w:t>个</w:t>
                  </w:r>
                </w:p>
              </w:tc>
            </w:tr>
            <w:tr w:rsidR="002F2FC3" w:rsidRPr="002F2FC3" w:rsidTr="0012212C">
              <w:trPr>
                <w:trHeight w:val="340"/>
              </w:trPr>
              <w:tc>
                <w:tcPr>
                  <w:tcW w:w="876" w:type="dxa"/>
                  <w:vAlign w:val="center"/>
                </w:tcPr>
                <w:p w:rsidR="00FD4251" w:rsidRPr="002F2FC3" w:rsidRDefault="00FD4251" w:rsidP="0012212C">
                  <w:pPr>
                    <w:widowControl/>
                    <w:snapToGrid w:val="0"/>
                    <w:jc w:val="center"/>
                    <w:rPr>
                      <w:sz w:val="24"/>
                    </w:rPr>
                  </w:pPr>
                  <w:r w:rsidRPr="002F2FC3">
                    <w:rPr>
                      <w:rFonts w:hint="eastAsia"/>
                      <w:sz w:val="24"/>
                    </w:rPr>
                    <w:t>3</w:t>
                  </w:r>
                </w:p>
              </w:tc>
              <w:tc>
                <w:tcPr>
                  <w:tcW w:w="7855" w:type="dxa"/>
                  <w:vAlign w:val="center"/>
                </w:tcPr>
                <w:p w:rsidR="00FD4251" w:rsidRPr="002F2FC3" w:rsidRDefault="00FD4251" w:rsidP="0012212C">
                  <w:pPr>
                    <w:widowControl/>
                    <w:snapToGrid w:val="0"/>
                    <w:jc w:val="center"/>
                    <w:rPr>
                      <w:sz w:val="24"/>
                    </w:rPr>
                  </w:pPr>
                  <w:r w:rsidRPr="002F2FC3">
                    <w:rPr>
                      <w:rFonts w:hint="eastAsia"/>
                      <w:sz w:val="24"/>
                    </w:rPr>
                    <w:t>千斤顶</w:t>
                  </w:r>
                </w:p>
              </w:tc>
              <w:tc>
                <w:tcPr>
                  <w:tcW w:w="1116" w:type="dxa"/>
                  <w:vAlign w:val="center"/>
                </w:tcPr>
                <w:p w:rsidR="00FD4251" w:rsidRPr="002F2FC3" w:rsidRDefault="00FD4251" w:rsidP="0012212C">
                  <w:pPr>
                    <w:widowControl/>
                    <w:snapToGrid w:val="0"/>
                    <w:jc w:val="center"/>
                    <w:rPr>
                      <w:sz w:val="24"/>
                    </w:rPr>
                  </w:pPr>
                  <w:r w:rsidRPr="002F2FC3">
                    <w:rPr>
                      <w:sz w:val="24"/>
                    </w:rPr>
                    <w:t>1</w:t>
                  </w:r>
                  <w:r w:rsidRPr="002F2FC3">
                    <w:rPr>
                      <w:rFonts w:hint="eastAsia"/>
                      <w:sz w:val="24"/>
                    </w:rPr>
                    <w:t>个</w:t>
                  </w:r>
                </w:p>
              </w:tc>
            </w:tr>
            <w:tr w:rsidR="002F2FC3" w:rsidRPr="002F2FC3" w:rsidTr="0012212C">
              <w:trPr>
                <w:trHeight w:val="340"/>
              </w:trPr>
              <w:tc>
                <w:tcPr>
                  <w:tcW w:w="876" w:type="dxa"/>
                  <w:vAlign w:val="center"/>
                </w:tcPr>
                <w:p w:rsidR="00FD4251" w:rsidRPr="002F2FC3" w:rsidRDefault="00FD4251" w:rsidP="0012212C">
                  <w:pPr>
                    <w:widowControl/>
                    <w:snapToGrid w:val="0"/>
                    <w:jc w:val="center"/>
                    <w:rPr>
                      <w:sz w:val="24"/>
                    </w:rPr>
                  </w:pPr>
                  <w:r w:rsidRPr="002F2FC3">
                    <w:rPr>
                      <w:rFonts w:hint="eastAsia"/>
                      <w:sz w:val="24"/>
                    </w:rPr>
                    <w:t>4</w:t>
                  </w:r>
                </w:p>
              </w:tc>
              <w:tc>
                <w:tcPr>
                  <w:tcW w:w="7855" w:type="dxa"/>
                  <w:vAlign w:val="center"/>
                </w:tcPr>
                <w:p w:rsidR="00FD4251" w:rsidRPr="002F2FC3" w:rsidRDefault="00FD4251" w:rsidP="0012212C">
                  <w:pPr>
                    <w:widowControl/>
                    <w:snapToGrid w:val="0"/>
                    <w:jc w:val="center"/>
                    <w:rPr>
                      <w:sz w:val="24"/>
                    </w:rPr>
                  </w:pPr>
                  <w:r w:rsidRPr="002F2FC3">
                    <w:rPr>
                      <w:rFonts w:hint="eastAsia"/>
                      <w:sz w:val="24"/>
                    </w:rPr>
                    <w:t>医疗急救包</w:t>
                  </w:r>
                </w:p>
              </w:tc>
              <w:tc>
                <w:tcPr>
                  <w:tcW w:w="1116" w:type="dxa"/>
                  <w:vAlign w:val="center"/>
                </w:tcPr>
                <w:p w:rsidR="00FD4251" w:rsidRPr="002F2FC3" w:rsidRDefault="00FD4251" w:rsidP="0012212C">
                  <w:pPr>
                    <w:widowControl/>
                    <w:snapToGrid w:val="0"/>
                    <w:jc w:val="center"/>
                    <w:rPr>
                      <w:sz w:val="24"/>
                    </w:rPr>
                  </w:pPr>
                  <w:r w:rsidRPr="002F2FC3">
                    <w:rPr>
                      <w:sz w:val="24"/>
                    </w:rPr>
                    <w:t>1</w:t>
                  </w:r>
                  <w:r w:rsidRPr="002F2FC3">
                    <w:rPr>
                      <w:rFonts w:hint="eastAsia"/>
                      <w:sz w:val="24"/>
                    </w:rPr>
                    <w:t>个</w:t>
                  </w:r>
                </w:p>
              </w:tc>
            </w:tr>
            <w:tr w:rsidR="002F2FC3" w:rsidRPr="002F2FC3" w:rsidTr="0012212C">
              <w:trPr>
                <w:trHeight w:val="340"/>
              </w:trPr>
              <w:tc>
                <w:tcPr>
                  <w:tcW w:w="876" w:type="dxa"/>
                  <w:vAlign w:val="center"/>
                </w:tcPr>
                <w:p w:rsidR="00FD4251" w:rsidRPr="002F2FC3" w:rsidRDefault="00FD4251" w:rsidP="0012212C">
                  <w:pPr>
                    <w:widowControl/>
                    <w:snapToGrid w:val="0"/>
                    <w:jc w:val="center"/>
                    <w:rPr>
                      <w:sz w:val="24"/>
                    </w:rPr>
                  </w:pPr>
                  <w:r w:rsidRPr="002F2FC3">
                    <w:rPr>
                      <w:rFonts w:hint="eastAsia"/>
                      <w:sz w:val="24"/>
                    </w:rPr>
                    <w:t>5</w:t>
                  </w:r>
                </w:p>
              </w:tc>
              <w:tc>
                <w:tcPr>
                  <w:tcW w:w="7855" w:type="dxa"/>
                  <w:vAlign w:val="center"/>
                </w:tcPr>
                <w:p w:rsidR="00FD4251" w:rsidRPr="002F2FC3" w:rsidRDefault="00FD4251" w:rsidP="0012212C">
                  <w:pPr>
                    <w:widowControl/>
                    <w:snapToGrid w:val="0"/>
                    <w:jc w:val="center"/>
                    <w:rPr>
                      <w:sz w:val="24"/>
                    </w:rPr>
                  </w:pPr>
                  <w:r w:rsidRPr="002F2FC3">
                    <w:rPr>
                      <w:rFonts w:hint="eastAsia"/>
                      <w:sz w:val="24"/>
                    </w:rPr>
                    <w:t>警示牌</w:t>
                  </w:r>
                </w:p>
              </w:tc>
              <w:tc>
                <w:tcPr>
                  <w:tcW w:w="1116" w:type="dxa"/>
                  <w:vAlign w:val="center"/>
                </w:tcPr>
                <w:p w:rsidR="00FD4251" w:rsidRPr="002F2FC3" w:rsidRDefault="00FD4251" w:rsidP="0012212C">
                  <w:pPr>
                    <w:widowControl/>
                    <w:snapToGrid w:val="0"/>
                    <w:jc w:val="center"/>
                    <w:rPr>
                      <w:sz w:val="24"/>
                    </w:rPr>
                  </w:pPr>
                  <w:r w:rsidRPr="002F2FC3">
                    <w:rPr>
                      <w:rFonts w:hint="eastAsia"/>
                      <w:sz w:val="24"/>
                    </w:rPr>
                    <w:t>1</w:t>
                  </w:r>
                  <w:r w:rsidRPr="002F2FC3">
                    <w:rPr>
                      <w:rFonts w:hint="eastAsia"/>
                      <w:sz w:val="24"/>
                    </w:rPr>
                    <w:t>个</w:t>
                  </w:r>
                </w:p>
              </w:tc>
            </w:tr>
            <w:tr w:rsidR="002F2FC3" w:rsidRPr="002F2FC3" w:rsidTr="0012212C">
              <w:trPr>
                <w:trHeight w:val="340"/>
              </w:trPr>
              <w:tc>
                <w:tcPr>
                  <w:tcW w:w="876" w:type="dxa"/>
                  <w:vAlign w:val="center"/>
                </w:tcPr>
                <w:p w:rsidR="00FD4251" w:rsidRPr="002F2FC3" w:rsidRDefault="00FD4251" w:rsidP="0012212C">
                  <w:pPr>
                    <w:widowControl/>
                    <w:snapToGrid w:val="0"/>
                    <w:jc w:val="center"/>
                    <w:rPr>
                      <w:sz w:val="24"/>
                    </w:rPr>
                  </w:pPr>
                  <w:r w:rsidRPr="002F2FC3">
                    <w:rPr>
                      <w:rFonts w:hint="eastAsia"/>
                      <w:sz w:val="24"/>
                    </w:rPr>
                    <w:t>6</w:t>
                  </w:r>
                </w:p>
              </w:tc>
              <w:tc>
                <w:tcPr>
                  <w:tcW w:w="7855" w:type="dxa"/>
                  <w:vAlign w:val="center"/>
                </w:tcPr>
                <w:p w:rsidR="00FD4251" w:rsidRPr="002F2FC3" w:rsidRDefault="00FD4251" w:rsidP="0012212C">
                  <w:pPr>
                    <w:widowControl/>
                    <w:snapToGrid w:val="0"/>
                    <w:jc w:val="center"/>
                    <w:rPr>
                      <w:sz w:val="24"/>
                    </w:rPr>
                  </w:pPr>
                  <w:r w:rsidRPr="002F2FC3">
                    <w:rPr>
                      <w:rFonts w:hint="eastAsia"/>
                      <w:sz w:val="24"/>
                    </w:rPr>
                    <w:t>示警闪灯</w:t>
                  </w:r>
                </w:p>
              </w:tc>
              <w:tc>
                <w:tcPr>
                  <w:tcW w:w="1116" w:type="dxa"/>
                  <w:vAlign w:val="center"/>
                </w:tcPr>
                <w:p w:rsidR="00FD4251" w:rsidRPr="002F2FC3" w:rsidRDefault="00FD4251" w:rsidP="0012212C">
                  <w:pPr>
                    <w:widowControl/>
                    <w:snapToGrid w:val="0"/>
                    <w:jc w:val="center"/>
                    <w:rPr>
                      <w:sz w:val="24"/>
                    </w:rPr>
                  </w:pPr>
                  <w:r w:rsidRPr="002F2FC3">
                    <w:rPr>
                      <w:sz w:val="24"/>
                    </w:rPr>
                    <w:t>1</w:t>
                  </w:r>
                  <w:r w:rsidRPr="002F2FC3">
                    <w:rPr>
                      <w:rFonts w:hint="eastAsia"/>
                      <w:sz w:val="24"/>
                    </w:rPr>
                    <w:t>个</w:t>
                  </w:r>
                </w:p>
              </w:tc>
            </w:tr>
            <w:tr w:rsidR="002F2FC3" w:rsidRPr="002F2FC3" w:rsidTr="0012212C">
              <w:trPr>
                <w:trHeight w:val="340"/>
              </w:trPr>
              <w:tc>
                <w:tcPr>
                  <w:tcW w:w="876" w:type="dxa"/>
                  <w:vAlign w:val="center"/>
                </w:tcPr>
                <w:p w:rsidR="00FD4251" w:rsidRPr="002F2FC3" w:rsidRDefault="00FD4251" w:rsidP="0012212C">
                  <w:pPr>
                    <w:widowControl/>
                    <w:snapToGrid w:val="0"/>
                    <w:jc w:val="center"/>
                    <w:rPr>
                      <w:sz w:val="24"/>
                    </w:rPr>
                  </w:pPr>
                  <w:r w:rsidRPr="002F2FC3">
                    <w:rPr>
                      <w:rFonts w:hint="eastAsia"/>
                      <w:sz w:val="24"/>
                    </w:rPr>
                    <w:t>7</w:t>
                  </w:r>
                </w:p>
              </w:tc>
              <w:tc>
                <w:tcPr>
                  <w:tcW w:w="7855" w:type="dxa"/>
                  <w:vAlign w:val="center"/>
                </w:tcPr>
                <w:p w:rsidR="00FD4251" w:rsidRPr="002F2FC3" w:rsidRDefault="00FD4251" w:rsidP="0012212C">
                  <w:pPr>
                    <w:widowControl/>
                    <w:snapToGrid w:val="0"/>
                    <w:jc w:val="center"/>
                    <w:rPr>
                      <w:sz w:val="24"/>
                    </w:rPr>
                  </w:pPr>
                  <w:r w:rsidRPr="002F2FC3">
                    <w:rPr>
                      <w:rFonts w:hint="eastAsia"/>
                      <w:sz w:val="24"/>
                    </w:rPr>
                    <w:t>原车工具及附件、常用套筒工具</w:t>
                  </w:r>
                </w:p>
              </w:tc>
              <w:tc>
                <w:tcPr>
                  <w:tcW w:w="1116" w:type="dxa"/>
                  <w:vAlign w:val="center"/>
                </w:tcPr>
                <w:p w:rsidR="00FD4251" w:rsidRPr="002F2FC3" w:rsidRDefault="00FD4251" w:rsidP="0012212C">
                  <w:pPr>
                    <w:widowControl/>
                    <w:snapToGrid w:val="0"/>
                    <w:jc w:val="center"/>
                    <w:rPr>
                      <w:sz w:val="24"/>
                    </w:rPr>
                  </w:pPr>
                  <w:r w:rsidRPr="002F2FC3">
                    <w:rPr>
                      <w:sz w:val="24"/>
                    </w:rPr>
                    <w:t>1</w:t>
                  </w:r>
                  <w:r w:rsidRPr="002F2FC3">
                    <w:rPr>
                      <w:rFonts w:hint="eastAsia"/>
                      <w:sz w:val="24"/>
                    </w:rPr>
                    <w:t>套</w:t>
                  </w:r>
                </w:p>
              </w:tc>
            </w:tr>
            <w:tr w:rsidR="002F2FC3" w:rsidRPr="002F2FC3" w:rsidTr="0012212C">
              <w:trPr>
                <w:trHeight w:val="340"/>
              </w:trPr>
              <w:tc>
                <w:tcPr>
                  <w:tcW w:w="876" w:type="dxa"/>
                  <w:vAlign w:val="center"/>
                </w:tcPr>
                <w:p w:rsidR="00FD4251" w:rsidRPr="002F2FC3" w:rsidRDefault="00FD4251" w:rsidP="0012212C">
                  <w:pPr>
                    <w:widowControl/>
                    <w:snapToGrid w:val="0"/>
                    <w:jc w:val="center"/>
                    <w:rPr>
                      <w:sz w:val="24"/>
                    </w:rPr>
                  </w:pPr>
                  <w:r w:rsidRPr="002F2FC3">
                    <w:rPr>
                      <w:rFonts w:hint="eastAsia"/>
                      <w:sz w:val="24"/>
                    </w:rPr>
                    <w:t>8</w:t>
                  </w:r>
                </w:p>
              </w:tc>
              <w:tc>
                <w:tcPr>
                  <w:tcW w:w="7855" w:type="dxa"/>
                  <w:vAlign w:val="center"/>
                </w:tcPr>
                <w:p w:rsidR="00FD4251" w:rsidRPr="002F2FC3" w:rsidRDefault="00FD4251" w:rsidP="0012212C">
                  <w:pPr>
                    <w:widowControl/>
                    <w:snapToGrid w:val="0"/>
                    <w:jc w:val="center"/>
                    <w:rPr>
                      <w:sz w:val="24"/>
                    </w:rPr>
                  </w:pPr>
                  <w:r w:rsidRPr="002F2FC3">
                    <w:rPr>
                      <w:rFonts w:hint="eastAsia"/>
                      <w:sz w:val="24"/>
                    </w:rPr>
                    <w:t>备胎（原车</w:t>
                  </w:r>
                  <w:r w:rsidRPr="002F2FC3">
                    <w:rPr>
                      <w:sz w:val="24"/>
                    </w:rPr>
                    <w:t>各型号车胎各</w:t>
                  </w:r>
                  <w:r w:rsidRPr="002F2FC3">
                    <w:rPr>
                      <w:rFonts w:hint="eastAsia"/>
                      <w:sz w:val="24"/>
                    </w:rPr>
                    <w:t>1</w:t>
                  </w:r>
                  <w:r w:rsidRPr="002F2FC3">
                    <w:rPr>
                      <w:rFonts w:hint="eastAsia"/>
                      <w:sz w:val="24"/>
                    </w:rPr>
                    <w:t>个</w:t>
                  </w:r>
                  <w:r w:rsidRPr="002F2FC3">
                    <w:rPr>
                      <w:sz w:val="24"/>
                    </w:rPr>
                    <w:t>）</w:t>
                  </w:r>
                </w:p>
              </w:tc>
              <w:tc>
                <w:tcPr>
                  <w:tcW w:w="1116" w:type="dxa"/>
                  <w:vAlign w:val="center"/>
                </w:tcPr>
                <w:p w:rsidR="00FD4251" w:rsidRPr="002F2FC3" w:rsidRDefault="00FD4251" w:rsidP="0012212C">
                  <w:pPr>
                    <w:widowControl/>
                    <w:snapToGrid w:val="0"/>
                    <w:jc w:val="center"/>
                    <w:rPr>
                      <w:sz w:val="24"/>
                    </w:rPr>
                  </w:pPr>
                  <w:r w:rsidRPr="002F2FC3">
                    <w:rPr>
                      <w:rFonts w:hint="eastAsia"/>
                      <w:sz w:val="24"/>
                    </w:rPr>
                    <w:t>各</w:t>
                  </w:r>
                  <w:r w:rsidRPr="002F2FC3">
                    <w:rPr>
                      <w:sz w:val="24"/>
                    </w:rPr>
                    <w:t>1</w:t>
                  </w:r>
                  <w:r w:rsidRPr="002F2FC3">
                    <w:rPr>
                      <w:rFonts w:hint="eastAsia"/>
                      <w:sz w:val="24"/>
                    </w:rPr>
                    <w:t>个</w:t>
                  </w:r>
                </w:p>
              </w:tc>
            </w:tr>
            <w:tr w:rsidR="002F2FC3" w:rsidRPr="002F2FC3" w:rsidTr="0012212C">
              <w:trPr>
                <w:trHeight w:val="340"/>
              </w:trPr>
              <w:tc>
                <w:tcPr>
                  <w:tcW w:w="876" w:type="dxa"/>
                  <w:vAlign w:val="center"/>
                </w:tcPr>
                <w:p w:rsidR="00FD4251" w:rsidRPr="002F2FC3" w:rsidRDefault="00FD4251" w:rsidP="0012212C">
                  <w:pPr>
                    <w:widowControl/>
                    <w:snapToGrid w:val="0"/>
                    <w:jc w:val="center"/>
                    <w:rPr>
                      <w:sz w:val="24"/>
                    </w:rPr>
                  </w:pPr>
                  <w:r w:rsidRPr="002F2FC3">
                    <w:rPr>
                      <w:rFonts w:hint="eastAsia"/>
                      <w:sz w:val="24"/>
                    </w:rPr>
                    <w:lastRenderedPageBreak/>
                    <w:t>9</w:t>
                  </w:r>
                </w:p>
              </w:tc>
              <w:tc>
                <w:tcPr>
                  <w:tcW w:w="7855" w:type="dxa"/>
                  <w:vAlign w:val="center"/>
                </w:tcPr>
                <w:p w:rsidR="00FD4251" w:rsidRPr="002F2FC3" w:rsidRDefault="00FD4251" w:rsidP="0012212C">
                  <w:pPr>
                    <w:widowControl/>
                    <w:snapToGrid w:val="0"/>
                    <w:jc w:val="center"/>
                    <w:rPr>
                      <w:sz w:val="24"/>
                    </w:rPr>
                  </w:pPr>
                  <w:r w:rsidRPr="002F2FC3">
                    <w:rPr>
                      <w:rFonts w:hint="eastAsia"/>
                      <w:sz w:val="24"/>
                    </w:rPr>
                    <w:t>25-</w:t>
                  </w:r>
                  <w:r w:rsidRPr="002F2FC3">
                    <w:rPr>
                      <w:sz w:val="24"/>
                    </w:rPr>
                    <w:t>65</w:t>
                  </w:r>
                  <w:r w:rsidRPr="002F2FC3">
                    <w:rPr>
                      <w:rFonts w:hint="eastAsia"/>
                      <w:sz w:val="24"/>
                    </w:rPr>
                    <w:t>-20</w:t>
                  </w:r>
                  <w:r w:rsidRPr="002F2FC3">
                    <w:rPr>
                      <w:rFonts w:hint="eastAsia"/>
                      <w:sz w:val="24"/>
                    </w:rPr>
                    <w:t>水带，卡式接口</w:t>
                  </w:r>
                </w:p>
              </w:tc>
              <w:tc>
                <w:tcPr>
                  <w:tcW w:w="1116" w:type="dxa"/>
                  <w:vAlign w:val="center"/>
                </w:tcPr>
                <w:p w:rsidR="00FD4251" w:rsidRPr="002F2FC3" w:rsidRDefault="00FD4251" w:rsidP="0012212C">
                  <w:pPr>
                    <w:widowControl/>
                    <w:snapToGrid w:val="0"/>
                    <w:jc w:val="center"/>
                    <w:rPr>
                      <w:sz w:val="24"/>
                    </w:rPr>
                  </w:pPr>
                  <w:r w:rsidRPr="002F2FC3">
                    <w:rPr>
                      <w:sz w:val="24"/>
                    </w:rPr>
                    <w:t>2</w:t>
                  </w:r>
                  <w:r w:rsidRPr="002F2FC3">
                    <w:rPr>
                      <w:rFonts w:hint="eastAsia"/>
                      <w:sz w:val="24"/>
                    </w:rPr>
                    <w:t>盘</w:t>
                  </w:r>
                </w:p>
              </w:tc>
            </w:tr>
            <w:tr w:rsidR="002F2FC3" w:rsidRPr="002F2FC3" w:rsidTr="0012212C">
              <w:trPr>
                <w:trHeight w:val="340"/>
              </w:trPr>
              <w:tc>
                <w:tcPr>
                  <w:tcW w:w="876" w:type="dxa"/>
                  <w:vAlign w:val="center"/>
                </w:tcPr>
                <w:p w:rsidR="00FD4251" w:rsidRPr="002F2FC3" w:rsidRDefault="00FD4251" w:rsidP="0012212C">
                  <w:pPr>
                    <w:widowControl/>
                    <w:snapToGrid w:val="0"/>
                    <w:jc w:val="center"/>
                    <w:rPr>
                      <w:sz w:val="24"/>
                    </w:rPr>
                  </w:pPr>
                  <w:r w:rsidRPr="002F2FC3">
                    <w:rPr>
                      <w:rFonts w:hint="eastAsia"/>
                      <w:sz w:val="24"/>
                    </w:rPr>
                    <w:t>10</w:t>
                  </w:r>
                </w:p>
              </w:tc>
              <w:tc>
                <w:tcPr>
                  <w:tcW w:w="7855" w:type="dxa"/>
                  <w:vAlign w:val="center"/>
                </w:tcPr>
                <w:p w:rsidR="00FD4251" w:rsidRPr="002F2FC3" w:rsidRDefault="00FD4251" w:rsidP="0012212C">
                  <w:pPr>
                    <w:widowControl/>
                    <w:snapToGrid w:val="0"/>
                    <w:jc w:val="center"/>
                    <w:rPr>
                      <w:sz w:val="24"/>
                    </w:rPr>
                  </w:pPr>
                  <w:r w:rsidRPr="002F2FC3">
                    <w:rPr>
                      <w:rFonts w:hint="eastAsia"/>
                      <w:sz w:val="24"/>
                    </w:rPr>
                    <w:t>25-80-20</w:t>
                  </w:r>
                  <w:r w:rsidRPr="002F2FC3">
                    <w:rPr>
                      <w:rFonts w:hint="eastAsia"/>
                      <w:sz w:val="24"/>
                    </w:rPr>
                    <w:t>水带</w:t>
                  </w:r>
                  <w:r w:rsidRPr="002F2FC3">
                    <w:rPr>
                      <w:sz w:val="24"/>
                    </w:rPr>
                    <w:t>，</w:t>
                  </w:r>
                  <w:r w:rsidRPr="002F2FC3">
                    <w:rPr>
                      <w:rFonts w:hint="eastAsia"/>
                      <w:sz w:val="24"/>
                    </w:rPr>
                    <w:t>卡式接口</w:t>
                  </w:r>
                </w:p>
              </w:tc>
              <w:tc>
                <w:tcPr>
                  <w:tcW w:w="1116" w:type="dxa"/>
                  <w:vAlign w:val="center"/>
                </w:tcPr>
                <w:p w:rsidR="00FD4251" w:rsidRPr="002F2FC3" w:rsidRDefault="00FD4251" w:rsidP="0012212C">
                  <w:pPr>
                    <w:widowControl/>
                    <w:snapToGrid w:val="0"/>
                    <w:jc w:val="center"/>
                    <w:rPr>
                      <w:sz w:val="24"/>
                    </w:rPr>
                  </w:pPr>
                  <w:r w:rsidRPr="002F2FC3">
                    <w:rPr>
                      <w:sz w:val="24"/>
                    </w:rPr>
                    <w:t>2</w:t>
                  </w:r>
                  <w:r w:rsidRPr="002F2FC3">
                    <w:rPr>
                      <w:rFonts w:hint="eastAsia"/>
                      <w:sz w:val="24"/>
                    </w:rPr>
                    <w:t>盘</w:t>
                  </w:r>
                </w:p>
              </w:tc>
            </w:tr>
            <w:tr w:rsidR="002F2FC3" w:rsidRPr="002F2FC3" w:rsidTr="0012212C">
              <w:trPr>
                <w:trHeight w:val="340"/>
              </w:trPr>
              <w:tc>
                <w:tcPr>
                  <w:tcW w:w="876" w:type="dxa"/>
                  <w:vAlign w:val="center"/>
                </w:tcPr>
                <w:p w:rsidR="00FD4251" w:rsidRPr="002F2FC3" w:rsidRDefault="00FD4251" w:rsidP="0012212C">
                  <w:pPr>
                    <w:widowControl/>
                    <w:snapToGrid w:val="0"/>
                    <w:jc w:val="center"/>
                    <w:rPr>
                      <w:sz w:val="24"/>
                    </w:rPr>
                  </w:pPr>
                  <w:r w:rsidRPr="002F2FC3">
                    <w:rPr>
                      <w:rFonts w:hint="eastAsia"/>
                      <w:sz w:val="24"/>
                    </w:rPr>
                    <w:t>11</w:t>
                  </w:r>
                </w:p>
              </w:tc>
              <w:tc>
                <w:tcPr>
                  <w:tcW w:w="7855" w:type="dxa"/>
                  <w:vAlign w:val="center"/>
                </w:tcPr>
                <w:p w:rsidR="00FD4251" w:rsidRPr="002F2FC3" w:rsidRDefault="00FD4251" w:rsidP="0012212C">
                  <w:pPr>
                    <w:widowControl/>
                    <w:tabs>
                      <w:tab w:val="left" w:pos="9000"/>
                    </w:tabs>
                    <w:snapToGrid w:val="0"/>
                    <w:jc w:val="center"/>
                    <w:rPr>
                      <w:sz w:val="24"/>
                    </w:rPr>
                  </w:pPr>
                  <w:r w:rsidRPr="002F2FC3">
                    <w:rPr>
                      <w:rFonts w:hint="eastAsia"/>
                      <w:sz w:val="24"/>
                    </w:rPr>
                    <w:t>黄油枪（固定在适当位置）</w:t>
                  </w:r>
                </w:p>
              </w:tc>
              <w:tc>
                <w:tcPr>
                  <w:tcW w:w="1116" w:type="dxa"/>
                  <w:vAlign w:val="center"/>
                </w:tcPr>
                <w:p w:rsidR="00FD4251" w:rsidRPr="002F2FC3" w:rsidRDefault="00FD4251" w:rsidP="0012212C">
                  <w:pPr>
                    <w:widowControl/>
                    <w:snapToGrid w:val="0"/>
                    <w:jc w:val="center"/>
                    <w:rPr>
                      <w:sz w:val="24"/>
                    </w:rPr>
                  </w:pPr>
                  <w:r w:rsidRPr="002F2FC3">
                    <w:rPr>
                      <w:rFonts w:hint="eastAsia"/>
                      <w:sz w:val="24"/>
                    </w:rPr>
                    <w:t>1</w:t>
                  </w:r>
                  <w:r w:rsidRPr="002F2FC3">
                    <w:rPr>
                      <w:rFonts w:hint="eastAsia"/>
                      <w:sz w:val="24"/>
                    </w:rPr>
                    <w:t>个</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Ex>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widowControl/>
                    <w:adjustRightInd w:val="0"/>
                    <w:snapToGrid w:val="0"/>
                    <w:jc w:val="center"/>
                    <w:rPr>
                      <w:sz w:val="24"/>
                    </w:rPr>
                  </w:pPr>
                  <w:r w:rsidRPr="002F2FC3">
                    <w:rPr>
                      <w:rFonts w:hint="eastAsia"/>
                      <w:sz w:val="24"/>
                    </w:rPr>
                    <w:t>12</w:t>
                  </w:r>
                </w:p>
              </w:tc>
              <w:tc>
                <w:tcPr>
                  <w:tcW w:w="785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widowControl/>
                    <w:adjustRightInd w:val="0"/>
                    <w:snapToGrid w:val="0"/>
                    <w:jc w:val="center"/>
                    <w:rPr>
                      <w:sz w:val="24"/>
                    </w:rPr>
                  </w:pPr>
                  <w:r w:rsidRPr="002F2FC3">
                    <w:rPr>
                      <w:rFonts w:hint="eastAsia"/>
                      <w:sz w:val="24"/>
                    </w:rPr>
                    <w:t>原车钥匙</w:t>
                  </w:r>
                </w:p>
              </w:tc>
              <w:tc>
                <w:tcPr>
                  <w:tcW w:w="111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widowControl/>
                    <w:snapToGrid w:val="0"/>
                    <w:jc w:val="center"/>
                    <w:rPr>
                      <w:sz w:val="24"/>
                    </w:rPr>
                  </w:pPr>
                  <w:r w:rsidRPr="002F2FC3">
                    <w:rPr>
                      <w:rFonts w:hint="eastAsia"/>
                      <w:sz w:val="24"/>
                    </w:rPr>
                    <w:t>4</w:t>
                  </w:r>
                  <w:r w:rsidRPr="002F2FC3">
                    <w:rPr>
                      <w:rFonts w:hint="eastAsia"/>
                      <w:sz w:val="24"/>
                    </w:rPr>
                    <w:t>把</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Ex>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widowControl/>
                    <w:adjustRightInd w:val="0"/>
                    <w:snapToGrid w:val="0"/>
                    <w:jc w:val="center"/>
                    <w:rPr>
                      <w:sz w:val="24"/>
                    </w:rPr>
                  </w:pPr>
                  <w:r w:rsidRPr="002F2FC3">
                    <w:rPr>
                      <w:rFonts w:hint="eastAsia"/>
                      <w:sz w:val="24"/>
                    </w:rPr>
                    <w:t>13</w:t>
                  </w:r>
                </w:p>
              </w:tc>
              <w:tc>
                <w:tcPr>
                  <w:tcW w:w="785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widowControl/>
                    <w:adjustRightInd w:val="0"/>
                    <w:snapToGrid w:val="0"/>
                    <w:jc w:val="center"/>
                    <w:rPr>
                      <w:sz w:val="24"/>
                    </w:rPr>
                  </w:pPr>
                  <w:r w:rsidRPr="002F2FC3">
                    <w:rPr>
                      <w:rFonts w:hint="eastAsia"/>
                      <w:sz w:val="24"/>
                    </w:rPr>
                    <w:t>备用灯泡</w:t>
                  </w:r>
                </w:p>
              </w:tc>
              <w:tc>
                <w:tcPr>
                  <w:tcW w:w="111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widowControl/>
                    <w:snapToGrid w:val="0"/>
                    <w:jc w:val="center"/>
                    <w:rPr>
                      <w:sz w:val="24"/>
                    </w:rPr>
                  </w:pPr>
                  <w:r w:rsidRPr="002F2FC3">
                    <w:rPr>
                      <w:rFonts w:hint="eastAsia"/>
                      <w:sz w:val="24"/>
                    </w:rPr>
                    <w:t>1</w:t>
                  </w:r>
                  <w:r w:rsidRPr="002F2FC3">
                    <w:rPr>
                      <w:rFonts w:hint="eastAsia"/>
                      <w:sz w:val="24"/>
                    </w:rPr>
                    <w:t>套</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Ex>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widowControl/>
                    <w:adjustRightInd w:val="0"/>
                    <w:snapToGrid w:val="0"/>
                    <w:jc w:val="center"/>
                    <w:rPr>
                      <w:sz w:val="24"/>
                    </w:rPr>
                  </w:pPr>
                  <w:r w:rsidRPr="002F2FC3">
                    <w:rPr>
                      <w:rFonts w:hint="eastAsia"/>
                      <w:sz w:val="24"/>
                    </w:rPr>
                    <w:t>14</w:t>
                  </w:r>
                </w:p>
              </w:tc>
              <w:tc>
                <w:tcPr>
                  <w:tcW w:w="785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widowControl/>
                    <w:adjustRightInd w:val="0"/>
                    <w:snapToGrid w:val="0"/>
                    <w:jc w:val="center"/>
                    <w:rPr>
                      <w:sz w:val="24"/>
                    </w:rPr>
                  </w:pPr>
                  <w:r w:rsidRPr="002F2FC3">
                    <w:rPr>
                      <w:rFonts w:hint="eastAsia"/>
                      <w:sz w:val="24"/>
                    </w:rPr>
                    <w:t>备用保险</w:t>
                  </w:r>
                </w:p>
              </w:tc>
              <w:tc>
                <w:tcPr>
                  <w:tcW w:w="111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widowControl/>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vAlign w:val="center"/>
                </w:tcPr>
                <w:p w:rsidR="00FD4251" w:rsidRPr="002F2FC3" w:rsidRDefault="00FD4251" w:rsidP="0012212C">
                  <w:pPr>
                    <w:widowControl/>
                    <w:snapToGrid w:val="0"/>
                    <w:jc w:val="center"/>
                    <w:rPr>
                      <w:sz w:val="24"/>
                    </w:rPr>
                  </w:pPr>
                  <w:r w:rsidRPr="002F2FC3">
                    <w:rPr>
                      <w:rFonts w:hint="eastAsia"/>
                      <w:sz w:val="24"/>
                    </w:rPr>
                    <w:t>15</w:t>
                  </w:r>
                </w:p>
              </w:tc>
              <w:tc>
                <w:tcPr>
                  <w:tcW w:w="7855" w:type="dxa"/>
                  <w:vAlign w:val="center"/>
                </w:tcPr>
                <w:p w:rsidR="00FD4251" w:rsidRPr="002F2FC3" w:rsidRDefault="00FD4251" w:rsidP="0012212C">
                  <w:pPr>
                    <w:widowControl/>
                    <w:adjustRightInd w:val="0"/>
                    <w:snapToGrid w:val="0"/>
                    <w:jc w:val="center"/>
                    <w:rPr>
                      <w:sz w:val="24"/>
                    </w:rPr>
                  </w:pPr>
                  <w:r w:rsidRPr="002F2FC3">
                    <w:rPr>
                      <w:rFonts w:hint="eastAsia"/>
                      <w:sz w:val="24"/>
                    </w:rPr>
                    <w:t>备用灯罩（转向灯、尾灯、侧灯）</w:t>
                  </w:r>
                </w:p>
              </w:tc>
              <w:tc>
                <w:tcPr>
                  <w:tcW w:w="1116" w:type="dxa"/>
                  <w:vAlign w:val="center"/>
                </w:tcPr>
                <w:p w:rsidR="00FD4251" w:rsidRPr="002F2FC3" w:rsidRDefault="00FD4251" w:rsidP="0012212C">
                  <w:pPr>
                    <w:widowControl/>
                    <w:snapToGrid w:val="0"/>
                    <w:jc w:val="center"/>
                    <w:rPr>
                      <w:sz w:val="24"/>
                    </w:rPr>
                  </w:pPr>
                  <w:r w:rsidRPr="002F2FC3">
                    <w:rPr>
                      <w:rFonts w:hint="eastAsia"/>
                      <w:sz w:val="24"/>
                    </w:rPr>
                    <w:t>1</w:t>
                  </w:r>
                  <w:r w:rsidRPr="002F2FC3">
                    <w:rPr>
                      <w:rFonts w:hint="eastAsia"/>
                      <w:sz w:val="24"/>
                    </w:rPr>
                    <w:t>套</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Ex>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widowControl/>
                    <w:adjustRightInd w:val="0"/>
                    <w:snapToGrid w:val="0"/>
                    <w:jc w:val="center"/>
                    <w:rPr>
                      <w:sz w:val="24"/>
                    </w:rPr>
                  </w:pPr>
                  <w:r w:rsidRPr="002F2FC3">
                    <w:rPr>
                      <w:rFonts w:hint="eastAsia"/>
                      <w:sz w:val="24"/>
                    </w:rPr>
                    <w:t>16</w:t>
                  </w:r>
                </w:p>
              </w:tc>
              <w:tc>
                <w:tcPr>
                  <w:tcW w:w="785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widowControl/>
                    <w:adjustRightInd w:val="0"/>
                    <w:snapToGrid w:val="0"/>
                    <w:jc w:val="center"/>
                    <w:rPr>
                      <w:sz w:val="24"/>
                    </w:rPr>
                  </w:pPr>
                  <w:r w:rsidRPr="002F2FC3">
                    <w:rPr>
                      <w:rFonts w:hint="eastAsia"/>
                      <w:sz w:val="24"/>
                    </w:rPr>
                    <w:t>备用空调滤芯、</w:t>
                  </w:r>
                  <w:r w:rsidRPr="002F2FC3">
                    <w:rPr>
                      <w:sz w:val="24"/>
                    </w:rPr>
                    <w:t>空气</w:t>
                  </w:r>
                  <w:r w:rsidRPr="002F2FC3">
                    <w:rPr>
                      <w:rFonts w:hint="eastAsia"/>
                      <w:sz w:val="24"/>
                    </w:rPr>
                    <w:t>滤芯</w:t>
                  </w:r>
                  <w:r w:rsidRPr="002F2FC3">
                    <w:rPr>
                      <w:sz w:val="24"/>
                    </w:rPr>
                    <w:t>、机油</w:t>
                  </w:r>
                  <w:r w:rsidRPr="002F2FC3">
                    <w:rPr>
                      <w:rFonts w:hint="eastAsia"/>
                      <w:sz w:val="24"/>
                    </w:rPr>
                    <w:t>滤芯</w:t>
                  </w:r>
                  <w:r w:rsidRPr="002F2FC3">
                    <w:rPr>
                      <w:sz w:val="24"/>
                    </w:rPr>
                    <w:t>、柴油</w:t>
                  </w:r>
                  <w:r w:rsidRPr="002F2FC3">
                    <w:rPr>
                      <w:rFonts w:hint="eastAsia"/>
                      <w:sz w:val="24"/>
                    </w:rPr>
                    <w:t>滤芯</w:t>
                  </w:r>
                  <w:r w:rsidRPr="002F2FC3">
                    <w:rPr>
                      <w:sz w:val="24"/>
                    </w:rPr>
                    <w:t>、油水</w:t>
                  </w:r>
                  <w:r w:rsidRPr="002F2FC3">
                    <w:rPr>
                      <w:rFonts w:hint="eastAsia"/>
                      <w:sz w:val="24"/>
                    </w:rPr>
                    <w:t>分离器滤芯</w:t>
                  </w:r>
                  <w:r w:rsidRPr="002F2FC3">
                    <w:rPr>
                      <w:sz w:val="24"/>
                    </w:rPr>
                    <w:t>、</w:t>
                  </w:r>
                  <w:r w:rsidRPr="002F2FC3">
                    <w:rPr>
                      <w:rFonts w:hint="eastAsia"/>
                      <w:sz w:val="24"/>
                    </w:rPr>
                    <w:t>转向机</w:t>
                  </w:r>
                  <w:r w:rsidRPr="002F2FC3">
                    <w:rPr>
                      <w:sz w:val="24"/>
                    </w:rPr>
                    <w:t>滤芯、液压油滤芯、干燥罐滤芯</w:t>
                  </w:r>
                  <w:r w:rsidRPr="002F2FC3">
                    <w:rPr>
                      <w:rFonts w:hint="eastAsia"/>
                      <w:sz w:val="24"/>
                    </w:rPr>
                    <w:t>（原车同型号、同品牌）</w:t>
                  </w:r>
                </w:p>
              </w:tc>
              <w:tc>
                <w:tcPr>
                  <w:tcW w:w="111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widowControl/>
                    <w:snapToGrid w:val="0"/>
                    <w:jc w:val="center"/>
                    <w:rPr>
                      <w:sz w:val="24"/>
                    </w:rPr>
                  </w:pPr>
                  <w:r w:rsidRPr="002F2FC3">
                    <w:rPr>
                      <w:sz w:val="24"/>
                    </w:rPr>
                    <w:t>3</w:t>
                  </w:r>
                  <w:r w:rsidRPr="002F2FC3">
                    <w:rPr>
                      <w:rFonts w:hint="eastAsia"/>
                      <w:sz w:val="24"/>
                    </w:rPr>
                    <w:t>套</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Ex>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widowControl/>
                    <w:adjustRightInd w:val="0"/>
                    <w:snapToGrid w:val="0"/>
                    <w:jc w:val="center"/>
                    <w:rPr>
                      <w:sz w:val="24"/>
                    </w:rPr>
                  </w:pPr>
                  <w:r w:rsidRPr="002F2FC3">
                    <w:rPr>
                      <w:rFonts w:hint="eastAsia"/>
                      <w:sz w:val="24"/>
                    </w:rPr>
                    <w:t>17</w:t>
                  </w:r>
                </w:p>
              </w:tc>
              <w:tc>
                <w:tcPr>
                  <w:tcW w:w="785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widowControl/>
                    <w:adjustRightInd w:val="0"/>
                    <w:snapToGrid w:val="0"/>
                    <w:jc w:val="center"/>
                    <w:rPr>
                      <w:sz w:val="24"/>
                    </w:rPr>
                  </w:pPr>
                  <w:proofErr w:type="gramStart"/>
                  <w:r w:rsidRPr="002F2FC3">
                    <w:rPr>
                      <w:rFonts w:hint="eastAsia"/>
                      <w:sz w:val="24"/>
                    </w:rPr>
                    <w:t>备用取力器</w:t>
                  </w:r>
                  <w:proofErr w:type="gramEnd"/>
                  <w:r w:rsidRPr="002F2FC3">
                    <w:rPr>
                      <w:rFonts w:hint="eastAsia"/>
                      <w:sz w:val="24"/>
                    </w:rPr>
                    <w:t>齿轮油、</w:t>
                  </w:r>
                  <w:r w:rsidRPr="002F2FC3">
                    <w:rPr>
                      <w:sz w:val="24"/>
                    </w:rPr>
                    <w:t>转向机液压油</w:t>
                  </w:r>
                  <w:r w:rsidRPr="002F2FC3">
                    <w:rPr>
                      <w:rFonts w:hint="eastAsia"/>
                      <w:sz w:val="24"/>
                    </w:rPr>
                    <w:t>（原车同型号、同品牌）</w:t>
                  </w:r>
                </w:p>
              </w:tc>
              <w:tc>
                <w:tcPr>
                  <w:tcW w:w="111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widowControl/>
                    <w:snapToGrid w:val="0"/>
                    <w:jc w:val="center"/>
                    <w:rPr>
                      <w:sz w:val="24"/>
                    </w:rPr>
                  </w:pPr>
                  <w:r w:rsidRPr="002F2FC3">
                    <w:rPr>
                      <w:rFonts w:hint="eastAsia"/>
                      <w:sz w:val="24"/>
                    </w:rPr>
                    <w:t>1</w:t>
                  </w:r>
                  <w:r w:rsidRPr="002F2FC3">
                    <w:rPr>
                      <w:rFonts w:hint="eastAsia"/>
                      <w:sz w:val="24"/>
                    </w:rPr>
                    <w:t>套</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Ex>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widowControl/>
                    <w:adjustRightInd w:val="0"/>
                    <w:snapToGrid w:val="0"/>
                    <w:jc w:val="center"/>
                    <w:rPr>
                      <w:sz w:val="24"/>
                    </w:rPr>
                  </w:pPr>
                  <w:r w:rsidRPr="002F2FC3">
                    <w:rPr>
                      <w:rFonts w:hint="eastAsia"/>
                      <w:sz w:val="24"/>
                    </w:rPr>
                    <w:t>18</w:t>
                  </w:r>
                </w:p>
              </w:tc>
              <w:tc>
                <w:tcPr>
                  <w:tcW w:w="785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widowControl/>
                    <w:adjustRightInd w:val="0"/>
                    <w:snapToGrid w:val="0"/>
                    <w:jc w:val="center"/>
                    <w:rPr>
                      <w:sz w:val="24"/>
                    </w:rPr>
                  </w:pPr>
                  <w:r w:rsidRPr="002F2FC3">
                    <w:rPr>
                      <w:rFonts w:hint="eastAsia"/>
                      <w:sz w:val="24"/>
                    </w:rPr>
                    <w:t>胎压表</w:t>
                  </w:r>
                </w:p>
              </w:tc>
              <w:tc>
                <w:tcPr>
                  <w:tcW w:w="111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widowControl/>
                    <w:snapToGrid w:val="0"/>
                    <w:jc w:val="center"/>
                    <w:rPr>
                      <w:sz w:val="24"/>
                    </w:rPr>
                  </w:pPr>
                  <w:r w:rsidRPr="002F2FC3">
                    <w:rPr>
                      <w:rFonts w:hint="eastAsia"/>
                      <w:sz w:val="24"/>
                    </w:rPr>
                    <w:t>1</w:t>
                  </w:r>
                  <w:r w:rsidRPr="002F2FC3">
                    <w:rPr>
                      <w:rFonts w:hint="eastAsia"/>
                      <w:sz w:val="24"/>
                    </w:rPr>
                    <w:t>个</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Ex>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widowControl/>
                    <w:adjustRightInd w:val="0"/>
                    <w:snapToGrid w:val="0"/>
                    <w:jc w:val="center"/>
                    <w:rPr>
                      <w:sz w:val="24"/>
                    </w:rPr>
                  </w:pPr>
                  <w:r w:rsidRPr="002F2FC3">
                    <w:rPr>
                      <w:rFonts w:hint="eastAsia"/>
                      <w:sz w:val="24"/>
                    </w:rPr>
                    <w:t>19</w:t>
                  </w:r>
                </w:p>
              </w:tc>
              <w:tc>
                <w:tcPr>
                  <w:tcW w:w="785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widowControl/>
                    <w:adjustRightInd w:val="0"/>
                    <w:snapToGrid w:val="0"/>
                    <w:jc w:val="center"/>
                    <w:rPr>
                      <w:sz w:val="24"/>
                    </w:rPr>
                  </w:pPr>
                  <w:r w:rsidRPr="002F2FC3">
                    <w:rPr>
                      <w:rFonts w:hint="eastAsia"/>
                      <w:sz w:val="24"/>
                    </w:rPr>
                    <w:t>防滑链</w:t>
                  </w:r>
                </w:p>
              </w:tc>
              <w:tc>
                <w:tcPr>
                  <w:tcW w:w="111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widowControl/>
                    <w:snapToGrid w:val="0"/>
                    <w:jc w:val="center"/>
                    <w:rPr>
                      <w:sz w:val="24"/>
                    </w:rPr>
                  </w:pPr>
                  <w:r w:rsidRPr="002F2FC3">
                    <w:rPr>
                      <w:rFonts w:hint="eastAsia"/>
                      <w:sz w:val="24"/>
                    </w:rPr>
                    <w:t>1</w:t>
                  </w:r>
                  <w:r w:rsidRPr="002F2FC3">
                    <w:rPr>
                      <w:rFonts w:hint="eastAsia"/>
                      <w:sz w:val="24"/>
                    </w:rPr>
                    <w:t>套</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Ex>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widowControl/>
                    <w:adjustRightInd w:val="0"/>
                    <w:snapToGrid w:val="0"/>
                    <w:jc w:val="center"/>
                    <w:rPr>
                      <w:sz w:val="24"/>
                    </w:rPr>
                  </w:pPr>
                  <w:r w:rsidRPr="002F2FC3">
                    <w:rPr>
                      <w:rFonts w:hint="eastAsia"/>
                      <w:sz w:val="24"/>
                    </w:rPr>
                    <w:t>20</w:t>
                  </w:r>
                </w:p>
              </w:tc>
              <w:tc>
                <w:tcPr>
                  <w:tcW w:w="785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widowControl/>
                    <w:adjustRightInd w:val="0"/>
                    <w:snapToGrid w:val="0"/>
                    <w:jc w:val="center"/>
                    <w:rPr>
                      <w:sz w:val="24"/>
                    </w:rPr>
                  </w:pPr>
                  <w:r w:rsidRPr="002F2FC3">
                    <w:rPr>
                      <w:rFonts w:hint="eastAsia"/>
                      <w:sz w:val="24"/>
                    </w:rPr>
                    <w:t>半身</w:t>
                  </w:r>
                  <w:r w:rsidRPr="002F2FC3">
                    <w:rPr>
                      <w:sz w:val="24"/>
                    </w:rPr>
                    <w:t>安全吊带（</w:t>
                  </w:r>
                  <w:r w:rsidRPr="002F2FC3">
                    <w:rPr>
                      <w:rFonts w:hint="eastAsia"/>
                      <w:sz w:val="24"/>
                    </w:rPr>
                    <w:t>含</w:t>
                  </w:r>
                  <w:r w:rsidRPr="002F2FC3">
                    <w:rPr>
                      <w:sz w:val="24"/>
                    </w:rPr>
                    <w:t>安全绳及吊带，安全绳带有缓冲功能）</w:t>
                  </w:r>
                </w:p>
              </w:tc>
              <w:tc>
                <w:tcPr>
                  <w:tcW w:w="111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widowControl/>
                    <w:snapToGrid w:val="0"/>
                    <w:jc w:val="center"/>
                    <w:rPr>
                      <w:sz w:val="24"/>
                    </w:rPr>
                  </w:pPr>
                  <w:r w:rsidRPr="002F2FC3">
                    <w:rPr>
                      <w:sz w:val="24"/>
                    </w:rPr>
                    <w:t>4</w:t>
                  </w:r>
                  <w:r w:rsidRPr="002F2FC3">
                    <w:rPr>
                      <w:rFonts w:hint="eastAsia"/>
                      <w:sz w:val="24"/>
                    </w:rPr>
                    <w:t>套</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Ex>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widowControl/>
                    <w:adjustRightInd w:val="0"/>
                    <w:snapToGrid w:val="0"/>
                    <w:jc w:val="center"/>
                    <w:rPr>
                      <w:sz w:val="24"/>
                    </w:rPr>
                  </w:pPr>
                  <w:r w:rsidRPr="002F2FC3">
                    <w:rPr>
                      <w:rFonts w:hint="eastAsia"/>
                      <w:sz w:val="24"/>
                    </w:rPr>
                    <w:t>21</w:t>
                  </w:r>
                </w:p>
              </w:tc>
              <w:tc>
                <w:tcPr>
                  <w:tcW w:w="785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widowControl/>
                    <w:adjustRightInd w:val="0"/>
                    <w:snapToGrid w:val="0"/>
                    <w:jc w:val="center"/>
                    <w:rPr>
                      <w:sz w:val="24"/>
                    </w:rPr>
                  </w:pPr>
                  <w:r w:rsidRPr="002F2FC3">
                    <w:rPr>
                      <w:rFonts w:hint="eastAsia"/>
                      <w:sz w:val="24"/>
                    </w:rPr>
                    <w:t>2</w:t>
                  </w:r>
                  <w:r w:rsidRPr="002F2FC3">
                    <w:rPr>
                      <w:rFonts w:hint="eastAsia"/>
                      <w:sz w:val="24"/>
                    </w:rPr>
                    <w:t>米吸水管</w:t>
                  </w:r>
                </w:p>
              </w:tc>
              <w:tc>
                <w:tcPr>
                  <w:tcW w:w="111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widowControl/>
                    <w:snapToGrid w:val="0"/>
                    <w:jc w:val="center"/>
                    <w:rPr>
                      <w:sz w:val="24"/>
                    </w:rPr>
                  </w:pPr>
                  <w:r w:rsidRPr="002F2FC3">
                    <w:rPr>
                      <w:rFonts w:hint="eastAsia"/>
                      <w:sz w:val="24"/>
                    </w:rPr>
                    <w:t>4</w:t>
                  </w:r>
                  <w:r w:rsidRPr="002F2FC3">
                    <w:rPr>
                      <w:rFonts w:hint="eastAsia"/>
                      <w:sz w:val="24"/>
                    </w:rPr>
                    <w:t>根</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Ex>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widowControl/>
                    <w:adjustRightInd w:val="0"/>
                    <w:snapToGrid w:val="0"/>
                    <w:jc w:val="center"/>
                    <w:rPr>
                      <w:sz w:val="24"/>
                    </w:rPr>
                  </w:pPr>
                  <w:r w:rsidRPr="002F2FC3">
                    <w:rPr>
                      <w:rFonts w:hint="eastAsia"/>
                      <w:sz w:val="24"/>
                    </w:rPr>
                    <w:t>22</w:t>
                  </w:r>
                </w:p>
              </w:tc>
              <w:tc>
                <w:tcPr>
                  <w:tcW w:w="785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widowControl/>
                    <w:adjustRightInd w:val="0"/>
                    <w:snapToGrid w:val="0"/>
                    <w:jc w:val="center"/>
                    <w:rPr>
                      <w:sz w:val="24"/>
                    </w:rPr>
                  </w:pPr>
                  <w:r w:rsidRPr="002F2FC3">
                    <w:rPr>
                      <w:rFonts w:hint="eastAsia"/>
                      <w:sz w:val="24"/>
                    </w:rPr>
                    <w:t>吸水管</w:t>
                  </w:r>
                  <w:r w:rsidRPr="002F2FC3">
                    <w:rPr>
                      <w:sz w:val="24"/>
                    </w:rPr>
                    <w:t>扳手</w:t>
                  </w:r>
                </w:p>
              </w:tc>
              <w:tc>
                <w:tcPr>
                  <w:tcW w:w="111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widowControl/>
                    <w:snapToGrid w:val="0"/>
                    <w:jc w:val="center"/>
                    <w:rPr>
                      <w:sz w:val="24"/>
                    </w:rPr>
                  </w:pPr>
                  <w:r w:rsidRPr="002F2FC3">
                    <w:rPr>
                      <w:rFonts w:hint="eastAsia"/>
                      <w:sz w:val="24"/>
                    </w:rPr>
                    <w:t>2</w:t>
                  </w:r>
                  <w:r w:rsidRPr="002F2FC3">
                    <w:rPr>
                      <w:rFonts w:hint="eastAsia"/>
                      <w:sz w:val="24"/>
                    </w:rPr>
                    <w:t>副</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Ex>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widowControl/>
                    <w:adjustRightInd w:val="0"/>
                    <w:snapToGrid w:val="0"/>
                    <w:jc w:val="center"/>
                    <w:rPr>
                      <w:sz w:val="24"/>
                    </w:rPr>
                  </w:pPr>
                  <w:r w:rsidRPr="002F2FC3">
                    <w:rPr>
                      <w:rFonts w:hint="eastAsia"/>
                      <w:sz w:val="24"/>
                    </w:rPr>
                    <w:t>23</w:t>
                  </w:r>
                </w:p>
              </w:tc>
              <w:tc>
                <w:tcPr>
                  <w:tcW w:w="785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widowControl/>
                    <w:adjustRightInd w:val="0"/>
                    <w:snapToGrid w:val="0"/>
                    <w:jc w:val="center"/>
                    <w:rPr>
                      <w:sz w:val="24"/>
                    </w:rPr>
                  </w:pPr>
                  <w:r w:rsidRPr="002F2FC3">
                    <w:rPr>
                      <w:rFonts w:hint="eastAsia"/>
                      <w:sz w:val="24"/>
                    </w:rPr>
                    <w:t>地上</w:t>
                  </w:r>
                  <w:r w:rsidRPr="002F2FC3">
                    <w:rPr>
                      <w:sz w:val="24"/>
                    </w:rPr>
                    <w:t>消火栓扳手</w:t>
                  </w:r>
                </w:p>
              </w:tc>
              <w:tc>
                <w:tcPr>
                  <w:tcW w:w="111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widowControl/>
                    <w:snapToGrid w:val="0"/>
                    <w:jc w:val="center"/>
                    <w:rPr>
                      <w:sz w:val="24"/>
                    </w:rPr>
                  </w:pPr>
                  <w:r w:rsidRPr="002F2FC3">
                    <w:rPr>
                      <w:rFonts w:hint="eastAsia"/>
                      <w:sz w:val="24"/>
                    </w:rPr>
                    <w:t>1</w:t>
                  </w:r>
                  <w:r w:rsidRPr="002F2FC3">
                    <w:rPr>
                      <w:rFonts w:hint="eastAsia"/>
                      <w:sz w:val="24"/>
                    </w:rPr>
                    <w:t>个</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Ex>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widowControl/>
                    <w:adjustRightInd w:val="0"/>
                    <w:snapToGrid w:val="0"/>
                    <w:jc w:val="center"/>
                    <w:rPr>
                      <w:sz w:val="24"/>
                    </w:rPr>
                  </w:pPr>
                  <w:r w:rsidRPr="002F2FC3">
                    <w:rPr>
                      <w:rFonts w:hint="eastAsia"/>
                      <w:sz w:val="24"/>
                    </w:rPr>
                    <w:t>24</w:t>
                  </w:r>
                </w:p>
              </w:tc>
              <w:tc>
                <w:tcPr>
                  <w:tcW w:w="785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widowControl/>
                    <w:adjustRightInd w:val="0"/>
                    <w:snapToGrid w:val="0"/>
                    <w:jc w:val="center"/>
                    <w:rPr>
                      <w:sz w:val="24"/>
                    </w:rPr>
                  </w:pPr>
                  <w:r w:rsidRPr="002F2FC3">
                    <w:rPr>
                      <w:rFonts w:hint="eastAsia"/>
                      <w:sz w:val="24"/>
                    </w:rPr>
                    <w:t>地下</w:t>
                  </w:r>
                  <w:r w:rsidRPr="002F2FC3">
                    <w:rPr>
                      <w:sz w:val="24"/>
                    </w:rPr>
                    <w:t>消火栓扳手</w:t>
                  </w:r>
                </w:p>
              </w:tc>
              <w:tc>
                <w:tcPr>
                  <w:tcW w:w="111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widowControl/>
                    <w:snapToGrid w:val="0"/>
                    <w:jc w:val="center"/>
                    <w:rPr>
                      <w:sz w:val="24"/>
                    </w:rPr>
                  </w:pPr>
                  <w:r w:rsidRPr="002F2FC3">
                    <w:rPr>
                      <w:rFonts w:hint="eastAsia"/>
                      <w:sz w:val="24"/>
                    </w:rPr>
                    <w:t>1</w:t>
                  </w:r>
                  <w:r w:rsidRPr="002F2FC3">
                    <w:rPr>
                      <w:rFonts w:hint="eastAsia"/>
                      <w:sz w:val="24"/>
                    </w:rPr>
                    <w:t>个</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Ex>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widowControl/>
                    <w:adjustRightInd w:val="0"/>
                    <w:snapToGrid w:val="0"/>
                    <w:jc w:val="center"/>
                    <w:rPr>
                      <w:sz w:val="24"/>
                    </w:rPr>
                  </w:pPr>
                  <w:r w:rsidRPr="002F2FC3">
                    <w:rPr>
                      <w:rFonts w:hint="eastAsia"/>
                      <w:sz w:val="24"/>
                    </w:rPr>
                    <w:t>25</w:t>
                  </w:r>
                </w:p>
              </w:tc>
              <w:tc>
                <w:tcPr>
                  <w:tcW w:w="785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widowControl/>
                    <w:adjustRightInd w:val="0"/>
                    <w:snapToGrid w:val="0"/>
                    <w:jc w:val="center"/>
                    <w:rPr>
                      <w:sz w:val="24"/>
                    </w:rPr>
                  </w:pPr>
                  <w:r w:rsidRPr="002F2FC3">
                    <w:rPr>
                      <w:rFonts w:hint="eastAsia"/>
                      <w:sz w:val="24"/>
                    </w:rPr>
                    <w:t>异型</w:t>
                  </w:r>
                  <w:r w:rsidRPr="002F2FC3">
                    <w:rPr>
                      <w:sz w:val="24"/>
                    </w:rPr>
                    <w:t>接口</w:t>
                  </w:r>
                  <w:r w:rsidRPr="002F2FC3">
                    <w:rPr>
                      <w:rFonts w:hint="eastAsia"/>
                      <w:sz w:val="24"/>
                    </w:rPr>
                    <w:t>（内扣</w:t>
                  </w:r>
                  <w:r w:rsidRPr="002F2FC3">
                    <w:rPr>
                      <w:rFonts w:hint="eastAsia"/>
                      <w:sz w:val="24"/>
                    </w:rPr>
                    <w:t>65/</w:t>
                  </w:r>
                  <w:r w:rsidRPr="002F2FC3">
                    <w:rPr>
                      <w:rFonts w:hint="eastAsia"/>
                      <w:sz w:val="24"/>
                    </w:rPr>
                    <w:t>卡式</w:t>
                  </w:r>
                  <w:r w:rsidRPr="002F2FC3">
                    <w:rPr>
                      <w:rFonts w:hint="eastAsia"/>
                      <w:sz w:val="24"/>
                    </w:rPr>
                    <w:t>80</w:t>
                  </w:r>
                  <w:r w:rsidRPr="002F2FC3">
                    <w:rPr>
                      <w:rFonts w:hint="eastAsia"/>
                      <w:sz w:val="24"/>
                    </w:rPr>
                    <w:t>雄</w:t>
                  </w:r>
                  <w:r w:rsidRPr="002F2FC3">
                    <w:rPr>
                      <w:sz w:val="24"/>
                    </w:rPr>
                    <w:t>）</w:t>
                  </w:r>
                </w:p>
              </w:tc>
              <w:tc>
                <w:tcPr>
                  <w:tcW w:w="111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widowControl/>
                    <w:snapToGrid w:val="0"/>
                    <w:jc w:val="center"/>
                    <w:rPr>
                      <w:sz w:val="24"/>
                    </w:rPr>
                  </w:pPr>
                  <w:r w:rsidRPr="002F2FC3">
                    <w:rPr>
                      <w:rFonts w:hint="eastAsia"/>
                      <w:sz w:val="24"/>
                    </w:rPr>
                    <w:t>1</w:t>
                  </w:r>
                  <w:r w:rsidRPr="002F2FC3">
                    <w:rPr>
                      <w:rFonts w:hint="eastAsia"/>
                      <w:sz w:val="24"/>
                    </w:rPr>
                    <w:t>个</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Ex>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widowControl/>
                    <w:adjustRightInd w:val="0"/>
                    <w:snapToGrid w:val="0"/>
                    <w:jc w:val="center"/>
                    <w:rPr>
                      <w:sz w:val="24"/>
                    </w:rPr>
                  </w:pPr>
                  <w:r w:rsidRPr="002F2FC3">
                    <w:rPr>
                      <w:rFonts w:hint="eastAsia"/>
                      <w:sz w:val="24"/>
                    </w:rPr>
                    <w:t>26</w:t>
                  </w:r>
                </w:p>
              </w:tc>
              <w:tc>
                <w:tcPr>
                  <w:tcW w:w="785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widowControl/>
                    <w:adjustRightInd w:val="0"/>
                    <w:snapToGrid w:val="0"/>
                    <w:jc w:val="center"/>
                    <w:rPr>
                      <w:sz w:val="24"/>
                    </w:rPr>
                  </w:pPr>
                  <w:proofErr w:type="gramStart"/>
                  <w:r w:rsidRPr="002F2FC3">
                    <w:rPr>
                      <w:rFonts w:hint="eastAsia"/>
                      <w:sz w:val="24"/>
                    </w:rPr>
                    <w:t>异径</w:t>
                  </w:r>
                  <w:r w:rsidRPr="002F2FC3">
                    <w:rPr>
                      <w:sz w:val="24"/>
                    </w:rPr>
                    <w:t>接口</w:t>
                  </w:r>
                  <w:proofErr w:type="gramEnd"/>
                  <w:r w:rsidRPr="002F2FC3">
                    <w:rPr>
                      <w:rFonts w:hint="eastAsia"/>
                      <w:sz w:val="24"/>
                    </w:rPr>
                    <w:t>（卡式</w:t>
                  </w:r>
                  <w:r w:rsidRPr="002F2FC3">
                    <w:rPr>
                      <w:rFonts w:hint="eastAsia"/>
                      <w:sz w:val="24"/>
                    </w:rPr>
                    <w:t>65</w:t>
                  </w:r>
                  <w:r w:rsidRPr="002F2FC3">
                    <w:rPr>
                      <w:rFonts w:hint="eastAsia"/>
                      <w:sz w:val="24"/>
                    </w:rPr>
                    <w:t>雌</w:t>
                  </w:r>
                  <w:r w:rsidRPr="002F2FC3">
                    <w:rPr>
                      <w:rFonts w:hint="eastAsia"/>
                      <w:sz w:val="24"/>
                    </w:rPr>
                    <w:t>/</w:t>
                  </w:r>
                  <w:r w:rsidRPr="002F2FC3">
                    <w:rPr>
                      <w:rFonts w:hint="eastAsia"/>
                      <w:sz w:val="24"/>
                    </w:rPr>
                    <w:t>卡式</w:t>
                  </w:r>
                  <w:r w:rsidRPr="002F2FC3">
                    <w:rPr>
                      <w:rFonts w:hint="eastAsia"/>
                      <w:sz w:val="24"/>
                    </w:rPr>
                    <w:t>80</w:t>
                  </w:r>
                  <w:r w:rsidRPr="002F2FC3">
                    <w:rPr>
                      <w:rFonts w:hint="eastAsia"/>
                      <w:sz w:val="24"/>
                    </w:rPr>
                    <w:t>雄</w:t>
                  </w:r>
                  <w:r w:rsidRPr="002F2FC3">
                    <w:rPr>
                      <w:sz w:val="24"/>
                    </w:rPr>
                    <w:t>）</w:t>
                  </w:r>
                </w:p>
              </w:tc>
              <w:tc>
                <w:tcPr>
                  <w:tcW w:w="111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widowControl/>
                    <w:snapToGrid w:val="0"/>
                    <w:jc w:val="center"/>
                    <w:rPr>
                      <w:sz w:val="24"/>
                    </w:rPr>
                  </w:pPr>
                  <w:r w:rsidRPr="002F2FC3">
                    <w:rPr>
                      <w:sz w:val="24"/>
                    </w:rPr>
                    <w:t>1</w:t>
                  </w:r>
                  <w:r w:rsidRPr="002F2FC3">
                    <w:rPr>
                      <w:rFonts w:hint="eastAsia"/>
                      <w:sz w:val="24"/>
                    </w:rPr>
                    <w:t>个</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Ex>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widowControl/>
                    <w:adjustRightInd w:val="0"/>
                    <w:snapToGrid w:val="0"/>
                    <w:jc w:val="center"/>
                    <w:rPr>
                      <w:sz w:val="24"/>
                    </w:rPr>
                  </w:pPr>
                  <w:r w:rsidRPr="002F2FC3">
                    <w:rPr>
                      <w:rFonts w:hint="eastAsia"/>
                      <w:sz w:val="24"/>
                    </w:rPr>
                    <w:t>27</w:t>
                  </w:r>
                </w:p>
              </w:tc>
              <w:tc>
                <w:tcPr>
                  <w:tcW w:w="785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widowControl/>
                    <w:adjustRightInd w:val="0"/>
                    <w:snapToGrid w:val="0"/>
                    <w:jc w:val="center"/>
                    <w:rPr>
                      <w:sz w:val="24"/>
                    </w:rPr>
                  </w:pPr>
                  <w:r w:rsidRPr="002F2FC3">
                    <w:rPr>
                      <w:rFonts w:hint="eastAsia"/>
                      <w:sz w:val="24"/>
                    </w:rPr>
                    <w:t>80</w:t>
                  </w:r>
                  <w:r w:rsidRPr="002F2FC3">
                    <w:rPr>
                      <w:sz w:val="24"/>
                    </w:rPr>
                    <w:t>mm</w:t>
                  </w:r>
                  <w:r w:rsidRPr="002F2FC3">
                    <w:rPr>
                      <w:rFonts w:hint="eastAsia"/>
                      <w:sz w:val="24"/>
                    </w:rPr>
                    <w:t>×</w:t>
                  </w:r>
                  <w:r w:rsidRPr="002F2FC3">
                    <w:rPr>
                      <w:rFonts w:hint="eastAsia"/>
                      <w:sz w:val="24"/>
                    </w:rPr>
                    <w:t>2</w:t>
                  </w:r>
                  <w:r w:rsidRPr="002F2FC3">
                    <w:rPr>
                      <w:sz w:val="24"/>
                    </w:rPr>
                    <w:t>-150mm</w:t>
                  </w:r>
                  <w:r w:rsidRPr="002F2FC3">
                    <w:rPr>
                      <w:rFonts w:hint="eastAsia"/>
                      <w:sz w:val="24"/>
                    </w:rPr>
                    <w:t>集水器</w:t>
                  </w:r>
                </w:p>
              </w:tc>
              <w:tc>
                <w:tcPr>
                  <w:tcW w:w="111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widowControl/>
                    <w:snapToGrid w:val="0"/>
                    <w:jc w:val="center"/>
                    <w:rPr>
                      <w:sz w:val="24"/>
                    </w:rPr>
                  </w:pPr>
                  <w:r w:rsidRPr="002F2FC3">
                    <w:rPr>
                      <w:sz w:val="24"/>
                    </w:rPr>
                    <w:t>2</w:t>
                  </w:r>
                  <w:r w:rsidRPr="002F2FC3">
                    <w:rPr>
                      <w:rFonts w:hint="eastAsia"/>
                      <w:sz w:val="24"/>
                    </w:rPr>
                    <w:t>个</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Ex>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widowControl/>
                    <w:adjustRightInd w:val="0"/>
                    <w:snapToGrid w:val="0"/>
                    <w:jc w:val="center"/>
                    <w:rPr>
                      <w:sz w:val="24"/>
                    </w:rPr>
                  </w:pPr>
                  <w:r w:rsidRPr="002F2FC3">
                    <w:rPr>
                      <w:rFonts w:hint="eastAsia"/>
                      <w:sz w:val="24"/>
                    </w:rPr>
                    <w:t>2</w:t>
                  </w:r>
                  <w:r w:rsidRPr="002F2FC3">
                    <w:rPr>
                      <w:sz w:val="24"/>
                    </w:rPr>
                    <w:t>8</w:t>
                  </w:r>
                </w:p>
              </w:tc>
              <w:tc>
                <w:tcPr>
                  <w:tcW w:w="785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widowControl/>
                    <w:adjustRightInd w:val="0"/>
                    <w:snapToGrid w:val="0"/>
                    <w:jc w:val="center"/>
                    <w:rPr>
                      <w:sz w:val="24"/>
                    </w:rPr>
                  </w:pPr>
                  <w:r w:rsidRPr="002F2FC3">
                    <w:rPr>
                      <w:rFonts w:hint="eastAsia"/>
                      <w:sz w:val="24"/>
                    </w:rPr>
                    <w:t>工作范围示意图</w:t>
                  </w:r>
                </w:p>
              </w:tc>
              <w:tc>
                <w:tcPr>
                  <w:tcW w:w="111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widowControl/>
                    <w:snapToGrid w:val="0"/>
                    <w:jc w:val="center"/>
                    <w:rPr>
                      <w:sz w:val="24"/>
                    </w:rPr>
                  </w:pPr>
                  <w:r w:rsidRPr="002F2FC3">
                    <w:rPr>
                      <w:rFonts w:hint="eastAsia"/>
                      <w:sz w:val="24"/>
                    </w:rPr>
                    <w:t>2</w:t>
                  </w:r>
                  <w:r w:rsidRPr="002F2FC3">
                    <w:rPr>
                      <w:rFonts w:hint="eastAsia"/>
                      <w:sz w:val="24"/>
                    </w:rPr>
                    <w:t>件</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Ex>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widowControl/>
                    <w:adjustRightInd w:val="0"/>
                    <w:snapToGrid w:val="0"/>
                    <w:jc w:val="center"/>
                    <w:rPr>
                      <w:sz w:val="24"/>
                    </w:rPr>
                  </w:pPr>
                  <w:r w:rsidRPr="002F2FC3">
                    <w:rPr>
                      <w:rFonts w:hint="eastAsia"/>
                      <w:sz w:val="24"/>
                    </w:rPr>
                    <w:t>2</w:t>
                  </w:r>
                  <w:r w:rsidRPr="002F2FC3">
                    <w:rPr>
                      <w:sz w:val="24"/>
                    </w:rPr>
                    <w:t>9</w:t>
                  </w:r>
                </w:p>
              </w:tc>
              <w:tc>
                <w:tcPr>
                  <w:tcW w:w="785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widowControl/>
                    <w:adjustRightInd w:val="0"/>
                    <w:snapToGrid w:val="0"/>
                    <w:jc w:val="center"/>
                    <w:rPr>
                      <w:sz w:val="24"/>
                    </w:rPr>
                  </w:pPr>
                  <w:r w:rsidRPr="002F2FC3">
                    <w:rPr>
                      <w:rFonts w:hint="eastAsia"/>
                      <w:sz w:val="24"/>
                    </w:rPr>
                    <w:t>工作斗内安全工作负载标记</w:t>
                  </w:r>
                </w:p>
              </w:tc>
              <w:tc>
                <w:tcPr>
                  <w:tcW w:w="111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widowControl/>
                    <w:snapToGrid w:val="0"/>
                    <w:jc w:val="center"/>
                    <w:rPr>
                      <w:sz w:val="24"/>
                    </w:rPr>
                  </w:pPr>
                  <w:r w:rsidRPr="002F2FC3">
                    <w:rPr>
                      <w:rFonts w:hint="eastAsia"/>
                      <w:sz w:val="24"/>
                    </w:rPr>
                    <w:t>1</w:t>
                  </w:r>
                  <w:r w:rsidRPr="002F2FC3">
                    <w:rPr>
                      <w:rFonts w:hint="eastAsia"/>
                      <w:sz w:val="24"/>
                    </w:rPr>
                    <w:t>件</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Ex>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widowControl/>
                    <w:adjustRightInd w:val="0"/>
                    <w:snapToGrid w:val="0"/>
                    <w:jc w:val="center"/>
                    <w:rPr>
                      <w:sz w:val="24"/>
                    </w:rPr>
                  </w:pPr>
                  <w:r w:rsidRPr="002F2FC3">
                    <w:rPr>
                      <w:sz w:val="24"/>
                    </w:rPr>
                    <w:t>30</w:t>
                  </w:r>
                </w:p>
              </w:tc>
              <w:tc>
                <w:tcPr>
                  <w:tcW w:w="7855"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widowControl/>
                    <w:adjustRightInd w:val="0"/>
                    <w:snapToGrid w:val="0"/>
                    <w:jc w:val="center"/>
                    <w:rPr>
                      <w:sz w:val="24"/>
                    </w:rPr>
                  </w:pPr>
                  <w:r w:rsidRPr="002F2FC3">
                    <w:rPr>
                      <w:rFonts w:hint="eastAsia"/>
                      <w:sz w:val="24"/>
                    </w:rPr>
                    <w:t>臂上的车型标记</w:t>
                  </w:r>
                </w:p>
              </w:tc>
              <w:tc>
                <w:tcPr>
                  <w:tcW w:w="111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widowControl/>
                    <w:snapToGrid w:val="0"/>
                    <w:jc w:val="center"/>
                    <w:rPr>
                      <w:sz w:val="24"/>
                    </w:rPr>
                  </w:pPr>
                  <w:r w:rsidRPr="002F2FC3">
                    <w:rPr>
                      <w:rFonts w:hint="eastAsia"/>
                      <w:sz w:val="24"/>
                    </w:rPr>
                    <w:t>2</w:t>
                  </w:r>
                  <w:r w:rsidRPr="002F2FC3">
                    <w:rPr>
                      <w:rFonts w:hint="eastAsia"/>
                      <w:sz w:val="24"/>
                    </w:rPr>
                    <w:t>件</w:t>
                  </w:r>
                </w:p>
              </w:tc>
            </w:tr>
          </w:tbl>
          <w:p w:rsidR="00FD4251" w:rsidRPr="002F2FC3" w:rsidRDefault="00FD4251" w:rsidP="0012212C">
            <w:pPr>
              <w:snapToGrid w:val="0"/>
              <w:jc w:val="center"/>
              <w:rPr>
                <w:rFonts w:cs="宋体"/>
                <w:kern w:val="0"/>
                <w:sz w:val="24"/>
              </w:rPr>
            </w:pPr>
          </w:p>
        </w:tc>
      </w:tr>
    </w:tbl>
    <w:p w:rsidR="00FD4251" w:rsidRPr="002F2FC3" w:rsidRDefault="00FD4251" w:rsidP="00FD4251">
      <w:pPr>
        <w:widowControl/>
        <w:jc w:val="left"/>
        <w:rPr>
          <w:sz w:val="24"/>
        </w:rPr>
      </w:pPr>
      <w:r w:rsidRPr="002F2FC3">
        <w:rPr>
          <w:sz w:val="24"/>
        </w:rPr>
        <w:lastRenderedPageBreak/>
        <w:br w:type="page"/>
      </w:r>
    </w:p>
    <w:p w:rsidR="00FD4251" w:rsidRPr="002F2FC3" w:rsidRDefault="00FD4251" w:rsidP="00FD4251">
      <w:pPr>
        <w:snapToGrid w:val="0"/>
        <w:spacing w:line="360" w:lineRule="auto"/>
        <w:ind w:firstLineChars="200" w:firstLine="446"/>
        <w:rPr>
          <w:sz w:val="24"/>
          <w:szCs w:val="24"/>
        </w:rPr>
      </w:pPr>
      <w:r w:rsidRPr="002F2FC3">
        <w:rPr>
          <w:rFonts w:hint="eastAsia"/>
          <w:sz w:val="24"/>
          <w:szCs w:val="24"/>
        </w:rPr>
        <w:lastRenderedPageBreak/>
        <w:t>第</w:t>
      </w:r>
      <w:r w:rsidRPr="002F2FC3">
        <w:rPr>
          <w:rFonts w:hint="eastAsia"/>
          <w:sz w:val="24"/>
          <w:szCs w:val="24"/>
        </w:rPr>
        <w:t>21</w:t>
      </w:r>
      <w:r w:rsidRPr="002F2FC3">
        <w:rPr>
          <w:rFonts w:hint="eastAsia"/>
          <w:sz w:val="24"/>
          <w:szCs w:val="24"/>
        </w:rPr>
        <w:t>包：</w:t>
      </w:r>
    </w:p>
    <w:p w:rsidR="00FD4251" w:rsidRPr="002F2FC3" w:rsidRDefault="00FD4251" w:rsidP="00FD4251">
      <w:pPr>
        <w:pStyle w:val="Default"/>
        <w:spacing w:line="360" w:lineRule="auto"/>
        <w:ind w:firstLineChars="200" w:firstLine="446"/>
        <w:rPr>
          <w:rFonts w:ascii="Times New Roman" w:eastAsia="宋体" w:hAnsi="Times New Roman" w:cs="Times New Roman"/>
          <w:color w:val="auto"/>
        </w:rPr>
      </w:pPr>
      <w:r w:rsidRPr="002F2FC3">
        <w:rPr>
          <w:rFonts w:hint="eastAsia"/>
          <w:color w:val="auto"/>
        </w:rPr>
        <w:t>★1. 投标产品实质性要求</w:t>
      </w:r>
    </w:p>
    <w:p w:rsidR="00FD4251" w:rsidRPr="002F2FC3" w:rsidRDefault="00FD4251" w:rsidP="00FD4251">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投标人须提供所投车辆底盘的中国国家强制性产品认证证书（证书中的型号须与所投底盘一致），提供证书扫描件。</w:t>
      </w:r>
    </w:p>
    <w:p w:rsidR="00FD4251" w:rsidRPr="002F2FC3" w:rsidRDefault="00FD4251" w:rsidP="00FD4251">
      <w:pPr>
        <w:spacing w:line="360" w:lineRule="auto"/>
        <w:ind w:firstLineChars="200" w:firstLine="446"/>
        <w:outlineLvl w:val="0"/>
        <w:rPr>
          <w:sz w:val="24"/>
        </w:rPr>
      </w:pPr>
      <w:r w:rsidRPr="002F2FC3">
        <w:rPr>
          <w:sz w:val="24"/>
        </w:rPr>
        <w:t xml:space="preserve">2. </w:t>
      </w:r>
      <w:r w:rsidRPr="002F2FC3">
        <w:rPr>
          <w:rFonts w:hint="eastAsia"/>
          <w:sz w:val="24"/>
        </w:rPr>
        <w:t>技术参数</w:t>
      </w:r>
    </w:p>
    <w:tbl>
      <w:tblPr>
        <w:tblW w:w="140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76"/>
        <w:gridCol w:w="2354"/>
        <w:gridCol w:w="876"/>
        <w:gridCol w:w="9975"/>
      </w:tblGrid>
      <w:tr w:rsidR="002F2FC3" w:rsidRPr="002F2FC3" w:rsidTr="0012212C">
        <w:trPr>
          <w:jc w:val="center"/>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序号</w:t>
            </w:r>
          </w:p>
        </w:tc>
        <w:tc>
          <w:tcPr>
            <w:tcW w:w="2354"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采购项名称</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数量</w:t>
            </w:r>
          </w:p>
        </w:tc>
        <w:tc>
          <w:tcPr>
            <w:tcW w:w="9975"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需求条款</w:t>
            </w:r>
          </w:p>
        </w:tc>
      </w:tr>
      <w:tr w:rsidR="002F2FC3" w:rsidRPr="002F2FC3" w:rsidTr="0012212C">
        <w:trPr>
          <w:jc w:val="center"/>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kern w:val="0"/>
                <w:sz w:val="24"/>
              </w:rPr>
              <w:t>1</w:t>
            </w:r>
          </w:p>
        </w:tc>
        <w:tc>
          <w:tcPr>
            <w:tcW w:w="2354"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50</w:t>
            </w:r>
            <w:r w:rsidRPr="002F2FC3">
              <w:rPr>
                <w:rFonts w:cs="宋体" w:hint="eastAsia"/>
                <w:kern w:val="0"/>
                <w:sz w:val="24"/>
              </w:rPr>
              <w:t>米级别</w:t>
            </w:r>
            <w:r w:rsidRPr="002F2FC3">
              <w:rPr>
                <w:rFonts w:cs="宋体"/>
                <w:kern w:val="0"/>
                <w:sz w:val="24"/>
              </w:rPr>
              <w:t>云梯消防车</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5</w:t>
            </w:r>
            <w:r w:rsidRPr="002F2FC3">
              <w:rPr>
                <w:rFonts w:cs="宋体" w:hint="eastAsia"/>
                <w:kern w:val="0"/>
                <w:sz w:val="24"/>
              </w:rPr>
              <w:t>辆</w:t>
            </w:r>
          </w:p>
        </w:tc>
        <w:tc>
          <w:tcPr>
            <w:tcW w:w="9975" w:type="dxa"/>
            <w:vAlign w:val="center"/>
          </w:tcPr>
          <w:p w:rsidR="00FD4251" w:rsidRPr="002F2FC3" w:rsidRDefault="00FD4251" w:rsidP="0012212C">
            <w:pPr>
              <w:snapToGrid w:val="0"/>
              <w:rPr>
                <w:sz w:val="24"/>
              </w:rPr>
            </w:pPr>
            <w:r w:rsidRPr="002F2FC3">
              <w:rPr>
                <w:rFonts w:hint="eastAsia"/>
                <w:sz w:val="24"/>
              </w:rPr>
              <w:t>一</w:t>
            </w:r>
            <w:r w:rsidRPr="002F2FC3">
              <w:rPr>
                <w:sz w:val="24"/>
              </w:rPr>
              <w:t>、整车</w:t>
            </w:r>
            <w:r w:rsidRPr="002F2FC3">
              <w:rPr>
                <w:rFonts w:hint="eastAsia"/>
                <w:sz w:val="24"/>
              </w:rPr>
              <w:t>（整车</w:t>
            </w:r>
            <w:r w:rsidRPr="002F2FC3">
              <w:rPr>
                <w:sz w:val="24"/>
              </w:rPr>
              <w:t>进口，办理免税）。</w:t>
            </w:r>
          </w:p>
          <w:p w:rsidR="00FD4251" w:rsidRPr="002F2FC3" w:rsidRDefault="00FD4251" w:rsidP="0012212C">
            <w:pPr>
              <w:snapToGrid w:val="0"/>
              <w:rPr>
                <w:sz w:val="24"/>
              </w:rPr>
            </w:pPr>
            <w:r w:rsidRPr="002F2FC3">
              <w:rPr>
                <w:rFonts w:hint="eastAsia"/>
                <w:sz w:val="24"/>
              </w:rPr>
              <w:t>1</w:t>
            </w:r>
            <w:r w:rsidRPr="002F2FC3">
              <w:rPr>
                <w:rFonts w:hint="eastAsia"/>
                <w:sz w:val="24"/>
              </w:rPr>
              <w:t>、外形尺寸：长</w:t>
            </w:r>
            <w:r w:rsidRPr="002F2FC3">
              <w:rPr>
                <w:sz w:val="24"/>
              </w:rPr>
              <w:t>×</w:t>
            </w:r>
            <w:r w:rsidRPr="002F2FC3">
              <w:rPr>
                <w:rFonts w:hint="eastAsia"/>
                <w:sz w:val="24"/>
              </w:rPr>
              <w:t>宽</w:t>
            </w:r>
            <w:r w:rsidRPr="002F2FC3">
              <w:rPr>
                <w:sz w:val="24"/>
              </w:rPr>
              <w:t>×</w:t>
            </w:r>
            <w:r w:rsidRPr="002F2FC3">
              <w:rPr>
                <w:rFonts w:hint="eastAsia"/>
                <w:sz w:val="24"/>
              </w:rPr>
              <w:t>高≤</w:t>
            </w:r>
            <w:r w:rsidRPr="002F2FC3">
              <w:rPr>
                <w:rFonts w:hint="eastAsia"/>
                <w:sz w:val="24"/>
              </w:rPr>
              <w:t>1</w:t>
            </w:r>
            <w:r w:rsidRPr="002F2FC3">
              <w:rPr>
                <w:sz w:val="24"/>
              </w:rPr>
              <w:t>30</w:t>
            </w:r>
            <w:r w:rsidRPr="002F2FC3">
              <w:rPr>
                <w:rFonts w:hint="eastAsia"/>
                <w:sz w:val="24"/>
              </w:rPr>
              <w:t>0</w:t>
            </w:r>
            <w:r w:rsidRPr="002F2FC3">
              <w:rPr>
                <w:sz w:val="24"/>
              </w:rPr>
              <w:t>0mm×2500mm×</w:t>
            </w:r>
            <w:r w:rsidRPr="002F2FC3">
              <w:rPr>
                <w:rFonts w:hint="eastAsia"/>
                <w:sz w:val="24"/>
              </w:rPr>
              <w:t>4000</w:t>
            </w:r>
            <w:r w:rsidRPr="002F2FC3">
              <w:rPr>
                <w:sz w:val="24"/>
              </w:rPr>
              <w:t>mm</w:t>
            </w:r>
            <w:r w:rsidRPr="002F2FC3">
              <w:rPr>
                <w:rFonts w:hint="eastAsia"/>
                <w:sz w:val="24"/>
              </w:rPr>
              <w:t>。</w:t>
            </w:r>
          </w:p>
          <w:p w:rsidR="00FD4251" w:rsidRPr="002F2FC3" w:rsidRDefault="00FD4251" w:rsidP="0012212C">
            <w:pPr>
              <w:snapToGrid w:val="0"/>
              <w:rPr>
                <w:sz w:val="24"/>
              </w:rPr>
            </w:pPr>
            <w:r w:rsidRPr="002F2FC3">
              <w:rPr>
                <w:rFonts w:hint="eastAsia"/>
                <w:sz w:val="24"/>
              </w:rPr>
              <w:t>2</w:t>
            </w:r>
            <w:r w:rsidRPr="002F2FC3">
              <w:rPr>
                <w:rFonts w:hint="eastAsia"/>
                <w:sz w:val="24"/>
              </w:rPr>
              <w:t>、</w:t>
            </w:r>
            <w:r w:rsidRPr="002F2FC3">
              <w:rPr>
                <w:sz w:val="24"/>
              </w:rPr>
              <w:t>总质量：</w:t>
            </w:r>
            <w:r w:rsidRPr="002F2FC3">
              <w:rPr>
                <w:rFonts w:hint="eastAsia"/>
                <w:sz w:val="24"/>
              </w:rPr>
              <w:t>≤</w:t>
            </w:r>
            <w:r w:rsidRPr="002F2FC3">
              <w:rPr>
                <w:rFonts w:hint="eastAsia"/>
                <w:sz w:val="24"/>
              </w:rPr>
              <w:t>26000kg</w:t>
            </w:r>
            <w:r w:rsidRPr="002F2FC3">
              <w:rPr>
                <w:rFonts w:hint="eastAsia"/>
                <w:sz w:val="24"/>
              </w:rPr>
              <w:t>。</w:t>
            </w:r>
          </w:p>
          <w:p w:rsidR="00FD4251" w:rsidRPr="002F2FC3" w:rsidRDefault="00FD4251" w:rsidP="0012212C">
            <w:pPr>
              <w:snapToGrid w:val="0"/>
              <w:rPr>
                <w:sz w:val="24"/>
              </w:rPr>
            </w:pPr>
            <w:r w:rsidRPr="002F2FC3">
              <w:rPr>
                <w:rFonts w:hint="eastAsia"/>
                <w:sz w:val="24"/>
              </w:rPr>
              <w:t>3</w:t>
            </w:r>
            <w:r w:rsidRPr="002F2FC3">
              <w:rPr>
                <w:rFonts w:hint="eastAsia"/>
                <w:sz w:val="24"/>
              </w:rPr>
              <w:t>、最大救援工作高度：≥</w:t>
            </w:r>
            <w:r w:rsidRPr="002F2FC3">
              <w:rPr>
                <w:rFonts w:hint="eastAsia"/>
                <w:sz w:val="24"/>
              </w:rPr>
              <w:t>5</w:t>
            </w:r>
            <w:r w:rsidRPr="002F2FC3">
              <w:rPr>
                <w:sz w:val="24"/>
              </w:rPr>
              <w:t>0</w:t>
            </w:r>
            <w:r w:rsidRPr="002F2FC3">
              <w:rPr>
                <w:rFonts w:hint="eastAsia"/>
                <w:sz w:val="24"/>
              </w:rPr>
              <w:t>m</w:t>
            </w:r>
            <w:r w:rsidRPr="002F2FC3">
              <w:rPr>
                <w:rFonts w:hint="eastAsia"/>
                <w:sz w:val="24"/>
              </w:rPr>
              <w:t>（工作斗底部距地面≥</w:t>
            </w:r>
            <w:r w:rsidRPr="002F2FC3">
              <w:rPr>
                <w:rFonts w:hint="eastAsia"/>
                <w:sz w:val="24"/>
              </w:rPr>
              <w:t>5</w:t>
            </w:r>
            <w:r w:rsidRPr="002F2FC3">
              <w:rPr>
                <w:sz w:val="24"/>
              </w:rPr>
              <w:t>0m</w:t>
            </w:r>
            <w:r w:rsidRPr="002F2FC3">
              <w:rPr>
                <w:sz w:val="24"/>
              </w:rPr>
              <w:t>）</w:t>
            </w:r>
            <w:r w:rsidRPr="002F2FC3">
              <w:rPr>
                <w:rFonts w:hint="eastAsia"/>
                <w:sz w:val="24"/>
              </w:rPr>
              <w:t>，</w:t>
            </w:r>
            <w:r w:rsidRPr="002F2FC3">
              <w:rPr>
                <w:sz w:val="24"/>
              </w:rPr>
              <w:t>配备快速升降</w:t>
            </w:r>
            <w:r w:rsidRPr="002F2FC3">
              <w:rPr>
                <w:rFonts w:hint="eastAsia"/>
                <w:sz w:val="24"/>
              </w:rPr>
              <w:t>滑</w:t>
            </w:r>
            <w:r w:rsidRPr="002F2FC3">
              <w:rPr>
                <w:sz w:val="24"/>
              </w:rPr>
              <w:t>斗</w:t>
            </w:r>
            <w:r w:rsidRPr="002F2FC3">
              <w:rPr>
                <w:rFonts w:hint="eastAsia"/>
                <w:sz w:val="24"/>
              </w:rPr>
              <w:t>。</w:t>
            </w:r>
          </w:p>
          <w:p w:rsidR="00FD4251" w:rsidRPr="002F2FC3" w:rsidRDefault="00FD4251" w:rsidP="0012212C">
            <w:pPr>
              <w:snapToGrid w:val="0"/>
              <w:rPr>
                <w:sz w:val="24"/>
              </w:rPr>
            </w:pPr>
            <w:r w:rsidRPr="002F2FC3">
              <w:rPr>
                <w:rFonts w:hint="eastAsia"/>
                <w:sz w:val="24"/>
              </w:rPr>
              <w:t>二、底盘</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、底盘型号：参照或相当于</w:t>
            </w:r>
            <w:r w:rsidRPr="002F2FC3">
              <w:rPr>
                <w:sz w:val="24"/>
              </w:rPr>
              <w:t>斯堪尼亚、</w:t>
            </w:r>
            <w:r w:rsidRPr="002F2FC3">
              <w:rPr>
                <w:rFonts w:hint="eastAsia"/>
                <w:sz w:val="24"/>
              </w:rPr>
              <w:t>奔驰底盘、</w:t>
            </w:r>
            <w:proofErr w:type="gramStart"/>
            <w:r w:rsidRPr="002F2FC3">
              <w:rPr>
                <w:rFonts w:hint="eastAsia"/>
                <w:sz w:val="24"/>
              </w:rPr>
              <w:t>曼</w:t>
            </w:r>
            <w:proofErr w:type="gramEnd"/>
            <w:r w:rsidRPr="002F2FC3">
              <w:rPr>
                <w:rFonts w:hint="eastAsia"/>
                <w:sz w:val="24"/>
              </w:rPr>
              <w:t>底盘等国际品牌。</w:t>
            </w:r>
          </w:p>
          <w:p w:rsidR="00FD4251" w:rsidRPr="002F2FC3" w:rsidRDefault="00FD4251" w:rsidP="0012212C">
            <w:pPr>
              <w:snapToGrid w:val="0"/>
              <w:rPr>
                <w:sz w:val="24"/>
              </w:rPr>
            </w:pPr>
            <w:r w:rsidRPr="002F2FC3">
              <w:rPr>
                <w:sz w:val="24"/>
              </w:rPr>
              <w:t>2</w:t>
            </w:r>
            <w:r w:rsidRPr="002F2FC3">
              <w:rPr>
                <w:rFonts w:hint="eastAsia"/>
                <w:sz w:val="24"/>
              </w:rPr>
              <w:t>、驱动方式：</w:t>
            </w:r>
            <w:r w:rsidRPr="002F2FC3">
              <w:rPr>
                <w:rFonts w:hint="eastAsia"/>
                <w:sz w:val="24"/>
              </w:rPr>
              <w:t>6</w:t>
            </w:r>
            <w:r w:rsidRPr="002F2FC3">
              <w:rPr>
                <w:rFonts w:hint="eastAsia"/>
                <w:sz w:val="24"/>
              </w:rPr>
              <w:t>×</w:t>
            </w:r>
            <w:r w:rsidRPr="002F2FC3">
              <w:rPr>
                <w:rFonts w:hint="eastAsia"/>
                <w:sz w:val="24"/>
              </w:rPr>
              <w:t>4</w:t>
            </w:r>
            <w:r w:rsidRPr="002F2FC3">
              <w:rPr>
                <w:rFonts w:hint="eastAsia"/>
                <w:sz w:val="24"/>
              </w:rPr>
              <w:t>。</w:t>
            </w:r>
          </w:p>
          <w:p w:rsidR="00FD4251" w:rsidRPr="002F2FC3" w:rsidRDefault="00FD4251" w:rsidP="0012212C">
            <w:pPr>
              <w:snapToGrid w:val="0"/>
              <w:rPr>
                <w:sz w:val="24"/>
              </w:rPr>
            </w:pPr>
            <w:r w:rsidRPr="002F2FC3">
              <w:rPr>
                <w:rFonts w:hint="eastAsia"/>
                <w:sz w:val="24"/>
              </w:rPr>
              <w:t>3</w:t>
            </w:r>
            <w:r w:rsidRPr="002F2FC3">
              <w:rPr>
                <w:rFonts w:hint="eastAsia"/>
                <w:sz w:val="24"/>
              </w:rPr>
              <w:t>、最高车速：≥</w:t>
            </w:r>
            <w:r w:rsidRPr="002F2FC3">
              <w:rPr>
                <w:rFonts w:hint="eastAsia"/>
                <w:sz w:val="24"/>
              </w:rPr>
              <w:t>90km/h</w:t>
            </w:r>
            <w:r w:rsidRPr="002F2FC3">
              <w:rPr>
                <w:rFonts w:hint="eastAsia"/>
                <w:sz w:val="24"/>
              </w:rPr>
              <w:t>。</w:t>
            </w:r>
          </w:p>
          <w:p w:rsidR="00FD4251" w:rsidRPr="002F2FC3" w:rsidRDefault="00FD4251" w:rsidP="0012212C">
            <w:pPr>
              <w:snapToGrid w:val="0"/>
              <w:rPr>
                <w:sz w:val="24"/>
              </w:rPr>
            </w:pPr>
            <w:r w:rsidRPr="002F2FC3">
              <w:rPr>
                <w:sz w:val="24"/>
              </w:rPr>
              <w:t>4</w:t>
            </w:r>
            <w:r w:rsidRPr="002F2FC3">
              <w:rPr>
                <w:rFonts w:hint="eastAsia"/>
                <w:sz w:val="24"/>
              </w:rPr>
              <w:t>、发动机：水冷</w:t>
            </w:r>
            <w:r w:rsidRPr="002F2FC3">
              <w:rPr>
                <w:rFonts w:hint="eastAsia"/>
                <w:sz w:val="24"/>
              </w:rPr>
              <w:t>6</w:t>
            </w:r>
            <w:r w:rsidRPr="002F2FC3">
              <w:rPr>
                <w:rFonts w:hint="eastAsia"/>
                <w:sz w:val="24"/>
              </w:rPr>
              <w:t>缸</w:t>
            </w:r>
            <w:r w:rsidRPr="002F2FC3">
              <w:rPr>
                <w:rFonts w:hint="eastAsia"/>
                <w:sz w:val="24"/>
              </w:rPr>
              <w:t>4</w:t>
            </w:r>
            <w:r w:rsidRPr="002F2FC3">
              <w:rPr>
                <w:rFonts w:hint="eastAsia"/>
                <w:sz w:val="24"/>
              </w:rPr>
              <w:t>冲程直列式柴油发动机，涡轮增压，中冷。</w:t>
            </w:r>
          </w:p>
          <w:p w:rsidR="00FD4251" w:rsidRPr="002F2FC3" w:rsidRDefault="00FD4251" w:rsidP="0012212C">
            <w:pPr>
              <w:snapToGrid w:val="0"/>
              <w:rPr>
                <w:sz w:val="24"/>
              </w:rPr>
            </w:pPr>
            <w:r w:rsidRPr="002F2FC3">
              <w:rPr>
                <w:rFonts w:hint="eastAsia"/>
                <w:sz w:val="24"/>
              </w:rPr>
              <w:t>5</w:t>
            </w:r>
            <w:r w:rsidRPr="002F2FC3">
              <w:rPr>
                <w:rFonts w:hint="eastAsia"/>
                <w:sz w:val="24"/>
              </w:rPr>
              <w:t>、发动机额定功率：≥</w:t>
            </w:r>
            <w:r w:rsidRPr="002F2FC3">
              <w:rPr>
                <w:rFonts w:hint="eastAsia"/>
                <w:sz w:val="24"/>
              </w:rPr>
              <w:t>26</w:t>
            </w:r>
            <w:r w:rsidRPr="002F2FC3">
              <w:rPr>
                <w:sz w:val="24"/>
              </w:rPr>
              <w:t>0</w:t>
            </w:r>
            <w:r w:rsidRPr="002F2FC3">
              <w:rPr>
                <w:rFonts w:hint="eastAsia"/>
                <w:sz w:val="24"/>
              </w:rPr>
              <w:t>kw</w:t>
            </w:r>
            <w:r w:rsidRPr="002F2FC3">
              <w:rPr>
                <w:rFonts w:hint="eastAsia"/>
                <w:sz w:val="24"/>
              </w:rPr>
              <w:t>。</w:t>
            </w:r>
          </w:p>
          <w:p w:rsidR="00FD4251" w:rsidRPr="002F2FC3" w:rsidRDefault="00FD4251" w:rsidP="0012212C">
            <w:pPr>
              <w:snapToGrid w:val="0"/>
              <w:rPr>
                <w:sz w:val="24"/>
              </w:rPr>
            </w:pPr>
            <w:r w:rsidRPr="002F2FC3">
              <w:rPr>
                <w:sz w:val="24"/>
              </w:rPr>
              <w:t>6</w:t>
            </w:r>
            <w:r w:rsidRPr="002F2FC3">
              <w:rPr>
                <w:rFonts w:hint="eastAsia"/>
                <w:sz w:val="24"/>
              </w:rPr>
              <w:t>、排放标准：≥国五</w:t>
            </w:r>
            <w:r w:rsidRPr="002F2FC3">
              <w:rPr>
                <w:sz w:val="24"/>
              </w:rPr>
              <w:t>或</w:t>
            </w:r>
            <w:r w:rsidRPr="002F2FC3">
              <w:rPr>
                <w:rFonts w:hint="eastAsia"/>
                <w:sz w:val="24"/>
              </w:rPr>
              <w:t>欧五。</w:t>
            </w:r>
          </w:p>
          <w:p w:rsidR="00FD4251" w:rsidRPr="002F2FC3" w:rsidRDefault="00FD4251" w:rsidP="0012212C">
            <w:pPr>
              <w:snapToGrid w:val="0"/>
              <w:rPr>
                <w:sz w:val="24"/>
              </w:rPr>
            </w:pPr>
            <w:r w:rsidRPr="002F2FC3">
              <w:rPr>
                <w:sz w:val="24"/>
              </w:rPr>
              <w:t>7</w:t>
            </w:r>
            <w:r w:rsidRPr="002F2FC3">
              <w:rPr>
                <w:rFonts w:hint="eastAsia"/>
                <w:sz w:val="24"/>
              </w:rPr>
              <w:t>、轮胎：原厂标准配置，各</w:t>
            </w:r>
            <w:r w:rsidRPr="002F2FC3">
              <w:rPr>
                <w:sz w:val="24"/>
              </w:rPr>
              <w:t>型号</w:t>
            </w:r>
            <w:r w:rsidRPr="002F2FC3">
              <w:rPr>
                <w:rFonts w:hint="eastAsia"/>
                <w:sz w:val="24"/>
              </w:rPr>
              <w:t>备用轮胎各</w:t>
            </w:r>
            <w:r w:rsidRPr="002F2FC3">
              <w:rPr>
                <w:rFonts w:hint="eastAsia"/>
                <w:sz w:val="24"/>
              </w:rPr>
              <w:t>1</w:t>
            </w:r>
            <w:r w:rsidRPr="002F2FC3">
              <w:rPr>
                <w:rFonts w:hint="eastAsia"/>
                <w:sz w:val="24"/>
              </w:rPr>
              <w:t>个，钢丝型。</w:t>
            </w:r>
          </w:p>
          <w:p w:rsidR="00FD4251" w:rsidRPr="002F2FC3" w:rsidRDefault="00FD4251" w:rsidP="0012212C">
            <w:pPr>
              <w:snapToGrid w:val="0"/>
              <w:rPr>
                <w:sz w:val="24"/>
              </w:rPr>
            </w:pPr>
            <w:r w:rsidRPr="002F2FC3">
              <w:rPr>
                <w:sz w:val="24"/>
              </w:rPr>
              <w:t>8</w:t>
            </w:r>
            <w:r w:rsidRPr="002F2FC3">
              <w:rPr>
                <w:rFonts w:hint="eastAsia"/>
                <w:sz w:val="24"/>
              </w:rPr>
              <w:t>、制动：全</w:t>
            </w:r>
            <w:proofErr w:type="gramStart"/>
            <w:r w:rsidRPr="002F2FC3">
              <w:rPr>
                <w:rFonts w:hint="eastAsia"/>
                <w:sz w:val="24"/>
              </w:rPr>
              <w:t>空气双</w:t>
            </w:r>
            <w:proofErr w:type="gramEnd"/>
            <w:r w:rsidRPr="002F2FC3">
              <w:rPr>
                <w:rFonts w:hint="eastAsia"/>
                <w:sz w:val="24"/>
              </w:rPr>
              <w:t>回路刹车系统，</w:t>
            </w:r>
            <w:proofErr w:type="gramStart"/>
            <w:r w:rsidRPr="002F2FC3">
              <w:rPr>
                <w:rFonts w:hint="eastAsia"/>
                <w:sz w:val="24"/>
              </w:rPr>
              <w:t>带防抱死</w:t>
            </w:r>
            <w:proofErr w:type="gramEnd"/>
            <w:r w:rsidRPr="002F2FC3">
              <w:rPr>
                <w:rFonts w:hint="eastAsia"/>
                <w:sz w:val="24"/>
              </w:rPr>
              <w:t>刹车系统。</w:t>
            </w:r>
          </w:p>
          <w:p w:rsidR="00FD4251" w:rsidRPr="002F2FC3" w:rsidRDefault="00FD4251" w:rsidP="0012212C">
            <w:pPr>
              <w:widowControl/>
              <w:snapToGrid w:val="0"/>
              <w:rPr>
                <w:rFonts w:cs="宋体"/>
                <w:kern w:val="0"/>
                <w:sz w:val="24"/>
              </w:rPr>
            </w:pPr>
            <w:r w:rsidRPr="002F2FC3">
              <w:rPr>
                <w:rFonts w:cs="宋体"/>
                <w:kern w:val="0"/>
                <w:sz w:val="24"/>
              </w:rPr>
              <w:t>9</w:t>
            </w:r>
            <w:r w:rsidRPr="002F2FC3">
              <w:rPr>
                <w:rFonts w:cs="宋体" w:hint="eastAsia"/>
                <w:kern w:val="0"/>
                <w:sz w:val="24"/>
              </w:rPr>
              <w:t>、转向：左方向驾驶，带动力助力转向。</w:t>
            </w:r>
          </w:p>
          <w:p w:rsidR="00FD4251" w:rsidRPr="002F2FC3" w:rsidRDefault="00FD4251" w:rsidP="0012212C">
            <w:pPr>
              <w:widowControl/>
              <w:snapToGrid w:val="0"/>
              <w:rPr>
                <w:rFonts w:cs="宋体"/>
                <w:kern w:val="0"/>
                <w:sz w:val="24"/>
              </w:rPr>
            </w:pPr>
            <w:r w:rsidRPr="002F2FC3">
              <w:rPr>
                <w:rFonts w:cs="宋体"/>
                <w:kern w:val="0"/>
                <w:sz w:val="24"/>
              </w:rPr>
              <w:t>10</w:t>
            </w:r>
            <w:r w:rsidRPr="002F2FC3">
              <w:rPr>
                <w:rFonts w:cs="宋体" w:hint="eastAsia"/>
                <w:kern w:val="0"/>
                <w:sz w:val="24"/>
              </w:rPr>
              <w:t>、牌照托架：在车后无遮挡位置预留</w:t>
            </w:r>
            <w:r w:rsidRPr="002F2FC3">
              <w:rPr>
                <w:rFonts w:cs="宋体" w:hint="eastAsia"/>
                <w:kern w:val="0"/>
                <w:sz w:val="24"/>
              </w:rPr>
              <w:t>1</w:t>
            </w:r>
            <w:r w:rsidRPr="002F2FC3">
              <w:rPr>
                <w:rFonts w:cs="宋体" w:hint="eastAsia"/>
                <w:kern w:val="0"/>
                <w:sz w:val="24"/>
              </w:rPr>
              <w:t>个，尺寸不小于</w:t>
            </w:r>
            <w:r w:rsidRPr="002F2FC3">
              <w:rPr>
                <w:rFonts w:cs="宋体" w:hint="eastAsia"/>
                <w:kern w:val="0"/>
                <w:sz w:val="24"/>
              </w:rPr>
              <w:t>425mm</w:t>
            </w:r>
            <w:r w:rsidRPr="002F2FC3">
              <w:rPr>
                <w:rFonts w:cs="宋体" w:hint="eastAsia"/>
                <w:kern w:val="0"/>
                <w:sz w:val="24"/>
              </w:rPr>
              <w:t>×</w:t>
            </w:r>
            <w:r w:rsidRPr="002F2FC3">
              <w:rPr>
                <w:rFonts w:cs="宋体" w:hint="eastAsia"/>
                <w:kern w:val="0"/>
                <w:sz w:val="24"/>
              </w:rPr>
              <w:t>210mm</w:t>
            </w:r>
            <w:r w:rsidRPr="002F2FC3">
              <w:rPr>
                <w:rFonts w:cs="宋体" w:hint="eastAsia"/>
                <w:kern w:val="0"/>
                <w:sz w:val="24"/>
              </w:rPr>
              <w:t>，设置牌照照明灯，符合国家标准。</w:t>
            </w:r>
          </w:p>
          <w:p w:rsidR="00FD4251" w:rsidRPr="002F2FC3" w:rsidRDefault="00FD4251" w:rsidP="0012212C">
            <w:pPr>
              <w:widowControl/>
              <w:snapToGrid w:val="0"/>
              <w:rPr>
                <w:sz w:val="24"/>
              </w:rPr>
            </w:pPr>
            <w:r w:rsidRPr="002F2FC3">
              <w:rPr>
                <w:rFonts w:cs="宋体"/>
                <w:kern w:val="0"/>
                <w:sz w:val="24"/>
              </w:rPr>
              <w:t>11</w:t>
            </w:r>
            <w:r w:rsidRPr="002F2FC3">
              <w:rPr>
                <w:rFonts w:cs="宋体" w:hint="eastAsia"/>
                <w:kern w:val="0"/>
                <w:sz w:val="24"/>
              </w:rPr>
              <w:t>、</w:t>
            </w:r>
            <w:r w:rsidRPr="002F2FC3">
              <w:rPr>
                <w:rFonts w:hint="eastAsia"/>
                <w:sz w:val="24"/>
              </w:rPr>
              <w:t>蓄电池安装部位合理，更换方便。滤芯等易耗</w:t>
            </w:r>
            <w:proofErr w:type="gramStart"/>
            <w:r w:rsidRPr="002F2FC3">
              <w:rPr>
                <w:rFonts w:hint="eastAsia"/>
                <w:sz w:val="24"/>
              </w:rPr>
              <w:t>件方便</w:t>
            </w:r>
            <w:proofErr w:type="gramEnd"/>
            <w:r w:rsidRPr="002F2FC3">
              <w:rPr>
                <w:rFonts w:hint="eastAsia"/>
                <w:sz w:val="24"/>
              </w:rPr>
              <w:t>更换。</w:t>
            </w:r>
            <w:proofErr w:type="gramStart"/>
            <w:r w:rsidRPr="002F2FC3">
              <w:rPr>
                <w:rFonts w:hint="eastAsia"/>
                <w:sz w:val="24"/>
              </w:rPr>
              <w:t>空滤及</w:t>
            </w:r>
            <w:proofErr w:type="gramEnd"/>
            <w:r w:rsidRPr="002F2FC3">
              <w:rPr>
                <w:rFonts w:hint="eastAsia"/>
                <w:sz w:val="24"/>
              </w:rPr>
              <w:t>进气管、</w:t>
            </w:r>
            <w:r w:rsidRPr="002F2FC3">
              <w:rPr>
                <w:sz w:val="24"/>
              </w:rPr>
              <w:t>排气管</w:t>
            </w:r>
            <w:r w:rsidRPr="002F2FC3">
              <w:rPr>
                <w:rFonts w:hint="eastAsia"/>
                <w:sz w:val="24"/>
              </w:rPr>
              <w:t>等部件提高安装位置（距地面≥</w:t>
            </w:r>
            <w:r w:rsidRPr="002F2FC3">
              <w:rPr>
                <w:rFonts w:hint="eastAsia"/>
                <w:sz w:val="24"/>
              </w:rPr>
              <w:t>0.5m</w:t>
            </w:r>
            <w:r w:rsidRPr="002F2FC3">
              <w:rPr>
                <w:rFonts w:hint="eastAsia"/>
                <w:sz w:val="24"/>
              </w:rPr>
              <w:t>），做到防水防淹。</w:t>
            </w:r>
          </w:p>
          <w:p w:rsidR="00FD4251" w:rsidRPr="002F2FC3" w:rsidRDefault="00FD4251" w:rsidP="0012212C">
            <w:pPr>
              <w:widowControl/>
              <w:snapToGrid w:val="0"/>
              <w:rPr>
                <w:sz w:val="24"/>
              </w:rPr>
            </w:pPr>
            <w:r w:rsidRPr="002F2FC3">
              <w:rPr>
                <w:rFonts w:hint="eastAsia"/>
                <w:sz w:val="24"/>
              </w:rPr>
              <w:lastRenderedPageBreak/>
              <w:t>12</w:t>
            </w:r>
            <w:r w:rsidRPr="002F2FC3">
              <w:rPr>
                <w:rFonts w:hint="eastAsia"/>
                <w:sz w:val="24"/>
              </w:rPr>
              <w:t>、变速箱形式：可实现自动换挡行驶。</w:t>
            </w:r>
          </w:p>
          <w:p w:rsidR="00FD4251" w:rsidRPr="002F2FC3" w:rsidRDefault="00FD4251" w:rsidP="0012212C">
            <w:pPr>
              <w:snapToGrid w:val="0"/>
              <w:rPr>
                <w:sz w:val="24"/>
              </w:rPr>
            </w:pPr>
            <w:r w:rsidRPr="002F2FC3">
              <w:rPr>
                <w:rFonts w:hint="eastAsia"/>
                <w:sz w:val="24"/>
              </w:rPr>
              <w:t>三、驾驶室</w:t>
            </w:r>
            <w:r w:rsidRPr="002F2FC3">
              <w:rPr>
                <w:sz w:val="24"/>
              </w:rPr>
              <w:t>。</w:t>
            </w:r>
          </w:p>
          <w:p w:rsidR="00FD4251" w:rsidRPr="002F2FC3" w:rsidRDefault="00FD4251" w:rsidP="0012212C">
            <w:pPr>
              <w:snapToGrid w:val="0"/>
              <w:rPr>
                <w:sz w:val="24"/>
              </w:rPr>
            </w:pPr>
            <w:r w:rsidRPr="002F2FC3">
              <w:rPr>
                <w:rFonts w:hint="eastAsia"/>
                <w:sz w:val="24"/>
              </w:rPr>
              <w:t>驾驶室：单排座双开门，乘员≥</w:t>
            </w:r>
            <w:r w:rsidRPr="002F2FC3">
              <w:rPr>
                <w:rFonts w:hint="eastAsia"/>
                <w:sz w:val="24"/>
              </w:rPr>
              <w:t>2</w:t>
            </w:r>
            <w:r w:rsidRPr="002F2FC3">
              <w:rPr>
                <w:rFonts w:hint="eastAsia"/>
                <w:sz w:val="24"/>
              </w:rPr>
              <w:t>人。</w:t>
            </w:r>
            <w:r w:rsidRPr="002F2FC3">
              <w:rPr>
                <w:rFonts w:cs="宋体" w:hint="eastAsia"/>
                <w:kern w:val="0"/>
                <w:sz w:val="24"/>
              </w:rPr>
              <w:t>油缸液压翻转机构带</w:t>
            </w:r>
            <w:r w:rsidRPr="002F2FC3">
              <w:rPr>
                <w:rFonts w:cs="宋体"/>
                <w:kern w:val="0"/>
                <w:sz w:val="24"/>
              </w:rPr>
              <w:t>安全</w:t>
            </w:r>
            <w:proofErr w:type="gramStart"/>
            <w:r w:rsidRPr="002F2FC3">
              <w:rPr>
                <w:rFonts w:cs="宋体"/>
                <w:kern w:val="0"/>
                <w:sz w:val="24"/>
              </w:rPr>
              <w:t>锁止锁</w:t>
            </w:r>
            <w:r w:rsidRPr="002F2FC3">
              <w:rPr>
                <w:rFonts w:cs="宋体" w:hint="eastAsia"/>
                <w:kern w:val="0"/>
                <w:sz w:val="24"/>
              </w:rPr>
              <w:t>止</w:t>
            </w:r>
            <w:proofErr w:type="gramEnd"/>
            <w:r w:rsidRPr="002F2FC3">
              <w:rPr>
                <w:rFonts w:cs="宋体"/>
                <w:kern w:val="0"/>
                <w:sz w:val="24"/>
              </w:rPr>
              <w:t>装置</w:t>
            </w:r>
            <w:r w:rsidRPr="002F2FC3">
              <w:rPr>
                <w:rFonts w:cs="宋体" w:hint="eastAsia"/>
                <w:kern w:val="0"/>
                <w:sz w:val="24"/>
              </w:rPr>
              <w:t>。驾驶室内中间设置操作仪表板，控制电器照明、警灯、警报器开关。带冷暖空调、收音机、</w:t>
            </w:r>
            <w:r w:rsidRPr="002F2FC3">
              <w:rPr>
                <w:rFonts w:cs="宋体"/>
                <w:kern w:val="0"/>
                <w:sz w:val="24"/>
              </w:rPr>
              <w:t>倒车雷达、倒车影像、行车记录仪</w:t>
            </w:r>
            <w:r w:rsidRPr="002F2FC3">
              <w:rPr>
                <w:rFonts w:cs="宋体" w:hint="eastAsia"/>
                <w:kern w:val="0"/>
                <w:sz w:val="24"/>
              </w:rPr>
              <w:t>；两侧外置电热、电动调节曲面后视镜，驾驶员侧电热、电动调节广角后视镜，副驾驶侧广角后视镜、门下盲区</w:t>
            </w:r>
            <w:proofErr w:type="gramStart"/>
            <w:r w:rsidRPr="002F2FC3">
              <w:rPr>
                <w:rFonts w:cs="宋体" w:hint="eastAsia"/>
                <w:kern w:val="0"/>
                <w:sz w:val="24"/>
              </w:rPr>
              <w:t>望地镜和</w:t>
            </w:r>
            <w:proofErr w:type="gramEnd"/>
            <w:r w:rsidRPr="002F2FC3">
              <w:rPr>
                <w:rFonts w:cs="宋体" w:hint="eastAsia"/>
                <w:kern w:val="0"/>
                <w:sz w:val="24"/>
              </w:rPr>
              <w:t>驾驶室前盲区下视镜。</w:t>
            </w:r>
            <w:r w:rsidRPr="002F2FC3">
              <w:rPr>
                <w:sz w:val="24"/>
              </w:rPr>
              <w:t>预留</w:t>
            </w:r>
            <w:r w:rsidRPr="002F2FC3">
              <w:rPr>
                <w:sz w:val="24"/>
              </w:rPr>
              <w:t>GPS</w:t>
            </w:r>
            <w:r w:rsidRPr="002F2FC3">
              <w:rPr>
                <w:sz w:val="24"/>
              </w:rPr>
              <w:t>卫星定位系统、计算机</w:t>
            </w:r>
            <w:r w:rsidRPr="002F2FC3">
              <w:rPr>
                <w:rFonts w:hint="eastAsia"/>
                <w:sz w:val="24"/>
              </w:rPr>
              <w:t>、车载集群电台的</w:t>
            </w:r>
            <w:r w:rsidRPr="002F2FC3">
              <w:rPr>
                <w:sz w:val="24"/>
              </w:rPr>
              <w:t>电源接口和安装位置</w:t>
            </w:r>
            <w:r w:rsidRPr="002F2FC3">
              <w:rPr>
                <w:rFonts w:hint="eastAsia"/>
                <w:sz w:val="24"/>
              </w:rPr>
              <w:t>。铺设</w:t>
            </w:r>
            <w:r w:rsidRPr="002F2FC3">
              <w:rPr>
                <w:sz w:val="24"/>
              </w:rPr>
              <w:t>驾驶室</w:t>
            </w:r>
            <w:r w:rsidRPr="002F2FC3">
              <w:rPr>
                <w:rFonts w:hint="eastAsia"/>
                <w:sz w:val="24"/>
              </w:rPr>
              <w:t>地面</w:t>
            </w:r>
            <w:r w:rsidRPr="002F2FC3">
              <w:rPr>
                <w:sz w:val="24"/>
              </w:rPr>
              <w:t>保护地革</w:t>
            </w:r>
            <w:r w:rsidRPr="002F2FC3">
              <w:rPr>
                <w:rFonts w:hint="eastAsia"/>
                <w:sz w:val="24"/>
              </w:rPr>
              <w:t>，</w:t>
            </w:r>
            <w:r w:rsidRPr="002F2FC3">
              <w:rPr>
                <w:sz w:val="24"/>
              </w:rPr>
              <w:t>加装</w:t>
            </w:r>
            <w:r w:rsidRPr="002F2FC3">
              <w:rPr>
                <w:rFonts w:hint="eastAsia"/>
                <w:sz w:val="24"/>
              </w:rPr>
              <w:t>深色</w:t>
            </w:r>
            <w:r w:rsidRPr="002F2FC3">
              <w:rPr>
                <w:sz w:val="24"/>
              </w:rPr>
              <w:t>座</w:t>
            </w:r>
            <w:r w:rsidRPr="002F2FC3">
              <w:rPr>
                <w:rFonts w:hint="eastAsia"/>
                <w:sz w:val="24"/>
              </w:rPr>
              <w:t>套，</w:t>
            </w:r>
            <w:r w:rsidRPr="002F2FC3">
              <w:rPr>
                <w:sz w:val="24"/>
              </w:rPr>
              <w:t>材质舒适</w:t>
            </w:r>
            <w:r w:rsidRPr="002F2FC3">
              <w:rPr>
                <w:rFonts w:hint="eastAsia"/>
                <w:sz w:val="24"/>
              </w:rPr>
              <w:t>、</w:t>
            </w:r>
            <w:r w:rsidRPr="002F2FC3">
              <w:rPr>
                <w:sz w:val="24"/>
              </w:rPr>
              <w:t>耐磨</w:t>
            </w:r>
            <w:r w:rsidRPr="002F2FC3">
              <w:rPr>
                <w:rFonts w:hint="eastAsia"/>
                <w:sz w:val="24"/>
              </w:rPr>
              <w:t>、</w:t>
            </w:r>
            <w:r w:rsidRPr="002F2FC3">
              <w:rPr>
                <w:sz w:val="24"/>
              </w:rPr>
              <w:t>美观</w:t>
            </w:r>
            <w:r w:rsidRPr="002F2FC3">
              <w:rPr>
                <w:rFonts w:hint="eastAsia"/>
                <w:sz w:val="24"/>
              </w:rPr>
              <w:t>。</w:t>
            </w:r>
          </w:p>
          <w:p w:rsidR="00FD4251" w:rsidRPr="002F2FC3" w:rsidRDefault="00FD4251" w:rsidP="0012212C">
            <w:pPr>
              <w:snapToGrid w:val="0"/>
              <w:rPr>
                <w:sz w:val="24"/>
              </w:rPr>
            </w:pPr>
            <w:r w:rsidRPr="002F2FC3">
              <w:rPr>
                <w:rFonts w:hint="eastAsia"/>
                <w:sz w:val="24"/>
              </w:rPr>
              <w:t>四、液压系统</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、驱动：</w:t>
            </w:r>
            <w:proofErr w:type="gramStart"/>
            <w:r w:rsidRPr="002F2FC3">
              <w:rPr>
                <w:rFonts w:hint="eastAsia"/>
                <w:sz w:val="24"/>
              </w:rPr>
              <w:t>由取力</w:t>
            </w:r>
            <w:proofErr w:type="gramEnd"/>
            <w:r w:rsidRPr="002F2FC3">
              <w:rPr>
                <w:rFonts w:hint="eastAsia"/>
                <w:sz w:val="24"/>
              </w:rPr>
              <w:t>器驱动，</w:t>
            </w:r>
            <w:r w:rsidRPr="002F2FC3">
              <w:rPr>
                <w:sz w:val="24"/>
              </w:rPr>
              <w:t>为支腿系统和所有云梯操作提供液压动力</w:t>
            </w:r>
            <w:r w:rsidRPr="002F2FC3">
              <w:rPr>
                <w:rFonts w:hint="eastAsia"/>
                <w:sz w:val="24"/>
              </w:rPr>
              <w:t>。</w:t>
            </w:r>
          </w:p>
          <w:p w:rsidR="00FD4251" w:rsidRPr="002F2FC3" w:rsidRDefault="00FD4251" w:rsidP="0012212C">
            <w:pPr>
              <w:snapToGrid w:val="0"/>
              <w:rPr>
                <w:sz w:val="24"/>
              </w:rPr>
            </w:pPr>
            <w:r w:rsidRPr="002F2FC3">
              <w:rPr>
                <w:rFonts w:hint="eastAsia"/>
                <w:sz w:val="24"/>
              </w:rPr>
              <w:t>2</w:t>
            </w:r>
            <w:r w:rsidRPr="002F2FC3">
              <w:rPr>
                <w:rFonts w:hint="eastAsia"/>
                <w:sz w:val="24"/>
              </w:rPr>
              <w:t>、工作：液压</w:t>
            </w:r>
            <w:r w:rsidRPr="002F2FC3">
              <w:rPr>
                <w:sz w:val="24"/>
              </w:rPr>
              <w:t>可自动控制，</w:t>
            </w:r>
            <w:r w:rsidRPr="002F2FC3">
              <w:rPr>
                <w:rFonts w:hint="eastAsia"/>
                <w:sz w:val="24"/>
              </w:rPr>
              <w:t>分配泵的输出动力，可以有效控制液压系统的油温，以获取最长的连续工作时间。</w:t>
            </w:r>
          </w:p>
          <w:p w:rsidR="00FD4251" w:rsidRPr="002F2FC3" w:rsidRDefault="00FD4251" w:rsidP="0012212C">
            <w:pPr>
              <w:snapToGrid w:val="0"/>
              <w:rPr>
                <w:sz w:val="24"/>
              </w:rPr>
            </w:pPr>
            <w:r w:rsidRPr="002F2FC3">
              <w:rPr>
                <w:rFonts w:hint="eastAsia"/>
                <w:sz w:val="24"/>
              </w:rPr>
              <w:t>五、支腿系统</w:t>
            </w:r>
            <w:r w:rsidRPr="002F2FC3">
              <w:rPr>
                <w:sz w:val="24"/>
              </w:rPr>
              <w:t>。</w:t>
            </w:r>
          </w:p>
          <w:p w:rsidR="00FD4251" w:rsidRPr="002F2FC3" w:rsidRDefault="00FD4251" w:rsidP="0012212C">
            <w:pPr>
              <w:snapToGrid w:val="0"/>
              <w:rPr>
                <w:sz w:val="24"/>
              </w:rPr>
            </w:pPr>
            <w:r w:rsidRPr="002F2FC3">
              <w:rPr>
                <w:sz w:val="24"/>
              </w:rPr>
              <w:t>1</w:t>
            </w:r>
            <w:r w:rsidRPr="002F2FC3">
              <w:rPr>
                <w:rFonts w:hint="eastAsia"/>
                <w:sz w:val="24"/>
              </w:rPr>
              <w:t>、支腿横向</w:t>
            </w:r>
            <w:r w:rsidRPr="002F2FC3">
              <w:rPr>
                <w:sz w:val="24"/>
              </w:rPr>
              <w:t>跨度：</w:t>
            </w:r>
            <w:r w:rsidRPr="002F2FC3">
              <w:rPr>
                <w:rFonts w:hint="eastAsia"/>
                <w:sz w:val="24"/>
              </w:rPr>
              <w:t>≤</w:t>
            </w:r>
            <w:r w:rsidRPr="002F2FC3">
              <w:rPr>
                <w:sz w:val="24"/>
              </w:rPr>
              <w:t>6m</w:t>
            </w:r>
            <w:r w:rsidRPr="002F2FC3">
              <w:rPr>
                <w:sz w:val="24"/>
              </w:rPr>
              <w:t>，支腿可以根据地形特征在支腿跨度范围内任</w:t>
            </w:r>
            <w:proofErr w:type="gramStart"/>
            <w:r w:rsidRPr="002F2FC3">
              <w:rPr>
                <w:sz w:val="24"/>
              </w:rPr>
              <w:t>一</w:t>
            </w:r>
            <w:proofErr w:type="gramEnd"/>
            <w:r w:rsidRPr="002F2FC3">
              <w:rPr>
                <w:sz w:val="24"/>
              </w:rPr>
              <w:t>位置上支撑。无级可调支腿可以保证支腿在任意宽度支撑时，云梯工作都能发挥其最大工作能力。</w:t>
            </w:r>
          </w:p>
          <w:p w:rsidR="00FD4251" w:rsidRPr="002F2FC3" w:rsidRDefault="00FD4251" w:rsidP="0012212C">
            <w:pPr>
              <w:snapToGrid w:val="0"/>
              <w:rPr>
                <w:sz w:val="24"/>
              </w:rPr>
            </w:pPr>
            <w:r w:rsidRPr="002F2FC3">
              <w:rPr>
                <w:sz w:val="24"/>
              </w:rPr>
              <w:t>2</w:t>
            </w:r>
            <w:r w:rsidRPr="002F2FC3">
              <w:rPr>
                <w:rFonts w:hint="eastAsia"/>
                <w:sz w:val="24"/>
              </w:rPr>
              <w:t>、驱动</w:t>
            </w:r>
            <w:r w:rsidRPr="002F2FC3">
              <w:rPr>
                <w:sz w:val="24"/>
              </w:rPr>
              <w:t>：通过液压缸驱动，可无级伸展；所有液压管路都隐藏于支腿内部，不外露</w:t>
            </w:r>
            <w:r w:rsidRPr="002F2FC3">
              <w:rPr>
                <w:rFonts w:hint="eastAsia"/>
                <w:sz w:val="24"/>
              </w:rPr>
              <w:t>。</w:t>
            </w:r>
          </w:p>
          <w:p w:rsidR="00FD4251" w:rsidRPr="002F2FC3" w:rsidRDefault="00FD4251" w:rsidP="0012212C">
            <w:pPr>
              <w:snapToGrid w:val="0"/>
              <w:rPr>
                <w:sz w:val="24"/>
              </w:rPr>
            </w:pPr>
            <w:r w:rsidRPr="002F2FC3">
              <w:rPr>
                <w:sz w:val="24"/>
              </w:rPr>
              <w:t>3</w:t>
            </w:r>
            <w:r w:rsidRPr="002F2FC3">
              <w:rPr>
                <w:rFonts w:hint="eastAsia"/>
                <w:sz w:val="24"/>
              </w:rPr>
              <w:t>、操作</w:t>
            </w:r>
            <w:r w:rsidRPr="002F2FC3">
              <w:rPr>
                <w:sz w:val="24"/>
              </w:rPr>
              <w:t>：每个支腿可以单独操作，也可以同时操作；支腿控制面板设定在车辆</w:t>
            </w:r>
            <w:r w:rsidRPr="002F2FC3">
              <w:rPr>
                <w:rFonts w:hint="eastAsia"/>
                <w:sz w:val="24"/>
              </w:rPr>
              <w:t>后</w:t>
            </w:r>
            <w:r w:rsidRPr="002F2FC3">
              <w:rPr>
                <w:sz w:val="24"/>
              </w:rPr>
              <w:t>部；</w:t>
            </w:r>
            <w:r w:rsidRPr="002F2FC3">
              <w:rPr>
                <w:rFonts w:hint="eastAsia"/>
                <w:sz w:val="24"/>
              </w:rPr>
              <w:t>控制面板上</w:t>
            </w:r>
            <w:r w:rsidRPr="002F2FC3">
              <w:rPr>
                <w:sz w:val="24"/>
              </w:rPr>
              <w:t>有支腿指示灯，指示支腿支撑情况</w:t>
            </w:r>
            <w:r w:rsidRPr="002F2FC3">
              <w:rPr>
                <w:rFonts w:hint="eastAsia"/>
                <w:sz w:val="24"/>
              </w:rPr>
              <w:t>。</w:t>
            </w:r>
          </w:p>
          <w:p w:rsidR="00FD4251" w:rsidRPr="002F2FC3" w:rsidRDefault="00FD4251" w:rsidP="0012212C">
            <w:pPr>
              <w:snapToGrid w:val="0"/>
              <w:rPr>
                <w:sz w:val="24"/>
              </w:rPr>
            </w:pPr>
            <w:r w:rsidRPr="002F2FC3">
              <w:rPr>
                <w:sz w:val="24"/>
              </w:rPr>
              <w:t>4</w:t>
            </w:r>
            <w:r w:rsidRPr="002F2FC3">
              <w:rPr>
                <w:rFonts w:hint="eastAsia"/>
                <w:sz w:val="24"/>
              </w:rPr>
              <w:t>、</w:t>
            </w:r>
            <w:r w:rsidRPr="002F2FC3">
              <w:rPr>
                <w:sz w:val="24"/>
              </w:rPr>
              <w:t>支腿套筒上的闪光灯为黄色，套筒上沾有反光带。</w:t>
            </w:r>
          </w:p>
          <w:p w:rsidR="00FD4251" w:rsidRPr="002F2FC3" w:rsidRDefault="00FD4251" w:rsidP="0012212C">
            <w:pPr>
              <w:widowControl/>
              <w:snapToGrid w:val="0"/>
              <w:rPr>
                <w:rFonts w:cs="宋体"/>
                <w:kern w:val="0"/>
                <w:sz w:val="24"/>
              </w:rPr>
            </w:pPr>
            <w:r w:rsidRPr="002F2FC3">
              <w:rPr>
                <w:rFonts w:cs="宋体"/>
                <w:kern w:val="0"/>
                <w:sz w:val="24"/>
              </w:rPr>
              <w:t>5</w:t>
            </w:r>
            <w:r w:rsidRPr="002F2FC3">
              <w:rPr>
                <w:rFonts w:cs="宋体" w:hint="eastAsia"/>
                <w:kern w:val="0"/>
                <w:sz w:val="24"/>
              </w:rPr>
              <w:t>、支腿完全展开并支撑时间：≤</w:t>
            </w:r>
            <w:r w:rsidRPr="002F2FC3">
              <w:rPr>
                <w:rFonts w:cs="宋体"/>
                <w:kern w:val="0"/>
                <w:sz w:val="24"/>
              </w:rPr>
              <w:t>30</w:t>
            </w:r>
            <w:r w:rsidRPr="002F2FC3">
              <w:rPr>
                <w:rFonts w:cs="宋体" w:hint="eastAsia"/>
                <w:kern w:val="0"/>
                <w:sz w:val="24"/>
              </w:rPr>
              <w:t>s</w:t>
            </w:r>
            <w:r w:rsidRPr="002F2FC3">
              <w:rPr>
                <w:rFonts w:cs="宋体" w:hint="eastAsia"/>
                <w:kern w:val="0"/>
                <w:sz w:val="24"/>
              </w:rPr>
              <w:t>。</w:t>
            </w:r>
          </w:p>
          <w:p w:rsidR="00FD4251" w:rsidRPr="002F2FC3" w:rsidRDefault="00FD4251" w:rsidP="0012212C">
            <w:pPr>
              <w:snapToGrid w:val="0"/>
              <w:rPr>
                <w:sz w:val="24"/>
              </w:rPr>
            </w:pPr>
            <w:r w:rsidRPr="002F2FC3">
              <w:rPr>
                <w:rFonts w:hint="eastAsia"/>
                <w:sz w:val="24"/>
              </w:rPr>
              <w:t>六、车身及器材箱</w:t>
            </w:r>
            <w:r w:rsidRPr="002F2FC3">
              <w:rPr>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1</w:t>
            </w:r>
            <w:r w:rsidRPr="002F2FC3">
              <w:rPr>
                <w:rFonts w:cs="宋体" w:hint="eastAsia"/>
                <w:kern w:val="0"/>
                <w:sz w:val="24"/>
              </w:rPr>
              <w:t>、</w:t>
            </w:r>
            <w:r w:rsidRPr="002F2FC3">
              <w:rPr>
                <w:rFonts w:cs="宋体"/>
                <w:kern w:val="0"/>
                <w:sz w:val="24"/>
              </w:rPr>
              <w:t>车身</w:t>
            </w:r>
            <w:r w:rsidRPr="002F2FC3">
              <w:rPr>
                <w:rFonts w:cs="宋体" w:hint="eastAsia"/>
                <w:kern w:val="0"/>
                <w:sz w:val="24"/>
              </w:rPr>
              <w:t>甲板</w:t>
            </w:r>
            <w:r w:rsidRPr="002F2FC3">
              <w:rPr>
                <w:rFonts w:cs="宋体"/>
                <w:kern w:val="0"/>
                <w:sz w:val="24"/>
              </w:rPr>
              <w:t>和</w:t>
            </w:r>
            <w:r w:rsidRPr="002F2FC3">
              <w:rPr>
                <w:rFonts w:cs="宋体" w:hint="eastAsia"/>
                <w:kern w:val="0"/>
                <w:sz w:val="24"/>
              </w:rPr>
              <w:t>器材箱</w:t>
            </w:r>
            <w:r w:rsidRPr="002F2FC3">
              <w:rPr>
                <w:rFonts w:cs="宋体"/>
                <w:kern w:val="0"/>
                <w:sz w:val="24"/>
              </w:rPr>
              <w:t>采用专用铝合金材料制成</w:t>
            </w:r>
            <w:r w:rsidRPr="002F2FC3">
              <w:rPr>
                <w:rFonts w:cs="宋体" w:hint="eastAsia"/>
                <w:kern w:val="0"/>
                <w:sz w:val="24"/>
              </w:rPr>
              <w:t>。</w:t>
            </w:r>
            <w:r w:rsidRPr="002F2FC3">
              <w:rPr>
                <w:rFonts w:cs="宋体"/>
                <w:kern w:val="0"/>
                <w:sz w:val="24"/>
              </w:rPr>
              <w:t>车身上方易于攀登</w:t>
            </w:r>
            <w:r w:rsidRPr="002F2FC3">
              <w:rPr>
                <w:rFonts w:cs="宋体" w:hint="eastAsia"/>
                <w:kern w:val="0"/>
                <w:sz w:val="24"/>
              </w:rPr>
              <w:t>。</w:t>
            </w:r>
            <w:r w:rsidRPr="002F2FC3">
              <w:rPr>
                <w:rFonts w:cs="宋体"/>
                <w:kern w:val="0"/>
                <w:sz w:val="24"/>
              </w:rPr>
              <w:t>可行走区域覆有防腐、防滑铝板</w:t>
            </w:r>
            <w:r w:rsidRPr="002F2FC3">
              <w:rPr>
                <w:rFonts w:cs="宋体" w:hint="eastAsia"/>
                <w:kern w:val="0"/>
                <w:sz w:val="24"/>
              </w:rPr>
              <w:t>；</w:t>
            </w:r>
            <w:r w:rsidRPr="002F2FC3">
              <w:rPr>
                <w:rFonts w:cs="宋体"/>
                <w:kern w:val="0"/>
                <w:sz w:val="24"/>
              </w:rPr>
              <w:t>车身采用</w:t>
            </w:r>
            <w:r w:rsidRPr="002F2FC3">
              <w:rPr>
                <w:rFonts w:cs="宋体" w:hint="eastAsia"/>
                <w:kern w:val="0"/>
                <w:sz w:val="24"/>
              </w:rPr>
              <w:t>无粘结，</w:t>
            </w:r>
            <w:r w:rsidRPr="002F2FC3">
              <w:rPr>
                <w:rFonts w:cs="宋体"/>
                <w:kern w:val="0"/>
                <w:sz w:val="24"/>
              </w:rPr>
              <w:t>无焊接专用铝合金结构，重量轻，强度大，耐腐蚀性极强，抗扭性能更强</w:t>
            </w:r>
            <w:r w:rsidRPr="002F2FC3">
              <w:rPr>
                <w:rFonts w:cs="宋体" w:hint="eastAsia"/>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2</w:t>
            </w:r>
            <w:r w:rsidRPr="002F2FC3">
              <w:rPr>
                <w:rFonts w:cs="宋体" w:hint="eastAsia"/>
                <w:kern w:val="0"/>
                <w:sz w:val="24"/>
              </w:rPr>
              <w:t>、</w:t>
            </w:r>
            <w:r w:rsidRPr="002F2FC3">
              <w:rPr>
                <w:rFonts w:cs="宋体"/>
                <w:kern w:val="0"/>
                <w:sz w:val="24"/>
              </w:rPr>
              <w:t>每个</w:t>
            </w:r>
            <w:r w:rsidRPr="002F2FC3">
              <w:rPr>
                <w:rFonts w:cs="宋体" w:hint="eastAsia"/>
                <w:kern w:val="0"/>
                <w:sz w:val="24"/>
              </w:rPr>
              <w:t>器材</w:t>
            </w:r>
            <w:r w:rsidRPr="002F2FC3">
              <w:rPr>
                <w:rFonts w:cs="宋体"/>
                <w:kern w:val="0"/>
                <w:sz w:val="24"/>
              </w:rPr>
              <w:t>箱都采用铝合金的卷帘门，防水防尘，不易冻结，并且取拿器材方便，配备自动照明灯</w:t>
            </w:r>
            <w:r w:rsidRPr="002F2FC3">
              <w:rPr>
                <w:rFonts w:cs="宋体" w:hint="eastAsia"/>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3</w:t>
            </w:r>
            <w:r w:rsidRPr="002F2FC3">
              <w:rPr>
                <w:rFonts w:cs="宋体" w:hint="eastAsia"/>
                <w:kern w:val="0"/>
                <w:sz w:val="24"/>
              </w:rPr>
              <w:t>、器材固结按用户要求固结。</w:t>
            </w:r>
          </w:p>
          <w:p w:rsidR="00FD4251" w:rsidRPr="002F2FC3" w:rsidRDefault="00FD4251" w:rsidP="0012212C">
            <w:pPr>
              <w:snapToGrid w:val="0"/>
              <w:rPr>
                <w:sz w:val="24"/>
              </w:rPr>
            </w:pPr>
            <w:r w:rsidRPr="002F2FC3">
              <w:rPr>
                <w:rFonts w:hint="eastAsia"/>
                <w:sz w:val="24"/>
              </w:rPr>
              <w:t>七、转台</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、安装</w:t>
            </w:r>
            <w:r w:rsidRPr="002F2FC3">
              <w:rPr>
                <w:sz w:val="24"/>
              </w:rPr>
              <w:t>有主控制面板</w:t>
            </w:r>
            <w:r w:rsidRPr="002F2FC3">
              <w:rPr>
                <w:rFonts w:hint="eastAsia"/>
                <w:sz w:val="24"/>
              </w:rPr>
              <w:t>，</w:t>
            </w:r>
            <w:r w:rsidRPr="002F2FC3">
              <w:rPr>
                <w:sz w:val="24"/>
              </w:rPr>
              <w:t>方便操作。</w:t>
            </w:r>
          </w:p>
          <w:p w:rsidR="00FD4251" w:rsidRPr="002F2FC3" w:rsidRDefault="00FD4251" w:rsidP="0012212C">
            <w:pPr>
              <w:snapToGrid w:val="0"/>
              <w:rPr>
                <w:sz w:val="24"/>
              </w:rPr>
            </w:pPr>
            <w:r w:rsidRPr="002F2FC3">
              <w:rPr>
                <w:rFonts w:hint="eastAsia"/>
                <w:sz w:val="24"/>
              </w:rPr>
              <w:lastRenderedPageBreak/>
              <w:t>2</w:t>
            </w:r>
            <w:r w:rsidRPr="002F2FC3">
              <w:rPr>
                <w:rFonts w:hint="eastAsia"/>
                <w:sz w:val="24"/>
              </w:rPr>
              <w:t>、转台能在云梯连续</w:t>
            </w:r>
            <w:r w:rsidRPr="002F2FC3">
              <w:rPr>
                <w:rFonts w:hint="eastAsia"/>
                <w:sz w:val="24"/>
              </w:rPr>
              <w:t>360</w:t>
            </w:r>
            <w:r w:rsidRPr="002F2FC3">
              <w:rPr>
                <w:rFonts w:hint="eastAsia"/>
                <w:sz w:val="24"/>
              </w:rPr>
              <w:t>°的旋转角度内能自动调平，保证云梯、工作斗和控制平台始终保持水平位置。</w:t>
            </w:r>
          </w:p>
          <w:p w:rsidR="00FD4251" w:rsidRPr="002F2FC3" w:rsidRDefault="00FD4251" w:rsidP="0012212C">
            <w:pPr>
              <w:snapToGrid w:val="0"/>
              <w:rPr>
                <w:sz w:val="24"/>
              </w:rPr>
            </w:pPr>
            <w:r w:rsidRPr="002F2FC3">
              <w:rPr>
                <w:rFonts w:hint="eastAsia"/>
                <w:sz w:val="24"/>
              </w:rPr>
              <w:t>3</w:t>
            </w:r>
            <w:r w:rsidRPr="002F2FC3">
              <w:rPr>
                <w:rFonts w:hint="eastAsia"/>
                <w:sz w:val="24"/>
              </w:rPr>
              <w:t>、座椅</w:t>
            </w:r>
            <w:r w:rsidRPr="002F2FC3">
              <w:rPr>
                <w:sz w:val="24"/>
              </w:rPr>
              <w:t>防尘防水。</w:t>
            </w:r>
          </w:p>
          <w:p w:rsidR="00FD4251" w:rsidRPr="002F2FC3" w:rsidRDefault="00FD4251" w:rsidP="0012212C">
            <w:pPr>
              <w:snapToGrid w:val="0"/>
              <w:rPr>
                <w:sz w:val="24"/>
              </w:rPr>
            </w:pPr>
            <w:r w:rsidRPr="002F2FC3">
              <w:rPr>
                <w:rFonts w:hint="eastAsia"/>
                <w:sz w:val="24"/>
              </w:rPr>
              <w:t>八、云梯</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、云梯采用高质量钢材，最大救援工作高度≥</w:t>
            </w:r>
            <w:r w:rsidRPr="002F2FC3">
              <w:rPr>
                <w:rFonts w:hint="eastAsia"/>
                <w:sz w:val="24"/>
              </w:rPr>
              <w:t>50m</w:t>
            </w:r>
            <w:r w:rsidRPr="002F2FC3">
              <w:rPr>
                <w:rFonts w:hint="eastAsia"/>
                <w:sz w:val="24"/>
              </w:rPr>
              <w:t>（工作斗底部距地面≥</w:t>
            </w:r>
            <w:r w:rsidRPr="002F2FC3">
              <w:rPr>
                <w:rFonts w:hint="eastAsia"/>
                <w:sz w:val="24"/>
              </w:rPr>
              <w:t>50m</w:t>
            </w:r>
            <w:r w:rsidRPr="002F2FC3">
              <w:rPr>
                <w:rFonts w:hint="eastAsia"/>
                <w:sz w:val="24"/>
              </w:rPr>
              <w:t>）。</w:t>
            </w:r>
          </w:p>
          <w:p w:rsidR="00FD4251" w:rsidRPr="002F2FC3" w:rsidRDefault="00FD4251" w:rsidP="0012212C">
            <w:pPr>
              <w:snapToGrid w:val="0"/>
              <w:rPr>
                <w:sz w:val="24"/>
              </w:rPr>
            </w:pPr>
            <w:r w:rsidRPr="002F2FC3">
              <w:rPr>
                <w:sz w:val="24"/>
              </w:rPr>
              <w:t>2</w:t>
            </w:r>
            <w:r w:rsidRPr="002F2FC3">
              <w:rPr>
                <w:rFonts w:hint="eastAsia"/>
                <w:sz w:val="24"/>
              </w:rPr>
              <w:t>、</w:t>
            </w:r>
            <w:r w:rsidRPr="002F2FC3">
              <w:rPr>
                <w:sz w:val="24"/>
              </w:rPr>
              <w:t>云梯操作期间，上升、下降、伸展、缩回以及旋转运动应均会在自由移动限制位置或极限位置处自动</w:t>
            </w:r>
            <w:proofErr w:type="gramStart"/>
            <w:r w:rsidRPr="002F2FC3">
              <w:rPr>
                <w:sz w:val="24"/>
              </w:rPr>
              <w:t>地防</w:t>
            </w:r>
            <w:r w:rsidRPr="002F2FC3">
              <w:rPr>
                <w:rFonts w:hint="eastAsia"/>
                <w:sz w:val="24"/>
              </w:rPr>
              <w:t>缓</w:t>
            </w:r>
            <w:r w:rsidRPr="002F2FC3">
              <w:rPr>
                <w:sz w:val="24"/>
              </w:rPr>
              <w:t>速度</w:t>
            </w:r>
            <w:proofErr w:type="gramEnd"/>
            <w:r w:rsidRPr="002F2FC3">
              <w:rPr>
                <w:sz w:val="24"/>
              </w:rPr>
              <w:t>。</w:t>
            </w:r>
          </w:p>
          <w:p w:rsidR="00FD4251" w:rsidRPr="002F2FC3" w:rsidRDefault="00FD4251" w:rsidP="0012212C">
            <w:pPr>
              <w:snapToGrid w:val="0"/>
              <w:rPr>
                <w:sz w:val="24"/>
              </w:rPr>
            </w:pPr>
            <w:r w:rsidRPr="002F2FC3">
              <w:rPr>
                <w:sz w:val="24"/>
              </w:rPr>
              <w:t>3</w:t>
            </w:r>
            <w:r w:rsidRPr="002F2FC3">
              <w:rPr>
                <w:rFonts w:hint="eastAsia"/>
                <w:sz w:val="24"/>
              </w:rPr>
              <w:t>、</w:t>
            </w:r>
            <w:r w:rsidRPr="002F2FC3">
              <w:rPr>
                <w:sz w:val="24"/>
              </w:rPr>
              <w:t>驱动：由液压马达驱动的</w:t>
            </w:r>
            <w:proofErr w:type="gramStart"/>
            <w:r w:rsidRPr="002F2FC3">
              <w:rPr>
                <w:sz w:val="24"/>
              </w:rPr>
              <w:t>绳轮机构</w:t>
            </w:r>
            <w:proofErr w:type="gramEnd"/>
            <w:r w:rsidRPr="002F2FC3">
              <w:rPr>
                <w:sz w:val="24"/>
              </w:rPr>
              <w:t>带动云梯伸缩，</w:t>
            </w:r>
            <w:proofErr w:type="gramStart"/>
            <w:r w:rsidRPr="002F2FC3">
              <w:rPr>
                <w:sz w:val="24"/>
              </w:rPr>
              <w:t>绳轮机构</w:t>
            </w:r>
            <w:proofErr w:type="gramEnd"/>
            <w:r w:rsidRPr="002F2FC3">
              <w:rPr>
                <w:sz w:val="24"/>
              </w:rPr>
              <w:t>配备两套拉伸钢缆和两套回收钢缆，所有钢缆分布在云梯两侧，不妨碍云梯上人员的行走。回收钢缆保证云梯在任何位置都能停止而不会滑梯。</w:t>
            </w:r>
          </w:p>
          <w:p w:rsidR="00FD4251" w:rsidRPr="002F2FC3" w:rsidRDefault="00FD4251" w:rsidP="0012212C">
            <w:pPr>
              <w:snapToGrid w:val="0"/>
              <w:rPr>
                <w:sz w:val="24"/>
              </w:rPr>
            </w:pPr>
            <w:r w:rsidRPr="002F2FC3">
              <w:rPr>
                <w:sz w:val="24"/>
              </w:rPr>
              <w:t>4</w:t>
            </w:r>
            <w:r w:rsidRPr="002F2FC3">
              <w:rPr>
                <w:rFonts w:hint="eastAsia"/>
                <w:sz w:val="24"/>
              </w:rPr>
              <w:t>、</w:t>
            </w:r>
            <w:r w:rsidRPr="002F2FC3">
              <w:rPr>
                <w:sz w:val="24"/>
              </w:rPr>
              <w:t>安全性：踢蹬表面防滑和隔热，</w:t>
            </w:r>
            <w:proofErr w:type="gramStart"/>
            <w:r w:rsidRPr="002F2FC3">
              <w:rPr>
                <w:sz w:val="24"/>
              </w:rPr>
              <w:t>具备梯蹬自动</w:t>
            </w:r>
            <w:proofErr w:type="gramEnd"/>
            <w:r w:rsidRPr="002F2FC3">
              <w:rPr>
                <w:sz w:val="24"/>
              </w:rPr>
              <w:t>对</w:t>
            </w:r>
            <w:r w:rsidRPr="002F2FC3">
              <w:rPr>
                <w:rFonts w:hint="eastAsia"/>
                <w:sz w:val="24"/>
              </w:rPr>
              <w:t>齐</w:t>
            </w:r>
            <w:r w:rsidRPr="002F2FC3">
              <w:rPr>
                <w:sz w:val="24"/>
              </w:rPr>
              <w:t>功能。</w:t>
            </w:r>
          </w:p>
          <w:p w:rsidR="00FD4251" w:rsidRPr="002F2FC3" w:rsidRDefault="00FD4251" w:rsidP="0012212C">
            <w:pPr>
              <w:snapToGrid w:val="0"/>
              <w:rPr>
                <w:sz w:val="24"/>
              </w:rPr>
            </w:pPr>
            <w:r w:rsidRPr="002F2FC3">
              <w:rPr>
                <w:sz w:val="24"/>
              </w:rPr>
              <w:t>5</w:t>
            </w:r>
            <w:r w:rsidRPr="002F2FC3">
              <w:rPr>
                <w:rFonts w:hint="eastAsia"/>
                <w:sz w:val="24"/>
              </w:rPr>
              <w:t>、云梯顶端具有工作</w:t>
            </w:r>
            <w:proofErr w:type="gramStart"/>
            <w:r w:rsidRPr="002F2FC3">
              <w:rPr>
                <w:rFonts w:hint="eastAsia"/>
                <w:sz w:val="24"/>
              </w:rPr>
              <w:t>斗固定</w:t>
            </w:r>
            <w:proofErr w:type="gramEnd"/>
            <w:r w:rsidRPr="002F2FC3">
              <w:rPr>
                <w:rFonts w:hint="eastAsia"/>
                <w:sz w:val="24"/>
              </w:rPr>
              <w:t>支架、对讲系统扬声器。</w:t>
            </w:r>
          </w:p>
          <w:p w:rsidR="00FD4251" w:rsidRPr="002F2FC3" w:rsidRDefault="00FD4251" w:rsidP="0012212C">
            <w:pPr>
              <w:snapToGrid w:val="0"/>
              <w:rPr>
                <w:sz w:val="24"/>
              </w:rPr>
            </w:pPr>
            <w:r w:rsidRPr="002F2FC3">
              <w:rPr>
                <w:sz w:val="24"/>
              </w:rPr>
              <w:t>6</w:t>
            </w:r>
            <w:r w:rsidRPr="002F2FC3">
              <w:rPr>
                <w:rFonts w:hint="eastAsia"/>
                <w:sz w:val="24"/>
              </w:rPr>
              <w:t>、云梯根部具有照明灯、云梯工况刻度盘。</w:t>
            </w:r>
          </w:p>
          <w:p w:rsidR="00FD4251" w:rsidRPr="002F2FC3" w:rsidRDefault="00FD4251" w:rsidP="0012212C">
            <w:pPr>
              <w:snapToGrid w:val="0"/>
              <w:rPr>
                <w:sz w:val="24"/>
              </w:rPr>
            </w:pPr>
            <w:r w:rsidRPr="002F2FC3">
              <w:rPr>
                <w:sz w:val="24"/>
              </w:rPr>
              <w:t>7</w:t>
            </w:r>
            <w:r w:rsidRPr="002F2FC3">
              <w:rPr>
                <w:rFonts w:hint="eastAsia"/>
                <w:sz w:val="24"/>
              </w:rPr>
              <w:t>、云梯最大俯仰角度范围：≥</w:t>
            </w:r>
            <w:r w:rsidRPr="002F2FC3">
              <w:rPr>
                <w:rFonts w:hint="eastAsia"/>
                <w:sz w:val="24"/>
              </w:rPr>
              <w:t>-10</w:t>
            </w:r>
            <w:r w:rsidRPr="002F2FC3">
              <w:rPr>
                <w:rFonts w:hint="eastAsia"/>
                <w:sz w:val="24"/>
              </w:rPr>
              <w:t>°</w:t>
            </w:r>
            <w:r w:rsidRPr="002F2FC3">
              <w:rPr>
                <w:rFonts w:hint="eastAsia"/>
                <w:sz w:val="24"/>
              </w:rPr>
              <w:t>~75</w:t>
            </w:r>
            <w:r w:rsidRPr="002F2FC3">
              <w:rPr>
                <w:rFonts w:hint="eastAsia"/>
                <w:sz w:val="24"/>
              </w:rPr>
              <w:t>°。</w:t>
            </w:r>
          </w:p>
          <w:p w:rsidR="00FD4251" w:rsidRPr="002F2FC3" w:rsidRDefault="00FD4251" w:rsidP="0012212C">
            <w:pPr>
              <w:snapToGrid w:val="0"/>
              <w:rPr>
                <w:sz w:val="24"/>
              </w:rPr>
            </w:pPr>
            <w:r w:rsidRPr="002F2FC3">
              <w:rPr>
                <w:sz w:val="24"/>
              </w:rPr>
              <w:t>8</w:t>
            </w:r>
            <w:r w:rsidRPr="002F2FC3">
              <w:rPr>
                <w:rFonts w:hint="eastAsia"/>
                <w:sz w:val="24"/>
              </w:rPr>
              <w:t>、云梯回转角度：</w:t>
            </w:r>
            <w:r w:rsidRPr="002F2FC3">
              <w:rPr>
                <w:rFonts w:hint="eastAsia"/>
                <w:sz w:val="24"/>
              </w:rPr>
              <w:t>360</w:t>
            </w:r>
            <w:r w:rsidRPr="002F2FC3">
              <w:rPr>
                <w:rFonts w:hint="eastAsia"/>
                <w:sz w:val="24"/>
              </w:rPr>
              <w:t>°无级</w:t>
            </w:r>
            <w:r w:rsidRPr="002F2FC3">
              <w:rPr>
                <w:sz w:val="24"/>
              </w:rPr>
              <w:t>。</w:t>
            </w:r>
          </w:p>
          <w:p w:rsidR="00FD4251" w:rsidRPr="002F2FC3" w:rsidRDefault="00FD4251" w:rsidP="0012212C">
            <w:pPr>
              <w:snapToGrid w:val="0"/>
              <w:rPr>
                <w:sz w:val="24"/>
              </w:rPr>
            </w:pPr>
            <w:r w:rsidRPr="002F2FC3">
              <w:rPr>
                <w:rFonts w:hint="eastAsia"/>
                <w:sz w:val="24"/>
              </w:rPr>
              <w:t>九、主控制台及智能控制系统</w:t>
            </w:r>
            <w:r w:rsidRPr="002F2FC3">
              <w:rPr>
                <w:sz w:val="24"/>
              </w:rPr>
              <w:t>。</w:t>
            </w:r>
          </w:p>
          <w:p w:rsidR="00FD4251" w:rsidRPr="002F2FC3" w:rsidRDefault="00FD4251" w:rsidP="0012212C">
            <w:pPr>
              <w:snapToGrid w:val="0"/>
              <w:rPr>
                <w:sz w:val="24"/>
              </w:rPr>
            </w:pPr>
            <w:r w:rsidRPr="002F2FC3">
              <w:rPr>
                <w:sz w:val="24"/>
              </w:rPr>
              <w:t>智能电脑控制系统</w:t>
            </w:r>
            <w:r w:rsidRPr="002F2FC3">
              <w:rPr>
                <w:rFonts w:hint="eastAsia"/>
                <w:sz w:val="24"/>
              </w:rPr>
              <w:t>，</w:t>
            </w:r>
            <w:r w:rsidRPr="002F2FC3">
              <w:rPr>
                <w:sz w:val="24"/>
              </w:rPr>
              <w:t>内置中文操作系统，配以彩色可旋转液晶显示屏，具有如下功能</w:t>
            </w:r>
            <w:r w:rsidRPr="002F2FC3">
              <w:rPr>
                <w:rFonts w:hint="eastAsia"/>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、自检功能，</w:t>
            </w:r>
            <w:proofErr w:type="gramStart"/>
            <w:r w:rsidRPr="002F2FC3">
              <w:rPr>
                <w:rFonts w:hint="eastAsia"/>
                <w:sz w:val="24"/>
              </w:rPr>
              <w:t>在取力器</w:t>
            </w:r>
            <w:proofErr w:type="gramEnd"/>
            <w:r w:rsidRPr="002F2FC3">
              <w:rPr>
                <w:rFonts w:hint="eastAsia"/>
                <w:sz w:val="24"/>
              </w:rPr>
              <w:t>挂上后，智能系统对整车各系统及传感器进行检测，确保各系统正常后才允许支腿操作；当支腿支撑完毕后，智能系统判断支腿的支撑情况，确保支撑稳定后，才允许云梯操作；在云梯未回位前，智能系统应能控制支腿，防止意外收回。</w:t>
            </w:r>
          </w:p>
          <w:p w:rsidR="00FD4251" w:rsidRPr="002F2FC3" w:rsidRDefault="00FD4251" w:rsidP="0012212C">
            <w:pPr>
              <w:snapToGrid w:val="0"/>
              <w:rPr>
                <w:sz w:val="24"/>
              </w:rPr>
            </w:pPr>
            <w:r w:rsidRPr="002F2FC3">
              <w:rPr>
                <w:rFonts w:hint="eastAsia"/>
                <w:sz w:val="24"/>
              </w:rPr>
              <w:t>2</w:t>
            </w:r>
            <w:r w:rsidRPr="002F2FC3">
              <w:rPr>
                <w:rFonts w:hint="eastAsia"/>
                <w:sz w:val="24"/>
              </w:rPr>
              <w:t>、监测功能，时时监测云梯的工作状况，并且将云梯的伸缩长度、高度、跨度、角度等显示在显示器上。</w:t>
            </w:r>
          </w:p>
          <w:p w:rsidR="00FD4251" w:rsidRPr="002F2FC3" w:rsidRDefault="00FD4251" w:rsidP="0012212C">
            <w:pPr>
              <w:snapToGrid w:val="0"/>
              <w:rPr>
                <w:sz w:val="24"/>
              </w:rPr>
            </w:pPr>
            <w:r w:rsidRPr="002F2FC3">
              <w:rPr>
                <w:rFonts w:hint="eastAsia"/>
                <w:sz w:val="24"/>
              </w:rPr>
              <w:t>3</w:t>
            </w:r>
            <w:r w:rsidRPr="002F2FC3">
              <w:rPr>
                <w:rFonts w:hint="eastAsia"/>
                <w:sz w:val="24"/>
              </w:rPr>
              <w:t>、监控功能，根据车的停放情况，支腿的支撑情况、工作斗或云梯的负荷等计算云梯的允许工作范围和安全工作跨度，不仅在屏幕上显示，而且智能系统还能根据此极限值判定云梯的工作是否安全，当云梯俯仰、伸缩及旋转达到极限位置时，智能控制系统会自动减慢云梯的运动速度直至停止。</w:t>
            </w:r>
          </w:p>
          <w:p w:rsidR="00FD4251" w:rsidRPr="002F2FC3" w:rsidRDefault="00FD4251" w:rsidP="0012212C">
            <w:pPr>
              <w:snapToGrid w:val="0"/>
              <w:rPr>
                <w:sz w:val="24"/>
              </w:rPr>
            </w:pPr>
            <w:r w:rsidRPr="002F2FC3">
              <w:rPr>
                <w:rFonts w:hint="eastAsia"/>
                <w:sz w:val="24"/>
              </w:rPr>
              <w:t>4</w:t>
            </w:r>
            <w:r w:rsidRPr="002F2FC3">
              <w:rPr>
                <w:rFonts w:hint="eastAsia"/>
                <w:sz w:val="24"/>
              </w:rPr>
              <w:t>、自诊功能，智能系统对误操作或故障</w:t>
            </w:r>
            <w:proofErr w:type="gramStart"/>
            <w:r w:rsidRPr="002F2FC3">
              <w:rPr>
                <w:rFonts w:hint="eastAsia"/>
                <w:sz w:val="24"/>
              </w:rPr>
              <w:t>作出</w:t>
            </w:r>
            <w:proofErr w:type="gramEnd"/>
            <w:r w:rsidRPr="002F2FC3">
              <w:rPr>
                <w:rFonts w:hint="eastAsia"/>
                <w:sz w:val="24"/>
              </w:rPr>
              <w:t>判断，为操作者提供指导，为维修人员提供参考。</w:t>
            </w:r>
          </w:p>
          <w:p w:rsidR="00FD4251" w:rsidRPr="002F2FC3" w:rsidRDefault="00FD4251" w:rsidP="0012212C">
            <w:pPr>
              <w:snapToGrid w:val="0"/>
              <w:rPr>
                <w:sz w:val="24"/>
              </w:rPr>
            </w:pPr>
            <w:r w:rsidRPr="002F2FC3">
              <w:rPr>
                <w:rFonts w:hint="eastAsia"/>
                <w:sz w:val="24"/>
              </w:rPr>
              <w:lastRenderedPageBreak/>
              <w:t>5</w:t>
            </w:r>
            <w:r w:rsidRPr="002F2FC3">
              <w:rPr>
                <w:rFonts w:hint="eastAsia"/>
                <w:sz w:val="24"/>
              </w:rPr>
              <w:t>、报警功能，当系统出现故障，或出现险情时，智能系统发出声光报警，并自动终止所有操作，直至险情排除。</w:t>
            </w:r>
          </w:p>
          <w:p w:rsidR="00FD4251" w:rsidRPr="002F2FC3" w:rsidRDefault="00FD4251" w:rsidP="0012212C">
            <w:pPr>
              <w:snapToGrid w:val="0"/>
              <w:rPr>
                <w:sz w:val="24"/>
              </w:rPr>
            </w:pPr>
            <w:r w:rsidRPr="002F2FC3">
              <w:rPr>
                <w:rFonts w:hint="eastAsia"/>
                <w:sz w:val="24"/>
              </w:rPr>
              <w:t>6</w:t>
            </w:r>
            <w:r w:rsidRPr="002F2FC3">
              <w:rPr>
                <w:rFonts w:hint="eastAsia"/>
                <w:sz w:val="24"/>
              </w:rPr>
              <w:t>、</w:t>
            </w:r>
            <w:r w:rsidRPr="002F2FC3">
              <w:rPr>
                <w:sz w:val="24"/>
              </w:rPr>
              <w:t>云梯自动稳定减振功能：智能系统通过安装的特殊程序控制所有云梯运动，主动吸收云梯运动过程中的振动，使云梯运动过程中更为平稳，增强云梯安全性的同时更有利于救援工作。</w:t>
            </w:r>
          </w:p>
          <w:p w:rsidR="00FD4251" w:rsidRPr="002F2FC3" w:rsidRDefault="00FD4251" w:rsidP="0012212C">
            <w:pPr>
              <w:snapToGrid w:val="0"/>
              <w:rPr>
                <w:sz w:val="24"/>
              </w:rPr>
            </w:pPr>
            <w:r w:rsidRPr="002F2FC3">
              <w:rPr>
                <w:rFonts w:hint="eastAsia"/>
                <w:sz w:val="24"/>
              </w:rPr>
              <w:t>十、工作斗</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、工作斗：可拆卸，承载≥</w:t>
            </w:r>
            <w:r w:rsidRPr="002F2FC3">
              <w:rPr>
                <w:rFonts w:hint="eastAsia"/>
                <w:sz w:val="24"/>
              </w:rPr>
              <w:t>300kg</w:t>
            </w:r>
            <w:r w:rsidRPr="002F2FC3">
              <w:rPr>
                <w:rFonts w:hint="eastAsia"/>
                <w:sz w:val="24"/>
              </w:rPr>
              <w:t>。</w:t>
            </w:r>
          </w:p>
          <w:p w:rsidR="00FD4251" w:rsidRPr="002F2FC3" w:rsidRDefault="00FD4251" w:rsidP="0012212C">
            <w:pPr>
              <w:snapToGrid w:val="0"/>
              <w:rPr>
                <w:sz w:val="24"/>
              </w:rPr>
            </w:pPr>
            <w:r w:rsidRPr="002F2FC3">
              <w:rPr>
                <w:rFonts w:hint="eastAsia"/>
                <w:sz w:val="24"/>
              </w:rPr>
              <w:t>2</w:t>
            </w:r>
            <w:r w:rsidRPr="002F2FC3">
              <w:rPr>
                <w:rFonts w:hint="eastAsia"/>
                <w:sz w:val="24"/>
              </w:rPr>
              <w:t>、位置：安装在云梯顶端，工作斗在车辆行驶时自动</w:t>
            </w:r>
            <w:proofErr w:type="gramStart"/>
            <w:r w:rsidRPr="002F2FC3">
              <w:rPr>
                <w:rFonts w:hint="eastAsia"/>
                <w:sz w:val="24"/>
              </w:rPr>
              <w:t>缩</w:t>
            </w:r>
            <w:proofErr w:type="gramEnd"/>
            <w:r w:rsidRPr="002F2FC3">
              <w:rPr>
                <w:rFonts w:hint="eastAsia"/>
                <w:sz w:val="24"/>
              </w:rPr>
              <w:t>套在云梯前端，并能随着支腿的伸展和收回自动展开和收回。</w:t>
            </w:r>
          </w:p>
          <w:p w:rsidR="00FD4251" w:rsidRPr="002F2FC3" w:rsidRDefault="00FD4251" w:rsidP="0012212C">
            <w:pPr>
              <w:snapToGrid w:val="0"/>
              <w:rPr>
                <w:sz w:val="24"/>
              </w:rPr>
            </w:pPr>
            <w:r w:rsidRPr="002F2FC3">
              <w:rPr>
                <w:rFonts w:hint="eastAsia"/>
                <w:sz w:val="24"/>
              </w:rPr>
              <w:t>3</w:t>
            </w:r>
            <w:r w:rsidRPr="002F2FC3">
              <w:rPr>
                <w:rFonts w:hint="eastAsia"/>
                <w:sz w:val="24"/>
              </w:rPr>
              <w:t>、</w:t>
            </w:r>
            <w:r w:rsidRPr="002F2FC3">
              <w:rPr>
                <w:sz w:val="24"/>
              </w:rPr>
              <w:t>控制：工作斗内配备与主控制台一样的控制系统，具备相同的功能</w:t>
            </w:r>
            <w:r w:rsidRPr="002F2FC3">
              <w:rPr>
                <w:rFonts w:hint="eastAsia"/>
                <w:sz w:val="24"/>
              </w:rPr>
              <w:t>。</w:t>
            </w:r>
          </w:p>
          <w:p w:rsidR="00FD4251" w:rsidRPr="002F2FC3" w:rsidRDefault="00FD4251" w:rsidP="0012212C">
            <w:pPr>
              <w:snapToGrid w:val="0"/>
              <w:rPr>
                <w:sz w:val="24"/>
              </w:rPr>
            </w:pPr>
            <w:r w:rsidRPr="002F2FC3">
              <w:rPr>
                <w:rFonts w:hint="eastAsia"/>
                <w:sz w:val="24"/>
              </w:rPr>
              <w:t>4</w:t>
            </w:r>
            <w:r w:rsidRPr="002F2FC3">
              <w:rPr>
                <w:rFonts w:hint="eastAsia"/>
                <w:sz w:val="24"/>
              </w:rPr>
              <w:t>、调平：具备自动调平功能，在紧急操作时具有手动调平功能。</w:t>
            </w:r>
          </w:p>
          <w:p w:rsidR="00FD4251" w:rsidRPr="002F2FC3" w:rsidRDefault="00FD4251" w:rsidP="0012212C">
            <w:pPr>
              <w:snapToGrid w:val="0"/>
              <w:rPr>
                <w:sz w:val="24"/>
              </w:rPr>
            </w:pPr>
            <w:r w:rsidRPr="002F2FC3">
              <w:rPr>
                <w:rFonts w:hint="eastAsia"/>
                <w:sz w:val="24"/>
              </w:rPr>
              <w:t>5</w:t>
            </w:r>
            <w:r w:rsidRPr="002F2FC3">
              <w:rPr>
                <w:rFonts w:hint="eastAsia"/>
                <w:sz w:val="24"/>
              </w:rPr>
              <w:t>、可将</w:t>
            </w:r>
            <w:r w:rsidRPr="002F2FC3">
              <w:rPr>
                <w:sz w:val="24"/>
              </w:rPr>
              <w:t>消防炮安装在救援斗上，</w:t>
            </w:r>
            <w:r w:rsidRPr="002F2FC3">
              <w:rPr>
                <w:rFonts w:hint="eastAsia"/>
                <w:sz w:val="24"/>
              </w:rPr>
              <w:t>消防炮最大流量≥</w:t>
            </w:r>
            <w:r w:rsidRPr="002F2FC3">
              <w:rPr>
                <w:rFonts w:hint="eastAsia"/>
                <w:sz w:val="24"/>
              </w:rPr>
              <w:t>1</w:t>
            </w:r>
            <w:r w:rsidRPr="002F2FC3">
              <w:rPr>
                <w:sz w:val="24"/>
              </w:rPr>
              <w:t>5</w:t>
            </w:r>
            <w:r w:rsidRPr="002F2FC3">
              <w:rPr>
                <w:rFonts w:hint="eastAsia"/>
                <w:sz w:val="24"/>
              </w:rPr>
              <w:t>00L/</w:t>
            </w:r>
            <w:r w:rsidRPr="002F2FC3">
              <w:rPr>
                <w:sz w:val="24"/>
              </w:rPr>
              <w:t>min</w:t>
            </w:r>
            <w:r w:rsidRPr="002F2FC3">
              <w:rPr>
                <w:rFonts w:hint="eastAsia"/>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6</w:t>
            </w:r>
            <w:r w:rsidRPr="002F2FC3">
              <w:rPr>
                <w:rFonts w:cs="宋体" w:hint="eastAsia"/>
                <w:kern w:val="0"/>
                <w:sz w:val="24"/>
              </w:rPr>
              <w:t>、配置工作照明灯。</w:t>
            </w:r>
          </w:p>
          <w:p w:rsidR="00FD4251" w:rsidRPr="002F2FC3" w:rsidRDefault="00FD4251" w:rsidP="0012212C">
            <w:pPr>
              <w:widowControl/>
              <w:snapToGrid w:val="0"/>
              <w:rPr>
                <w:rFonts w:cs="宋体"/>
                <w:kern w:val="0"/>
                <w:sz w:val="24"/>
              </w:rPr>
            </w:pPr>
            <w:r w:rsidRPr="002F2FC3">
              <w:rPr>
                <w:rFonts w:cs="宋体" w:hint="eastAsia"/>
                <w:kern w:val="0"/>
                <w:sz w:val="24"/>
              </w:rPr>
              <w:t>7</w:t>
            </w:r>
            <w:r w:rsidRPr="002F2FC3">
              <w:rPr>
                <w:rFonts w:cs="宋体" w:hint="eastAsia"/>
                <w:kern w:val="0"/>
                <w:sz w:val="24"/>
              </w:rPr>
              <w:t>、配置风速仪，与操作控制系统相连接。</w:t>
            </w:r>
          </w:p>
          <w:p w:rsidR="00FD4251" w:rsidRPr="002F2FC3" w:rsidRDefault="00FD4251" w:rsidP="0012212C">
            <w:pPr>
              <w:widowControl/>
              <w:snapToGrid w:val="0"/>
              <w:rPr>
                <w:rFonts w:cs="宋体"/>
                <w:kern w:val="0"/>
                <w:sz w:val="24"/>
              </w:rPr>
            </w:pPr>
            <w:r w:rsidRPr="002F2FC3">
              <w:rPr>
                <w:rFonts w:cs="宋体" w:hint="eastAsia"/>
                <w:kern w:val="0"/>
                <w:sz w:val="24"/>
              </w:rPr>
              <w:t>8</w:t>
            </w:r>
            <w:r w:rsidRPr="002F2FC3">
              <w:rPr>
                <w:rFonts w:cs="宋体" w:hint="eastAsia"/>
                <w:kern w:val="0"/>
                <w:sz w:val="24"/>
              </w:rPr>
              <w:t>、配置</w:t>
            </w:r>
            <w:r w:rsidRPr="002F2FC3">
              <w:rPr>
                <w:rFonts w:cs="宋体" w:hint="eastAsia"/>
                <w:kern w:val="0"/>
                <w:sz w:val="24"/>
              </w:rPr>
              <w:t>4</w:t>
            </w:r>
            <w:r w:rsidRPr="002F2FC3">
              <w:rPr>
                <w:rFonts w:cs="宋体" w:hint="eastAsia"/>
                <w:kern w:val="0"/>
                <w:sz w:val="24"/>
              </w:rPr>
              <w:t>套工作安全吊带，与工作斗相连。</w:t>
            </w:r>
          </w:p>
          <w:p w:rsidR="00FD4251" w:rsidRPr="002F2FC3" w:rsidRDefault="00FD4251" w:rsidP="0012212C">
            <w:pPr>
              <w:widowControl/>
              <w:tabs>
                <w:tab w:val="left" w:pos="685"/>
              </w:tabs>
              <w:snapToGrid w:val="0"/>
              <w:rPr>
                <w:rFonts w:cs="宋体"/>
                <w:kern w:val="0"/>
                <w:sz w:val="24"/>
              </w:rPr>
            </w:pPr>
            <w:r w:rsidRPr="002F2FC3">
              <w:rPr>
                <w:rFonts w:cs="宋体" w:hint="eastAsia"/>
                <w:kern w:val="0"/>
                <w:sz w:val="24"/>
              </w:rPr>
              <w:t>9</w:t>
            </w:r>
            <w:r w:rsidRPr="002F2FC3">
              <w:rPr>
                <w:rFonts w:cs="宋体" w:hint="eastAsia"/>
                <w:kern w:val="0"/>
                <w:sz w:val="24"/>
              </w:rPr>
              <w:t>、</w:t>
            </w:r>
            <w:proofErr w:type="gramStart"/>
            <w:r w:rsidRPr="002F2FC3">
              <w:rPr>
                <w:rFonts w:cs="宋体" w:hint="eastAsia"/>
                <w:kern w:val="0"/>
                <w:sz w:val="24"/>
              </w:rPr>
              <w:t>工作斗应配</w:t>
            </w:r>
            <w:proofErr w:type="gramEnd"/>
            <w:r w:rsidRPr="002F2FC3">
              <w:rPr>
                <w:rFonts w:cs="宋体" w:hint="eastAsia"/>
                <w:kern w:val="0"/>
                <w:sz w:val="24"/>
              </w:rPr>
              <w:t>报警装置和防碰撞保护装置。</w:t>
            </w:r>
          </w:p>
          <w:p w:rsidR="00FD4251" w:rsidRPr="002F2FC3" w:rsidRDefault="00FD4251" w:rsidP="0012212C">
            <w:pPr>
              <w:widowControl/>
              <w:tabs>
                <w:tab w:val="left" w:pos="685"/>
              </w:tabs>
              <w:snapToGrid w:val="0"/>
              <w:rPr>
                <w:rFonts w:cs="宋体"/>
                <w:kern w:val="0"/>
                <w:sz w:val="24"/>
              </w:rPr>
            </w:pPr>
            <w:r w:rsidRPr="002F2FC3">
              <w:rPr>
                <w:rFonts w:cs="宋体" w:hint="eastAsia"/>
                <w:kern w:val="0"/>
                <w:sz w:val="24"/>
              </w:rPr>
              <w:t>10</w:t>
            </w:r>
            <w:r w:rsidRPr="002F2FC3">
              <w:rPr>
                <w:rFonts w:cs="宋体" w:hint="eastAsia"/>
                <w:kern w:val="0"/>
                <w:sz w:val="24"/>
              </w:rPr>
              <w:t>、</w:t>
            </w:r>
            <w:r w:rsidRPr="002F2FC3">
              <w:rPr>
                <w:rFonts w:cs="宋体"/>
                <w:kern w:val="0"/>
                <w:sz w:val="24"/>
              </w:rPr>
              <w:t>具有高压线</w:t>
            </w:r>
            <w:r w:rsidRPr="002F2FC3">
              <w:rPr>
                <w:rFonts w:cs="宋体" w:hint="eastAsia"/>
                <w:kern w:val="0"/>
                <w:sz w:val="24"/>
              </w:rPr>
              <w:t>报警</w:t>
            </w:r>
            <w:r w:rsidRPr="002F2FC3">
              <w:rPr>
                <w:rFonts w:cs="宋体"/>
                <w:kern w:val="0"/>
                <w:sz w:val="24"/>
              </w:rPr>
              <w:t>功能。</w:t>
            </w:r>
          </w:p>
          <w:p w:rsidR="00FD4251" w:rsidRPr="002F2FC3" w:rsidRDefault="00FD4251" w:rsidP="0012212C">
            <w:pPr>
              <w:widowControl/>
              <w:tabs>
                <w:tab w:val="left" w:pos="685"/>
              </w:tabs>
              <w:snapToGrid w:val="0"/>
              <w:rPr>
                <w:rFonts w:cs="宋体"/>
                <w:kern w:val="0"/>
                <w:sz w:val="24"/>
              </w:rPr>
            </w:pPr>
            <w:r w:rsidRPr="002F2FC3">
              <w:rPr>
                <w:rFonts w:cs="宋体" w:hint="eastAsia"/>
                <w:kern w:val="0"/>
                <w:sz w:val="24"/>
              </w:rPr>
              <w:t>11</w:t>
            </w:r>
            <w:r w:rsidRPr="002F2FC3">
              <w:rPr>
                <w:rFonts w:cs="宋体" w:hint="eastAsia"/>
                <w:kern w:val="0"/>
                <w:sz w:val="24"/>
              </w:rPr>
              <w:t>、配备</w:t>
            </w:r>
            <w:r w:rsidRPr="002F2FC3">
              <w:rPr>
                <w:rFonts w:cs="宋体"/>
                <w:kern w:val="0"/>
                <w:sz w:val="24"/>
              </w:rPr>
              <w:t>快速升降滑斗</w:t>
            </w:r>
            <w:r w:rsidRPr="002F2FC3">
              <w:rPr>
                <w:rFonts w:cs="宋体" w:hint="eastAsia"/>
                <w:kern w:val="0"/>
                <w:sz w:val="24"/>
              </w:rPr>
              <w:t>，</w:t>
            </w:r>
            <w:r w:rsidRPr="002F2FC3">
              <w:rPr>
                <w:rFonts w:cs="宋体"/>
                <w:kern w:val="0"/>
                <w:sz w:val="24"/>
              </w:rPr>
              <w:t>可快速往返于云梯顶部和底部之间</w:t>
            </w:r>
            <w:r w:rsidRPr="002F2FC3">
              <w:rPr>
                <w:rFonts w:cs="宋体" w:hint="eastAsia"/>
                <w:kern w:val="0"/>
                <w:sz w:val="24"/>
              </w:rPr>
              <w:t>。</w:t>
            </w:r>
          </w:p>
          <w:p w:rsidR="00FD4251" w:rsidRPr="002F2FC3" w:rsidRDefault="00FD4251" w:rsidP="0012212C">
            <w:pPr>
              <w:snapToGrid w:val="0"/>
              <w:rPr>
                <w:sz w:val="24"/>
              </w:rPr>
            </w:pPr>
            <w:r w:rsidRPr="002F2FC3">
              <w:rPr>
                <w:rFonts w:hint="eastAsia"/>
                <w:sz w:val="24"/>
              </w:rPr>
              <w:t>十一、消防泵</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、参照</w:t>
            </w:r>
            <w:r w:rsidRPr="002F2FC3">
              <w:rPr>
                <w:sz w:val="24"/>
              </w:rPr>
              <w:t>或相当于</w:t>
            </w:r>
            <w:r w:rsidRPr="002F2FC3">
              <w:rPr>
                <w:rFonts w:hint="eastAsia"/>
                <w:sz w:val="24"/>
              </w:rPr>
              <w:t>大力</w:t>
            </w:r>
            <w:r w:rsidRPr="002F2FC3">
              <w:rPr>
                <w:sz w:val="24"/>
              </w:rPr>
              <w:t>、</w:t>
            </w:r>
            <w:r w:rsidRPr="002F2FC3">
              <w:rPr>
                <w:rFonts w:hint="eastAsia"/>
                <w:sz w:val="24"/>
              </w:rPr>
              <w:t>希尔、</w:t>
            </w:r>
            <w:r w:rsidRPr="002F2FC3">
              <w:rPr>
                <w:sz w:val="24"/>
              </w:rPr>
              <w:t>瓦特尔斯</w:t>
            </w:r>
            <w:r w:rsidRPr="002F2FC3">
              <w:rPr>
                <w:rFonts w:hint="eastAsia"/>
                <w:sz w:val="24"/>
              </w:rPr>
              <w:t>、</w:t>
            </w:r>
            <w:r w:rsidRPr="002F2FC3">
              <w:rPr>
                <w:sz w:val="24"/>
              </w:rPr>
              <w:t>卢森堡亚等品牌</w:t>
            </w:r>
            <w:r w:rsidRPr="002F2FC3">
              <w:rPr>
                <w:rFonts w:hint="eastAsia"/>
                <w:sz w:val="24"/>
              </w:rPr>
              <w:t>。</w:t>
            </w:r>
          </w:p>
          <w:p w:rsidR="00FD4251" w:rsidRPr="002F2FC3" w:rsidRDefault="00FD4251" w:rsidP="0012212C">
            <w:pPr>
              <w:snapToGrid w:val="0"/>
              <w:rPr>
                <w:sz w:val="24"/>
              </w:rPr>
            </w:pPr>
            <w:r w:rsidRPr="002F2FC3">
              <w:rPr>
                <w:sz w:val="24"/>
              </w:rPr>
              <w:t>2</w:t>
            </w:r>
            <w:r w:rsidRPr="002F2FC3">
              <w:rPr>
                <w:rFonts w:hint="eastAsia"/>
                <w:sz w:val="24"/>
              </w:rPr>
              <w:t>、材质：主体材料为防腐蚀轻合金，可防海水侵蚀，泵轴材料为不锈钢。</w:t>
            </w:r>
          </w:p>
          <w:p w:rsidR="00FD4251" w:rsidRPr="002F2FC3" w:rsidRDefault="00FD4251" w:rsidP="0012212C">
            <w:pPr>
              <w:snapToGrid w:val="0"/>
              <w:rPr>
                <w:sz w:val="24"/>
              </w:rPr>
            </w:pPr>
            <w:r w:rsidRPr="002F2FC3">
              <w:rPr>
                <w:sz w:val="24"/>
              </w:rPr>
              <w:t>3</w:t>
            </w:r>
            <w:r w:rsidRPr="002F2FC3">
              <w:rPr>
                <w:rFonts w:hint="eastAsia"/>
                <w:sz w:val="24"/>
              </w:rPr>
              <w:t>、额定流量：≥</w:t>
            </w:r>
            <w:r w:rsidRPr="002F2FC3">
              <w:rPr>
                <w:sz w:val="24"/>
              </w:rPr>
              <w:t>3800</w:t>
            </w:r>
            <w:r w:rsidRPr="002F2FC3">
              <w:rPr>
                <w:rFonts w:hint="eastAsia"/>
                <w:sz w:val="24"/>
              </w:rPr>
              <w:t>L</w:t>
            </w:r>
            <w:r w:rsidRPr="002F2FC3">
              <w:rPr>
                <w:sz w:val="24"/>
              </w:rPr>
              <w:t>/min@1.0MPa</w:t>
            </w:r>
            <w:r w:rsidRPr="002F2FC3">
              <w:rPr>
                <w:rFonts w:hint="eastAsia"/>
                <w:sz w:val="24"/>
              </w:rPr>
              <w:t>。</w:t>
            </w:r>
          </w:p>
          <w:p w:rsidR="00FD4251" w:rsidRPr="002F2FC3" w:rsidRDefault="00FD4251" w:rsidP="0012212C">
            <w:pPr>
              <w:snapToGrid w:val="0"/>
              <w:rPr>
                <w:sz w:val="24"/>
              </w:rPr>
            </w:pPr>
            <w:r w:rsidRPr="002F2FC3">
              <w:rPr>
                <w:sz w:val="24"/>
              </w:rPr>
              <w:t>4</w:t>
            </w:r>
            <w:r w:rsidRPr="002F2FC3">
              <w:rPr>
                <w:rFonts w:hint="eastAsia"/>
                <w:sz w:val="24"/>
              </w:rPr>
              <w:t>、水泵控制面板安装</w:t>
            </w:r>
            <w:proofErr w:type="gramStart"/>
            <w:r w:rsidRPr="002F2FC3">
              <w:rPr>
                <w:rFonts w:hint="eastAsia"/>
                <w:sz w:val="24"/>
              </w:rPr>
              <w:t>泵启动</w:t>
            </w:r>
            <w:proofErr w:type="gramEnd"/>
            <w:r w:rsidRPr="002F2FC3">
              <w:rPr>
                <w:rFonts w:hint="eastAsia"/>
                <w:sz w:val="24"/>
              </w:rPr>
              <w:t>开关，水泵工作指示灯，泵油门控制开关、压力表等。各种仪表、指示灯、操控开关设置方便战斗员操作使用。并附有明确的中文文字标识。</w:t>
            </w:r>
          </w:p>
          <w:p w:rsidR="00FD4251" w:rsidRPr="002F2FC3" w:rsidRDefault="00FD4251" w:rsidP="0012212C">
            <w:pPr>
              <w:snapToGrid w:val="0"/>
              <w:rPr>
                <w:sz w:val="24"/>
              </w:rPr>
            </w:pPr>
            <w:r w:rsidRPr="002F2FC3">
              <w:rPr>
                <w:sz w:val="24"/>
              </w:rPr>
              <w:t>5</w:t>
            </w:r>
            <w:r w:rsidRPr="002F2FC3">
              <w:rPr>
                <w:rFonts w:hint="eastAsia"/>
                <w:sz w:val="24"/>
              </w:rPr>
              <w:t>、防冻系统：</w:t>
            </w:r>
            <w:proofErr w:type="gramStart"/>
            <w:r w:rsidRPr="002F2FC3">
              <w:rPr>
                <w:rFonts w:hint="eastAsia"/>
                <w:sz w:val="24"/>
              </w:rPr>
              <w:t>水泵室</w:t>
            </w:r>
            <w:proofErr w:type="gramEnd"/>
            <w:r w:rsidRPr="002F2FC3">
              <w:rPr>
                <w:rFonts w:hint="eastAsia"/>
                <w:sz w:val="24"/>
              </w:rPr>
              <w:t>设有防冻保温设备，确保在冬季</w:t>
            </w:r>
            <w:r w:rsidRPr="002F2FC3">
              <w:rPr>
                <w:rFonts w:hint="eastAsia"/>
                <w:sz w:val="24"/>
              </w:rPr>
              <w:t>-20</w:t>
            </w:r>
            <w:r w:rsidRPr="002F2FC3">
              <w:rPr>
                <w:rFonts w:hint="eastAsia"/>
                <w:sz w:val="24"/>
              </w:rPr>
              <w:t>℃供</w:t>
            </w:r>
            <w:proofErr w:type="gramStart"/>
            <w:r w:rsidRPr="002F2FC3">
              <w:rPr>
                <w:rFonts w:hint="eastAsia"/>
                <w:sz w:val="24"/>
              </w:rPr>
              <w:t>液系统</w:t>
            </w:r>
            <w:proofErr w:type="gramEnd"/>
            <w:r w:rsidRPr="002F2FC3">
              <w:rPr>
                <w:rFonts w:hint="eastAsia"/>
                <w:sz w:val="24"/>
              </w:rPr>
              <w:t>能正常运行。</w:t>
            </w:r>
          </w:p>
          <w:p w:rsidR="00FD4251" w:rsidRPr="002F2FC3" w:rsidRDefault="00FD4251" w:rsidP="0012212C">
            <w:pPr>
              <w:snapToGrid w:val="0"/>
              <w:rPr>
                <w:sz w:val="24"/>
              </w:rPr>
            </w:pPr>
            <w:r w:rsidRPr="002F2FC3">
              <w:rPr>
                <w:sz w:val="24"/>
              </w:rPr>
              <w:t>6</w:t>
            </w:r>
            <w:r w:rsidRPr="002F2FC3">
              <w:rPr>
                <w:rFonts w:hint="eastAsia"/>
                <w:sz w:val="24"/>
              </w:rPr>
              <w:t>、吸水管路：与水泵相匹配的吸水管进水口，可从天然水源吸水或从消火栓吸水；吸水管每</w:t>
            </w:r>
            <w:r w:rsidRPr="002F2FC3">
              <w:rPr>
                <w:sz w:val="24"/>
              </w:rPr>
              <w:t>口</w:t>
            </w:r>
            <w:r w:rsidRPr="002F2FC3">
              <w:rPr>
                <w:rFonts w:hint="eastAsia"/>
                <w:sz w:val="24"/>
              </w:rPr>
              <w:t>2m</w:t>
            </w:r>
            <w:r w:rsidRPr="002F2FC3">
              <w:rPr>
                <w:rFonts w:hint="eastAsia"/>
                <w:sz w:val="24"/>
              </w:rPr>
              <w:t>×</w:t>
            </w:r>
            <w:r w:rsidRPr="002F2FC3">
              <w:rPr>
                <w:rFonts w:hint="eastAsia"/>
                <w:sz w:val="24"/>
              </w:rPr>
              <w:t>4</w:t>
            </w:r>
            <w:r w:rsidRPr="002F2FC3">
              <w:rPr>
                <w:rFonts w:hint="eastAsia"/>
                <w:sz w:val="24"/>
              </w:rPr>
              <w:t>根，配有原进水口变</w:t>
            </w:r>
            <w:r w:rsidRPr="002F2FC3">
              <w:rPr>
                <w:rFonts w:hint="eastAsia"/>
                <w:sz w:val="24"/>
              </w:rPr>
              <w:t>100mm</w:t>
            </w:r>
            <w:r w:rsidRPr="002F2FC3">
              <w:rPr>
                <w:rFonts w:hint="eastAsia"/>
                <w:sz w:val="24"/>
              </w:rPr>
              <w:t>吸水管变口</w:t>
            </w:r>
            <w:r w:rsidRPr="002F2FC3">
              <w:rPr>
                <w:rFonts w:hint="eastAsia"/>
                <w:sz w:val="24"/>
              </w:rPr>
              <w:t>2</w:t>
            </w:r>
            <w:r w:rsidRPr="002F2FC3">
              <w:rPr>
                <w:rFonts w:hint="eastAsia"/>
                <w:sz w:val="24"/>
              </w:rPr>
              <w:t>个。</w:t>
            </w:r>
          </w:p>
          <w:p w:rsidR="00FD4251" w:rsidRPr="002F2FC3" w:rsidRDefault="00FD4251" w:rsidP="0012212C">
            <w:pPr>
              <w:snapToGrid w:val="0"/>
              <w:rPr>
                <w:sz w:val="24"/>
              </w:rPr>
            </w:pPr>
            <w:r w:rsidRPr="002F2FC3">
              <w:rPr>
                <w:sz w:val="24"/>
              </w:rPr>
              <w:lastRenderedPageBreak/>
              <w:t>7</w:t>
            </w:r>
            <w:r w:rsidRPr="002F2FC3">
              <w:rPr>
                <w:rFonts w:hint="eastAsia"/>
                <w:sz w:val="24"/>
              </w:rPr>
              <w:t>、</w:t>
            </w:r>
            <w:proofErr w:type="gramStart"/>
            <w:r w:rsidRPr="002F2FC3">
              <w:rPr>
                <w:rFonts w:hint="eastAsia"/>
                <w:sz w:val="24"/>
              </w:rPr>
              <w:t>放余水</w:t>
            </w:r>
            <w:proofErr w:type="gramEnd"/>
            <w:r w:rsidRPr="002F2FC3">
              <w:rPr>
                <w:rFonts w:hint="eastAsia"/>
                <w:sz w:val="24"/>
              </w:rPr>
              <w:t>管路：为保护水泵及各球阀，在管路</w:t>
            </w:r>
            <w:proofErr w:type="gramStart"/>
            <w:r w:rsidRPr="002F2FC3">
              <w:rPr>
                <w:rFonts w:hint="eastAsia"/>
                <w:sz w:val="24"/>
              </w:rPr>
              <w:t>中加装放余水</w:t>
            </w:r>
            <w:proofErr w:type="gramEnd"/>
            <w:r w:rsidRPr="002F2FC3">
              <w:rPr>
                <w:rFonts w:hint="eastAsia"/>
                <w:sz w:val="24"/>
              </w:rPr>
              <w:t>管路，并分别配有球阀。</w:t>
            </w:r>
          </w:p>
          <w:p w:rsidR="00FD4251" w:rsidRPr="002F2FC3" w:rsidRDefault="00FD4251" w:rsidP="0012212C">
            <w:pPr>
              <w:snapToGrid w:val="0"/>
              <w:rPr>
                <w:sz w:val="24"/>
              </w:rPr>
            </w:pPr>
            <w:r w:rsidRPr="002F2FC3">
              <w:rPr>
                <w:sz w:val="24"/>
              </w:rPr>
              <w:t>8</w:t>
            </w:r>
            <w:r w:rsidRPr="002F2FC3">
              <w:rPr>
                <w:rFonts w:hint="eastAsia"/>
                <w:sz w:val="24"/>
              </w:rPr>
              <w:t>、</w:t>
            </w:r>
            <w:r w:rsidRPr="002F2FC3">
              <w:rPr>
                <w:sz w:val="24"/>
              </w:rPr>
              <w:t>车上所有与消防水带相连接的接口全部为卡式接口，出水口为雌口，进水口为雄口，</w:t>
            </w:r>
            <w:proofErr w:type="gramStart"/>
            <w:r w:rsidRPr="002F2FC3">
              <w:rPr>
                <w:sz w:val="24"/>
              </w:rPr>
              <w:t>带闷盖</w:t>
            </w:r>
            <w:proofErr w:type="gramEnd"/>
            <w:r w:rsidRPr="002F2FC3">
              <w:rPr>
                <w:sz w:val="24"/>
              </w:rPr>
              <w:t>。</w:t>
            </w:r>
          </w:p>
          <w:p w:rsidR="00FD4251" w:rsidRPr="002F2FC3" w:rsidRDefault="00FD4251" w:rsidP="0012212C">
            <w:pPr>
              <w:snapToGrid w:val="0"/>
              <w:rPr>
                <w:sz w:val="24"/>
              </w:rPr>
            </w:pPr>
            <w:r w:rsidRPr="002F2FC3">
              <w:rPr>
                <w:rFonts w:hint="eastAsia"/>
                <w:sz w:val="24"/>
              </w:rPr>
              <w:t>十二、紧急操作系统</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w:t>
            </w:r>
            <w:r w:rsidRPr="002F2FC3">
              <w:rPr>
                <w:sz w:val="24"/>
              </w:rPr>
              <w:t>当车辆电力系统出现故障时，可采用紧急操作系统收回云梯。</w:t>
            </w:r>
          </w:p>
          <w:p w:rsidR="00FD4251" w:rsidRPr="002F2FC3" w:rsidRDefault="00FD4251" w:rsidP="0012212C">
            <w:pPr>
              <w:snapToGrid w:val="0"/>
              <w:rPr>
                <w:sz w:val="24"/>
              </w:rPr>
            </w:pPr>
            <w:r w:rsidRPr="002F2FC3">
              <w:rPr>
                <w:rFonts w:hint="eastAsia"/>
                <w:sz w:val="24"/>
              </w:rPr>
              <w:t>2</w:t>
            </w:r>
            <w:r w:rsidRPr="002F2FC3">
              <w:rPr>
                <w:rFonts w:hint="eastAsia"/>
                <w:sz w:val="24"/>
              </w:rPr>
              <w:t>、</w:t>
            </w:r>
            <w:r w:rsidRPr="002F2FC3">
              <w:rPr>
                <w:rFonts w:cs="宋体" w:hint="eastAsia"/>
                <w:kern w:val="0"/>
                <w:sz w:val="24"/>
              </w:rPr>
              <w:t>当汽车发动机出现故障时，操作内燃机液压泵应急动力单元可实现云梯的应急回收</w:t>
            </w:r>
            <w:r w:rsidRPr="002F2FC3">
              <w:rPr>
                <w:rFonts w:hint="eastAsia"/>
                <w:sz w:val="24"/>
              </w:rPr>
              <w:t>。</w:t>
            </w:r>
          </w:p>
          <w:p w:rsidR="00FD4251" w:rsidRPr="002F2FC3" w:rsidRDefault="00FD4251" w:rsidP="0012212C">
            <w:pPr>
              <w:snapToGrid w:val="0"/>
              <w:rPr>
                <w:sz w:val="24"/>
              </w:rPr>
            </w:pPr>
            <w:r w:rsidRPr="002F2FC3">
              <w:rPr>
                <w:rFonts w:hint="eastAsia"/>
                <w:sz w:val="24"/>
              </w:rPr>
              <w:t>十三、油漆：</w:t>
            </w:r>
          </w:p>
          <w:p w:rsidR="00FD4251" w:rsidRPr="002F2FC3" w:rsidRDefault="00FD4251" w:rsidP="0012212C">
            <w:pPr>
              <w:widowControl/>
              <w:snapToGrid w:val="0"/>
              <w:rPr>
                <w:rFonts w:cs="宋体"/>
                <w:kern w:val="0"/>
                <w:sz w:val="24"/>
              </w:rPr>
            </w:pPr>
            <w:r w:rsidRPr="002F2FC3">
              <w:rPr>
                <w:rFonts w:cs="宋体" w:hint="eastAsia"/>
                <w:kern w:val="0"/>
                <w:sz w:val="24"/>
              </w:rPr>
              <w:t>1</w:t>
            </w:r>
            <w:r w:rsidRPr="002F2FC3">
              <w:rPr>
                <w:rFonts w:cs="宋体" w:hint="eastAsia"/>
                <w:kern w:val="0"/>
                <w:sz w:val="24"/>
              </w:rPr>
              <w:t>、底盘、轮毂：按照生产厂家标准。</w:t>
            </w:r>
          </w:p>
          <w:p w:rsidR="00FD4251" w:rsidRPr="002F2FC3" w:rsidRDefault="00FD4251" w:rsidP="0012212C">
            <w:pPr>
              <w:widowControl/>
              <w:snapToGrid w:val="0"/>
              <w:rPr>
                <w:rFonts w:cs="宋体"/>
                <w:kern w:val="0"/>
                <w:sz w:val="24"/>
              </w:rPr>
            </w:pPr>
            <w:r w:rsidRPr="002F2FC3">
              <w:rPr>
                <w:rFonts w:cs="宋体" w:hint="eastAsia"/>
                <w:kern w:val="0"/>
                <w:sz w:val="24"/>
              </w:rPr>
              <w:t>2</w:t>
            </w:r>
            <w:r w:rsidRPr="002F2FC3">
              <w:rPr>
                <w:rFonts w:cs="宋体" w:hint="eastAsia"/>
                <w:kern w:val="0"/>
                <w:sz w:val="24"/>
              </w:rPr>
              <w:t>、驾驶室、车身：消防红。</w:t>
            </w:r>
          </w:p>
          <w:p w:rsidR="00FD4251" w:rsidRPr="002F2FC3" w:rsidRDefault="00FD4251" w:rsidP="0012212C">
            <w:pPr>
              <w:widowControl/>
              <w:snapToGrid w:val="0"/>
              <w:rPr>
                <w:rFonts w:cs="宋体"/>
                <w:kern w:val="0"/>
                <w:sz w:val="24"/>
              </w:rPr>
            </w:pPr>
            <w:r w:rsidRPr="002F2FC3">
              <w:rPr>
                <w:rFonts w:cs="宋体" w:hint="eastAsia"/>
                <w:kern w:val="0"/>
                <w:sz w:val="24"/>
              </w:rPr>
              <w:t>3</w:t>
            </w:r>
            <w:r w:rsidRPr="002F2FC3">
              <w:rPr>
                <w:rFonts w:cs="宋体" w:hint="eastAsia"/>
                <w:kern w:val="0"/>
                <w:sz w:val="24"/>
              </w:rPr>
              <w:t>、储物箱门：铝合金阳极本色。</w:t>
            </w:r>
          </w:p>
          <w:p w:rsidR="00FD4251" w:rsidRPr="002F2FC3" w:rsidRDefault="00FD4251" w:rsidP="0012212C">
            <w:pPr>
              <w:widowControl/>
              <w:snapToGrid w:val="0"/>
              <w:rPr>
                <w:rFonts w:cs="宋体"/>
                <w:kern w:val="0"/>
                <w:sz w:val="24"/>
              </w:rPr>
            </w:pPr>
            <w:r w:rsidRPr="002F2FC3">
              <w:rPr>
                <w:rFonts w:cs="宋体" w:hint="eastAsia"/>
                <w:kern w:val="0"/>
                <w:sz w:val="24"/>
              </w:rPr>
              <w:t>4</w:t>
            </w:r>
            <w:r w:rsidRPr="002F2FC3">
              <w:rPr>
                <w:rFonts w:cs="宋体" w:hint="eastAsia"/>
                <w:kern w:val="0"/>
                <w:sz w:val="24"/>
              </w:rPr>
              <w:t>、胎压（巴或</w:t>
            </w:r>
            <w:r w:rsidRPr="002F2FC3">
              <w:rPr>
                <w:rFonts w:cs="宋体"/>
                <w:kern w:val="0"/>
                <w:sz w:val="24"/>
              </w:rPr>
              <w:t>MPa</w:t>
            </w:r>
            <w:r w:rsidRPr="002F2FC3">
              <w:rPr>
                <w:rFonts w:cs="宋体" w:hint="eastAsia"/>
                <w:kern w:val="0"/>
                <w:sz w:val="24"/>
              </w:rPr>
              <w:t>）漆在车轮上方。</w:t>
            </w:r>
          </w:p>
          <w:p w:rsidR="00FD4251" w:rsidRPr="002F2FC3" w:rsidRDefault="00FD4251" w:rsidP="0012212C">
            <w:pPr>
              <w:snapToGrid w:val="0"/>
              <w:rPr>
                <w:sz w:val="24"/>
              </w:rPr>
            </w:pPr>
            <w:r w:rsidRPr="002F2FC3">
              <w:rPr>
                <w:rFonts w:hint="eastAsia"/>
                <w:sz w:val="24"/>
              </w:rPr>
              <w:t>十四</w:t>
            </w:r>
            <w:r w:rsidRPr="002F2FC3">
              <w:rPr>
                <w:sz w:val="24"/>
              </w:rPr>
              <w:t>、交货</w:t>
            </w:r>
            <w:r w:rsidRPr="002F2FC3">
              <w:rPr>
                <w:rFonts w:hint="eastAsia"/>
                <w:sz w:val="24"/>
              </w:rPr>
              <w:t>时</w:t>
            </w:r>
            <w:r w:rsidRPr="002F2FC3">
              <w:rPr>
                <w:sz w:val="24"/>
              </w:rPr>
              <w:t>，</w:t>
            </w:r>
            <w:r w:rsidRPr="002F2FC3">
              <w:rPr>
                <w:rFonts w:hint="eastAsia"/>
                <w:sz w:val="24"/>
              </w:rPr>
              <w:t>车内</w:t>
            </w:r>
            <w:r w:rsidRPr="002F2FC3">
              <w:rPr>
                <w:sz w:val="24"/>
              </w:rPr>
              <w:t>柴油</w:t>
            </w:r>
            <w:r w:rsidRPr="002F2FC3">
              <w:rPr>
                <w:rFonts w:hint="eastAsia"/>
                <w:sz w:val="24"/>
              </w:rPr>
              <w:t>/</w:t>
            </w:r>
            <w:r w:rsidRPr="002F2FC3">
              <w:rPr>
                <w:rFonts w:hint="eastAsia"/>
                <w:sz w:val="24"/>
              </w:rPr>
              <w:t>汽油</w:t>
            </w:r>
            <w:r w:rsidRPr="002F2FC3">
              <w:rPr>
                <w:sz w:val="24"/>
              </w:rPr>
              <w:t>、尿素、润滑油、防冻液</w:t>
            </w:r>
            <w:r w:rsidRPr="002F2FC3">
              <w:rPr>
                <w:rFonts w:hint="eastAsia"/>
                <w:sz w:val="24"/>
              </w:rPr>
              <w:t>等均</w:t>
            </w:r>
            <w:r w:rsidRPr="002F2FC3">
              <w:rPr>
                <w:sz w:val="24"/>
              </w:rPr>
              <w:t>应加满。</w:t>
            </w:r>
          </w:p>
          <w:p w:rsidR="00FD4251" w:rsidRPr="002F2FC3" w:rsidRDefault="00FD4251" w:rsidP="0012212C">
            <w:pPr>
              <w:snapToGrid w:val="0"/>
              <w:rPr>
                <w:sz w:val="24"/>
              </w:rPr>
            </w:pPr>
            <w:r w:rsidRPr="002F2FC3">
              <w:rPr>
                <w:rFonts w:hint="eastAsia"/>
                <w:sz w:val="24"/>
              </w:rPr>
              <w:t>十五、随车文件</w:t>
            </w:r>
            <w:r w:rsidRPr="002F2FC3">
              <w:rPr>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1</w:t>
            </w:r>
            <w:r w:rsidRPr="002F2FC3">
              <w:rPr>
                <w:rFonts w:cs="宋体" w:hint="eastAsia"/>
                <w:kern w:val="0"/>
                <w:sz w:val="24"/>
              </w:rPr>
              <w:t>、消防整车合格证（</w:t>
            </w:r>
            <w:r w:rsidRPr="002F2FC3">
              <w:rPr>
                <w:rFonts w:cs="宋体" w:hint="eastAsia"/>
                <w:kern w:val="0"/>
                <w:sz w:val="24"/>
              </w:rPr>
              <w:t>1</w:t>
            </w:r>
            <w:r w:rsidRPr="002F2FC3">
              <w:rPr>
                <w:rFonts w:cs="宋体" w:hint="eastAsia"/>
                <w:kern w:val="0"/>
                <w:sz w:val="24"/>
              </w:rPr>
              <w:t>份）</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2</w:t>
            </w:r>
            <w:r w:rsidRPr="002F2FC3">
              <w:rPr>
                <w:rFonts w:cs="宋体" w:hint="eastAsia"/>
                <w:kern w:val="0"/>
                <w:sz w:val="24"/>
              </w:rPr>
              <w:t>、</w:t>
            </w:r>
            <w:r w:rsidRPr="002F2FC3">
              <w:rPr>
                <w:rFonts w:cs="宋体"/>
                <w:kern w:val="0"/>
                <w:sz w:val="24"/>
              </w:rPr>
              <w:t>底盘合格证</w:t>
            </w:r>
            <w:r w:rsidRPr="002F2FC3">
              <w:rPr>
                <w:rFonts w:cs="宋体" w:hint="eastAsia"/>
                <w:kern w:val="0"/>
                <w:sz w:val="24"/>
              </w:rPr>
              <w:t>或进口报关证明（</w:t>
            </w:r>
            <w:r w:rsidRPr="002F2FC3">
              <w:rPr>
                <w:rFonts w:cs="宋体" w:hint="eastAsia"/>
                <w:kern w:val="0"/>
                <w:sz w:val="24"/>
              </w:rPr>
              <w:t>1</w:t>
            </w:r>
            <w:r w:rsidRPr="002F2FC3">
              <w:rPr>
                <w:rFonts w:cs="宋体" w:hint="eastAsia"/>
                <w:kern w:val="0"/>
                <w:sz w:val="24"/>
              </w:rPr>
              <w:t>份）</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3</w:t>
            </w:r>
            <w:r w:rsidRPr="002F2FC3">
              <w:rPr>
                <w:rFonts w:cs="宋体" w:hint="eastAsia"/>
                <w:kern w:val="0"/>
                <w:sz w:val="24"/>
              </w:rPr>
              <w:t>、自动进口许可证（</w:t>
            </w:r>
            <w:r w:rsidRPr="002F2FC3">
              <w:rPr>
                <w:rFonts w:cs="宋体" w:hint="eastAsia"/>
                <w:kern w:val="0"/>
                <w:sz w:val="24"/>
              </w:rPr>
              <w:t>1</w:t>
            </w:r>
            <w:r w:rsidRPr="002F2FC3">
              <w:rPr>
                <w:rFonts w:cs="宋体" w:hint="eastAsia"/>
                <w:kern w:val="0"/>
                <w:sz w:val="24"/>
              </w:rPr>
              <w:t>份）</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4</w:t>
            </w:r>
            <w:r w:rsidRPr="002F2FC3">
              <w:rPr>
                <w:rFonts w:cs="宋体" w:hint="eastAsia"/>
                <w:kern w:val="0"/>
                <w:sz w:val="24"/>
              </w:rPr>
              <w:t>、消防</w:t>
            </w:r>
            <w:r w:rsidRPr="002F2FC3">
              <w:rPr>
                <w:rFonts w:cs="宋体" w:hint="eastAsia"/>
                <w:kern w:val="0"/>
                <w:sz w:val="24"/>
              </w:rPr>
              <w:t>3C</w:t>
            </w:r>
            <w:r w:rsidRPr="002F2FC3">
              <w:rPr>
                <w:rFonts w:cs="宋体" w:hint="eastAsia"/>
                <w:kern w:val="0"/>
                <w:sz w:val="24"/>
              </w:rPr>
              <w:t>认证复印件（</w:t>
            </w:r>
            <w:r w:rsidRPr="002F2FC3">
              <w:rPr>
                <w:rFonts w:cs="宋体" w:hint="eastAsia"/>
                <w:kern w:val="0"/>
                <w:sz w:val="24"/>
              </w:rPr>
              <w:t>1</w:t>
            </w:r>
            <w:r w:rsidRPr="002F2FC3">
              <w:rPr>
                <w:rFonts w:cs="宋体" w:hint="eastAsia"/>
                <w:kern w:val="0"/>
                <w:sz w:val="24"/>
              </w:rPr>
              <w:t>份）</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5</w:t>
            </w:r>
            <w:r w:rsidRPr="002F2FC3">
              <w:rPr>
                <w:rFonts w:cs="宋体" w:hint="eastAsia"/>
                <w:kern w:val="0"/>
                <w:sz w:val="24"/>
              </w:rPr>
              <w:t>、车辆识别代码拓印件（</w:t>
            </w:r>
            <w:r w:rsidRPr="002F2FC3">
              <w:rPr>
                <w:rFonts w:cs="宋体" w:hint="eastAsia"/>
                <w:kern w:val="0"/>
                <w:sz w:val="24"/>
              </w:rPr>
              <w:t>2</w:t>
            </w:r>
            <w:r w:rsidRPr="002F2FC3">
              <w:rPr>
                <w:rFonts w:cs="宋体" w:hint="eastAsia"/>
                <w:kern w:val="0"/>
                <w:sz w:val="24"/>
              </w:rPr>
              <w:t>份）</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6</w:t>
            </w:r>
            <w:r w:rsidRPr="002F2FC3">
              <w:rPr>
                <w:rFonts w:cs="宋体" w:hint="eastAsia"/>
                <w:kern w:val="0"/>
                <w:sz w:val="24"/>
              </w:rPr>
              <w:t>、发动机号拓印件（</w:t>
            </w:r>
            <w:r w:rsidRPr="002F2FC3">
              <w:rPr>
                <w:rFonts w:cs="宋体" w:hint="eastAsia"/>
                <w:kern w:val="0"/>
                <w:sz w:val="24"/>
              </w:rPr>
              <w:t>2</w:t>
            </w:r>
            <w:r w:rsidRPr="002F2FC3">
              <w:rPr>
                <w:rFonts w:cs="宋体" w:hint="eastAsia"/>
                <w:kern w:val="0"/>
                <w:sz w:val="24"/>
              </w:rPr>
              <w:t>份）</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7</w:t>
            </w:r>
            <w:r w:rsidRPr="002F2FC3">
              <w:rPr>
                <w:rFonts w:cs="宋体" w:hint="eastAsia"/>
                <w:kern w:val="0"/>
                <w:sz w:val="24"/>
              </w:rPr>
              <w:t>、消防车左前方</w:t>
            </w:r>
            <w:r w:rsidRPr="002F2FC3">
              <w:rPr>
                <w:rFonts w:cs="宋体" w:hint="eastAsia"/>
                <w:kern w:val="0"/>
                <w:sz w:val="24"/>
              </w:rPr>
              <w:t>45</w:t>
            </w:r>
            <w:r w:rsidRPr="002F2FC3">
              <w:rPr>
                <w:rFonts w:cs="宋体" w:hint="eastAsia"/>
                <w:kern w:val="0"/>
                <w:sz w:val="24"/>
              </w:rPr>
              <w:t>度</w:t>
            </w:r>
            <w:r w:rsidRPr="002F2FC3">
              <w:rPr>
                <w:rFonts w:cs="宋体" w:hint="eastAsia"/>
                <w:kern w:val="0"/>
                <w:sz w:val="24"/>
              </w:rPr>
              <w:t>3</w:t>
            </w:r>
            <w:r w:rsidRPr="002F2FC3">
              <w:rPr>
                <w:rFonts w:cs="宋体" w:hint="eastAsia"/>
                <w:kern w:val="0"/>
                <w:sz w:val="24"/>
              </w:rPr>
              <w:t>寸照片（</w:t>
            </w:r>
            <w:r w:rsidRPr="002F2FC3">
              <w:rPr>
                <w:rFonts w:cs="宋体" w:hint="eastAsia"/>
                <w:kern w:val="0"/>
                <w:sz w:val="24"/>
              </w:rPr>
              <w:t>2</w:t>
            </w:r>
            <w:r w:rsidRPr="002F2FC3">
              <w:rPr>
                <w:rFonts w:cs="宋体" w:hint="eastAsia"/>
                <w:kern w:val="0"/>
                <w:sz w:val="24"/>
              </w:rPr>
              <w:t>张）</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8</w:t>
            </w:r>
            <w:r w:rsidRPr="002F2FC3">
              <w:rPr>
                <w:rFonts w:cs="宋体" w:hint="eastAsia"/>
                <w:kern w:val="0"/>
                <w:sz w:val="24"/>
              </w:rPr>
              <w:t>、底盘驾驶员操作手册（中文）（</w:t>
            </w:r>
            <w:r w:rsidRPr="002F2FC3">
              <w:rPr>
                <w:rFonts w:cs="宋体" w:hint="eastAsia"/>
                <w:kern w:val="0"/>
                <w:sz w:val="24"/>
              </w:rPr>
              <w:t>2</w:t>
            </w:r>
            <w:r w:rsidRPr="002F2FC3">
              <w:rPr>
                <w:rFonts w:cs="宋体" w:hint="eastAsia"/>
                <w:kern w:val="0"/>
                <w:sz w:val="24"/>
              </w:rPr>
              <w:t>份）</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9</w:t>
            </w:r>
            <w:r w:rsidRPr="002F2FC3">
              <w:rPr>
                <w:rFonts w:cs="宋体" w:hint="eastAsia"/>
                <w:kern w:val="0"/>
                <w:sz w:val="24"/>
              </w:rPr>
              <w:t>、</w:t>
            </w:r>
            <w:r w:rsidRPr="002F2FC3">
              <w:rPr>
                <w:rFonts w:cs="宋体"/>
                <w:kern w:val="0"/>
                <w:sz w:val="24"/>
              </w:rPr>
              <w:t>底盘维修手册</w:t>
            </w:r>
            <w:r w:rsidRPr="002F2FC3">
              <w:rPr>
                <w:rFonts w:cs="宋体" w:hint="eastAsia"/>
                <w:kern w:val="0"/>
                <w:sz w:val="24"/>
              </w:rPr>
              <w:t>或光盘（中文）（</w:t>
            </w:r>
            <w:r w:rsidRPr="002F2FC3">
              <w:rPr>
                <w:rFonts w:cs="宋体" w:hint="eastAsia"/>
                <w:kern w:val="0"/>
                <w:sz w:val="24"/>
              </w:rPr>
              <w:t>2</w:t>
            </w:r>
            <w:r w:rsidRPr="002F2FC3">
              <w:rPr>
                <w:rFonts w:cs="宋体" w:hint="eastAsia"/>
                <w:kern w:val="0"/>
                <w:sz w:val="24"/>
              </w:rPr>
              <w:t>份）</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10</w:t>
            </w:r>
            <w:r w:rsidRPr="002F2FC3">
              <w:rPr>
                <w:rFonts w:cs="宋体" w:hint="eastAsia"/>
                <w:kern w:val="0"/>
                <w:sz w:val="24"/>
              </w:rPr>
              <w:t>、底盘零件目录图册或光盘（中文）（</w:t>
            </w:r>
            <w:r w:rsidRPr="002F2FC3">
              <w:rPr>
                <w:rFonts w:cs="宋体" w:hint="eastAsia"/>
                <w:kern w:val="0"/>
                <w:sz w:val="24"/>
              </w:rPr>
              <w:t>2</w:t>
            </w:r>
            <w:r w:rsidRPr="002F2FC3">
              <w:rPr>
                <w:rFonts w:cs="宋体" w:hint="eastAsia"/>
                <w:kern w:val="0"/>
                <w:sz w:val="24"/>
              </w:rPr>
              <w:t>份）</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11</w:t>
            </w:r>
            <w:r w:rsidRPr="002F2FC3">
              <w:rPr>
                <w:rFonts w:cs="宋体" w:hint="eastAsia"/>
                <w:kern w:val="0"/>
                <w:sz w:val="24"/>
              </w:rPr>
              <w:t>、底盘质量保修卡、检查保养手册、保修手册、改装手册等（</w:t>
            </w:r>
            <w:r w:rsidRPr="002F2FC3">
              <w:rPr>
                <w:rFonts w:cs="宋体" w:hint="eastAsia"/>
                <w:kern w:val="0"/>
                <w:sz w:val="24"/>
              </w:rPr>
              <w:t>1</w:t>
            </w:r>
            <w:r w:rsidRPr="002F2FC3">
              <w:rPr>
                <w:rFonts w:cs="宋体" w:hint="eastAsia"/>
                <w:kern w:val="0"/>
                <w:sz w:val="24"/>
              </w:rPr>
              <w:t>套）</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12</w:t>
            </w:r>
            <w:r w:rsidRPr="002F2FC3">
              <w:rPr>
                <w:rFonts w:cs="宋体" w:hint="eastAsia"/>
                <w:kern w:val="0"/>
                <w:sz w:val="24"/>
              </w:rPr>
              <w:t>、润滑计划、数据卡、标明车总重量及底盘号的图表（</w:t>
            </w:r>
            <w:r w:rsidRPr="002F2FC3">
              <w:rPr>
                <w:rFonts w:cs="宋体" w:hint="eastAsia"/>
                <w:kern w:val="0"/>
                <w:sz w:val="24"/>
              </w:rPr>
              <w:t>1</w:t>
            </w:r>
            <w:r w:rsidRPr="002F2FC3">
              <w:rPr>
                <w:rFonts w:cs="宋体" w:hint="eastAsia"/>
                <w:kern w:val="0"/>
                <w:sz w:val="24"/>
              </w:rPr>
              <w:t>套）</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13</w:t>
            </w:r>
            <w:r w:rsidRPr="002F2FC3">
              <w:rPr>
                <w:rFonts w:cs="宋体" w:hint="eastAsia"/>
                <w:kern w:val="0"/>
                <w:sz w:val="24"/>
              </w:rPr>
              <w:t>、上装使用说明书（中文）（包括控制气路、电路配线图等）（</w:t>
            </w:r>
            <w:r w:rsidRPr="002F2FC3">
              <w:rPr>
                <w:rFonts w:cs="宋体" w:hint="eastAsia"/>
                <w:kern w:val="0"/>
                <w:sz w:val="24"/>
              </w:rPr>
              <w:t>2</w:t>
            </w:r>
            <w:r w:rsidRPr="002F2FC3">
              <w:rPr>
                <w:rFonts w:cs="宋体" w:hint="eastAsia"/>
                <w:kern w:val="0"/>
                <w:sz w:val="24"/>
              </w:rPr>
              <w:t>套）</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14</w:t>
            </w:r>
            <w:r w:rsidRPr="002F2FC3">
              <w:rPr>
                <w:rFonts w:cs="宋体" w:hint="eastAsia"/>
                <w:kern w:val="0"/>
                <w:sz w:val="24"/>
              </w:rPr>
              <w:t>、上装零件目录图册或光盘（</w:t>
            </w:r>
            <w:r w:rsidRPr="002F2FC3">
              <w:rPr>
                <w:rFonts w:cs="宋体" w:hint="eastAsia"/>
                <w:kern w:val="0"/>
                <w:sz w:val="24"/>
              </w:rPr>
              <w:t>2</w:t>
            </w:r>
            <w:r w:rsidRPr="002F2FC3">
              <w:rPr>
                <w:rFonts w:cs="宋体" w:hint="eastAsia"/>
                <w:kern w:val="0"/>
                <w:sz w:val="24"/>
              </w:rPr>
              <w:t>套）</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lastRenderedPageBreak/>
              <w:t>15</w:t>
            </w:r>
            <w:r w:rsidRPr="002F2FC3">
              <w:rPr>
                <w:rFonts w:cs="宋体" w:hint="eastAsia"/>
                <w:kern w:val="0"/>
                <w:sz w:val="24"/>
              </w:rPr>
              <w:t>、出厂检验证书、测试报告、调整记录，检查保养手册（</w:t>
            </w:r>
            <w:r w:rsidRPr="002F2FC3">
              <w:rPr>
                <w:rFonts w:cs="宋体" w:hint="eastAsia"/>
                <w:kern w:val="0"/>
                <w:sz w:val="24"/>
              </w:rPr>
              <w:t>1</w:t>
            </w:r>
            <w:r w:rsidRPr="002F2FC3">
              <w:rPr>
                <w:rFonts w:cs="宋体" w:hint="eastAsia"/>
                <w:kern w:val="0"/>
                <w:sz w:val="24"/>
              </w:rPr>
              <w:t>套）</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16</w:t>
            </w:r>
            <w:r w:rsidRPr="002F2FC3">
              <w:rPr>
                <w:rFonts w:cs="宋体" w:hint="eastAsia"/>
                <w:kern w:val="0"/>
                <w:sz w:val="24"/>
              </w:rPr>
              <w:t>、其它技术资料，如附属外购设备的维修手册和零件目录等</w:t>
            </w:r>
            <w:r w:rsidRPr="002F2FC3">
              <w:rPr>
                <w:rFonts w:cs="宋体"/>
                <w:kern w:val="0"/>
                <w:sz w:val="24"/>
              </w:rPr>
              <w:t>。</w:t>
            </w:r>
          </w:p>
          <w:p w:rsidR="00FD4251" w:rsidRPr="002F2FC3" w:rsidRDefault="00FD4251" w:rsidP="0012212C">
            <w:pPr>
              <w:widowControl/>
              <w:snapToGrid w:val="0"/>
              <w:rPr>
                <w:rFonts w:cs="宋体"/>
                <w:kern w:val="0"/>
                <w:sz w:val="24"/>
              </w:rPr>
            </w:pPr>
            <w:r w:rsidRPr="002F2FC3">
              <w:rPr>
                <w:rFonts w:cs="宋体" w:hint="eastAsia"/>
                <w:kern w:val="0"/>
                <w:sz w:val="24"/>
              </w:rPr>
              <w:t>17</w:t>
            </w:r>
            <w:r w:rsidRPr="002F2FC3">
              <w:rPr>
                <w:rFonts w:cs="宋体" w:hint="eastAsia"/>
                <w:kern w:val="0"/>
                <w:sz w:val="24"/>
              </w:rPr>
              <w:t>、易耗易损件报价单（含型号、生产厂家、联系方式）（</w:t>
            </w:r>
            <w:r w:rsidRPr="002F2FC3">
              <w:rPr>
                <w:rFonts w:cs="宋体" w:hint="eastAsia"/>
                <w:kern w:val="0"/>
                <w:sz w:val="24"/>
              </w:rPr>
              <w:t>1</w:t>
            </w:r>
            <w:r w:rsidRPr="002F2FC3">
              <w:rPr>
                <w:rFonts w:cs="宋体" w:hint="eastAsia"/>
                <w:kern w:val="0"/>
                <w:sz w:val="24"/>
              </w:rPr>
              <w:t>份）</w:t>
            </w:r>
            <w:r w:rsidRPr="002F2FC3">
              <w:rPr>
                <w:rFonts w:cs="宋体"/>
                <w:kern w:val="0"/>
                <w:sz w:val="24"/>
              </w:rPr>
              <w:t>。</w:t>
            </w:r>
          </w:p>
          <w:p w:rsidR="00FD4251" w:rsidRPr="002F2FC3" w:rsidRDefault="00FD4251" w:rsidP="0012212C">
            <w:pPr>
              <w:snapToGrid w:val="0"/>
              <w:rPr>
                <w:sz w:val="24"/>
              </w:rPr>
            </w:pPr>
            <w:r w:rsidRPr="002F2FC3">
              <w:rPr>
                <w:rFonts w:hint="eastAsia"/>
                <w:sz w:val="24"/>
              </w:rPr>
              <w:t>十六、随车工具</w:t>
            </w:r>
          </w:p>
          <w:tbl>
            <w:tblPr>
              <w:tblW w:w="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4476"/>
              <w:gridCol w:w="876"/>
            </w:tblGrid>
            <w:tr w:rsidR="002F2FC3" w:rsidRPr="002F2FC3" w:rsidTr="0012212C">
              <w:tc>
                <w:tcPr>
                  <w:tcW w:w="876" w:type="dxa"/>
                  <w:vAlign w:val="center"/>
                </w:tcPr>
                <w:p w:rsidR="00FD4251" w:rsidRPr="002F2FC3" w:rsidRDefault="00FD4251" w:rsidP="0012212C">
                  <w:pPr>
                    <w:snapToGrid w:val="0"/>
                    <w:jc w:val="center"/>
                    <w:rPr>
                      <w:sz w:val="24"/>
                    </w:rPr>
                  </w:pPr>
                  <w:r w:rsidRPr="002F2FC3">
                    <w:rPr>
                      <w:rFonts w:hint="eastAsia"/>
                      <w:sz w:val="24"/>
                    </w:rPr>
                    <w:t>序号</w:t>
                  </w:r>
                </w:p>
              </w:tc>
              <w:tc>
                <w:tcPr>
                  <w:tcW w:w="4476" w:type="dxa"/>
                  <w:vAlign w:val="center"/>
                </w:tcPr>
                <w:p w:rsidR="00FD4251" w:rsidRPr="002F2FC3" w:rsidRDefault="00FD4251" w:rsidP="0012212C">
                  <w:pPr>
                    <w:snapToGrid w:val="0"/>
                    <w:jc w:val="center"/>
                    <w:rPr>
                      <w:sz w:val="24"/>
                    </w:rPr>
                  </w:pPr>
                  <w:r w:rsidRPr="002F2FC3">
                    <w:rPr>
                      <w:rFonts w:hint="eastAsia"/>
                      <w:sz w:val="24"/>
                    </w:rPr>
                    <w:t>名称</w:t>
                  </w:r>
                </w:p>
              </w:tc>
              <w:tc>
                <w:tcPr>
                  <w:tcW w:w="876" w:type="dxa"/>
                  <w:vAlign w:val="center"/>
                </w:tcPr>
                <w:p w:rsidR="00FD4251" w:rsidRPr="002F2FC3" w:rsidRDefault="00FD4251" w:rsidP="0012212C">
                  <w:pPr>
                    <w:snapToGrid w:val="0"/>
                    <w:jc w:val="center"/>
                    <w:rPr>
                      <w:sz w:val="24"/>
                    </w:rPr>
                  </w:pPr>
                  <w:r w:rsidRPr="002F2FC3">
                    <w:rPr>
                      <w:rFonts w:hint="eastAsia"/>
                      <w:sz w:val="24"/>
                    </w:rPr>
                    <w:t>数量</w:t>
                  </w:r>
                </w:p>
              </w:tc>
            </w:tr>
            <w:tr w:rsidR="002F2FC3" w:rsidRPr="002F2FC3" w:rsidTr="0012212C">
              <w:tc>
                <w:tcPr>
                  <w:tcW w:w="876" w:type="dxa"/>
                  <w:vAlign w:val="center"/>
                </w:tcPr>
                <w:p w:rsidR="00FD4251" w:rsidRPr="002F2FC3" w:rsidRDefault="00FD4251" w:rsidP="0012212C">
                  <w:pPr>
                    <w:snapToGrid w:val="0"/>
                    <w:jc w:val="center"/>
                    <w:rPr>
                      <w:sz w:val="24"/>
                    </w:rPr>
                  </w:pPr>
                  <w:r w:rsidRPr="002F2FC3">
                    <w:rPr>
                      <w:rFonts w:hint="eastAsia"/>
                      <w:sz w:val="24"/>
                    </w:rPr>
                    <w:t>1</w:t>
                  </w:r>
                </w:p>
              </w:tc>
              <w:tc>
                <w:tcPr>
                  <w:tcW w:w="4476" w:type="dxa"/>
                  <w:vAlign w:val="center"/>
                </w:tcPr>
                <w:p w:rsidR="00FD4251" w:rsidRPr="002F2FC3" w:rsidRDefault="00FD4251" w:rsidP="0012212C">
                  <w:pPr>
                    <w:snapToGrid w:val="0"/>
                    <w:jc w:val="center"/>
                    <w:rPr>
                      <w:sz w:val="24"/>
                    </w:rPr>
                  </w:pPr>
                  <w:r w:rsidRPr="002F2FC3">
                    <w:rPr>
                      <w:rFonts w:hint="eastAsia"/>
                      <w:sz w:val="24"/>
                    </w:rPr>
                    <w:t>千斤顶</w:t>
                  </w:r>
                </w:p>
              </w:tc>
              <w:tc>
                <w:tcPr>
                  <w:tcW w:w="876" w:type="dxa"/>
                  <w:vAlign w:val="center"/>
                </w:tcPr>
                <w:p w:rsidR="00FD4251" w:rsidRPr="002F2FC3" w:rsidRDefault="00FD4251" w:rsidP="0012212C">
                  <w:pPr>
                    <w:snapToGrid w:val="0"/>
                    <w:jc w:val="center"/>
                    <w:rPr>
                      <w:sz w:val="24"/>
                    </w:rPr>
                  </w:pPr>
                  <w:r w:rsidRPr="002F2FC3">
                    <w:rPr>
                      <w:sz w:val="24"/>
                    </w:rPr>
                    <w:t>1</w:t>
                  </w:r>
                  <w:r w:rsidRPr="002F2FC3">
                    <w:rPr>
                      <w:rFonts w:hint="eastAsia"/>
                      <w:sz w:val="24"/>
                    </w:rPr>
                    <w:t>个</w:t>
                  </w:r>
                </w:p>
              </w:tc>
            </w:tr>
            <w:tr w:rsidR="002F2FC3" w:rsidRPr="002F2FC3" w:rsidTr="0012212C">
              <w:tc>
                <w:tcPr>
                  <w:tcW w:w="876" w:type="dxa"/>
                  <w:vAlign w:val="center"/>
                </w:tcPr>
                <w:p w:rsidR="00FD4251" w:rsidRPr="002F2FC3" w:rsidRDefault="00FD4251" w:rsidP="0012212C">
                  <w:pPr>
                    <w:snapToGrid w:val="0"/>
                    <w:jc w:val="center"/>
                    <w:rPr>
                      <w:sz w:val="24"/>
                    </w:rPr>
                  </w:pPr>
                  <w:r w:rsidRPr="002F2FC3">
                    <w:rPr>
                      <w:rFonts w:hint="eastAsia"/>
                      <w:sz w:val="24"/>
                    </w:rPr>
                    <w:t>2</w:t>
                  </w:r>
                </w:p>
              </w:tc>
              <w:tc>
                <w:tcPr>
                  <w:tcW w:w="4476" w:type="dxa"/>
                  <w:vAlign w:val="center"/>
                </w:tcPr>
                <w:p w:rsidR="00FD4251" w:rsidRPr="002F2FC3" w:rsidRDefault="00FD4251" w:rsidP="0012212C">
                  <w:pPr>
                    <w:snapToGrid w:val="0"/>
                    <w:jc w:val="center"/>
                    <w:rPr>
                      <w:sz w:val="24"/>
                    </w:rPr>
                  </w:pPr>
                  <w:r w:rsidRPr="002F2FC3">
                    <w:rPr>
                      <w:rFonts w:hint="eastAsia"/>
                      <w:sz w:val="24"/>
                    </w:rPr>
                    <w:t>车轮楔块</w:t>
                  </w:r>
                </w:p>
              </w:tc>
              <w:tc>
                <w:tcPr>
                  <w:tcW w:w="876" w:type="dxa"/>
                  <w:vAlign w:val="center"/>
                </w:tcPr>
                <w:p w:rsidR="00FD4251" w:rsidRPr="002F2FC3" w:rsidRDefault="00FD4251" w:rsidP="0012212C">
                  <w:pPr>
                    <w:snapToGrid w:val="0"/>
                    <w:jc w:val="center"/>
                    <w:rPr>
                      <w:sz w:val="24"/>
                    </w:rPr>
                  </w:pPr>
                  <w:r w:rsidRPr="002F2FC3">
                    <w:rPr>
                      <w:sz w:val="24"/>
                    </w:rPr>
                    <w:t>2</w:t>
                  </w:r>
                  <w:r w:rsidRPr="002F2FC3">
                    <w:rPr>
                      <w:rFonts w:hint="eastAsia"/>
                      <w:sz w:val="24"/>
                    </w:rPr>
                    <w:t>个</w:t>
                  </w:r>
                </w:p>
              </w:tc>
            </w:tr>
            <w:tr w:rsidR="002F2FC3" w:rsidRPr="002F2FC3" w:rsidTr="0012212C">
              <w:tc>
                <w:tcPr>
                  <w:tcW w:w="876" w:type="dxa"/>
                  <w:vAlign w:val="center"/>
                </w:tcPr>
                <w:p w:rsidR="00FD4251" w:rsidRPr="002F2FC3" w:rsidRDefault="00FD4251" w:rsidP="0012212C">
                  <w:pPr>
                    <w:snapToGrid w:val="0"/>
                    <w:jc w:val="center"/>
                    <w:rPr>
                      <w:sz w:val="24"/>
                    </w:rPr>
                  </w:pPr>
                  <w:r w:rsidRPr="002F2FC3">
                    <w:rPr>
                      <w:rFonts w:hint="eastAsia"/>
                      <w:sz w:val="24"/>
                    </w:rPr>
                    <w:t>3</w:t>
                  </w:r>
                </w:p>
              </w:tc>
              <w:tc>
                <w:tcPr>
                  <w:tcW w:w="4476" w:type="dxa"/>
                  <w:vAlign w:val="center"/>
                </w:tcPr>
                <w:p w:rsidR="00FD4251" w:rsidRPr="002F2FC3" w:rsidRDefault="00FD4251" w:rsidP="0012212C">
                  <w:pPr>
                    <w:snapToGrid w:val="0"/>
                    <w:jc w:val="center"/>
                    <w:rPr>
                      <w:sz w:val="24"/>
                    </w:rPr>
                  </w:pPr>
                  <w:r w:rsidRPr="002F2FC3">
                    <w:rPr>
                      <w:rFonts w:hint="eastAsia"/>
                      <w:sz w:val="24"/>
                    </w:rPr>
                    <w:t>医疗急救包</w:t>
                  </w:r>
                </w:p>
              </w:tc>
              <w:tc>
                <w:tcPr>
                  <w:tcW w:w="876" w:type="dxa"/>
                  <w:vAlign w:val="center"/>
                </w:tcPr>
                <w:p w:rsidR="00FD4251" w:rsidRPr="002F2FC3" w:rsidRDefault="00FD4251" w:rsidP="0012212C">
                  <w:pPr>
                    <w:snapToGrid w:val="0"/>
                    <w:jc w:val="center"/>
                    <w:rPr>
                      <w:sz w:val="24"/>
                    </w:rPr>
                  </w:pPr>
                  <w:r w:rsidRPr="002F2FC3">
                    <w:rPr>
                      <w:sz w:val="24"/>
                    </w:rPr>
                    <w:t>1</w:t>
                  </w:r>
                  <w:r w:rsidRPr="002F2FC3">
                    <w:rPr>
                      <w:rFonts w:hint="eastAsia"/>
                      <w:sz w:val="24"/>
                    </w:rPr>
                    <w:t>个</w:t>
                  </w:r>
                </w:p>
              </w:tc>
            </w:tr>
            <w:tr w:rsidR="002F2FC3" w:rsidRPr="002F2FC3" w:rsidTr="0012212C">
              <w:tc>
                <w:tcPr>
                  <w:tcW w:w="876" w:type="dxa"/>
                  <w:vAlign w:val="center"/>
                </w:tcPr>
                <w:p w:rsidR="00FD4251" w:rsidRPr="002F2FC3" w:rsidRDefault="00FD4251" w:rsidP="0012212C">
                  <w:pPr>
                    <w:snapToGrid w:val="0"/>
                    <w:jc w:val="center"/>
                    <w:rPr>
                      <w:sz w:val="24"/>
                    </w:rPr>
                  </w:pPr>
                  <w:r w:rsidRPr="002F2FC3">
                    <w:rPr>
                      <w:rFonts w:hint="eastAsia"/>
                      <w:sz w:val="24"/>
                    </w:rPr>
                    <w:t>4</w:t>
                  </w:r>
                </w:p>
              </w:tc>
              <w:tc>
                <w:tcPr>
                  <w:tcW w:w="4476" w:type="dxa"/>
                  <w:vAlign w:val="center"/>
                </w:tcPr>
                <w:p w:rsidR="00FD4251" w:rsidRPr="002F2FC3" w:rsidRDefault="00FD4251" w:rsidP="0012212C">
                  <w:pPr>
                    <w:snapToGrid w:val="0"/>
                    <w:jc w:val="center"/>
                    <w:rPr>
                      <w:sz w:val="24"/>
                    </w:rPr>
                  </w:pPr>
                  <w:r w:rsidRPr="002F2FC3">
                    <w:rPr>
                      <w:rFonts w:hint="eastAsia"/>
                      <w:sz w:val="24"/>
                    </w:rPr>
                    <w:t>警示牌</w:t>
                  </w:r>
                </w:p>
              </w:tc>
              <w:tc>
                <w:tcPr>
                  <w:tcW w:w="876" w:type="dxa"/>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个</w:t>
                  </w:r>
                </w:p>
              </w:tc>
            </w:tr>
            <w:tr w:rsidR="002F2FC3" w:rsidRPr="002F2FC3" w:rsidTr="0012212C">
              <w:tc>
                <w:tcPr>
                  <w:tcW w:w="876" w:type="dxa"/>
                  <w:vAlign w:val="center"/>
                </w:tcPr>
                <w:p w:rsidR="00FD4251" w:rsidRPr="002F2FC3" w:rsidRDefault="00FD4251" w:rsidP="0012212C">
                  <w:pPr>
                    <w:snapToGrid w:val="0"/>
                    <w:jc w:val="center"/>
                    <w:rPr>
                      <w:sz w:val="24"/>
                    </w:rPr>
                  </w:pPr>
                  <w:r w:rsidRPr="002F2FC3">
                    <w:rPr>
                      <w:rFonts w:hint="eastAsia"/>
                      <w:sz w:val="24"/>
                    </w:rPr>
                    <w:t>5</w:t>
                  </w:r>
                </w:p>
              </w:tc>
              <w:tc>
                <w:tcPr>
                  <w:tcW w:w="4476" w:type="dxa"/>
                  <w:vAlign w:val="center"/>
                </w:tcPr>
                <w:p w:rsidR="00FD4251" w:rsidRPr="002F2FC3" w:rsidRDefault="00FD4251" w:rsidP="0012212C">
                  <w:pPr>
                    <w:snapToGrid w:val="0"/>
                    <w:jc w:val="center"/>
                    <w:rPr>
                      <w:sz w:val="24"/>
                    </w:rPr>
                  </w:pPr>
                  <w:r w:rsidRPr="002F2FC3">
                    <w:rPr>
                      <w:rFonts w:hint="eastAsia"/>
                      <w:sz w:val="24"/>
                    </w:rPr>
                    <w:t>示警闪灯</w:t>
                  </w:r>
                </w:p>
              </w:tc>
              <w:tc>
                <w:tcPr>
                  <w:tcW w:w="876" w:type="dxa"/>
                  <w:vAlign w:val="center"/>
                </w:tcPr>
                <w:p w:rsidR="00FD4251" w:rsidRPr="002F2FC3" w:rsidRDefault="00FD4251" w:rsidP="0012212C">
                  <w:pPr>
                    <w:snapToGrid w:val="0"/>
                    <w:jc w:val="center"/>
                    <w:rPr>
                      <w:sz w:val="24"/>
                    </w:rPr>
                  </w:pPr>
                  <w:r w:rsidRPr="002F2FC3">
                    <w:rPr>
                      <w:sz w:val="24"/>
                    </w:rPr>
                    <w:t>1</w:t>
                  </w:r>
                  <w:r w:rsidRPr="002F2FC3">
                    <w:rPr>
                      <w:rFonts w:hint="eastAsia"/>
                      <w:sz w:val="24"/>
                    </w:rPr>
                    <w:t>个</w:t>
                  </w:r>
                </w:p>
              </w:tc>
            </w:tr>
            <w:tr w:rsidR="002F2FC3" w:rsidRPr="002F2FC3" w:rsidTr="0012212C">
              <w:tc>
                <w:tcPr>
                  <w:tcW w:w="876" w:type="dxa"/>
                  <w:vAlign w:val="center"/>
                </w:tcPr>
                <w:p w:rsidR="00FD4251" w:rsidRPr="002F2FC3" w:rsidRDefault="00FD4251" w:rsidP="0012212C">
                  <w:pPr>
                    <w:snapToGrid w:val="0"/>
                    <w:jc w:val="center"/>
                    <w:rPr>
                      <w:sz w:val="24"/>
                    </w:rPr>
                  </w:pPr>
                  <w:r w:rsidRPr="002F2FC3">
                    <w:rPr>
                      <w:rFonts w:hint="eastAsia"/>
                      <w:sz w:val="24"/>
                    </w:rPr>
                    <w:t>6</w:t>
                  </w:r>
                </w:p>
              </w:tc>
              <w:tc>
                <w:tcPr>
                  <w:tcW w:w="4476" w:type="dxa"/>
                  <w:vAlign w:val="center"/>
                </w:tcPr>
                <w:p w:rsidR="00FD4251" w:rsidRPr="002F2FC3" w:rsidRDefault="00FD4251" w:rsidP="0012212C">
                  <w:pPr>
                    <w:snapToGrid w:val="0"/>
                    <w:jc w:val="center"/>
                    <w:rPr>
                      <w:sz w:val="24"/>
                    </w:rPr>
                  </w:pPr>
                  <w:r w:rsidRPr="002F2FC3">
                    <w:rPr>
                      <w:rFonts w:hint="eastAsia"/>
                      <w:sz w:val="24"/>
                    </w:rPr>
                    <w:t>底盘随车工具</w:t>
                  </w:r>
                </w:p>
              </w:tc>
              <w:tc>
                <w:tcPr>
                  <w:tcW w:w="876" w:type="dxa"/>
                  <w:vAlign w:val="center"/>
                </w:tcPr>
                <w:p w:rsidR="00FD4251" w:rsidRPr="002F2FC3" w:rsidRDefault="00FD4251" w:rsidP="0012212C">
                  <w:pPr>
                    <w:snapToGrid w:val="0"/>
                    <w:jc w:val="center"/>
                    <w:rPr>
                      <w:sz w:val="24"/>
                    </w:rPr>
                  </w:pPr>
                  <w:r w:rsidRPr="002F2FC3">
                    <w:rPr>
                      <w:sz w:val="24"/>
                    </w:rPr>
                    <w:t>1</w:t>
                  </w:r>
                  <w:r w:rsidRPr="002F2FC3">
                    <w:rPr>
                      <w:rFonts w:hint="eastAsia"/>
                      <w:sz w:val="24"/>
                    </w:rPr>
                    <w:t>套</w:t>
                  </w:r>
                </w:p>
              </w:tc>
            </w:tr>
            <w:tr w:rsidR="002F2FC3" w:rsidRPr="002F2FC3" w:rsidTr="0012212C">
              <w:tc>
                <w:tcPr>
                  <w:tcW w:w="876" w:type="dxa"/>
                  <w:vAlign w:val="center"/>
                </w:tcPr>
                <w:p w:rsidR="00FD4251" w:rsidRPr="002F2FC3" w:rsidRDefault="00FD4251" w:rsidP="0012212C">
                  <w:pPr>
                    <w:snapToGrid w:val="0"/>
                    <w:jc w:val="center"/>
                    <w:rPr>
                      <w:sz w:val="24"/>
                    </w:rPr>
                  </w:pPr>
                  <w:r w:rsidRPr="002F2FC3">
                    <w:rPr>
                      <w:rFonts w:hint="eastAsia"/>
                      <w:sz w:val="24"/>
                    </w:rPr>
                    <w:t>7</w:t>
                  </w:r>
                </w:p>
              </w:tc>
              <w:tc>
                <w:tcPr>
                  <w:tcW w:w="4476" w:type="dxa"/>
                  <w:vAlign w:val="center"/>
                </w:tcPr>
                <w:p w:rsidR="00FD4251" w:rsidRPr="002F2FC3" w:rsidRDefault="00FD4251" w:rsidP="0012212C">
                  <w:pPr>
                    <w:snapToGrid w:val="0"/>
                    <w:jc w:val="center"/>
                    <w:rPr>
                      <w:sz w:val="24"/>
                    </w:rPr>
                  </w:pPr>
                  <w:r w:rsidRPr="002F2FC3">
                    <w:rPr>
                      <w:rFonts w:hint="eastAsia"/>
                      <w:sz w:val="24"/>
                    </w:rPr>
                    <w:t>原厂标准钢丝备胎</w:t>
                  </w:r>
                </w:p>
              </w:tc>
              <w:tc>
                <w:tcPr>
                  <w:tcW w:w="876" w:type="dxa"/>
                  <w:vAlign w:val="center"/>
                </w:tcPr>
                <w:p w:rsidR="00FD4251" w:rsidRPr="002F2FC3" w:rsidRDefault="00FD4251" w:rsidP="0012212C">
                  <w:pPr>
                    <w:snapToGrid w:val="0"/>
                    <w:jc w:val="center"/>
                    <w:rPr>
                      <w:sz w:val="24"/>
                    </w:rPr>
                  </w:pPr>
                  <w:r w:rsidRPr="002F2FC3">
                    <w:rPr>
                      <w:sz w:val="24"/>
                    </w:rPr>
                    <w:t>1</w:t>
                  </w:r>
                  <w:r w:rsidRPr="002F2FC3">
                    <w:rPr>
                      <w:rFonts w:hint="eastAsia"/>
                      <w:sz w:val="24"/>
                    </w:rPr>
                    <w:t>个</w:t>
                  </w:r>
                </w:p>
              </w:tc>
            </w:tr>
            <w:tr w:rsidR="002F2FC3" w:rsidRPr="002F2FC3" w:rsidTr="0012212C">
              <w:tc>
                <w:tcPr>
                  <w:tcW w:w="876" w:type="dxa"/>
                  <w:vAlign w:val="center"/>
                </w:tcPr>
                <w:p w:rsidR="00FD4251" w:rsidRPr="002F2FC3" w:rsidRDefault="00FD4251" w:rsidP="0012212C">
                  <w:pPr>
                    <w:snapToGrid w:val="0"/>
                    <w:jc w:val="center"/>
                    <w:rPr>
                      <w:sz w:val="24"/>
                    </w:rPr>
                  </w:pPr>
                  <w:r w:rsidRPr="002F2FC3">
                    <w:rPr>
                      <w:rFonts w:hint="eastAsia"/>
                      <w:sz w:val="24"/>
                    </w:rPr>
                    <w:t>8</w:t>
                  </w:r>
                </w:p>
              </w:tc>
              <w:tc>
                <w:tcPr>
                  <w:tcW w:w="4476" w:type="dxa"/>
                  <w:vAlign w:val="center"/>
                </w:tcPr>
                <w:p w:rsidR="00FD4251" w:rsidRPr="002F2FC3" w:rsidRDefault="00FD4251" w:rsidP="0012212C">
                  <w:pPr>
                    <w:snapToGrid w:val="0"/>
                    <w:jc w:val="center"/>
                    <w:rPr>
                      <w:sz w:val="24"/>
                    </w:rPr>
                  </w:pPr>
                  <w:r w:rsidRPr="002F2FC3">
                    <w:rPr>
                      <w:rFonts w:hint="eastAsia"/>
                      <w:sz w:val="24"/>
                    </w:rPr>
                    <w:t>救援担架</w:t>
                  </w:r>
                </w:p>
              </w:tc>
              <w:tc>
                <w:tcPr>
                  <w:tcW w:w="876" w:type="dxa"/>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个</w:t>
                  </w:r>
                </w:p>
              </w:tc>
            </w:tr>
            <w:tr w:rsidR="002F2FC3" w:rsidRPr="002F2FC3" w:rsidTr="0012212C">
              <w:tc>
                <w:tcPr>
                  <w:tcW w:w="876" w:type="dxa"/>
                  <w:vAlign w:val="center"/>
                </w:tcPr>
                <w:p w:rsidR="00FD4251" w:rsidRPr="002F2FC3" w:rsidRDefault="00FD4251" w:rsidP="0012212C">
                  <w:pPr>
                    <w:snapToGrid w:val="0"/>
                    <w:jc w:val="center"/>
                    <w:rPr>
                      <w:sz w:val="24"/>
                    </w:rPr>
                  </w:pPr>
                  <w:r w:rsidRPr="002F2FC3">
                    <w:rPr>
                      <w:sz w:val="24"/>
                    </w:rPr>
                    <w:t>9</w:t>
                  </w:r>
                </w:p>
              </w:tc>
              <w:tc>
                <w:tcPr>
                  <w:tcW w:w="4476" w:type="dxa"/>
                  <w:vAlign w:val="center"/>
                </w:tcPr>
                <w:p w:rsidR="00FD4251" w:rsidRPr="002F2FC3" w:rsidRDefault="00FD4251" w:rsidP="0012212C">
                  <w:pPr>
                    <w:snapToGrid w:val="0"/>
                    <w:jc w:val="center"/>
                    <w:rPr>
                      <w:sz w:val="24"/>
                    </w:rPr>
                  </w:pPr>
                  <w:r w:rsidRPr="002F2FC3">
                    <w:rPr>
                      <w:rFonts w:hint="eastAsia"/>
                      <w:sz w:val="24"/>
                    </w:rPr>
                    <w:t>水带</w:t>
                  </w:r>
                </w:p>
              </w:tc>
              <w:tc>
                <w:tcPr>
                  <w:tcW w:w="876" w:type="dxa"/>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盘</w:t>
                  </w:r>
                </w:p>
              </w:tc>
            </w:tr>
            <w:tr w:rsidR="002F2FC3" w:rsidRPr="002F2FC3" w:rsidTr="0012212C">
              <w:tc>
                <w:tcPr>
                  <w:tcW w:w="876" w:type="dxa"/>
                  <w:vAlign w:val="center"/>
                </w:tcPr>
                <w:p w:rsidR="00FD4251" w:rsidRPr="002F2FC3" w:rsidRDefault="00FD4251" w:rsidP="0012212C">
                  <w:pPr>
                    <w:snapToGrid w:val="0"/>
                    <w:jc w:val="center"/>
                    <w:rPr>
                      <w:sz w:val="24"/>
                    </w:rPr>
                  </w:pPr>
                  <w:r w:rsidRPr="002F2FC3">
                    <w:rPr>
                      <w:rFonts w:hint="eastAsia"/>
                      <w:sz w:val="24"/>
                    </w:rPr>
                    <w:t>10</w:t>
                  </w:r>
                </w:p>
              </w:tc>
              <w:tc>
                <w:tcPr>
                  <w:tcW w:w="4476" w:type="dxa"/>
                  <w:vAlign w:val="center"/>
                </w:tcPr>
                <w:p w:rsidR="00FD4251" w:rsidRPr="002F2FC3" w:rsidRDefault="00FD4251" w:rsidP="0012212C">
                  <w:pPr>
                    <w:snapToGrid w:val="0"/>
                    <w:jc w:val="center"/>
                    <w:rPr>
                      <w:sz w:val="24"/>
                    </w:rPr>
                  </w:pPr>
                  <w:r w:rsidRPr="002F2FC3">
                    <w:rPr>
                      <w:rFonts w:hint="eastAsia"/>
                      <w:sz w:val="24"/>
                    </w:rPr>
                    <w:t>黄油枪</w:t>
                  </w:r>
                  <w:r w:rsidRPr="002F2FC3">
                    <w:rPr>
                      <w:rFonts w:hint="eastAsia"/>
                      <w:sz w:val="24"/>
                    </w:rPr>
                    <w:t>1</w:t>
                  </w:r>
                  <w:r w:rsidRPr="002F2FC3">
                    <w:rPr>
                      <w:rFonts w:hint="eastAsia"/>
                      <w:sz w:val="24"/>
                    </w:rPr>
                    <w:t>个（固定在泵室内适当位置）</w:t>
                  </w:r>
                </w:p>
              </w:tc>
              <w:tc>
                <w:tcPr>
                  <w:tcW w:w="876" w:type="dxa"/>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个</w:t>
                  </w:r>
                </w:p>
              </w:tc>
            </w:tr>
          </w:tbl>
          <w:p w:rsidR="00FD4251" w:rsidRPr="002F2FC3" w:rsidRDefault="00FD4251" w:rsidP="0012212C">
            <w:pPr>
              <w:snapToGrid w:val="0"/>
              <w:jc w:val="center"/>
              <w:rPr>
                <w:rFonts w:cs="宋体"/>
                <w:kern w:val="0"/>
                <w:sz w:val="24"/>
              </w:rPr>
            </w:pPr>
          </w:p>
        </w:tc>
      </w:tr>
    </w:tbl>
    <w:p w:rsidR="00FD4251" w:rsidRPr="002F2FC3" w:rsidRDefault="00FD4251" w:rsidP="00FD4251">
      <w:pPr>
        <w:widowControl/>
        <w:jc w:val="left"/>
        <w:rPr>
          <w:sz w:val="24"/>
          <w:szCs w:val="24"/>
        </w:rPr>
      </w:pPr>
      <w:r w:rsidRPr="002F2FC3">
        <w:rPr>
          <w:sz w:val="24"/>
          <w:szCs w:val="24"/>
        </w:rPr>
        <w:lastRenderedPageBreak/>
        <w:br w:type="page"/>
      </w:r>
    </w:p>
    <w:p w:rsidR="00FD4251" w:rsidRPr="002F2FC3" w:rsidRDefault="00FD4251" w:rsidP="00FD4251">
      <w:pPr>
        <w:snapToGrid w:val="0"/>
        <w:spacing w:line="360" w:lineRule="auto"/>
        <w:ind w:firstLineChars="200" w:firstLine="446"/>
        <w:rPr>
          <w:sz w:val="24"/>
          <w:szCs w:val="24"/>
        </w:rPr>
      </w:pPr>
      <w:r w:rsidRPr="002F2FC3">
        <w:rPr>
          <w:rFonts w:hint="eastAsia"/>
          <w:sz w:val="24"/>
          <w:szCs w:val="24"/>
        </w:rPr>
        <w:lastRenderedPageBreak/>
        <w:t>第</w:t>
      </w:r>
      <w:r w:rsidRPr="002F2FC3">
        <w:rPr>
          <w:rFonts w:hint="eastAsia"/>
          <w:sz w:val="24"/>
          <w:szCs w:val="24"/>
        </w:rPr>
        <w:t>22</w:t>
      </w:r>
      <w:r w:rsidRPr="002F2FC3">
        <w:rPr>
          <w:rFonts w:hint="eastAsia"/>
          <w:sz w:val="24"/>
          <w:szCs w:val="24"/>
        </w:rPr>
        <w:t>包：</w:t>
      </w:r>
    </w:p>
    <w:p w:rsidR="00FD4251" w:rsidRPr="002F2FC3" w:rsidRDefault="00FD4251" w:rsidP="00FD4251">
      <w:pPr>
        <w:pStyle w:val="Default"/>
        <w:spacing w:line="360" w:lineRule="auto"/>
        <w:ind w:firstLineChars="200" w:firstLine="446"/>
        <w:rPr>
          <w:rFonts w:ascii="Times New Roman" w:eastAsia="宋体" w:hAnsi="Times New Roman" w:cs="Times New Roman"/>
          <w:color w:val="auto"/>
        </w:rPr>
      </w:pPr>
      <w:r w:rsidRPr="002F2FC3">
        <w:rPr>
          <w:rFonts w:hint="eastAsia"/>
          <w:color w:val="auto"/>
        </w:rPr>
        <w:t>★1. 投标产品实质性要求</w:t>
      </w:r>
    </w:p>
    <w:p w:rsidR="00FD4251" w:rsidRPr="002F2FC3" w:rsidRDefault="00FD4251" w:rsidP="00FD4251">
      <w:pPr>
        <w:pStyle w:val="Default"/>
        <w:spacing w:line="360" w:lineRule="auto"/>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投标人须提供所投车辆底盘的中国国家强制性产品认证证书（证书中的型号须与所投底盘一致），提供证书扫描件。</w:t>
      </w:r>
    </w:p>
    <w:p w:rsidR="00FD4251" w:rsidRPr="002F2FC3" w:rsidRDefault="00FD4251" w:rsidP="00FD4251">
      <w:pPr>
        <w:spacing w:line="360" w:lineRule="auto"/>
        <w:ind w:firstLineChars="200" w:firstLine="446"/>
        <w:outlineLvl w:val="0"/>
        <w:rPr>
          <w:sz w:val="24"/>
        </w:rPr>
      </w:pPr>
      <w:r w:rsidRPr="002F2FC3">
        <w:rPr>
          <w:sz w:val="24"/>
        </w:rPr>
        <w:t xml:space="preserve">2. </w:t>
      </w:r>
      <w:r w:rsidRPr="002F2FC3">
        <w:rPr>
          <w:rFonts w:hint="eastAsia"/>
          <w:sz w:val="24"/>
        </w:rPr>
        <w:t>技术参数</w:t>
      </w:r>
    </w:p>
    <w:tbl>
      <w:tblPr>
        <w:tblW w:w="140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76"/>
        <w:gridCol w:w="2354"/>
        <w:gridCol w:w="876"/>
        <w:gridCol w:w="9975"/>
      </w:tblGrid>
      <w:tr w:rsidR="002F2FC3" w:rsidRPr="002F2FC3" w:rsidTr="0012212C">
        <w:trPr>
          <w:jc w:val="center"/>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序号</w:t>
            </w:r>
          </w:p>
        </w:tc>
        <w:tc>
          <w:tcPr>
            <w:tcW w:w="2354"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采购项名称</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数量</w:t>
            </w:r>
          </w:p>
        </w:tc>
        <w:tc>
          <w:tcPr>
            <w:tcW w:w="9975"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需求条款</w:t>
            </w:r>
          </w:p>
        </w:tc>
      </w:tr>
      <w:tr w:rsidR="00FD4251" w:rsidRPr="002F2FC3" w:rsidTr="0012212C">
        <w:trPr>
          <w:jc w:val="center"/>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kern w:val="0"/>
                <w:sz w:val="24"/>
              </w:rPr>
              <w:t>1</w:t>
            </w:r>
          </w:p>
        </w:tc>
        <w:tc>
          <w:tcPr>
            <w:tcW w:w="2354"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多曲臂</w:t>
            </w:r>
            <w:r w:rsidRPr="002F2FC3">
              <w:rPr>
                <w:rFonts w:cs="宋体"/>
                <w:kern w:val="0"/>
                <w:sz w:val="24"/>
              </w:rPr>
              <w:t>高喷消防车</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2</w:t>
            </w:r>
            <w:r w:rsidRPr="002F2FC3">
              <w:rPr>
                <w:rFonts w:cs="宋体" w:hint="eastAsia"/>
                <w:kern w:val="0"/>
                <w:sz w:val="24"/>
              </w:rPr>
              <w:t>辆</w:t>
            </w:r>
          </w:p>
        </w:tc>
        <w:tc>
          <w:tcPr>
            <w:tcW w:w="9975" w:type="dxa"/>
            <w:vAlign w:val="center"/>
          </w:tcPr>
          <w:p w:rsidR="00FD4251" w:rsidRPr="002F2FC3" w:rsidRDefault="00FD4251" w:rsidP="0012212C">
            <w:pPr>
              <w:snapToGrid w:val="0"/>
              <w:rPr>
                <w:sz w:val="24"/>
              </w:rPr>
            </w:pPr>
            <w:r w:rsidRPr="002F2FC3">
              <w:rPr>
                <w:rFonts w:hint="eastAsia"/>
                <w:sz w:val="24"/>
              </w:rPr>
              <w:t>一、整车</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、外形尺寸：长×宽×高≤</w:t>
            </w:r>
            <w:r w:rsidRPr="002F2FC3">
              <w:rPr>
                <w:rFonts w:hint="eastAsia"/>
                <w:sz w:val="24"/>
              </w:rPr>
              <w:t>13</w:t>
            </w:r>
            <w:r w:rsidRPr="002F2FC3">
              <w:rPr>
                <w:sz w:val="24"/>
              </w:rPr>
              <w:t>0</w:t>
            </w:r>
            <w:r w:rsidRPr="002F2FC3">
              <w:rPr>
                <w:rFonts w:hint="eastAsia"/>
                <w:sz w:val="24"/>
              </w:rPr>
              <w:t>00</w:t>
            </w:r>
            <w:r w:rsidRPr="002F2FC3">
              <w:rPr>
                <w:sz w:val="24"/>
              </w:rPr>
              <w:t>mm</w:t>
            </w:r>
            <w:r w:rsidRPr="002F2FC3">
              <w:rPr>
                <w:rFonts w:hint="eastAsia"/>
                <w:sz w:val="24"/>
              </w:rPr>
              <w:t>×</w:t>
            </w:r>
            <w:r w:rsidRPr="002F2FC3">
              <w:rPr>
                <w:rFonts w:hint="eastAsia"/>
                <w:sz w:val="24"/>
              </w:rPr>
              <w:t>2500</w:t>
            </w:r>
            <w:r w:rsidRPr="002F2FC3">
              <w:rPr>
                <w:sz w:val="24"/>
              </w:rPr>
              <w:t>mm</w:t>
            </w:r>
            <w:r w:rsidRPr="002F2FC3">
              <w:rPr>
                <w:rFonts w:hint="eastAsia"/>
                <w:sz w:val="24"/>
              </w:rPr>
              <w:t>×</w:t>
            </w:r>
            <w:r w:rsidRPr="002F2FC3">
              <w:rPr>
                <w:rFonts w:hint="eastAsia"/>
                <w:sz w:val="24"/>
              </w:rPr>
              <w:t>4000</w:t>
            </w:r>
            <w:r w:rsidRPr="002F2FC3">
              <w:rPr>
                <w:sz w:val="24"/>
              </w:rPr>
              <w:t>mm</w:t>
            </w:r>
            <w:r w:rsidRPr="002F2FC3">
              <w:rPr>
                <w:sz w:val="24"/>
              </w:rPr>
              <w:t>。</w:t>
            </w:r>
          </w:p>
          <w:p w:rsidR="00FD4251" w:rsidRPr="002F2FC3" w:rsidRDefault="00FD4251" w:rsidP="0012212C">
            <w:pPr>
              <w:snapToGrid w:val="0"/>
              <w:rPr>
                <w:sz w:val="24"/>
              </w:rPr>
            </w:pPr>
            <w:r w:rsidRPr="002F2FC3">
              <w:rPr>
                <w:sz w:val="24"/>
              </w:rPr>
              <w:t>2</w:t>
            </w:r>
            <w:r w:rsidRPr="002F2FC3">
              <w:rPr>
                <w:rFonts w:hint="eastAsia"/>
                <w:sz w:val="24"/>
              </w:rPr>
              <w:t>、最大工作</w:t>
            </w:r>
            <w:r w:rsidRPr="002F2FC3">
              <w:rPr>
                <w:sz w:val="24"/>
              </w:rPr>
              <w:t>高度</w:t>
            </w:r>
            <w:r w:rsidRPr="002F2FC3">
              <w:rPr>
                <w:rFonts w:hint="eastAsia"/>
                <w:sz w:val="24"/>
              </w:rPr>
              <w:t>：≥</w:t>
            </w:r>
            <w:r w:rsidRPr="002F2FC3">
              <w:rPr>
                <w:sz w:val="24"/>
              </w:rPr>
              <w:t>45m</w:t>
            </w:r>
            <w:r w:rsidRPr="002F2FC3">
              <w:rPr>
                <w:sz w:val="24"/>
              </w:rPr>
              <w:t>。</w:t>
            </w:r>
          </w:p>
          <w:p w:rsidR="00FD4251" w:rsidRPr="002F2FC3" w:rsidRDefault="00FD4251" w:rsidP="0012212C">
            <w:pPr>
              <w:snapToGrid w:val="0"/>
              <w:rPr>
                <w:sz w:val="24"/>
              </w:rPr>
            </w:pPr>
            <w:r w:rsidRPr="002F2FC3">
              <w:rPr>
                <w:sz w:val="24"/>
              </w:rPr>
              <w:t>3</w:t>
            </w:r>
            <w:r w:rsidRPr="002F2FC3">
              <w:rPr>
                <w:rFonts w:hint="eastAsia"/>
                <w:sz w:val="24"/>
              </w:rPr>
              <w:t>、最大工作幅度：≥</w:t>
            </w:r>
            <w:r w:rsidRPr="002F2FC3">
              <w:rPr>
                <w:sz w:val="24"/>
              </w:rPr>
              <w:t>40m</w:t>
            </w:r>
            <w:r w:rsidRPr="002F2FC3">
              <w:rPr>
                <w:sz w:val="24"/>
              </w:rPr>
              <w:t>。</w:t>
            </w:r>
          </w:p>
          <w:p w:rsidR="00FD4251" w:rsidRPr="002F2FC3" w:rsidRDefault="00FD4251" w:rsidP="0012212C">
            <w:pPr>
              <w:snapToGrid w:val="0"/>
              <w:rPr>
                <w:sz w:val="24"/>
              </w:rPr>
            </w:pPr>
            <w:r w:rsidRPr="002F2FC3">
              <w:rPr>
                <w:sz w:val="24"/>
              </w:rPr>
              <w:t>4</w:t>
            </w:r>
            <w:r w:rsidRPr="002F2FC3">
              <w:rPr>
                <w:rFonts w:hint="eastAsia"/>
                <w:sz w:val="24"/>
              </w:rPr>
              <w:t>、满载总质量：≤</w:t>
            </w:r>
            <w:r w:rsidRPr="002F2FC3">
              <w:rPr>
                <w:rFonts w:hint="eastAsia"/>
                <w:sz w:val="24"/>
              </w:rPr>
              <w:t>4</w:t>
            </w:r>
            <w:r w:rsidRPr="002F2FC3">
              <w:rPr>
                <w:sz w:val="24"/>
              </w:rPr>
              <w:t>5</w:t>
            </w:r>
            <w:r w:rsidRPr="002F2FC3">
              <w:rPr>
                <w:rFonts w:hint="eastAsia"/>
                <w:sz w:val="24"/>
              </w:rPr>
              <w:t>000</w:t>
            </w:r>
            <w:r w:rsidRPr="002F2FC3">
              <w:rPr>
                <w:sz w:val="24"/>
              </w:rPr>
              <w:t>kg</w:t>
            </w:r>
            <w:r w:rsidRPr="002F2FC3">
              <w:rPr>
                <w:sz w:val="24"/>
              </w:rPr>
              <w:t>。</w:t>
            </w:r>
          </w:p>
          <w:p w:rsidR="00FD4251" w:rsidRPr="002F2FC3" w:rsidRDefault="00FD4251" w:rsidP="0012212C">
            <w:pPr>
              <w:snapToGrid w:val="0"/>
              <w:rPr>
                <w:sz w:val="24"/>
              </w:rPr>
            </w:pPr>
            <w:r w:rsidRPr="002F2FC3">
              <w:rPr>
                <w:rFonts w:hint="eastAsia"/>
                <w:sz w:val="24"/>
              </w:rPr>
              <w:t>二、底盘（若为</w:t>
            </w:r>
            <w:r w:rsidRPr="002F2FC3">
              <w:rPr>
                <w:sz w:val="24"/>
              </w:rPr>
              <w:t>进口，办理免税）。</w:t>
            </w:r>
          </w:p>
          <w:p w:rsidR="00FD4251" w:rsidRPr="002F2FC3" w:rsidRDefault="00FD4251" w:rsidP="0012212C">
            <w:pPr>
              <w:snapToGrid w:val="0"/>
              <w:rPr>
                <w:sz w:val="24"/>
              </w:rPr>
            </w:pPr>
            <w:r w:rsidRPr="002F2FC3">
              <w:rPr>
                <w:rFonts w:hint="eastAsia"/>
                <w:sz w:val="24"/>
              </w:rPr>
              <w:t>1</w:t>
            </w:r>
            <w:r w:rsidRPr="002F2FC3">
              <w:rPr>
                <w:rFonts w:hint="eastAsia"/>
                <w:sz w:val="24"/>
              </w:rPr>
              <w:t>、底盘</w:t>
            </w:r>
            <w:r w:rsidRPr="002F2FC3">
              <w:rPr>
                <w:sz w:val="24"/>
              </w:rPr>
              <w:t>型号：</w:t>
            </w:r>
            <w:r w:rsidRPr="002F2FC3">
              <w:rPr>
                <w:rFonts w:hint="eastAsia"/>
                <w:sz w:val="24"/>
              </w:rPr>
              <w:t>参照</w:t>
            </w:r>
            <w:r w:rsidRPr="002F2FC3">
              <w:rPr>
                <w:sz w:val="24"/>
              </w:rPr>
              <w:t>或相当于</w:t>
            </w:r>
            <w:r w:rsidRPr="002F2FC3">
              <w:rPr>
                <w:rFonts w:hint="eastAsia"/>
                <w:sz w:val="24"/>
              </w:rPr>
              <w:t>奔驰、</w:t>
            </w:r>
            <w:proofErr w:type="gramStart"/>
            <w:r w:rsidRPr="002F2FC3">
              <w:rPr>
                <w:sz w:val="24"/>
              </w:rPr>
              <w:t>曼</w:t>
            </w:r>
            <w:proofErr w:type="gramEnd"/>
            <w:r w:rsidRPr="002F2FC3">
              <w:rPr>
                <w:sz w:val="24"/>
              </w:rPr>
              <w:t>、</w:t>
            </w:r>
            <w:r w:rsidRPr="002F2FC3">
              <w:rPr>
                <w:rFonts w:hint="eastAsia"/>
                <w:sz w:val="24"/>
              </w:rPr>
              <w:t>沃尔沃、</w:t>
            </w:r>
            <w:r w:rsidRPr="002F2FC3">
              <w:rPr>
                <w:sz w:val="24"/>
              </w:rPr>
              <w:t>斯堪尼亚等</w:t>
            </w:r>
            <w:r w:rsidRPr="002F2FC3">
              <w:rPr>
                <w:rFonts w:hint="eastAsia"/>
                <w:sz w:val="24"/>
              </w:rPr>
              <w:t>国际</w:t>
            </w:r>
            <w:r w:rsidRPr="002F2FC3">
              <w:rPr>
                <w:sz w:val="24"/>
              </w:rPr>
              <w:t>知名</w:t>
            </w:r>
            <w:r w:rsidRPr="002F2FC3">
              <w:rPr>
                <w:rFonts w:hint="eastAsia"/>
                <w:sz w:val="24"/>
              </w:rPr>
              <w:t>品牌</w:t>
            </w:r>
            <w:r w:rsidRPr="002F2FC3">
              <w:rPr>
                <w:sz w:val="24"/>
              </w:rPr>
              <w:t>。</w:t>
            </w:r>
          </w:p>
          <w:p w:rsidR="00FD4251" w:rsidRPr="002F2FC3" w:rsidRDefault="00FD4251" w:rsidP="0012212C">
            <w:pPr>
              <w:snapToGrid w:val="0"/>
              <w:rPr>
                <w:sz w:val="24"/>
              </w:rPr>
            </w:pPr>
            <w:r w:rsidRPr="002F2FC3">
              <w:rPr>
                <w:sz w:val="24"/>
              </w:rPr>
              <w:t>2</w:t>
            </w:r>
            <w:r w:rsidRPr="002F2FC3">
              <w:rPr>
                <w:rFonts w:hint="eastAsia"/>
                <w:sz w:val="24"/>
              </w:rPr>
              <w:t>、发动机额定功率：≥</w:t>
            </w:r>
            <w:r w:rsidRPr="002F2FC3">
              <w:rPr>
                <w:rFonts w:hint="eastAsia"/>
                <w:sz w:val="24"/>
              </w:rPr>
              <w:t>3</w:t>
            </w:r>
            <w:r w:rsidRPr="002F2FC3">
              <w:rPr>
                <w:sz w:val="24"/>
              </w:rPr>
              <w:t>0</w:t>
            </w:r>
            <w:r w:rsidRPr="002F2FC3">
              <w:rPr>
                <w:rFonts w:hint="eastAsia"/>
                <w:sz w:val="24"/>
              </w:rPr>
              <w:t>0Kw</w:t>
            </w:r>
            <w:r w:rsidRPr="002F2FC3">
              <w:rPr>
                <w:sz w:val="24"/>
              </w:rPr>
              <w:t>。</w:t>
            </w:r>
          </w:p>
          <w:p w:rsidR="00FD4251" w:rsidRPr="002F2FC3" w:rsidRDefault="00FD4251" w:rsidP="0012212C">
            <w:pPr>
              <w:snapToGrid w:val="0"/>
              <w:rPr>
                <w:sz w:val="24"/>
              </w:rPr>
            </w:pPr>
            <w:r w:rsidRPr="002F2FC3">
              <w:rPr>
                <w:sz w:val="24"/>
              </w:rPr>
              <w:t>3</w:t>
            </w:r>
            <w:r w:rsidRPr="002F2FC3">
              <w:rPr>
                <w:rFonts w:hint="eastAsia"/>
                <w:sz w:val="24"/>
              </w:rPr>
              <w:t>、最高车速：≥</w:t>
            </w:r>
            <w:r w:rsidRPr="002F2FC3">
              <w:rPr>
                <w:rFonts w:hint="eastAsia"/>
                <w:sz w:val="24"/>
              </w:rPr>
              <w:t>90km/h</w:t>
            </w:r>
            <w:r w:rsidRPr="002F2FC3">
              <w:rPr>
                <w:sz w:val="24"/>
              </w:rPr>
              <w:t>。</w:t>
            </w:r>
          </w:p>
          <w:p w:rsidR="00FD4251" w:rsidRPr="002F2FC3" w:rsidRDefault="00FD4251" w:rsidP="0012212C">
            <w:pPr>
              <w:snapToGrid w:val="0"/>
              <w:rPr>
                <w:sz w:val="24"/>
              </w:rPr>
            </w:pPr>
            <w:r w:rsidRPr="002F2FC3">
              <w:rPr>
                <w:sz w:val="24"/>
              </w:rPr>
              <w:t>4</w:t>
            </w:r>
            <w:r w:rsidRPr="002F2FC3">
              <w:rPr>
                <w:rFonts w:hint="eastAsia"/>
                <w:sz w:val="24"/>
              </w:rPr>
              <w:t>、排放标准</w:t>
            </w:r>
            <w:r w:rsidRPr="002F2FC3">
              <w:rPr>
                <w:sz w:val="24"/>
              </w:rPr>
              <w:t>：</w:t>
            </w:r>
            <w:r w:rsidRPr="002F2FC3">
              <w:rPr>
                <w:rFonts w:hint="eastAsia"/>
                <w:sz w:val="24"/>
              </w:rPr>
              <w:t>≥</w:t>
            </w:r>
            <w:r w:rsidRPr="002F2FC3">
              <w:rPr>
                <w:sz w:val="24"/>
              </w:rPr>
              <w:t>国五或</w:t>
            </w:r>
            <w:r w:rsidRPr="002F2FC3">
              <w:rPr>
                <w:rFonts w:hint="eastAsia"/>
                <w:sz w:val="24"/>
              </w:rPr>
              <w:t>欧五</w:t>
            </w:r>
            <w:r w:rsidRPr="002F2FC3">
              <w:rPr>
                <w:sz w:val="24"/>
              </w:rPr>
              <w:t>。</w:t>
            </w:r>
          </w:p>
          <w:p w:rsidR="00FD4251" w:rsidRPr="002F2FC3" w:rsidRDefault="00FD4251" w:rsidP="0012212C">
            <w:pPr>
              <w:widowControl/>
              <w:snapToGrid w:val="0"/>
              <w:rPr>
                <w:sz w:val="24"/>
              </w:rPr>
            </w:pPr>
            <w:r w:rsidRPr="002F2FC3">
              <w:rPr>
                <w:sz w:val="24"/>
              </w:rPr>
              <w:t>5</w:t>
            </w:r>
            <w:r w:rsidRPr="002F2FC3">
              <w:rPr>
                <w:rFonts w:hint="eastAsia"/>
                <w:sz w:val="24"/>
              </w:rPr>
              <w:t>、变速箱全同步变速箱、</w:t>
            </w:r>
            <w:r w:rsidRPr="002F2FC3">
              <w:rPr>
                <w:rFonts w:hint="eastAsia"/>
                <w:sz w:val="24"/>
              </w:rPr>
              <w:t>16</w:t>
            </w:r>
            <w:r w:rsidRPr="002F2FC3">
              <w:rPr>
                <w:rFonts w:hint="eastAsia"/>
                <w:sz w:val="24"/>
              </w:rPr>
              <w:t>个前进挡，</w:t>
            </w:r>
            <w:r w:rsidRPr="002F2FC3">
              <w:rPr>
                <w:rFonts w:hint="eastAsia"/>
                <w:sz w:val="24"/>
              </w:rPr>
              <w:t>2</w:t>
            </w:r>
            <w:r w:rsidRPr="002F2FC3">
              <w:rPr>
                <w:rFonts w:hint="eastAsia"/>
                <w:sz w:val="24"/>
              </w:rPr>
              <w:t>个倒挡。</w:t>
            </w:r>
          </w:p>
          <w:p w:rsidR="00FD4251" w:rsidRPr="002F2FC3" w:rsidRDefault="00FD4251" w:rsidP="0012212C">
            <w:pPr>
              <w:snapToGrid w:val="0"/>
              <w:rPr>
                <w:sz w:val="24"/>
              </w:rPr>
            </w:pPr>
            <w:r w:rsidRPr="002F2FC3">
              <w:rPr>
                <w:sz w:val="24"/>
              </w:rPr>
              <w:t>6</w:t>
            </w:r>
            <w:r w:rsidRPr="002F2FC3">
              <w:rPr>
                <w:rFonts w:hint="eastAsia"/>
                <w:sz w:val="24"/>
              </w:rPr>
              <w:t>、燃油系统：≥</w:t>
            </w:r>
            <w:r w:rsidRPr="002F2FC3">
              <w:rPr>
                <w:rFonts w:hint="eastAsia"/>
                <w:sz w:val="24"/>
              </w:rPr>
              <w:t>300L</w:t>
            </w:r>
            <w:r w:rsidRPr="002F2FC3">
              <w:rPr>
                <w:rFonts w:hint="eastAsia"/>
                <w:sz w:val="24"/>
              </w:rPr>
              <w:t>钢质主油箱，油箱盖带锁，加油口带滤网，燃油粗滤器，带可加热式油水分离器，燃油预加热系统</w:t>
            </w:r>
            <w:r w:rsidRPr="002F2FC3">
              <w:rPr>
                <w:sz w:val="24"/>
              </w:rPr>
              <w:t>。</w:t>
            </w:r>
          </w:p>
          <w:p w:rsidR="00FD4251" w:rsidRPr="002F2FC3" w:rsidRDefault="00FD4251" w:rsidP="0012212C">
            <w:pPr>
              <w:snapToGrid w:val="0"/>
              <w:rPr>
                <w:sz w:val="24"/>
              </w:rPr>
            </w:pPr>
            <w:r w:rsidRPr="002F2FC3">
              <w:rPr>
                <w:sz w:val="24"/>
              </w:rPr>
              <w:t>7</w:t>
            </w:r>
            <w:r w:rsidRPr="002F2FC3">
              <w:rPr>
                <w:rFonts w:hint="eastAsia"/>
                <w:sz w:val="24"/>
              </w:rPr>
              <w:t>、制动系统：</w:t>
            </w:r>
            <w:proofErr w:type="gramStart"/>
            <w:r w:rsidRPr="002F2FC3">
              <w:rPr>
                <w:rFonts w:hint="eastAsia"/>
                <w:sz w:val="24"/>
              </w:rPr>
              <w:t>带防抱死</w:t>
            </w:r>
            <w:proofErr w:type="gramEnd"/>
            <w:r w:rsidRPr="002F2FC3">
              <w:rPr>
                <w:rFonts w:hint="eastAsia"/>
                <w:sz w:val="24"/>
              </w:rPr>
              <w:t>（</w:t>
            </w:r>
            <w:r w:rsidRPr="002F2FC3">
              <w:rPr>
                <w:rFonts w:hint="eastAsia"/>
                <w:sz w:val="24"/>
              </w:rPr>
              <w:t>ABS</w:t>
            </w:r>
            <w:r w:rsidRPr="002F2FC3">
              <w:rPr>
                <w:rFonts w:hint="eastAsia"/>
                <w:sz w:val="24"/>
              </w:rPr>
              <w:t>）功能和加速防滑控制（</w:t>
            </w:r>
            <w:r w:rsidRPr="002F2FC3">
              <w:rPr>
                <w:rFonts w:hint="eastAsia"/>
                <w:sz w:val="24"/>
              </w:rPr>
              <w:t>ASR</w:t>
            </w:r>
            <w:r w:rsidRPr="002F2FC3">
              <w:rPr>
                <w:rFonts w:hint="eastAsia"/>
                <w:sz w:val="24"/>
              </w:rPr>
              <w:t>）功能，前后鼓式制动器，双回路压缩空气制动，发动机常开阀辅助制动系统及排气制动系统。</w:t>
            </w:r>
          </w:p>
          <w:p w:rsidR="00FD4251" w:rsidRPr="002F2FC3" w:rsidRDefault="00FD4251" w:rsidP="0012212C">
            <w:pPr>
              <w:snapToGrid w:val="0"/>
              <w:rPr>
                <w:sz w:val="24"/>
              </w:rPr>
            </w:pPr>
            <w:r w:rsidRPr="002F2FC3">
              <w:rPr>
                <w:sz w:val="24"/>
              </w:rPr>
              <w:t>8</w:t>
            </w:r>
            <w:r w:rsidRPr="002F2FC3">
              <w:rPr>
                <w:rFonts w:hint="eastAsia"/>
                <w:sz w:val="24"/>
              </w:rPr>
              <w:t>、驾驶室：乘员≥</w:t>
            </w:r>
            <w:r w:rsidRPr="002F2FC3">
              <w:rPr>
                <w:rFonts w:hint="eastAsia"/>
                <w:sz w:val="24"/>
              </w:rPr>
              <w:t>2</w:t>
            </w:r>
            <w:r w:rsidRPr="002F2FC3">
              <w:rPr>
                <w:rFonts w:hint="eastAsia"/>
                <w:sz w:val="24"/>
              </w:rPr>
              <w:t>人</w:t>
            </w:r>
            <w:r w:rsidRPr="002F2FC3">
              <w:rPr>
                <w:sz w:val="24"/>
              </w:rPr>
              <w:t>。</w:t>
            </w:r>
          </w:p>
          <w:p w:rsidR="00FD4251" w:rsidRPr="002F2FC3" w:rsidRDefault="00FD4251" w:rsidP="0012212C">
            <w:pPr>
              <w:snapToGrid w:val="0"/>
              <w:rPr>
                <w:sz w:val="24"/>
              </w:rPr>
            </w:pPr>
            <w:r w:rsidRPr="002F2FC3">
              <w:rPr>
                <w:sz w:val="24"/>
              </w:rPr>
              <w:t>9</w:t>
            </w:r>
            <w:r w:rsidRPr="002F2FC3">
              <w:rPr>
                <w:rFonts w:hint="eastAsia"/>
                <w:sz w:val="24"/>
              </w:rPr>
              <w:t>、驾驶室液压翻转装置，中控门锁，电动调节可加热后视镜，驾驶员侧可加热广角后视镜，副驾驶员前侧广角后视镜，副驾驶侧下视镜，前望地镜，电动门窗，数字收音机及</w:t>
            </w:r>
            <w:r w:rsidRPr="002F2FC3">
              <w:rPr>
                <w:rFonts w:hint="eastAsia"/>
                <w:sz w:val="24"/>
              </w:rPr>
              <w:t>CD/MP3</w:t>
            </w:r>
            <w:r w:rsidRPr="002F2FC3">
              <w:rPr>
                <w:rFonts w:hint="eastAsia"/>
                <w:sz w:val="24"/>
              </w:rPr>
              <w:t>播放功能，暖风</w:t>
            </w:r>
            <w:r w:rsidRPr="002F2FC3">
              <w:rPr>
                <w:rFonts w:hint="eastAsia"/>
                <w:sz w:val="24"/>
              </w:rPr>
              <w:lastRenderedPageBreak/>
              <w:t>/</w:t>
            </w:r>
            <w:r w:rsidRPr="002F2FC3">
              <w:rPr>
                <w:rFonts w:hint="eastAsia"/>
                <w:sz w:val="24"/>
              </w:rPr>
              <w:t>通风系统，空调系统，粉尘过滤器。优质行车记录仪、倒车影像、倒车雷达、气喇叭、可电动调节的左</w:t>
            </w:r>
            <w:r w:rsidRPr="002F2FC3">
              <w:rPr>
                <w:rFonts w:hint="eastAsia"/>
                <w:sz w:val="24"/>
              </w:rPr>
              <w:t>2</w:t>
            </w:r>
            <w:r w:rsidRPr="002F2FC3">
              <w:rPr>
                <w:rFonts w:hint="eastAsia"/>
                <w:sz w:val="24"/>
              </w:rPr>
              <w:t>右</w:t>
            </w:r>
            <w:r w:rsidRPr="002F2FC3">
              <w:rPr>
                <w:rFonts w:hint="eastAsia"/>
                <w:sz w:val="24"/>
              </w:rPr>
              <w:t>4</w:t>
            </w:r>
            <w:r w:rsidRPr="002F2FC3">
              <w:rPr>
                <w:rFonts w:hint="eastAsia"/>
                <w:sz w:val="24"/>
              </w:rPr>
              <w:t>后视镜。铺设驾驶室地面保护地革，加装深色座套，材质舒适、耐磨、美观。预留</w:t>
            </w:r>
            <w:r w:rsidRPr="002F2FC3">
              <w:rPr>
                <w:rFonts w:hint="eastAsia"/>
                <w:sz w:val="24"/>
              </w:rPr>
              <w:t>GPS</w:t>
            </w:r>
            <w:r w:rsidRPr="002F2FC3">
              <w:rPr>
                <w:rFonts w:hint="eastAsia"/>
                <w:sz w:val="24"/>
              </w:rPr>
              <w:t>卫星定位系统、计算机、车载集群电台的电源接口和安装位置。</w:t>
            </w:r>
          </w:p>
          <w:p w:rsidR="00FD4251" w:rsidRPr="002F2FC3" w:rsidRDefault="00FD4251" w:rsidP="0012212C">
            <w:pPr>
              <w:snapToGrid w:val="0"/>
              <w:rPr>
                <w:sz w:val="24"/>
              </w:rPr>
            </w:pPr>
            <w:r w:rsidRPr="002F2FC3">
              <w:rPr>
                <w:rFonts w:hint="eastAsia"/>
                <w:sz w:val="24"/>
              </w:rPr>
              <w:t>1</w:t>
            </w:r>
            <w:r w:rsidRPr="002F2FC3">
              <w:rPr>
                <w:sz w:val="24"/>
              </w:rPr>
              <w:t>0</w:t>
            </w:r>
            <w:r w:rsidRPr="002F2FC3">
              <w:rPr>
                <w:rFonts w:hint="eastAsia"/>
                <w:sz w:val="24"/>
              </w:rPr>
              <w:t>、牌照托架（含牌照照明灯）：在车后无遮挡位置预留</w:t>
            </w:r>
            <w:r w:rsidRPr="002F2FC3">
              <w:rPr>
                <w:rFonts w:hint="eastAsia"/>
                <w:sz w:val="24"/>
              </w:rPr>
              <w:t>1</w:t>
            </w:r>
            <w:r w:rsidRPr="002F2FC3">
              <w:rPr>
                <w:rFonts w:hint="eastAsia"/>
                <w:sz w:val="24"/>
              </w:rPr>
              <w:t>个，尺寸不小于</w:t>
            </w:r>
            <w:r w:rsidRPr="002F2FC3">
              <w:rPr>
                <w:rFonts w:hint="eastAsia"/>
                <w:sz w:val="24"/>
              </w:rPr>
              <w:t>425mm</w:t>
            </w:r>
            <w:r w:rsidRPr="002F2FC3">
              <w:rPr>
                <w:rFonts w:hint="eastAsia"/>
                <w:sz w:val="24"/>
              </w:rPr>
              <w:t>×</w:t>
            </w:r>
            <w:r w:rsidRPr="002F2FC3">
              <w:rPr>
                <w:rFonts w:hint="eastAsia"/>
                <w:sz w:val="24"/>
              </w:rPr>
              <w:t>210mm</w:t>
            </w:r>
            <w:r w:rsidRPr="002F2FC3">
              <w:rPr>
                <w:rFonts w:hint="eastAsia"/>
                <w:sz w:val="24"/>
              </w:rPr>
              <w:t>，符合国家标准。</w:t>
            </w:r>
          </w:p>
          <w:p w:rsidR="00FD4251" w:rsidRPr="002F2FC3" w:rsidRDefault="00FD4251" w:rsidP="0012212C">
            <w:pPr>
              <w:snapToGrid w:val="0"/>
              <w:rPr>
                <w:sz w:val="24"/>
              </w:rPr>
            </w:pPr>
            <w:r w:rsidRPr="002F2FC3">
              <w:rPr>
                <w:rFonts w:hint="eastAsia"/>
                <w:sz w:val="24"/>
              </w:rPr>
              <w:t>1</w:t>
            </w:r>
            <w:r w:rsidRPr="002F2FC3">
              <w:rPr>
                <w:sz w:val="24"/>
              </w:rPr>
              <w:t>1</w:t>
            </w:r>
            <w:r w:rsidRPr="002F2FC3">
              <w:rPr>
                <w:rFonts w:hint="eastAsia"/>
                <w:sz w:val="24"/>
              </w:rPr>
              <w:t>、蓄电池安装部位合理，更换方便。滤芯等易耗</w:t>
            </w:r>
            <w:proofErr w:type="gramStart"/>
            <w:r w:rsidRPr="002F2FC3">
              <w:rPr>
                <w:rFonts w:hint="eastAsia"/>
                <w:sz w:val="24"/>
              </w:rPr>
              <w:t>件方便</w:t>
            </w:r>
            <w:proofErr w:type="gramEnd"/>
            <w:r w:rsidRPr="002F2FC3">
              <w:rPr>
                <w:rFonts w:hint="eastAsia"/>
                <w:sz w:val="24"/>
              </w:rPr>
              <w:t>更换。</w:t>
            </w:r>
            <w:proofErr w:type="gramStart"/>
            <w:r w:rsidRPr="002F2FC3">
              <w:rPr>
                <w:rFonts w:hint="eastAsia"/>
                <w:sz w:val="24"/>
              </w:rPr>
              <w:t>空滤及</w:t>
            </w:r>
            <w:proofErr w:type="gramEnd"/>
            <w:r w:rsidRPr="002F2FC3">
              <w:rPr>
                <w:rFonts w:hint="eastAsia"/>
                <w:sz w:val="24"/>
              </w:rPr>
              <w:t>进气管、</w:t>
            </w:r>
            <w:r w:rsidRPr="002F2FC3">
              <w:rPr>
                <w:sz w:val="24"/>
              </w:rPr>
              <w:t>排气管</w:t>
            </w:r>
            <w:r w:rsidRPr="002F2FC3">
              <w:rPr>
                <w:rFonts w:hint="eastAsia"/>
                <w:sz w:val="24"/>
              </w:rPr>
              <w:t>等部件提高安装位置（距地面≥</w:t>
            </w:r>
            <w:r w:rsidRPr="002F2FC3">
              <w:rPr>
                <w:rFonts w:hint="eastAsia"/>
                <w:sz w:val="24"/>
              </w:rPr>
              <w:t>0.5</w:t>
            </w:r>
            <w:r w:rsidRPr="002F2FC3">
              <w:rPr>
                <w:sz w:val="24"/>
              </w:rPr>
              <w:t>m</w:t>
            </w:r>
            <w:r w:rsidRPr="002F2FC3">
              <w:rPr>
                <w:rFonts w:hint="eastAsia"/>
                <w:sz w:val="24"/>
              </w:rPr>
              <w:t>），做到防水防淹。</w:t>
            </w:r>
          </w:p>
          <w:p w:rsidR="00FD4251" w:rsidRPr="002F2FC3" w:rsidRDefault="00FD4251" w:rsidP="0012212C">
            <w:pPr>
              <w:snapToGrid w:val="0"/>
              <w:rPr>
                <w:sz w:val="24"/>
              </w:rPr>
            </w:pPr>
            <w:r w:rsidRPr="002F2FC3">
              <w:rPr>
                <w:sz w:val="24"/>
              </w:rPr>
              <w:t>12</w:t>
            </w:r>
            <w:r w:rsidRPr="002F2FC3">
              <w:rPr>
                <w:rFonts w:hint="eastAsia"/>
                <w:sz w:val="24"/>
              </w:rPr>
              <w:t>、轮胎：原厂标准配置（含备用轮胎），备用轮胎每型号各</w:t>
            </w:r>
            <w:r w:rsidRPr="002F2FC3">
              <w:rPr>
                <w:rFonts w:hint="eastAsia"/>
                <w:sz w:val="24"/>
              </w:rPr>
              <w:t>1</w:t>
            </w:r>
            <w:r w:rsidRPr="002F2FC3">
              <w:rPr>
                <w:rFonts w:hint="eastAsia"/>
                <w:sz w:val="24"/>
              </w:rPr>
              <w:t>个，钢丝型。</w:t>
            </w:r>
          </w:p>
          <w:p w:rsidR="00FD4251" w:rsidRPr="002F2FC3" w:rsidRDefault="00FD4251" w:rsidP="0012212C">
            <w:pPr>
              <w:snapToGrid w:val="0"/>
              <w:rPr>
                <w:sz w:val="24"/>
              </w:rPr>
            </w:pPr>
            <w:r w:rsidRPr="002F2FC3">
              <w:rPr>
                <w:rFonts w:hint="eastAsia"/>
                <w:sz w:val="24"/>
              </w:rPr>
              <w:t>三、支腿</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、支腿操作：自动展开调平和自动收拢，应急状态可以手动操作</w:t>
            </w:r>
            <w:r w:rsidRPr="002F2FC3">
              <w:rPr>
                <w:sz w:val="24"/>
              </w:rPr>
              <w:t>。</w:t>
            </w:r>
          </w:p>
          <w:p w:rsidR="00FD4251" w:rsidRPr="002F2FC3" w:rsidRDefault="00FD4251" w:rsidP="0012212C">
            <w:pPr>
              <w:snapToGrid w:val="0"/>
              <w:rPr>
                <w:sz w:val="24"/>
              </w:rPr>
            </w:pPr>
            <w:r w:rsidRPr="002F2FC3">
              <w:rPr>
                <w:sz w:val="24"/>
              </w:rPr>
              <w:t>2</w:t>
            </w:r>
            <w:r w:rsidRPr="002F2FC3">
              <w:rPr>
                <w:rFonts w:hint="eastAsia"/>
                <w:sz w:val="24"/>
              </w:rPr>
              <w:t>、支腿展开最大横向跨距≤</w:t>
            </w:r>
            <w:r w:rsidRPr="002F2FC3">
              <w:rPr>
                <w:sz w:val="24"/>
              </w:rPr>
              <w:t>100</w:t>
            </w:r>
            <w:r w:rsidRPr="002F2FC3">
              <w:rPr>
                <w:rFonts w:hint="eastAsia"/>
                <w:sz w:val="24"/>
              </w:rPr>
              <w:t>00mm</w:t>
            </w:r>
            <w:r w:rsidRPr="002F2FC3">
              <w:rPr>
                <w:rFonts w:hint="eastAsia"/>
                <w:sz w:val="24"/>
              </w:rPr>
              <w:t>，</w:t>
            </w:r>
            <w:r w:rsidRPr="002F2FC3">
              <w:rPr>
                <w:sz w:val="24"/>
              </w:rPr>
              <w:t>支腿在任意位置支撑时，</w:t>
            </w:r>
            <w:proofErr w:type="gramStart"/>
            <w:r w:rsidRPr="002F2FC3">
              <w:rPr>
                <w:sz w:val="24"/>
              </w:rPr>
              <w:t>臂架均可</w:t>
            </w:r>
            <w:proofErr w:type="gramEnd"/>
            <w:r w:rsidRPr="002F2FC3">
              <w:rPr>
                <w:sz w:val="24"/>
              </w:rPr>
              <w:t>展开进行灭火作业，不受场地限制。</w:t>
            </w:r>
          </w:p>
          <w:p w:rsidR="00FD4251" w:rsidRPr="002F2FC3" w:rsidRDefault="00FD4251" w:rsidP="0012212C">
            <w:pPr>
              <w:snapToGrid w:val="0"/>
              <w:rPr>
                <w:sz w:val="24"/>
              </w:rPr>
            </w:pPr>
            <w:r w:rsidRPr="002F2FC3">
              <w:rPr>
                <w:sz w:val="24"/>
              </w:rPr>
              <w:t>3</w:t>
            </w:r>
            <w:r w:rsidRPr="002F2FC3">
              <w:rPr>
                <w:rFonts w:hint="eastAsia"/>
                <w:sz w:val="24"/>
              </w:rPr>
              <w:t>、支腿全部展开时间：≤</w:t>
            </w:r>
            <w:r w:rsidRPr="002F2FC3">
              <w:rPr>
                <w:rFonts w:hint="eastAsia"/>
                <w:sz w:val="24"/>
              </w:rPr>
              <w:t>40s</w:t>
            </w:r>
            <w:r w:rsidRPr="002F2FC3">
              <w:rPr>
                <w:sz w:val="24"/>
              </w:rPr>
              <w:t>。</w:t>
            </w:r>
          </w:p>
          <w:p w:rsidR="00FD4251" w:rsidRPr="002F2FC3" w:rsidRDefault="00FD4251" w:rsidP="0012212C">
            <w:pPr>
              <w:snapToGrid w:val="0"/>
              <w:rPr>
                <w:sz w:val="24"/>
              </w:rPr>
            </w:pPr>
            <w:r w:rsidRPr="002F2FC3">
              <w:rPr>
                <w:rFonts w:hint="eastAsia"/>
                <w:sz w:val="24"/>
              </w:rPr>
              <w:t>四、臂架及转台</w:t>
            </w:r>
            <w:r w:rsidRPr="002F2FC3">
              <w:rPr>
                <w:sz w:val="24"/>
              </w:rPr>
              <w:t>。</w:t>
            </w:r>
          </w:p>
          <w:p w:rsidR="00FD4251" w:rsidRPr="002F2FC3" w:rsidRDefault="00FD4251" w:rsidP="0012212C">
            <w:pPr>
              <w:snapToGrid w:val="0"/>
              <w:rPr>
                <w:sz w:val="24"/>
              </w:rPr>
            </w:pPr>
            <w:r w:rsidRPr="002F2FC3">
              <w:rPr>
                <w:sz w:val="24"/>
              </w:rPr>
              <w:t>1</w:t>
            </w:r>
            <w:r w:rsidRPr="002F2FC3">
              <w:rPr>
                <w:rFonts w:hint="eastAsia"/>
                <w:sz w:val="24"/>
              </w:rPr>
              <w:t>、</w:t>
            </w:r>
            <w:r w:rsidRPr="002F2FC3">
              <w:rPr>
                <w:sz w:val="24"/>
              </w:rPr>
              <w:t>折叠臂</w:t>
            </w:r>
            <w:r w:rsidRPr="002F2FC3">
              <w:rPr>
                <w:rFonts w:hint="eastAsia"/>
                <w:sz w:val="24"/>
              </w:rPr>
              <w:t>设计，</w:t>
            </w:r>
            <w:r w:rsidRPr="002F2FC3">
              <w:rPr>
                <w:sz w:val="24"/>
              </w:rPr>
              <w:t>在喷射灭火剂时臂架可任意动作。</w:t>
            </w:r>
          </w:p>
          <w:p w:rsidR="00FD4251" w:rsidRPr="002F2FC3" w:rsidRDefault="00FD4251" w:rsidP="0012212C">
            <w:pPr>
              <w:snapToGrid w:val="0"/>
              <w:rPr>
                <w:sz w:val="24"/>
              </w:rPr>
            </w:pPr>
            <w:r w:rsidRPr="002F2FC3">
              <w:rPr>
                <w:sz w:val="24"/>
              </w:rPr>
              <w:t>2</w:t>
            </w:r>
            <w:r w:rsidRPr="002F2FC3">
              <w:rPr>
                <w:rFonts w:hint="eastAsia"/>
                <w:sz w:val="24"/>
              </w:rPr>
              <w:t>、</w:t>
            </w:r>
            <w:r w:rsidRPr="002F2FC3">
              <w:rPr>
                <w:sz w:val="24"/>
              </w:rPr>
              <w:t>臂</w:t>
            </w:r>
            <w:proofErr w:type="gramStart"/>
            <w:r w:rsidRPr="002F2FC3">
              <w:rPr>
                <w:sz w:val="24"/>
              </w:rPr>
              <w:t>架展开</w:t>
            </w:r>
            <w:proofErr w:type="gramEnd"/>
            <w:r w:rsidRPr="002F2FC3">
              <w:rPr>
                <w:sz w:val="24"/>
              </w:rPr>
              <w:t>时间</w:t>
            </w:r>
            <w:r w:rsidRPr="002F2FC3">
              <w:rPr>
                <w:rFonts w:hint="eastAsia"/>
                <w:sz w:val="24"/>
              </w:rPr>
              <w:t>：≤</w:t>
            </w:r>
            <w:r w:rsidRPr="002F2FC3">
              <w:rPr>
                <w:sz w:val="24"/>
              </w:rPr>
              <w:t>180s</w:t>
            </w:r>
            <w:r w:rsidRPr="002F2FC3">
              <w:rPr>
                <w:sz w:val="24"/>
              </w:rPr>
              <w:t>。</w:t>
            </w:r>
          </w:p>
          <w:p w:rsidR="00FD4251" w:rsidRPr="002F2FC3" w:rsidRDefault="00FD4251" w:rsidP="0012212C">
            <w:pPr>
              <w:snapToGrid w:val="0"/>
              <w:rPr>
                <w:sz w:val="24"/>
              </w:rPr>
            </w:pPr>
            <w:r w:rsidRPr="002F2FC3">
              <w:rPr>
                <w:sz w:val="24"/>
              </w:rPr>
              <w:t>3</w:t>
            </w:r>
            <w:r w:rsidRPr="002F2FC3">
              <w:rPr>
                <w:rFonts w:hint="eastAsia"/>
                <w:sz w:val="24"/>
              </w:rPr>
              <w:t>、</w:t>
            </w:r>
            <w:r w:rsidRPr="002F2FC3">
              <w:rPr>
                <w:sz w:val="24"/>
              </w:rPr>
              <w:t>举高臂回转角度</w:t>
            </w:r>
            <w:r w:rsidRPr="002F2FC3">
              <w:rPr>
                <w:rFonts w:hint="eastAsia"/>
                <w:sz w:val="24"/>
              </w:rPr>
              <w:t>：≥</w:t>
            </w:r>
            <w:r w:rsidRPr="002F2FC3">
              <w:rPr>
                <w:sz w:val="24"/>
              </w:rPr>
              <w:t>360°</w:t>
            </w:r>
            <w:r w:rsidRPr="002F2FC3">
              <w:rPr>
                <w:sz w:val="24"/>
              </w:rPr>
              <w:t>。</w:t>
            </w:r>
          </w:p>
          <w:p w:rsidR="00FD4251" w:rsidRPr="002F2FC3" w:rsidRDefault="00FD4251" w:rsidP="0012212C">
            <w:pPr>
              <w:snapToGrid w:val="0"/>
              <w:rPr>
                <w:sz w:val="24"/>
              </w:rPr>
            </w:pPr>
            <w:r w:rsidRPr="002F2FC3">
              <w:rPr>
                <w:sz w:val="24"/>
              </w:rPr>
              <w:t>4</w:t>
            </w:r>
            <w:r w:rsidRPr="002F2FC3">
              <w:rPr>
                <w:rFonts w:hint="eastAsia"/>
                <w:sz w:val="24"/>
              </w:rPr>
              <w:t>、举高臂</w:t>
            </w:r>
            <w:r w:rsidRPr="002F2FC3">
              <w:rPr>
                <w:sz w:val="24"/>
              </w:rPr>
              <w:t>末端允许吊</w:t>
            </w:r>
            <w:r w:rsidRPr="002F2FC3">
              <w:rPr>
                <w:rFonts w:hint="eastAsia"/>
                <w:sz w:val="24"/>
              </w:rPr>
              <w:t>重：≥</w:t>
            </w:r>
            <w:r w:rsidRPr="002F2FC3">
              <w:rPr>
                <w:sz w:val="24"/>
              </w:rPr>
              <w:t>150kg</w:t>
            </w:r>
            <w:r w:rsidRPr="002F2FC3">
              <w:rPr>
                <w:sz w:val="24"/>
              </w:rPr>
              <w:t>。</w:t>
            </w:r>
          </w:p>
          <w:p w:rsidR="00FD4251" w:rsidRPr="002F2FC3" w:rsidRDefault="00FD4251" w:rsidP="0012212C">
            <w:pPr>
              <w:snapToGrid w:val="0"/>
              <w:rPr>
                <w:sz w:val="24"/>
              </w:rPr>
            </w:pPr>
            <w:r w:rsidRPr="002F2FC3">
              <w:rPr>
                <w:sz w:val="24"/>
              </w:rPr>
              <w:t>5</w:t>
            </w:r>
            <w:r w:rsidRPr="002F2FC3">
              <w:rPr>
                <w:rFonts w:hint="eastAsia"/>
                <w:sz w:val="24"/>
              </w:rPr>
              <w:t>、举高臂最大工作</w:t>
            </w:r>
            <w:r w:rsidRPr="002F2FC3">
              <w:rPr>
                <w:sz w:val="24"/>
              </w:rPr>
              <w:t>高度</w:t>
            </w:r>
            <w:r w:rsidRPr="002F2FC3">
              <w:rPr>
                <w:rFonts w:hint="eastAsia"/>
                <w:sz w:val="24"/>
              </w:rPr>
              <w:t>：≥</w:t>
            </w:r>
            <w:r w:rsidRPr="002F2FC3">
              <w:rPr>
                <w:sz w:val="24"/>
              </w:rPr>
              <w:t>45m</w:t>
            </w:r>
            <w:r w:rsidRPr="002F2FC3">
              <w:rPr>
                <w:sz w:val="24"/>
              </w:rPr>
              <w:t>。</w:t>
            </w:r>
          </w:p>
          <w:p w:rsidR="00FD4251" w:rsidRPr="002F2FC3" w:rsidRDefault="00FD4251" w:rsidP="0012212C">
            <w:pPr>
              <w:snapToGrid w:val="0"/>
              <w:rPr>
                <w:sz w:val="24"/>
              </w:rPr>
            </w:pPr>
            <w:r w:rsidRPr="002F2FC3">
              <w:rPr>
                <w:sz w:val="24"/>
              </w:rPr>
              <w:t>6</w:t>
            </w:r>
            <w:r w:rsidRPr="002F2FC3">
              <w:rPr>
                <w:rFonts w:hint="eastAsia"/>
                <w:sz w:val="24"/>
              </w:rPr>
              <w:t>、举高</w:t>
            </w:r>
            <w:proofErr w:type="gramStart"/>
            <w:r w:rsidRPr="002F2FC3">
              <w:rPr>
                <w:rFonts w:hint="eastAsia"/>
                <w:sz w:val="24"/>
              </w:rPr>
              <w:t>臂最大</w:t>
            </w:r>
            <w:proofErr w:type="gramEnd"/>
            <w:r w:rsidRPr="002F2FC3">
              <w:rPr>
                <w:rFonts w:hint="eastAsia"/>
                <w:sz w:val="24"/>
              </w:rPr>
              <w:t>工作幅度：≥</w:t>
            </w:r>
            <w:r w:rsidRPr="002F2FC3">
              <w:rPr>
                <w:sz w:val="24"/>
              </w:rPr>
              <w:t>40m</w:t>
            </w:r>
            <w:r w:rsidRPr="002F2FC3">
              <w:rPr>
                <w:sz w:val="24"/>
              </w:rPr>
              <w:t>。</w:t>
            </w:r>
          </w:p>
          <w:p w:rsidR="00FD4251" w:rsidRPr="002F2FC3" w:rsidRDefault="00FD4251" w:rsidP="0012212C">
            <w:pPr>
              <w:snapToGrid w:val="0"/>
              <w:rPr>
                <w:sz w:val="24"/>
              </w:rPr>
            </w:pPr>
            <w:r w:rsidRPr="002F2FC3">
              <w:rPr>
                <w:sz w:val="24"/>
              </w:rPr>
              <w:t>7</w:t>
            </w:r>
            <w:r w:rsidRPr="002F2FC3">
              <w:rPr>
                <w:rFonts w:hint="eastAsia"/>
                <w:sz w:val="24"/>
              </w:rPr>
              <w:t>、</w:t>
            </w:r>
            <w:r w:rsidRPr="002F2FC3">
              <w:rPr>
                <w:sz w:val="24"/>
              </w:rPr>
              <w:t>在支腿最小展开跨距时，举高</w:t>
            </w:r>
            <w:proofErr w:type="gramStart"/>
            <w:r w:rsidRPr="002F2FC3">
              <w:rPr>
                <w:sz w:val="24"/>
              </w:rPr>
              <w:t>臂最大</w:t>
            </w:r>
            <w:proofErr w:type="gramEnd"/>
            <w:r w:rsidRPr="002F2FC3">
              <w:rPr>
                <w:sz w:val="24"/>
              </w:rPr>
              <w:t>工作跨距</w:t>
            </w:r>
            <w:r w:rsidRPr="002F2FC3">
              <w:rPr>
                <w:rFonts w:hint="eastAsia"/>
                <w:sz w:val="24"/>
              </w:rPr>
              <w:t>：≥</w:t>
            </w:r>
            <w:r w:rsidRPr="002F2FC3">
              <w:rPr>
                <w:sz w:val="24"/>
              </w:rPr>
              <w:t>25m</w:t>
            </w:r>
            <w:r w:rsidRPr="002F2FC3">
              <w:rPr>
                <w:sz w:val="24"/>
              </w:rPr>
              <w:t>。</w:t>
            </w:r>
          </w:p>
          <w:p w:rsidR="00FD4251" w:rsidRPr="002F2FC3" w:rsidRDefault="00FD4251" w:rsidP="0012212C">
            <w:pPr>
              <w:snapToGrid w:val="0"/>
              <w:rPr>
                <w:sz w:val="24"/>
              </w:rPr>
            </w:pPr>
            <w:r w:rsidRPr="002F2FC3">
              <w:rPr>
                <w:sz w:val="24"/>
              </w:rPr>
              <w:t>8</w:t>
            </w:r>
            <w:r w:rsidRPr="002F2FC3">
              <w:rPr>
                <w:rFonts w:hint="eastAsia"/>
                <w:sz w:val="24"/>
              </w:rPr>
              <w:t>、允许风速：≥</w:t>
            </w:r>
            <w:r w:rsidRPr="002F2FC3">
              <w:rPr>
                <w:rFonts w:hint="eastAsia"/>
                <w:sz w:val="24"/>
              </w:rPr>
              <w:t>12m/s</w:t>
            </w:r>
            <w:r w:rsidRPr="002F2FC3">
              <w:rPr>
                <w:sz w:val="24"/>
              </w:rPr>
              <w:t>。</w:t>
            </w:r>
          </w:p>
          <w:p w:rsidR="00FD4251" w:rsidRPr="002F2FC3" w:rsidRDefault="00FD4251" w:rsidP="0012212C">
            <w:pPr>
              <w:snapToGrid w:val="0"/>
              <w:rPr>
                <w:sz w:val="24"/>
              </w:rPr>
            </w:pPr>
            <w:r w:rsidRPr="002F2FC3">
              <w:rPr>
                <w:rFonts w:hint="eastAsia"/>
                <w:sz w:val="24"/>
              </w:rPr>
              <w:t>9</w:t>
            </w:r>
            <w:r w:rsidRPr="002F2FC3">
              <w:rPr>
                <w:rFonts w:hint="eastAsia"/>
                <w:sz w:val="24"/>
              </w:rPr>
              <w:t>、支腿在任意位置支撑时，臂架可自动限幅。</w:t>
            </w:r>
          </w:p>
          <w:p w:rsidR="00FD4251" w:rsidRPr="002F2FC3" w:rsidRDefault="00FD4251" w:rsidP="0012212C">
            <w:pPr>
              <w:snapToGrid w:val="0"/>
              <w:rPr>
                <w:sz w:val="24"/>
              </w:rPr>
            </w:pPr>
            <w:r w:rsidRPr="002F2FC3">
              <w:rPr>
                <w:rFonts w:hint="eastAsia"/>
                <w:sz w:val="24"/>
              </w:rPr>
              <w:t>五、水路系统</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w:t>
            </w:r>
            <w:r w:rsidRPr="002F2FC3">
              <w:rPr>
                <w:sz w:val="24"/>
              </w:rPr>
              <w:t>消防泵</w:t>
            </w:r>
            <w:r w:rsidRPr="002F2FC3">
              <w:rPr>
                <w:rFonts w:hint="eastAsia"/>
                <w:sz w:val="24"/>
              </w:rPr>
              <w:t>型号</w:t>
            </w:r>
            <w:r w:rsidRPr="002F2FC3">
              <w:rPr>
                <w:sz w:val="24"/>
              </w:rPr>
              <w:t>：</w:t>
            </w:r>
            <w:r w:rsidRPr="002F2FC3">
              <w:rPr>
                <w:rFonts w:hint="eastAsia"/>
                <w:sz w:val="24"/>
              </w:rPr>
              <w:t>参照或</w:t>
            </w:r>
            <w:r w:rsidRPr="002F2FC3">
              <w:rPr>
                <w:sz w:val="24"/>
              </w:rPr>
              <w:t>相当于希尔、</w:t>
            </w:r>
            <w:r w:rsidRPr="002F2FC3">
              <w:rPr>
                <w:rFonts w:hint="eastAsia"/>
                <w:sz w:val="24"/>
              </w:rPr>
              <w:t>大力</w:t>
            </w:r>
            <w:r w:rsidRPr="002F2FC3">
              <w:rPr>
                <w:sz w:val="24"/>
              </w:rPr>
              <w:t>、</w:t>
            </w:r>
            <w:r w:rsidRPr="002F2FC3">
              <w:rPr>
                <w:rFonts w:hint="eastAsia"/>
                <w:sz w:val="24"/>
              </w:rPr>
              <w:t>瓦特尔斯、</w:t>
            </w:r>
            <w:r w:rsidRPr="002F2FC3">
              <w:rPr>
                <w:sz w:val="24"/>
              </w:rPr>
              <w:t>卢森宝亚等</w:t>
            </w:r>
            <w:r w:rsidRPr="002F2FC3">
              <w:rPr>
                <w:rFonts w:hint="eastAsia"/>
                <w:sz w:val="24"/>
              </w:rPr>
              <w:t>国际</w:t>
            </w:r>
            <w:r w:rsidRPr="002F2FC3">
              <w:rPr>
                <w:sz w:val="24"/>
              </w:rPr>
              <w:t>知名</w:t>
            </w:r>
            <w:r w:rsidRPr="002F2FC3">
              <w:rPr>
                <w:rFonts w:hint="eastAsia"/>
                <w:sz w:val="24"/>
              </w:rPr>
              <w:t>品牌（若为</w:t>
            </w:r>
            <w:r w:rsidRPr="002F2FC3">
              <w:rPr>
                <w:sz w:val="24"/>
              </w:rPr>
              <w:t>进口，办理免税）。</w:t>
            </w:r>
          </w:p>
          <w:p w:rsidR="00FD4251" w:rsidRPr="002F2FC3" w:rsidRDefault="00FD4251" w:rsidP="0012212C">
            <w:pPr>
              <w:snapToGrid w:val="0"/>
              <w:rPr>
                <w:sz w:val="24"/>
              </w:rPr>
            </w:pPr>
            <w:r w:rsidRPr="002F2FC3">
              <w:rPr>
                <w:sz w:val="24"/>
              </w:rPr>
              <w:lastRenderedPageBreak/>
              <w:t>2</w:t>
            </w:r>
            <w:r w:rsidRPr="002F2FC3">
              <w:rPr>
                <w:rFonts w:hint="eastAsia"/>
                <w:sz w:val="24"/>
              </w:rPr>
              <w:t>、消防泵额定流量：≥</w:t>
            </w:r>
            <w:r w:rsidRPr="002F2FC3">
              <w:rPr>
                <w:sz w:val="24"/>
              </w:rPr>
              <w:t>54</w:t>
            </w:r>
            <w:r w:rsidRPr="002F2FC3">
              <w:rPr>
                <w:rFonts w:hint="eastAsia"/>
                <w:sz w:val="24"/>
              </w:rPr>
              <w:t>00L/min</w:t>
            </w:r>
            <w:r w:rsidRPr="002F2FC3">
              <w:rPr>
                <w:sz w:val="24"/>
              </w:rPr>
              <w:t>@1.0MPa</w:t>
            </w:r>
            <w:r w:rsidRPr="002F2FC3">
              <w:rPr>
                <w:sz w:val="24"/>
              </w:rPr>
              <w:t>，</w:t>
            </w:r>
            <w:r w:rsidRPr="002F2FC3">
              <w:rPr>
                <w:rFonts w:hint="eastAsia"/>
                <w:sz w:val="24"/>
              </w:rPr>
              <w:t>最大</w:t>
            </w:r>
            <w:r w:rsidRPr="002F2FC3">
              <w:rPr>
                <w:sz w:val="24"/>
              </w:rPr>
              <w:t>工作压力</w:t>
            </w:r>
            <w:r w:rsidRPr="002F2FC3">
              <w:rPr>
                <w:rFonts w:hint="eastAsia"/>
                <w:sz w:val="24"/>
              </w:rPr>
              <w:t>：≥</w:t>
            </w:r>
            <w:r w:rsidRPr="002F2FC3">
              <w:rPr>
                <w:rFonts w:hint="eastAsia"/>
                <w:sz w:val="24"/>
              </w:rPr>
              <w:t>1.6MP</w:t>
            </w:r>
            <w:r w:rsidRPr="002F2FC3">
              <w:rPr>
                <w:sz w:val="24"/>
              </w:rPr>
              <w:t>a</w:t>
            </w:r>
            <w:r w:rsidRPr="002F2FC3">
              <w:rPr>
                <w:sz w:val="24"/>
              </w:rPr>
              <w:t>。</w:t>
            </w:r>
          </w:p>
          <w:p w:rsidR="00FD4251" w:rsidRPr="002F2FC3" w:rsidRDefault="00FD4251" w:rsidP="0012212C">
            <w:pPr>
              <w:snapToGrid w:val="0"/>
              <w:rPr>
                <w:sz w:val="24"/>
              </w:rPr>
            </w:pPr>
            <w:r w:rsidRPr="002F2FC3">
              <w:rPr>
                <w:sz w:val="24"/>
              </w:rPr>
              <w:t>3</w:t>
            </w:r>
            <w:r w:rsidRPr="002F2FC3">
              <w:rPr>
                <w:rFonts w:hint="eastAsia"/>
                <w:sz w:val="24"/>
              </w:rPr>
              <w:t>、</w:t>
            </w:r>
            <w:r w:rsidRPr="002F2FC3">
              <w:rPr>
                <w:sz w:val="24"/>
              </w:rPr>
              <w:t>消防炮型号：</w:t>
            </w:r>
            <w:r w:rsidRPr="002F2FC3">
              <w:rPr>
                <w:rFonts w:hint="eastAsia"/>
                <w:sz w:val="24"/>
              </w:rPr>
              <w:t>参照或</w:t>
            </w:r>
            <w:r w:rsidRPr="002F2FC3">
              <w:rPr>
                <w:sz w:val="24"/>
              </w:rPr>
              <w:t>相当于</w:t>
            </w:r>
            <w:r w:rsidRPr="002F2FC3">
              <w:rPr>
                <w:rFonts w:hint="eastAsia"/>
                <w:sz w:val="24"/>
              </w:rPr>
              <w:t>阿密隆</w:t>
            </w:r>
            <w:r w:rsidRPr="002F2FC3">
              <w:rPr>
                <w:sz w:val="24"/>
              </w:rPr>
              <w:t>、</w:t>
            </w:r>
            <w:r w:rsidRPr="002F2FC3">
              <w:rPr>
                <w:rFonts w:hint="eastAsia"/>
                <w:sz w:val="24"/>
              </w:rPr>
              <w:t>埃尔克</w:t>
            </w:r>
            <w:r w:rsidRPr="002F2FC3">
              <w:rPr>
                <w:sz w:val="24"/>
              </w:rPr>
              <w:t>、</w:t>
            </w:r>
            <w:r w:rsidRPr="002F2FC3">
              <w:rPr>
                <w:rFonts w:hint="eastAsia"/>
                <w:sz w:val="24"/>
              </w:rPr>
              <w:t>博克</w:t>
            </w:r>
            <w:r w:rsidRPr="002F2FC3">
              <w:rPr>
                <w:sz w:val="24"/>
              </w:rPr>
              <w:t>、</w:t>
            </w:r>
            <w:r w:rsidRPr="002F2FC3">
              <w:rPr>
                <w:rFonts w:hint="eastAsia"/>
                <w:sz w:val="24"/>
              </w:rPr>
              <w:t>TFT</w:t>
            </w:r>
            <w:r w:rsidRPr="002F2FC3">
              <w:rPr>
                <w:sz w:val="24"/>
              </w:rPr>
              <w:t>等</w:t>
            </w:r>
            <w:r w:rsidRPr="002F2FC3">
              <w:rPr>
                <w:rFonts w:hint="eastAsia"/>
                <w:sz w:val="24"/>
              </w:rPr>
              <w:t>国际</w:t>
            </w:r>
            <w:r w:rsidRPr="002F2FC3">
              <w:rPr>
                <w:sz w:val="24"/>
              </w:rPr>
              <w:t>知名品牌</w:t>
            </w:r>
            <w:r w:rsidRPr="002F2FC3">
              <w:rPr>
                <w:rFonts w:hint="eastAsia"/>
                <w:sz w:val="24"/>
              </w:rPr>
              <w:t>（若为进口，办理免税）。</w:t>
            </w:r>
          </w:p>
          <w:p w:rsidR="00FD4251" w:rsidRPr="002F2FC3" w:rsidRDefault="00FD4251" w:rsidP="0012212C">
            <w:pPr>
              <w:snapToGrid w:val="0"/>
              <w:rPr>
                <w:sz w:val="24"/>
              </w:rPr>
            </w:pPr>
            <w:r w:rsidRPr="002F2FC3">
              <w:rPr>
                <w:sz w:val="24"/>
              </w:rPr>
              <w:t>4</w:t>
            </w:r>
            <w:r w:rsidRPr="002F2FC3">
              <w:rPr>
                <w:rFonts w:hint="eastAsia"/>
                <w:sz w:val="24"/>
              </w:rPr>
              <w:t>、消防炮额定流量：≥</w:t>
            </w:r>
            <w:r w:rsidRPr="002F2FC3">
              <w:rPr>
                <w:rFonts w:hint="eastAsia"/>
                <w:sz w:val="24"/>
              </w:rPr>
              <w:t>4800L/min</w:t>
            </w:r>
            <w:r w:rsidRPr="002F2FC3">
              <w:rPr>
                <w:sz w:val="24"/>
              </w:rPr>
              <w:t>@1.0MPa</w:t>
            </w:r>
            <w:r w:rsidRPr="002F2FC3">
              <w:rPr>
                <w:sz w:val="24"/>
              </w:rPr>
              <w:t>。</w:t>
            </w:r>
          </w:p>
          <w:p w:rsidR="00FD4251" w:rsidRPr="002F2FC3" w:rsidRDefault="00FD4251" w:rsidP="0012212C">
            <w:pPr>
              <w:snapToGrid w:val="0"/>
              <w:rPr>
                <w:sz w:val="24"/>
              </w:rPr>
            </w:pPr>
            <w:r w:rsidRPr="002F2FC3">
              <w:rPr>
                <w:sz w:val="24"/>
              </w:rPr>
              <w:t>5</w:t>
            </w:r>
            <w:r w:rsidRPr="002F2FC3">
              <w:rPr>
                <w:rFonts w:hint="eastAsia"/>
                <w:sz w:val="24"/>
              </w:rPr>
              <w:t>、消防炮额定</w:t>
            </w:r>
            <w:r w:rsidRPr="002F2FC3">
              <w:rPr>
                <w:sz w:val="24"/>
              </w:rPr>
              <w:t>出水射程</w:t>
            </w:r>
            <w:r w:rsidRPr="002F2FC3">
              <w:rPr>
                <w:rFonts w:hint="eastAsia"/>
                <w:sz w:val="24"/>
              </w:rPr>
              <w:t>：≥</w:t>
            </w:r>
            <w:r w:rsidRPr="002F2FC3">
              <w:rPr>
                <w:sz w:val="24"/>
              </w:rPr>
              <w:t>8</w:t>
            </w:r>
            <w:r w:rsidRPr="002F2FC3">
              <w:rPr>
                <w:rFonts w:hint="eastAsia"/>
                <w:sz w:val="24"/>
              </w:rPr>
              <w:t>0</w:t>
            </w:r>
            <w:r w:rsidRPr="002F2FC3">
              <w:rPr>
                <w:sz w:val="24"/>
              </w:rPr>
              <w:t>m</w:t>
            </w:r>
            <w:r w:rsidRPr="002F2FC3">
              <w:rPr>
                <w:sz w:val="24"/>
              </w:rPr>
              <w:t>，</w:t>
            </w:r>
            <w:r w:rsidRPr="002F2FC3">
              <w:rPr>
                <w:rFonts w:hint="eastAsia"/>
                <w:sz w:val="24"/>
              </w:rPr>
              <w:t>额定出</w:t>
            </w:r>
            <w:r w:rsidRPr="002F2FC3">
              <w:rPr>
                <w:sz w:val="24"/>
              </w:rPr>
              <w:t>泡沫射程</w:t>
            </w:r>
            <w:r w:rsidRPr="002F2FC3">
              <w:rPr>
                <w:rFonts w:hint="eastAsia"/>
                <w:sz w:val="24"/>
              </w:rPr>
              <w:t>：≥</w:t>
            </w:r>
            <w:r w:rsidRPr="002F2FC3">
              <w:rPr>
                <w:sz w:val="24"/>
              </w:rPr>
              <w:t>60m</w:t>
            </w:r>
            <w:r w:rsidRPr="002F2FC3">
              <w:rPr>
                <w:sz w:val="24"/>
              </w:rPr>
              <w:t>。</w:t>
            </w:r>
          </w:p>
          <w:p w:rsidR="00FD4251" w:rsidRPr="002F2FC3" w:rsidRDefault="00FD4251" w:rsidP="0012212C">
            <w:pPr>
              <w:snapToGrid w:val="0"/>
              <w:rPr>
                <w:sz w:val="24"/>
              </w:rPr>
            </w:pPr>
            <w:r w:rsidRPr="002F2FC3">
              <w:rPr>
                <w:sz w:val="24"/>
              </w:rPr>
              <w:t>6</w:t>
            </w:r>
            <w:r w:rsidRPr="002F2FC3">
              <w:rPr>
                <w:rFonts w:hint="eastAsia"/>
                <w:sz w:val="24"/>
              </w:rPr>
              <w:t>、</w:t>
            </w:r>
            <w:r w:rsidRPr="002F2FC3">
              <w:rPr>
                <w:sz w:val="24"/>
              </w:rPr>
              <w:t>消防炮水平角度范围：</w:t>
            </w:r>
            <w:r w:rsidRPr="002F2FC3">
              <w:rPr>
                <w:rFonts w:hint="eastAsia"/>
                <w:sz w:val="24"/>
              </w:rPr>
              <w:t>≥</w:t>
            </w:r>
            <w:r w:rsidRPr="002F2FC3">
              <w:rPr>
                <w:sz w:val="24"/>
              </w:rPr>
              <w:t>±45°</w:t>
            </w:r>
            <w:r w:rsidRPr="002F2FC3">
              <w:rPr>
                <w:rFonts w:hint="eastAsia"/>
                <w:sz w:val="24"/>
              </w:rPr>
              <w:t>，</w:t>
            </w:r>
            <w:r w:rsidRPr="002F2FC3">
              <w:rPr>
                <w:sz w:val="24"/>
              </w:rPr>
              <w:t>俯仰角度范围：</w:t>
            </w:r>
            <w:r w:rsidRPr="002F2FC3">
              <w:rPr>
                <w:rFonts w:hint="eastAsia"/>
                <w:sz w:val="24"/>
              </w:rPr>
              <w:t>≥</w:t>
            </w:r>
            <w:r w:rsidRPr="002F2FC3">
              <w:rPr>
                <w:rFonts w:hint="eastAsia"/>
                <w:sz w:val="24"/>
              </w:rPr>
              <w:t>-45</w:t>
            </w:r>
            <w:r w:rsidRPr="002F2FC3">
              <w:rPr>
                <w:rFonts w:hint="eastAsia"/>
                <w:sz w:val="24"/>
              </w:rPr>
              <w:t>°～</w:t>
            </w:r>
            <w:r w:rsidRPr="002F2FC3">
              <w:rPr>
                <w:sz w:val="24"/>
              </w:rPr>
              <w:t>90°</w:t>
            </w:r>
            <w:r w:rsidRPr="002F2FC3">
              <w:rPr>
                <w:sz w:val="24"/>
              </w:rPr>
              <w:t>。</w:t>
            </w:r>
          </w:p>
          <w:p w:rsidR="00FD4251" w:rsidRPr="002F2FC3" w:rsidRDefault="00FD4251" w:rsidP="0012212C">
            <w:pPr>
              <w:snapToGrid w:val="0"/>
              <w:rPr>
                <w:sz w:val="24"/>
              </w:rPr>
            </w:pPr>
            <w:r w:rsidRPr="002F2FC3">
              <w:rPr>
                <w:sz w:val="24"/>
              </w:rPr>
              <w:t>7</w:t>
            </w:r>
            <w:r w:rsidRPr="002F2FC3">
              <w:rPr>
                <w:rFonts w:hint="eastAsia"/>
                <w:sz w:val="24"/>
              </w:rPr>
              <w:t>、消防炮型式：电动控制水、泡沫两用炮、实现水平回转、俯仰和改变水流直流、</w:t>
            </w:r>
            <w:r w:rsidRPr="002F2FC3">
              <w:rPr>
                <w:sz w:val="24"/>
              </w:rPr>
              <w:t>喷雾转换</w:t>
            </w:r>
            <w:r w:rsidRPr="002F2FC3">
              <w:rPr>
                <w:rFonts w:hint="eastAsia"/>
                <w:sz w:val="24"/>
              </w:rPr>
              <w:t>，安装位置：臂架前方。安装红外摄像，方便操作员准确向火点射水。</w:t>
            </w:r>
          </w:p>
          <w:p w:rsidR="00FD4251" w:rsidRPr="002F2FC3" w:rsidRDefault="00FD4251" w:rsidP="0012212C">
            <w:pPr>
              <w:snapToGrid w:val="0"/>
              <w:rPr>
                <w:sz w:val="24"/>
              </w:rPr>
            </w:pPr>
            <w:r w:rsidRPr="002F2FC3">
              <w:rPr>
                <w:sz w:val="24"/>
              </w:rPr>
              <w:t>8</w:t>
            </w:r>
            <w:r w:rsidRPr="002F2FC3">
              <w:rPr>
                <w:rFonts w:hint="eastAsia"/>
                <w:sz w:val="24"/>
              </w:rPr>
              <w:t>、泡沫比例混合器：环泵可调式；</w:t>
            </w:r>
            <w:r w:rsidRPr="002F2FC3">
              <w:rPr>
                <w:sz w:val="24"/>
              </w:rPr>
              <w:t>泡沫</w:t>
            </w:r>
            <w:r w:rsidRPr="002F2FC3">
              <w:rPr>
                <w:rFonts w:hint="eastAsia"/>
                <w:sz w:val="24"/>
              </w:rPr>
              <w:t>比例</w:t>
            </w:r>
            <w:r w:rsidRPr="002F2FC3">
              <w:rPr>
                <w:sz w:val="24"/>
              </w:rPr>
              <w:t>范围：</w:t>
            </w:r>
            <w:r w:rsidRPr="002F2FC3">
              <w:rPr>
                <w:rFonts w:hint="eastAsia"/>
                <w:sz w:val="24"/>
              </w:rPr>
              <w:t>≥</w:t>
            </w:r>
            <w:r w:rsidRPr="002F2FC3">
              <w:rPr>
                <w:rFonts w:hint="eastAsia"/>
                <w:sz w:val="24"/>
              </w:rPr>
              <w:t>1</w:t>
            </w:r>
            <w:r w:rsidRPr="002F2FC3">
              <w:rPr>
                <w:sz w:val="24"/>
              </w:rPr>
              <w:t>%</w:t>
            </w:r>
            <w:r w:rsidRPr="002F2FC3">
              <w:rPr>
                <w:rFonts w:hint="eastAsia"/>
                <w:sz w:val="24"/>
              </w:rPr>
              <w:t>～</w:t>
            </w:r>
            <w:r w:rsidRPr="002F2FC3">
              <w:rPr>
                <w:sz w:val="24"/>
              </w:rPr>
              <w:t>10%</w:t>
            </w:r>
            <w:r w:rsidRPr="002F2FC3">
              <w:rPr>
                <w:sz w:val="24"/>
              </w:rPr>
              <w:t>。</w:t>
            </w:r>
          </w:p>
          <w:p w:rsidR="00FD4251" w:rsidRPr="002F2FC3" w:rsidRDefault="00FD4251" w:rsidP="0012212C">
            <w:pPr>
              <w:snapToGrid w:val="0"/>
              <w:rPr>
                <w:sz w:val="24"/>
              </w:rPr>
            </w:pPr>
            <w:r w:rsidRPr="002F2FC3">
              <w:rPr>
                <w:sz w:val="24"/>
              </w:rPr>
              <w:t>9</w:t>
            </w:r>
            <w:r w:rsidRPr="002F2FC3">
              <w:rPr>
                <w:rFonts w:hint="eastAsia"/>
                <w:sz w:val="24"/>
              </w:rPr>
              <w:t>、水罐容量：≥</w:t>
            </w:r>
            <w:r w:rsidRPr="002F2FC3">
              <w:rPr>
                <w:rFonts w:hint="eastAsia"/>
                <w:sz w:val="24"/>
              </w:rPr>
              <w:t>2000</w:t>
            </w:r>
            <w:r w:rsidRPr="002F2FC3">
              <w:rPr>
                <w:sz w:val="24"/>
              </w:rPr>
              <w:t>L</w:t>
            </w:r>
            <w:r w:rsidRPr="002F2FC3">
              <w:rPr>
                <w:sz w:val="24"/>
              </w:rPr>
              <w:t>。</w:t>
            </w:r>
          </w:p>
          <w:p w:rsidR="00FD4251" w:rsidRPr="002F2FC3" w:rsidRDefault="00FD4251" w:rsidP="0012212C">
            <w:pPr>
              <w:snapToGrid w:val="0"/>
              <w:rPr>
                <w:sz w:val="24"/>
              </w:rPr>
            </w:pPr>
            <w:r w:rsidRPr="002F2FC3">
              <w:rPr>
                <w:sz w:val="24"/>
              </w:rPr>
              <w:t>10</w:t>
            </w:r>
            <w:r w:rsidRPr="002F2FC3">
              <w:rPr>
                <w:rFonts w:hint="eastAsia"/>
                <w:sz w:val="24"/>
              </w:rPr>
              <w:t>、泡沫罐容量：≥</w:t>
            </w:r>
            <w:r w:rsidRPr="002F2FC3">
              <w:rPr>
                <w:rFonts w:hint="eastAsia"/>
                <w:sz w:val="24"/>
              </w:rPr>
              <w:t>1000</w:t>
            </w:r>
            <w:r w:rsidRPr="002F2FC3">
              <w:rPr>
                <w:sz w:val="24"/>
              </w:rPr>
              <w:t>L</w:t>
            </w:r>
            <w:r w:rsidRPr="002F2FC3">
              <w:rPr>
                <w:sz w:val="24"/>
              </w:rPr>
              <w:t>。</w:t>
            </w:r>
          </w:p>
          <w:p w:rsidR="00FD4251" w:rsidRPr="002F2FC3" w:rsidRDefault="00FD4251" w:rsidP="0012212C">
            <w:pPr>
              <w:snapToGrid w:val="0"/>
              <w:rPr>
                <w:sz w:val="24"/>
              </w:rPr>
            </w:pPr>
            <w:r w:rsidRPr="002F2FC3">
              <w:rPr>
                <w:sz w:val="24"/>
              </w:rPr>
              <w:t>11</w:t>
            </w:r>
            <w:r w:rsidRPr="002F2FC3">
              <w:rPr>
                <w:rFonts w:hint="eastAsia"/>
                <w:sz w:val="24"/>
              </w:rPr>
              <w:t>、伸缩水管：优质铝合金管</w:t>
            </w:r>
            <w:r w:rsidRPr="002F2FC3">
              <w:rPr>
                <w:sz w:val="24"/>
              </w:rPr>
              <w:t>。</w:t>
            </w:r>
          </w:p>
          <w:p w:rsidR="00FD4251" w:rsidRPr="002F2FC3" w:rsidRDefault="00FD4251" w:rsidP="0012212C">
            <w:pPr>
              <w:snapToGrid w:val="0"/>
              <w:rPr>
                <w:sz w:val="24"/>
              </w:rPr>
            </w:pPr>
            <w:r w:rsidRPr="002F2FC3">
              <w:rPr>
                <w:sz w:val="24"/>
              </w:rPr>
              <w:t>12</w:t>
            </w:r>
            <w:r w:rsidRPr="002F2FC3">
              <w:rPr>
                <w:rFonts w:hint="eastAsia"/>
                <w:sz w:val="24"/>
              </w:rPr>
              <w:t>、其余水管：</w:t>
            </w:r>
            <w:r w:rsidRPr="002F2FC3">
              <w:rPr>
                <w:rFonts w:hint="eastAsia"/>
                <w:sz w:val="24"/>
              </w:rPr>
              <w:t>304</w:t>
            </w:r>
            <w:r w:rsidRPr="002F2FC3">
              <w:rPr>
                <w:rFonts w:hint="eastAsia"/>
                <w:sz w:val="24"/>
              </w:rPr>
              <w:t>不锈钢、铝合金、橡胶</w:t>
            </w:r>
            <w:proofErr w:type="gramStart"/>
            <w:r w:rsidRPr="002F2FC3">
              <w:rPr>
                <w:rFonts w:hint="eastAsia"/>
                <w:sz w:val="24"/>
              </w:rPr>
              <w:t>衬</w:t>
            </w:r>
            <w:proofErr w:type="gramEnd"/>
            <w:r w:rsidRPr="002F2FC3">
              <w:rPr>
                <w:rFonts w:hint="eastAsia"/>
                <w:sz w:val="24"/>
              </w:rPr>
              <w:t>螺旋钢丝软管</w:t>
            </w:r>
            <w:r w:rsidRPr="002F2FC3">
              <w:rPr>
                <w:sz w:val="24"/>
              </w:rPr>
              <w:t>。</w:t>
            </w:r>
          </w:p>
          <w:p w:rsidR="00FD4251" w:rsidRPr="002F2FC3" w:rsidRDefault="00FD4251" w:rsidP="0012212C">
            <w:pPr>
              <w:snapToGrid w:val="0"/>
              <w:rPr>
                <w:sz w:val="24"/>
              </w:rPr>
            </w:pPr>
            <w:r w:rsidRPr="002F2FC3">
              <w:rPr>
                <w:sz w:val="24"/>
              </w:rPr>
              <w:t>13</w:t>
            </w:r>
            <w:r w:rsidRPr="002F2FC3">
              <w:rPr>
                <w:rFonts w:hint="eastAsia"/>
                <w:sz w:val="24"/>
              </w:rPr>
              <w:t>、水路接口：出水口，</w:t>
            </w:r>
            <w:r w:rsidRPr="002F2FC3">
              <w:rPr>
                <w:rFonts w:hint="eastAsia"/>
                <w:sz w:val="24"/>
              </w:rPr>
              <w:t>DN80</w:t>
            </w:r>
            <w:r w:rsidRPr="002F2FC3">
              <w:rPr>
                <w:rFonts w:hint="eastAsia"/>
                <w:sz w:val="24"/>
              </w:rPr>
              <w:t>卡式雌接口至少</w:t>
            </w:r>
            <w:r w:rsidRPr="002F2FC3">
              <w:rPr>
                <w:sz w:val="24"/>
              </w:rPr>
              <w:t>4</w:t>
            </w:r>
            <w:r w:rsidRPr="002F2FC3">
              <w:rPr>
                <w:rFonts w:hint="eastAsia"/>
                <w:sz w:val="24"/>
              </w:rPr>
              <w:t>个，</w:t>
            </w:r>
            <w:proofErr w:type="gramStart"/>
            <w:r w:rsidRPr="002F2FC3">
              <w:rPr>
                <w:sz w:val="24"/>
              </w:rPr>
              <w:t>带闷盖</w:t>
            </w:r>
            <w:proofErr w:type="gramEnd"/>
            <w:r w:rsidRPr="002F2FC3">
              <w:rPr>
                <w:rFonts w:hint="eastAsia"/>
                <w:sz w:val="24"/>
              </w:rPr>
              <w:t>；注水口，</w:t>
            </w:r>
            <w:r w:rsidRPr="002F2FC3">
              <w:rPr>
                <w:rFonts w:hint="eastAsia"/>
                <w:sz w:val="24"/>
              </w:rPr>
              <w:t>DN80</w:t>
            </w:r>
            <w:r w:rsidRPr="002F2FC3">
              <w:rPr>
                <w:rFonts w:hint="eastAsia"/>
                <w:sz w:val="24"/>
              </w:rPr>
              <w:t>卡式雄接口至少</w:t>
            </w:r>
            <w:r w:rsidRPr="002F2FC3">
              <w:rPr>
                <w:sz w:val="24"/>
              </w:rPr>
              <w:t>4</w:t>
            </w:r>
            <w:r w:rsidRPr="002F2FC3">
              <w:rPr>
                <w:rFonts w:hint="eastAsia"/>
                <w:sz w:val="24"/>
              </w:rPr>
              <w:t>个，</w:t>
            </w:r>
            <w:proofErr w:type="gramStart"/>
            <w:r w:rsidRPr="002F2FC3">
              <w:rPr>
                <w:sz w:val="24"/>
              </w:rPr>
              <w:t>带闷盖</w:t>
            </w:r>
            <w:proofErr w:type="gramEnd"/>
            <w:r w:rsidRPr="002F2FC3">
              <w:rPr>
                <w:rFonts w:hint="eastAsia"/>
                <w:sz w:val="24"/>
              </w:rPr>
              <w:t>；吸水口，</w:t>
            </w:r>
            <w:r w:rsidRPr="002F2FC3">
              <w:rPr>
                <w:rFonts w:hint="eastAsia"/>
                <w:sz w:val="24"/>
              </w:rPr>
              <w:t>DN150</w:t>
            </w:r>
            <w:r w:rsidRPr="002F2FC3">
              <w:rPr>
                <w:rFonts w:hint="eastAsia"/>
                <w:sz w:val="24"/>
              </w:rPr>
              <w:t>内扣式消防接口至少</w:t>
            </w:r>
            <w:r w:rsidRPr="002F2FC3">
              <w:rPr>
                <w:sz w:val="24"/>
              </w:rPr>
              <w:t>2</w:t>
            </w:r>
            <w:r w:rsidRPr="002F2FC3">
              <w:rPr>
                <w:rFonts w:hint="eastAsia"/>
                <w:sz w:val="24"/>
              </w:rPr>
              <w:t>个，</w:t>
            </w:r>
            <w:proofErr w:type="gramStart"/>
            <w:r w:rsidRPr="002F2FC3">
              <w:rPr>
                <w:sz w:val="24"/>
              </w:rPr>
              <w:t>带闷盖</w:t>
            </w:r>
            <w:proofErr w:type="gramEnd"/>
            <w:r w:rsidRPr="002F2FC3">
              <w:rPr>
                <w:rFonts w:hint="eastAsia"/>
                <w:sz w:val="24"/>
              </w:rPr>
              <w:t>；</w:t>
            </w:r>
            <w:r w:rsidRPr="002F2FC3">
              <w:rPr>
                <w:rFonts w:hint="eastAsia"/>
                <w:sz w:val="24"/>
              </w:rPr>
              <w:t>DN</w:t>
            </w:r>
            <w:r w:rsidRPr="002F2FC3">
              <w:rPr>
                <w:sz w:val="24"/>
              </w:rPr>
              <w:t>5</w:t>
            </w:r>
            <w:r w:rsidRPr="002F2FC3">
              <w:rPr>
                <w:rFonts w:hint="eastAsia"/>
                <w:sz w:val="24"/>
              </w:rPr>
              <w:t>0</w:t>
            </w:r>
            <w:r w:rsidRPr="002F2FC3">
              <w:rPr>
                <w:rFonts w:hint="eastAsia"/>
                <w:sz w:val="24"/>
              </w:rPr>
              <w:t>泡沫</w:t>
            </w:r>
            <w:r w:rsidRPr="002F2FC3">
              <w:rPr>
                <w:sz w:val="24"/>
              </w:rPr>
              <w:t>外供</w:t>
            </w:r>
            <w:proofErr w:type="gramStart"/>
            <w:r w:rsidRPr="002F2FC3">
              <w:rPr>
                <w:rFonts w:hint="eastAsia"/>
                <w:sz w:val="24"/>
              </w:rPr>
              <w:t>口</w:t>
            </w:r>
            <w:r w:rsidRPr="002F2FC3">
              <w:rPr>
                <w:sz w:val="24"/>
              </w:rPr>
              <w:t>至少</w:t>
            </w:r>
            <w:proofErr w:type="gramEnd"/>
            <w:r w:rsidRPr="002F2FC3">
              <w:rPr>
                <w:rFonts w:hint="eastAsia"/>
                <w:sz w:val="24"/>
              </w:rPr>
              <w:t>1</w:t>
            </w:r>
            <w:r w:rsidRPr="002F2FC3">
              <w:rPr>
                <w:rFonts w:hint="eastAsia"/>
                <w:sz w:val="24"/>
              </w:rPr>
              <w:t>个，</w:t>
            </w:r>
            <w:proofErr w:type="gramStart"/>
            <w:r w:rsidRPr="002F2FC3">
              <w:rPr>
                <w:sz w:val="24"/>
              </w:rPr>
              <w:t>带闷盖</w:t>
            </w:r>
            <w:proofErr w:type="gramEnd"/>
            <w:r w:rsidRPr="002F2FC3">
              <w:rPr>
                <w:rFonts w:hint="eastAsia"/>
                <w:sz w:val="24"/>
              </w:rPr>
              <w:t>；</w:t>
            </w:r>
            <w:r w:rsidRPr="002F2FC3">
              <w:rPr>
                <w:rFonts w:hint="eastAsia"/>
                <w:sz w:val="24"/>
              </w:rPr>
              <w:t>DN</w:t>
            </w:r>
            <w:r w:rsidRPr="002F2FC3">
              <w:rPr>
                <w:sz w:val="24"/>
              </w:rPr>
              <w:t>5</w:t>
            </w:r>
            <w:r w:rsidRPr="002F2FC3">
              <w:rPr>
                <w:rFonts w:hint="eastAsia"/>
                <w:sz w:val="24"/>
              </w:rPr>
              <w:t>0</w:t>
            </w:r>
            <w:r w:rsidRPr="002F2FC3">
              <w:rPr>
                <w:rFonts w:hint="eastAsia"/>
                <w:sz w:val="24"/>
              </w:rPr>
              <w:t>泡沫</w:t>
            </w:r>
            <w:r w:rsidRPr="002F2FC3">
              <w:rPr>
                <w:sz w:val="24"/>
              </w:rPr>
              <w:t>外</w:t>
            </w:r>
            <w:r w:rsidRPr="002F2FC3">
              <w:rPr>
                <w:rFonts w:hint="eastAsia"/>
                <w:sz w:val="24"/>
              </w:rPr>
              <w:t>吸</w:t>
            </w:r>
            <w:proofErr w:type="gramStart"/>
            <w:r w:rsidRPr="002F2FC3">
              <w:rPr>
                <w:rFonts w:hint="eastAsia"/>
                <w:sz w:val="24"/>
              </w:rPr>
              <w:t>口</w:t>
            </w:r>
            <w:r w:rsidRPr="002F2FC3">
              <w:rPr>
                <w:sz w:val="24"/>
              </w:rPr>
              <w:t>至少</w:t>
            </w:r>
            <w:proofErr w:type="gramEnd"/>
            <w:r w:rsidRPr="002F2FC3">
              <w:rPr>
                <w:rFonts w:hint="eastAsia"/>
                <w:sz w:val="24"/>
              </w:rPr>
              <w:t>1</w:t>
            </w:r>
            <w:r w:rsidRPr="002F2FC3">
              <w:rPr>
                <w:rFonts w:hint="eastAsia"/>
                <w:sz w:val="24"/>
              </w:rPr>
              <w:t>个，</w:t>
            </w:r>
            <w:proofErr w:type="gramStart"/>
            <w:r w:rsidRPr="002F2FC3">
              <w:rPr>
                <w:sz w:val="24"/>
              </w:rPr>
              <w:t>带闷盖</w:t>
            </w:r>
            <w:proofErr w:type="gramEnd"/>
            <w:r w:rsidRPr="002F2FC3">
              <w:rPr>
                <w:rFonts w:hint="eastAsia"/>
                <w:sz w:val="24"/>
              </w:rPr>
              <w:t>。</w:t>
            </w:r>
          </w:p>
          <w:p w:rsidR="00FD4251" w:rsidRPr="002F2FC3" w:rsidRDefault="00FD4251" w:rsidP="0012212C">
            <w:pPr>
              <w:snapToGrid w:val="0"/>
              <w:rPr>
                <w:sz w:val="24"/>
              </w:rPr>
            </w:pPr>
            <w:r w:rsidRPr="002F2FC3">
              <w:rPr>
                <w:rFonts w:hint="eastAsia"/>
                <w:sz w:val="24"/>
              </w:rPr>
              <w:t>1</w:t>
            </w:r>
            <w:r w:rsidRPr="002F2FC3">
              <w:rPr>
                <w:sz w:val="24"/>
              </w:rPr>
              <w:t>4</w:t>
            </w:r>
            <w:r w:rsidRPr="002F2FC3">
              <w:rPr>
                <w:rFonts w:hint="eastAsia"/>
                <w:sz w:val="24"/>
              </w:rPr>
              <w:t>、水罐材料：</w:t>
            </w:r>
            <w:r w:rsidRPr="002F2FC3">
              <w:rPr>
                <w:rFonts w:hint="eastAsia"/>
                <w:sz w:val="24"/>
              </w:rPr>
              <w:t>304</w:t>
            </w:r>
            <w:r w:rsidRPr="002F2FC3">
              <w:rPr>
                <w:rFonts w:hint="eastAsia"/>
                <w:sz w:val="24"/>
              </w:rPr>
              <w:t>不锈钢，底板厚度≥</w:t>
            </w:r>
            <w:r w:rsidRPr="002F2FC3">
              <w:rPr>
                <w:rFonts w:hint="eastAsia"/>
                <w:sz w:val="24"/>
              </w:rPr>
              <w:t>5mm</w:t>
            </w:r>
            <w:r w:rsidRPr="002F2FC3">
              <w:rPr>
                <w:rFonts w:hint="eastAsia"/>
                <w:sz w:val="24"/>
              </w:rPr>
              <w:t>，侧板厚度≥</w:t>
            </w:r>
            <w:r w:rsidRPr="002F2FC3">
              <w:rPr>
                <w:rFonts w:hint="eastAsia"/>
                <w:sz w:val="24"/>
              </w:rPr>
              <w:t>4mm</w:t>
            </w:r>
            <w:r w:rsidRPr="002F2FC3">
              <w:rPr>
                <w:rFonts w:hint="eastAsia"/>
                <w:sz w:val="24"/>
              </w:rPr>
              <w:t>，顶板≥</w:t>
            </w:r>
            <w:r w:rsidRPr="002F2FC3">
              <w:rPr>
                <w:rFonts w:hint="eastAsia"/>
                <w:sz w:val="24"/>
              </w:rPr>
              <w:t>3mm</w:t>
            </w:r>
            <w:r w:rsidRPr="002F2FC3">
              <w:rPr>
                <w:rFonts w:hint="eastAsia"/>
                <w:sz w:val="24"/>
              </w:rPr>
              <w:t>。</w:t>
            </w:r>
          </w:p>
          <w:p w:rsidR="00FD4251" w:rsidRPr="002F2FC3" w:rsidRDefault="00FD4251" w:rsidP="0012212C">
            <w:pPr>
              <w:snapToGrid w:val="0"/>
              <w:rPr>
                <w:sz w:val="24"/>
              </w:rPr>
            </w:pPr>
            <w:r w:rsidRPr="002F2FC3">
              <w:rPr>
                <w:rFonts w:hint="eastAsia"/>
                <w:sz w:val="24"/>
              </w:rPr>
              <w:t>1</w:t>
            </w:r>
            <w:r w:rsidRPr="002F2FC3">
              <w:rPr>
                <w:sz w:val="24"/>
              </w:rPr>
              <w:t>5</w:t>
            </w:r>
            <w:r w:rsidRPr="002F2FC3">
              <w:rPr>
                <w:rFonts w:hint="eastAsia"/>
                <w:sz w:val="24"/>
              </w:rPr>
              <w:t>、罐体连接方式：弹性连接</w:t>
            </w:r>
            <w:r w:rsidRPr="002F2FC3">
              <w:rPr>
                <w:sz w:val="24"/>
              </w:rPr>
              <w:t>。</w:t>
            </w:r>
          </w:p>
          <w:p w:rsidR="00FD4251" w:rsidRPr="002F2FC3" w:rsidRDefault="00FD4251" w:rsidP="0012212C">
            <w:pPr>
              <w:snapToGrid w:val="0"/>
              <w:rPr>
                <w:sz w:val="24"/>
              </w:rPr>
            </w:pPr>
            <w:r w:rsidRPr="002F2FC3">
              <w:rPr>
                <w:rFonts w:hint="eastAsia"/>
                <w:sz w:val="24"/>
              </w:rPr>
              <w:t>六、安全保护系统</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、上下车互锁：支腿未展开，臂架不能动作；臂</w:t>
            </w:r>
            <w:proofErr w:type="gramStart"/>
            <w:r w:rsidRPr="002F2FC3">
              <w:rPr>
                <w:rFonts w:hint="eastAsia"/>
                <w:sz w:val="24"/>
              </w:rPr>
              <w:t>架离开</w:t>
            </w:r>
            <w:proofErr w:type="gramEnd"/>
            <w:r w:rsidRPr="002F2FC3">
              <w:rPr>
                <w:rFonts w:hint="eastAsia"/>
                <w:sz w:val="24"/>
              </w:rPr>
              <w:t>支架，支腿不能动作。</w:t>
            </w:r>
          </w:p>
          <w:p w:rsidR="00FD4251" w:rsidRPr="002F2FC3" w:rsidRDefault="00FD4251" w:rsidP="0012212C">
            <w:pPr>
              <w:snapToGrid w:val="0"/>
              <w:rPr>
                <w:sz w:val="24"/>
              </w:rPr>
            </w:pPr>
            <w:r w:rsidRPr="002F2FC3">
              <w:rPr>
                <w:rFonts w:hint="eastAsia"/>
                <w:sz w:val="24"/>
              </w:rPr>
              <w:t>2</w:t>
            </w:r>
            <w:r w:rsidRPr="002F2FC3">
              <w:rPr>
                <w:rFonts w:hint="eastAsia"/>
                <w:sz w:val="24"/>
              </w:rPr>
              <w:t>、臂架的缓冲保护：极限位置以及突然操作手柄，系统能自动实现加减速。</w:t>
            </w:r>
          </w:p>
          <w:p w:rsidR="00FD4251" w:rsidRPr="002F2FC3" w:rsidRDefault="00FD4251" w:rsidP="0012212C">
            <w:pPr>
              <w:snapToGrid w:val="0"/>
              <w:rPr>
                <w:sz w:val="24"/>
              </w:rPr>
            </w:pPr>
            <w:r w:rsidRPr="002F2FC3">
              <w:rPr>
                <w:rFonts w:hint="eastAsia"/>
                <w:sz w:val="24"/>
              </w:rPr>
              <w:t>3</w:t>
            </w:r>
            <w:r w:rsidRPr="002F2FC3">
              <w:rPr>
                <w:rFonts w:hint="eastAsia"/>
                <w:sz w:val="24"/>
              </w:rPr>
              <w:t>、回转对中保护：回转在接近中位时，自动降速，确保中位精确对准，</w:t>
            </w:r>
            <w:r w:rsidRPr="002F2FC3">
              <w:rPr>
                <w:sz w:val="24"/>
              </w:rPr>
              <w:t>可实现自动对中</w:t>
            </w:r>
            <w:r w:rsidRPr="002F2FC3">
              <w:rPr>
                <w:rFonts w:hint="eastAsia"/>
                <w:sz w:val="24"/>
              </w:rPr>
              <w:t>。</w:t>
            </w:r>
          </w:p>
          <w:p w:rsidR="00FD4251" w:rsidRPr="002F2FC3" w:rsidRDefault="00FD4251" w:rsidP="0012212C">
            <w:pPr>
              <w:snapToGrid w:val="0"/>
              <w:rPr>
                <w:sz w:val="24"/>
              </w:rPr>
            </w:pPr>
            <w:r w:rsidRPr="002F2FC3">
              <w:rPr>
                <w:rFonts w:hint="eastAsia"/>
                <w:sz w:val="24"/>
              </w:rPr>
              <w:t>4</w:t>
            </w:r>
            <w:r w:rsidRPr="002F2FC3">
              <w:rPr>
                <w:rFonts w:hint="eastAsia"/>
                <w:sz w:val="24"/>
              </w:rPr>
              <w:t>、水路超压保护：当水炮入口压力超过额定值时，报警并限制发动机继续加速。水路超过压力时，安全阀溢流。</w:t>
            </w:r>
          </w:p>
          <w:p w:rsidR="00FD4251" w:rsidRPr="002F2FC3" w:rsidRDefault="00FD4251" w:rsidP="0012212C">
            <w:pPr>
              <w:snapToGrid w:val="0"/>
              <w:rPr>
                <w:sz w:val="24"/>
              </w:rPr>
            </w:pPr>
            <w:r w:rsidRPr="002F2FC3">
              <w:rPr>
                <w:rFonts w:hint="eastAsia"/>
                <w:sz w:val="24"/>
              </w:rPr>
              <w:t>5</w:t>
            </w:r>
            <w:r w:rsidRPr="002F2FC3">
              <w:rPr>
                <w:rFonts w:hint="eastAsia"/>
                <w:sz w:val="24"/>
              </w:rPr>
              <w:t>、水罐涨罐保护：除了设置足够大孔径的溢水口，还设置罐顶压力溢流装置，水罐补水时，防止意外超压。</w:t>
            </w:r>
          </w:p>
          <w:p w:rsidR="00FD4251" w:rsidRPr="002F2FC3" w:rsidRDefault="00FD4251" w:rsidP="0012212C">
            <w:pPr>
              <w:snapToGrid w:val="0"/>
              <w:rPr>
                <w:sz w:val="24"/>
              </w:rPr>
            </w:pPr>
            <w:r w:rsidRPr="002F2FC3">
              <w:rPr>
                <w:rFonts w:hint="eastAsia"/>
                <w:sz w:val="24"/>
              </w:rPr>
              <w:t>6</w:t>
            </w:r>
            <w:r w:rsidRPr="002F2FC3">
              <w:rPr>
                <w:rFonts w:hint="eastAsia"/>
                <w:sz w:val="24"/>
              </w:rPr>
              <w:t>、软腿保护：</w:t>
            </w:r>
            <w:proofErr w:type="gramStart"/>
            <w:r w:rsidRPr="002F2FC3">
              <w:rPr>
                <w:rFonts w:hint="eastAsia"/>
                <w:sz w:val="24"/>
              </w:rPr>
              <w:t>当臂架在</w:t>
            </w:r>
            <w:proofErr w:type="gramEnd"/>
            <w:r w:rsidRPr="002F2FC3">
              <w:rPr>
                <w:rFonts w:hint="eastAsia"/>
                <w:sz w:val="24"/>
              </w:rPr>
              <w:t>动作过程中，支腿出现虚腿，自动报警，</w:t>
            </w:r>
            <w:r w:rsidRPr="002F2FC3">
              <w:rPr>
                <w:sz w:val="24"/>
              </w:rPr>
              <w:t>只允许</w:t>
            </w:r>
            <w:r w:rsidRPr="002F2FC3">
              <w:rPr>
                <w:rFonts w:hint="eastAsia"/>
                <w:sz w:val="24"/>
              </w:rPr>
              <w:t>臂架</w:t>
            </w:r>
            <w:r w:rsidRPr="002F2FC3">
              <w:rPr>
                <w:sz w:val="24"/>
              </w:rPr>
              <w:t>向安全方向</w:t>
            </w:r>
            <w:r w:rsidRPr="002F2FC3">
              <w:rPr>
                <w:rFonts w:hint="eastAsia"/>
                <w:sz w:val="24"/>
              </w:rPr>
              <w:t>运动。</w:t>
            </w:r>
          </w:p>
          <w:p w:rsidR="00FD4251" w:rsidRPr="002F2FC3" w:rsidRDefault="00FD4251" w:rsidP="0012212C">
            <w:pPr>
              <w:snapToGrid w:val="0"/>
              <w:rPr>
                <w:sz w:val="24"/>
              </w:rPr>
            </w:pPr>
            <w:r w:rsidRPr="002F2FC3">
              <w:rPr>
                <w:rFonts w:hint="eastAsia"/>
                <w:sz w:val="24"/>
              </w:rPr>
              <w:lastRenderedPageBreak/>
              <w:t>7</w:t>
            </w:r>
            <w:r w:rsidRPr="002F2FC3">
              <w:rPr>
                <w:rFonts w:hint="eastAsia"/>
                <w:sz w:val="24"/>
              </w:rPr>
              <w:t>、应急功能：所有</w:t>
            </w:r>
            <w:proofErr w:type="gramStart"/>
            <w:r w:rsidRPr="002F2FC3">
              <w:rPr>
                <w:rFonts w:hint="eastAsia"/>
                <w:sz w:val="24"/>
              </w:rPr>
              <w:t>液压阀都带有</w:t>
            </w:r>
            <w:proofErr w:type="gramEnd"/>
            <w:r w:rsidRPr="002F2FC3">
              <w:rPr>
                <w:rFonts w:hint="eastAsia"/>
                <w:sz w:val="24"/>
              </w:rPr>
              <w:t>应急机械操作；系统带有应急动力单元，发动机或油泵出现故障时，用于收拢臂架和支腿。</w:t>
            </w:r>
          </w:p>
          <w:p w:rsidR="00FD4251" w:rsidRPr="002F2FC3" w:rsidRDefault="00FD4251" w:rsidP="0012212C">
            <w:pPr>
              <w:snapToGrid w:val="0"/>
              <w:rPr>
                <w:sz w:val="24"/>
              </w:rPr>
            </w:pPr>
            <w:r w:rsidRPr="002F2FC3">
              <w:rPr>
                <w:rFonts w:hint="eastAsia"/>
                <w:sz w:val="24"/>
              </w:rPr>
              <w:t>8</w:t>
            </w:r>
            <w:r w:rsidRPr="002F2FC3">
              <w:rPr>
                <w:rFonts w:hint="eastAsia"/>
                <w:sz w:val="24"/>
              </w:rPr>
              <w:t>、发动机限速：臂</w:t>
            </w:r>
            <w:proofErr w:type="gramStart"/>
            <w:r w:rsidRPr="002F2FC3">
              <w:rPr>
                <w:rFonts w:hint="eastAsia"/>
                <w:sz w:val="24"/>
              </w:rPr>
              <w:t>架动作</w:t>
            </w:r>
            <w:proofErr w:type="gramEnd"/>
            <w:r w:rsidRPr="002F2FC3">
              <w:rPr>
                <w:rFonts w:hint="eastAsia"/>
                <w:sz w:val="24"/>
              </w:rPr>
              <w:t>时，自动限制发动机转速；当水泵工作时，防止水路超压或水泵超速，自动限制发动机转速。</w:t>
            </w:r>
          </w:p>
          <w:p w:rsidR="00FD4251" w:rsidRPr="002F2FC3" w:rsidRDefault="00FD4251" w:rsidP="0012212C">
            <w:pPr>
              <w:snapToGrid w:val="0"/>
              <w:rPr>
                <w:sz w:val="24"/>
              </w:rPr>
            </w:pPr>
            <w:r w:rsidRPr="002F2FC3">
              <w:rPr>
                <w:rFonts w:hint="eastAsia"/>
                <w:sz w:val="24"/>
              </w:rPr>
              <w:t>9</w:t>
            </w:r>
            <w:r w:rsidRPr="002F2FC3">
              <w:rPr>
                <w:rFonts w:hint="eastAsia"/>
                <w:sz w:val="24"/>
              </w:rPr>
              <w:t>、臂架限幅保护：臂架接近极限幅度时，能自动缓慢停止。</w:t>
            </w:r>
          </w:p>
          <w:p w:rsidR="00FD4251" w:rsidRPr="002F2FC3" w:rsidRDefault="00FD4251" w:rsidP="0012212C">
            <w:pPr>
              <w:snapToGrid w:val="0"/>
              <w:rPr>
                <w:sz w:val="24"/>
              </w:rPr>
            </w:pPr>
            <w:r w:rsidRPr="002F2FC3">
              <w:rPr>
                <w:rFonts w:hint="eastAsia"/>
                <w:sz w:val="24"/>
              </w:rPr>
              <w:t>10</w:t>
            </w:r>
            <w:r w:rsidRPr="002F2FC3">
              <w:rPr>
                <w:rFonts w:hint="eastAsia"/>
                <w:sz w:val="24"/>
              </w:rPr>
              <w:t>、回转缓冲保护：回转突然停止，系统能够有效实现缓冲。</w:t>
            </w:r>
          </w:p>
          <w:p w:rsidR="00FD4251" w:rsidRPr="002F2FC3" w:rsidRDefault="00FD4251" w:rsidP="0012212C">
            <w:pPr>
              <w:snapToGrid w:val="0"/>
              <w:rPr>
                <w:sz w:val="24"/>
              </w:rPr>
            </w:pPr>
            <w:r w:rsidRPr="002F2FC3">
              <w:rPr>
                <w:rFonts w:hint="eastAsia"/>
                <w:sz w:val="24"/>
              </w:rPr>
              <w:t>11</w:t>
            </w:r>
            <w:r w:rsidRPr="002F2FC3">
              <w:rPr>
                <w:rFonts w:hint="eastAsia"/>
                <w:sz w:val="24"/>
              </w:rPr>
              <w:t>、车身防碰撞：臂架在小变幅角度回转时，为了防止臂架碰撞车身，回转到一定方位时，自动停止危险方向的回转。</w:t>
            </w:r>
          </w:p>
          <w:p w:rsidR="00FD4251" w:rsidRPr="002F2FC3" w:rsidRDefault="00FD4251" w:rsidP="0012212C">
            <w:pPr>
              <w:snapToGrid w:val="0"/>
              <w:rPr>
                <w:sz w:val="24"/>
              </w:rPr>
            </w:pPr>
            <w:r w:rsidRPr="002F2FC3">
              <w:rPr>
                <w:rFonts w:hint="eastAsia"/>
                <w:sz w:val="24"/>
              </w:rPr>
              <w:t>12</w:t>
            </w:r>
            <w:r w:rsidRPr="002F2FC3">
              <w:rPr>
                <w:rFonts w:hint="eastAsia"/>
                <w:sz w:val="24"/>
              </w:rPr>
              <w:t>、超风速保护：报警，切断危险方向动作。</w:t>
            </w:r>
          </w:p>
          <w:p w:rsidR="00FD4251" w:rsidRPr="002F2FC3" w:rsidRDefault="00FD4251" w:rsidP="0012212C">
            <w:pPr>
              <w:snapToGrid w:val="0"/>
              <w:rPr>
                <w:sz w:val="24"/>
              </w:rPr>
            </w:pPr>
            <w:r w:rsidRPr="002F2FC3">
              <w:rPr>
                <w:rFonts w:hint="eastAsia"/>
                <w:sz w:val="24"/>
              </w:rPr>
              <w:t>1</w:t>
            </w:r>
            <w:r w:rsidRPr="002F2FC3">
              <w:rPr>
                <w:sz w:val="24"/>
              </w:rPr>
              <w:t>3</w:t>
            </w:r>
            <w:r w:rsidRPr="002F2FC3">
              <w:rPr>
                <w:rFonts w:hint="eastAsia"/>
                <w:sz w:val="24"/>
              </w:rPr>
              <w:t>、支腿动作报警：支腿动作时，声光自动报警，防止触碰伤人。</w:t>
            </w:r>
          </w:p>
          <w:p w:rsidR="00FD4251" w:rsidRPr="002F2FC3" w:rsidRDefault="00FD4251" w:rsidP="0012212C">
            <w:pPr>
              <w:snapToGrid w:val="0"/>
              <w:rPr>
                <w:sz w:val="24"/>
              </w:rPr>
            </w:pPr>
            <w:r w:rsidRPr="002F2FC3">
              <w:rPr>
                <w:rFonts w:hint="eastAsia"/>
                <w:sz w:val="24"/>
              </w:rPr>
              <w:t>1</w:t>
            </w:r>
            <w:r w:rsidRPr="002F2FC3">
              <w:rPr>
                <w:sz w:val="24"/>
              </w:rPr>
              <w:t>4</w:t>
            </w:r>
            <w:r w:rsidRPr="002F2FC3">
              <w:rPr>
                <w:rFonts w:hint="eastAsia"/>
                <w:sz w:val="24"/>
              </w:rPr>
              <w:t>、</w:t>
            </w:r>
            <w:proofErr w:type="gramStart"/>
            <w:r w:rsidRPr="002F2FC3">
              <w:rPr>
                <w:rFonts w:hint="eastAsia"/>
                <w:sz w:val="24"/>
              </w:rPr>
              <w:t>支腿未缩提示</w:t>
            </w:r>
            <w:proofErr w:type="gramEnd"/>
            <w:r w:rsidRPr="002F2FC3">
              <w:rPr>
                <w:rFonts w:hint="eastAsia"/>
                <w:sz w:val="24"/>
              </w:rPr>
              <w:t>：如</w:t>
            </w:r>
            <w:proofErr w:type="gramStart"/>
            <w:r w:rsidRPr="002F2FC3">
              <w:rPr>
                <w:rFonts w:hint="eastAsia"/>
                <w:sz w:val="24"/>
              </w:rPr>
              <w:t>支腿未缩到位</w:t>
            </w:r>
            <w:proofErr w:type="gramEnd"/>
            <w:r w:rsidRPr="002F2FC3">
              <w:rPr>
                <w:rFonts w:hint="eastAsia"/>
                <w:sz w:val="24"/>
              </w:rPr>
              <w:t>，声光自动报警，防止行车发生事故。</w:t>
            </w:r>
          </w:p>
          <w:p w:rsidR="00FD4251" w:rsidRPr="002F2FC3" w:rsidRDefault="00FD4251" w:rsidP="0012212C">
            <w:pPr>
              <w:snapToGrid w:val="0"/>
              <w:rPr>
                <w:sz w:val="24"/>
              </w:rPr>
            </w:pPr>
            <w:r w:rsidRPr="002F2FC3">
              <w:rPr>
                <w:rFonts w:hint="eastAsia"/>
                <w:sz w:val="24"/>
              </w:rPr>
              <w:t>1</w:t>
            </w:r>
            <w:r w:rsidRPr="002F2FC3">
              <w:rPr>
                <w:sz w:val="24"/>
              </w:rPr>
              <w:t>5</w:t>
            </w:r>
            <w:r w:rsidRPr="002F2FC3">
              <w:rPr>
                <w:rFonts w:hint="eastAsia"/>
                <w:sz w:val="24"/>
              </w:rPr>
              <w:t>、器材箱门未关提示：如器材箱门未关，声光自动报警，防止行车发生事故。</w:t>
            </w:r>
          </w:p>
          <w:p w:rsidR="00FD4251" w:rsidRPr="002F2FC3" w:rsidRDefault="00FD4251" w:rsidP="0012212C">
            <w:pPr>
              <w:snapToGrid w:val="0"/>
              <w:rPr>
                <w:sz w:val="24"/>
              </w:rPr>
            </w:pPr>
            <w:r w:rsidRPr="002F2FC3">
              <w:rPr>
                <w:rFonts w:hint="eastAsia"/>
                <w:sz w:val="24"/>
              </w:rPr>
              <w:t>16</w:t>
            </w:r>
            <w:r w:rsidRPr="002F2FC3">
              <w:rPr>
                <w:rFonts w:hint="eastAsia"/>
                <w:sz w:val="24"/>
              </w:rPr>
              <w:t>、具有独立的内燃机泵，用于车辆故障时臂架回收。</w:t>
            </w:r>
          </w:p>
          <w:p w:rsidR="00FD4251" w:rsidRPr="002F2FC3" w:rsidRDefault="00FD4251" w:rsidP="0012212C">
            <w:pPr>
              <w:snapToGrid w:val="0"/>
              <w:rPr>
                <w:sz w:val="24"/>
              </w:rPr>
            </w:pPr>
            <w:r w:rsidRPr="002F2FC3">
              <w:rPr>
                <w:rFonts w:hint="eastAsia"/>
                <w:sz w:val="24"/>
              </w:rPr>
              <w:t>17</w:t>
            </w:r>
            <w:r w:rsidRPr="002F2FC3">
              <w:rPr>
                <w:rFonts w:hint="eastAsia"/>
                <w:sz w:val="24"/>
              </w:rPr>
              <w:t>、水炮耐高温，具备自保护功能。</w:t>
            </w:r>
          </w:p>
          <w:p w:rsidR="00FD4251" w:rsidRPr="002F2FC3" w:rsidRDefault="00FD4251" w:rsidP="0012212C">
            <w:pPr>
              <w:snapToGrid w:val="0"/>
              <w:rPr>
                <w:sz w:val="24"/>
              </w:rPr>
            </w:pPr>
            <w:r w:rsidRPr="002F2FC3">
              <w:rPr>
                <w:rFonts w:hint="eastAsia"/>
                <w:sz w:val="24"/>
              </w:rPr>
              <w:t>七、电气系统</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、控制系统：基于</w:t>
            </w:r>
            <w:r w:rsidRPr="002F2FC3">
              <w:rPr>
                <w:rFonts w:hint="eastAsia"/>
                <w:sz w:val="24"/>
              </w:rPr>
              <w:t>CAN</w:t>
            </w:r>
            <w:r w:rsidRPr="002F2FC3">
              <w:rPr>
                <w:rFonts w:hint="eastAsia"/>
                <w:sz w:val="24"/>
              </w:rPr>
              <w:t>总线的智能控制系统（控制器</w:t>
            </w:r>
            <w:r w:rsidRPr="002F2FC3">
              <w:rPr>
                <w:rFonts w:hint="eastAsia"/>
                <w:sz w:val="24"/>
              </w:rPr>
              <w:t>+</w:t>
            </w:r>
            <w:r w:rsidRPr="002F2FC3">
              <w:rPr>
                <w:rFonts w:hint="eastAsia"/>
                <w:sz w:val="24"/>
              </w:rPr>
              <w:t>显示屏</w:t>
            </w:r>
            <w:r w:rsidRPr="002F2FC3">
              <w:rPr>
                <w:rFonts w:hint="eastAsia"/>
                <w:sz w:val="24"/>
              </w:rPr>
              <w:t>+</w:t>
            </w:r>
            <w:r w:rsidRPr="002F2FC3">
              <w:rPr>
                <w:rFonts w:hint="eastAsia"/>
                <w:sz w:val="24"/>
              </w:rPr>
              <w:t>控制程序）。</w:t>
            </w:r>
          </w:p>
          <w:p w:rsidR="00FD4251" w:rsidRPr="002F2FC3" w:rsidRDefault="00FD4251" w:rsidP="0012212C">
            <w:pPr>
              <w:snapToGrid w:val="0"/>
              <w:rPr>
                <w:sz w:val="24"/>
              </w:rPr>
            </w:pPr>
            <w:r w:rsidRPr="002F2FC3">
              <w:rPr>
                <w:rFonts w:hint="eastAsia"/>
                <w:sz w:val="24"/>
              </w:rPr>
              <w:t>2</w:t>
            </w:r>
            <w:r w:rsidRPr="002F2FC3">
              <w:rPr>
                <w:rFonts w:hint="eastAsia"/>
                <w:sz w:val="24"/>
              </w:rPr>
              <w:t>、操作位置：两个，一个手持遥控台，一个在车辆后部中间。</w:t>
            </w:r>
          </w:p>
          <w:p w:rsidR="00FD4251" w:rsidRPr="002F2FC3" w:rsidRDefault="00FD4251" w:rsidP="0012212C">
            <w:pPr>
              <w:snapToGrid w:val="0"/>
              <w:rPr>
                <w:sz w:val="24"/>
              </w:rPr>
            </w:pPr>
            <w:r w:rsidRPr="002F2FC3">
              <w:rPr>
                <w:rFonts w:hint="eastAsia"/>
                <w:sz w:val="24"/>
              </w:rPr>
              <w:t>3</w:t>
            </w:r>
            <w:r w:rsidRPr="002F2FC3">
              <w:rPr>
                <w:rFonts w:hint="eastAsia"/>
                <w:sz w:val="24"/>
              </w:rPr>
              <w:t>、屏幕：≥</w:t>
            </w:r>
            <w:r w:rsidRPr="002F2FC3">
              <w:rPr>
                <w:rFonts w:hint="eastAsia"/>
                <w:sz w:val="24"/>
              </w:rPr>
              <w:t>12</w:t>
            </w:r>
            <w:proofErr w:type="gramStart"/>
            <w:r w:rsidRPr="002F2FC3">
              <w:rPr>
                <w:rFonts w:hint="eastAsia"/>
                <w:sz w:val="24"/>
              </w:rPr>
              <w:t>”</w:t>
            </w:r>
            <w:proofErr w:type="gramEnd"/>
            <w:r w:rsidRPr="002F2FC3">
              <w:rPr>
                <w:rFonts w:hint="eastAsia"/>
                <w:sz w:val="24"/>
              </w:rPr>
              <w:t>高亮度液晶彩色显示屏。具有本地</w:t>
            </w:r>
            <w:r w:rsidRPr="002F2FC3">
              <w:rPr>
                <w:sz w:val="24"/>
              </w:rPr>
              <w:t>存储功能。</w:t>
            </w:r>
          </w:p>
          <w:p w:rsidR="00FD4251" w:rsidRPr="002F2FC3" w:rsidRDefault="00FD4251" w:rsidP="0012212C">
            <w:pPr>
              <w:snapToGrid w:val="0"/>
              <w:rPr>
                <w:sz w:val="24"/>
              </w:rPr>
            </w:pPr>
            <w:r w:rsidRPr="002F2FC3">
              <w:rPr>
                <w:rFonts w:hint="eastAsia"/>
                <w:sz w:val="24"/>
              </w:rPr>
              <w:t>4</w:t>
            </w:r>
            <w:r w:rsidRPr="002F2FC3">
              <w:rPr>
                <w:rFonts w:hint="eastAsia"/>
                <w:sz w:val="24"/>
              </w:rPr>
              <w:t>、灯光照明系统：臂架顶端带有一个≥</w:t>
            </w:r>
            <w:r w:rsidRPr="002F2FC3">
              <w:rPr>
                <w:rFonts w:hint="eastAsia"/>
                <w:sz w:val="24"/>
              </w:rPr>
              <w:t>35W</w:t>
            </w:r>
            <w:r w:rsidRPr="002F2FC3">
              <w:rPr>
                <w:rFonts w:hint="eastAsia"/>
                <w:sz w:val="24"/>
              </w:rPr>
              <w:t>氙气探照灯，</w:t>
            </w:r>
            <w:proofErr w:type="gramStart"/>
            <w:r w:rsidRPr="002F2FC3">
              <w:rPr>
                <w:rFonts w:hint="eastAsia"/>
                <w:sz w:val="24"/>
              </w:rPr>
              <w:t>全臂架带</w:t>
            </w:r>
            <w:proofErr w:type="gramEnd"/>
            <w:r w:rsidRPr="002F2FC3">
              <w:rPr>
                <w:rFonts w:hint="eastAsia"/>
                <w:sz w:val="24"/>
              </w:rPr>
              <w:t>照明灯，操作仪表台设置仪表照明灯，支腿动作设置琥珀色警示灯。</w:t>
            </w:r>
          </w:p>
          <w:p w:rsidR="00FD4251" w:rsidRPr="002F2FC3" w:rsidRDefault="00FD4251" w:rsidP="0012212C">
            <w:pPr>
              <w:snapToGrid w:val="0"/>
              <w:rPr>
                <w:sz w:val="24"/>
              </w:rPr>
            </w:pPr>
            <w:r w:rsidRPr="002F2FC3">
              <w:rPr>
                <w:rFonts w:hint="eastAsia"/>
                <w:sz w:val="24"/>
              </w:rPr>
              <w:t>5</w:t>
            </w:r>
            <w:r w:rsidRPr="002F2FC3">
              <w:rPr>
                <w:rFonts w:hint="eastAsia"/>
                <w:sz w:val="24"/>
              </w:rPr>
              <w:t>、警灯警报器系统：驾驶室顶长排警灯、车身左右</w:t>
            </w:r>
            <w:proofErr w:type="gramStart"/>
            <w:r w:rsidRPr="002F2FC3">
              <w:rPr>
                <w:rFonts w:hint="eastAsia"/>
                <w:sz w:val="24"/>
              </w:rPr>
              <w:t>上部长</w:t>
            </w:r>
            <w:proofErr w:type="gramEnd"/>
            <w:r w:rsidRPr="002F2FC3">
              <w:rPr>
                <w:rFonts w:hint="eastAsia"/>
                <w:sz w:val="24"/>
              </w:rPr>
              <w:t>方形红蓝相间频闪警灯，车尾左右方形红色</w:t>
            </w:r>
            <w:r w:rsidRPr="002F2FC3">
              <w:rPr>
                <w:rFonts w:hint="eastAsia"/>
                <w:sz w:val="24"/>
              </w:rPr>
              <w:t>/</w:t>
            </w:r>
            <w:r w:rsidRPr="002F2FC3">
              <w:rPr>
                <w:rFonts w:hint="eastAsia"/>
                <w:sz w:val="24"/>
              </w:rPr>
              <w:t>蓝色频闪警灯；警灯警报器在驾驶室内集成操作，警报器具备消防警报声、警笛声、对外喊话等多种功能；警报器功率≥</w:t>
            </w:r>
            <w:r w:rsidRPr="002F2FC3">
              <w:rPr>
                <w:rFonts w:hint="eastAsia"/>
                <w:sz w:val="24"/>
              </w:rPr>
              <w:t>200W</w:t>
            </w:r>
            <w:r w:rsidRPr="002F2FC3">
              <w:rPr>
                <w:rFonts w:hint="eastAsia"/>
                <w:sz w:val="24"/>
              </w:rPr>
              <w:t>。</w:t>
            </w:r>
          </w:p>
          <w:p w:rsidR="00FD4251" w:rsidRPr="002F2FC3" w:rsidRDefault="00FD4251" w:rsidP="0012212C">
            <w:pPr>
              <w:snapToGrid w:val="0"/>
              <w:rPr>
                <w:sz w:val="24"/>
              </w:rPr>
            </w:pPr>
            <w:r w:rsidRPr="002F2FC3">
              <w:rPr>
                <w:rFonts w:hint="eastAsia"/>
                <w:sz w:val="24"/>
              </w:rPr>
              <w:t>6</w:t>
            </w:r>
            <w:r w:rsidRPr="002F2FC3">
              <w:rPr>
                <w:rFonts w:hint="eastAsia"/>
                <w:sz w:val="24"/>
              </w:rPr>
              <w:t>、电缆及接插件：</w:t>
            </w:r>
            <w:r w:rsidRPr="002F2FC3">
              <w:rPr>
                <w:rFonts w:hint="eastAsia"/>
                <w:sz w:val="24"/>
              </w:rPr>
              <w:t xml:space="preserve"> </w:t>
            </w:r>
            <w:r w:rsidRPr="002F2FC3">
              <w:rPr>
                <w:rFonts w:hint="eastAsia"/>
                <w:sz w:val="24"/>
              </w:rPr>
              <w:t>采用防水性能达到</w:t>
            </w:r>
            <w:r w:rsidRPr="002F2FC3">
              <w:rPr>
                <w:rFonts w:hint="eastAsia"/>
                <w:sz w:val="24"/>
              </w:rPr>
              <w:t>IP67</w:t>
            </w:r>
            <w:r w:rsidRPr="002F2FC3">
              <w:rPr>
                <w:rFonts w:hint="eastAsia"/>
                <w:sz w:val="24"/>
              </w:rPr>
              <w:t>进口接插件。</w:t>
            </w:r>
          </w:p>
          <w:p w:rsidR="00FD4251" w:rsidRPr="002F2FC3" w:rsidRDefault="00FD4251" w:rsidP="0012212C">
            <w:pPr>
              <w:snapToGrid w:val="0"/>
              <w:rPr>
                <w:sz w:val="24"/>
              </w:rPr>
            </w:pPr>
            <w:r w:rsidRPr="002F2FC3">
              <w:rPr>
                <w:rFonts w:hint="eastAsia"/>
                <w:sz w:val="24"/>
              </w:rPr>
              <w:t>7</w:t>
            </w:r>
            <w:r w:rsidRPr="002F2FC3">
              <w:rPr>
                <w:rFonts w:hint="eastAsia"/>
                <w:sz w:val="24"/>
              </w:rPr>
              <w:t>、支腿操作：两种形式：自动展开调平式、手动强制式。</w:t>
            </w:r>
          </w:p>
          <w:p w:rsidR="00FD4251" w:rsidRPr="002F2FC3" w:rsidRDefault="00FD4251" w:rsidP="0012212C">
            <w:pPr>
              <w:snapToGrid w:val="0"/>
              <w:rPr>
                <w:sz w:val="24"/>
              </w:rPr>
            </w:pPr>
            <w:r w:rsidRPr="002F2FC3">
              <w:rPr>
                <w:rFonts w:hint="eastAsia"/>
                <w:sz w:val="24"/>
              </w:rPr>
              <w:t>8</w:t>
            </w:r>
            <w:r w:rsidRPr="002F2FC3">
              <w:rPr>
                <w:rFonts w:hint="eastAsia"/>
                <w:sz w:val="24"/>
              </w:rPr>
              <w:t>、臂架操作：使能开关</w:t>
            </w:r>
            <w:r w:rsidRPr="002F2FC3">
              <w:rPr>
                <w:rFonts w:hint="eastAsia"/>
                <w:sz w:val="24"/>
              </w:rPr>
              <w:t>+</w:t>
            </w:r>
            <w:r w:rsidRPr="002F2FC3">
              <w:rPr>
                <w:rFonts w:hint="eastAsia"/>
                <w:sz w:val="24"/>
              </w:rPr>
              <w:t>手柄无级控制、电控强制操作、手动强制操作。</w:t>
            </w:r>
          </w:p>
          <w:p w:rsidR="00FD4251" w:rsidRPr="002F2FC3" w:rsidRDefault="00FD4251" w:rsidP="0012212C">
            <w:pPr>
              <w:snapToGrid w:val="0"/>
              <w:rPr>
                <w:sz w:val="24"/>
              </w:rPr>
            </w:pPr>
            <w:r w:rsidRPr="002F2FC3">
              <w:rPr>
                <w:rFonts w:hint="eastAsia"/>
                <w:sz w:val="24"/>
              </w:rPr>
              <w:lastRenderedPageBreak/>
              <w:t>9</w:t>
            </w:r>
            <w:r w:rsidRPr="002F2FC3">
              <w:rPr>
                <w:rFonts w:hint="eastAsia"/>
                <w:sz w:val="24"/>
              </w:rPr>
              <w:t>、</w:t>
            </w:r>
            <w:r w:rsidRPr="002F2FC3">
              <w:rPr>
                <w:sz w:val="24"/>
              </w:rPr>
              <w:t>举高臂</w:t>
            </w:r>
            <w:r w:rsidRPr="002F2FC3">
              <w:rPr>
                <w:rFonts w:hint="eastAsia"/>
                <w:sz w:val="24"/>
              </w:rPr>
              <w:t>终端</w:t>
            </w:r>
            <w:r w:rsidRPr="002F2FC3">
              <w:rPr>
                <w:sz w:val="24"/>
              </w:rPr>
              <w:t>具有红外热像仪，可将视频传输</w:t>
            </w:r>
            <w:proofErr w:type="gramStart"/>
            <w:r w:rsidRPr="002F2FC3">
              <w:rPr>
                <w:sz w:val="24"/>
              </w:rPr>
              <w:t>至操作</w:t>
            </w:r>
            <w:proofErr w:type="gramEnd"/>
            <w:r w:rsidRPr="002F2FC3">
              <w:rPr>
                <w:sz w:val="24"/>
              </w:rPr>
              <w:t>终端。</w:t>
            </w:r>
          </w:p>
          <w:p w:rsidR="00FD4251" w:rsidRPr="002F2FC3" w:rsidRDefault="00FD4251" w:rsidP="0012212C">
            <w:pPr>
              <w:snapToGrid w:val="0"/>
              <w:rPr>
                <w:sz w:val="24"/>
              </w:rPr>
            </w:pPr>
            <w:r w:rsidRPr="002F2FC3">
              <w:rPr>
                <w:rFonts w:hint="eastAsia"/>
                <w:sz w:val="24"/>
              </w:rPr>
              <w:t>八、液压系统</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、液压系统型式：优质</w:t>
            </w:r>
            <w:r w:rsidRPr="002F2FC3">
              <w:rPr>
                <w:sz w:val="24"/>
              </w:rPr>
              <w:t>的</w:t>
            </w:r>
            <w:r w:rsidRPr="002F2FC3">
              <w:rPr>
                <w:rFonts w:hint="eastAsia"/>
                <w:sz w:val="24"/>
              </w:rPr>
              <w:t>变量泵</w:t>
            </w:r>
            <w:r w:rsidRPr="002F2FC3">
              <w:rPr>
                <w:rFonts w:hint="eastAsia"/>
                <w:sz w:val="24"/>
              </w:rPr>
              <w:t>+</w:t>
            </w:r>
            <w:r w:rsidRPr="002F2FC3">
              <w:rPr>
                <w:rFonts w:hint="eastAsia"/>
                <w:sz w:val="24"/>
              </w:rPr>
              <w:t>比例阀系统</w:t>
            </w:r>
            <w:r w:rsidRPr="002F2FC3">
              <w:rPr>
                <w:sz w:val="24"/>
              </w:rPr>
              <w:t>。</w:t>
            </w:r>
          </w:p>
          <w:p w:rsidR="00FD4251" w:rsidRPr="002F2FC3" w:rsidRDefault="00FD4251" w:rsidP="0012212C">
            <w:pPr>
              <w:snapToGrid w:val="0"/>
              <w:rPr>
                <w:sz w:val="24"/>
              </w:rPr>
            </w:pPr>
            <w:r w:rsidRPr="002F2FC3">
              <w:rPr>
                <w:sz w:val="24"/>
              </w:rPr>
              <w:t>2</w:t>
            </w:r>
            <w:r w:rsidRPr="002F2FC3">
              <w:rPr>
                <w:rFonts w:hint="eastAsia"/>
                <w:sz w:val="24"/>
              </w:rPr>
              <w:t>、臂</w:t>
            </w:r>
            <w:proofErr w:type="gramStart"/>
            <w:r w:rsidRPr="002F2FC3">
              <w:rPr>
                <w:rFonts w:hint="eastAsia"/>
                <w:sz w:val="24"/>
              </w:rPr>
              <w:t>架操作阀</w:t>
            </w:r>
            <w:proofErr w:type="gramEnd"/>
            <w:r w:rsidRPr="002F2FC3">
              <w:rPr>
                <w:rFonts w:hint="eastAsia"/>
                <w:sz w:val="24"/>
              </w:rPr>
              <w:t>：液压先导高性能电磁比例阀，臂</w:t>
            </w:r>
            <w:proofErr w:type="gramStart"/>
            <w:r w:rsidRPr="002F2FC3">
              <w:rPr>
                <w:rFonts w:hint="eastAsia"/>
                <w:sz w:val="24"/>
              </w:rPr>
              <w:t>架动作</w:t>
            </w:r>
            <w:proofErr w:type="gramEnd"/>
            <w:r w:rsidRPr="002F2FC3">
              <w:rPr>
                <w:rFonts w:hint="eastAsia"/>
                <w:sz w:val="24"/>
              </w:rPr>
              <w:t>时，发动机转速自动升至额定转速</w:t>
            </w:r>
            <w:r w:rsidRPr="002F2FC3">
              <w:rPr>
                <w:sz w:val="24"/>
              </w:rPr>
              <w:t>。</w:t>
            </w:r>
          </w:p>
          <w:p w:rsidR="00FD4251" w:rsidRPr="002F2FC3" w:rsidRDefault="00FD4251" w:rsidP="0012212C">
            <w:pPr>
              <w:snapToGrid w:val="0"/>
              <w:rPr>
                <w:sz w:val="24"/>
              </w:rPr>
            </w:pPr>
            <w:r w:rsidRPr="002F2FC3">
              <w:rPr>
                <w:sz w:val="24"/>
              </w:rPr>
              <w:t>3</w:t>
            </w:r>
            <w:r w:rsidRPr="002F2FC3">
              <w:rPr>
                <w:rFonts w:hint="eastAsia"/>
                <w:sz w:val="24"/>
              </w:rPr>
              <w:t>、支腿阀：电磁比例阀，支腿自动动作时，发动机转速自动升高</w:t>
            </w:r>
            <w:r w:rsidRPr="002F2FC3">
              <w:rPr>
                <w:sz w:val="24"/>
              </w:rPr>
              <w:t>。</w:t>
            </w:r>
          </w:p>
          <w:p w:rsidR="00FD4251" w:rsidRPr="002F2FC3" w:rsidRDefault="00FD4251" w:rsidP="0012212C">
            <w:pPr>
              <w:snapToGrid w:val="0"/>
              <w:rPr>
                <w:sz w:val="24"/>
              </w:rPr>
            </w:pPr>
            <w:r w:rsidRPr="002F2FC3">
              <w:rPr>
                <w:sz w:val="24"/>
              </w:rPr>
              <w:t>4</w:t>
            </w:r>
            <w:r w:rsidRPr="002F2FC3">
              <w:rPr>
                <w:rFonts w:hint="eastAsia"/>
                <w:sz w:val="24"/>
              </w:rPr>
              <w:t>、应急泵：汽油发动机应急泵</w:t>
            </w:r>
            <w:r w:rsidRPr="002F2FC3">
              <w:rPr>
                <w:rFonts w:hint="eastAsia"/>
                <w:sz w:val="24"/>
              </w:rPr>
              <w:t>1</w:t>
            </w:r>
            <w:r w:rsidRPr="002F2FC3">
              <w:rPr>
                <w:rFonts w:hint="eastAsia"/>
                <w:sz w:val="24"/>
              </w:rPr>
              <w:t>个。</w:t>
            </w:r>
          </w:p>
          <w:p w:rsidR="00FD4251" w:rsidRPr="002F2FC3" w:rsidRDefault="00FD4251" w:rsidP="0012212C">
            <w:pPr>
              <w:snapToGrid w:val="0"/>
              <w:rPr>
                <w:sz w:val="24"/>
              </w:rPr>
            </w:pPr>
            <w:r w:rsidRPr="002F2FC3">
              <w:rPr>
                <w:sz w:val="24"/>
              </w:rPr>
              <w:t>5</w:t>
            </w:r>
            <w:r w:rsidRPr="002F2FC3">
              <w:rPr>
                <w:rFonts w:hint="eastAsia"/>
                <w:sz w:val="24"/>
              </w:rPr>
              <w:t>、滤油器：优质元件，</w:t>
            </w:r>
            <w:proofErr w:type="gramStart"/>
            <w:r w:rsidRPr="002F2FC3">
              <w:rPr>
                <w:rFonts w:hint="eastAsia"/>
                <w:sz w:val="24"/>
              </w:rPr>
              <w:t>泵出口</w:t>
            </w:r>
            <w:proofErr w:type="gramEnd"/>
            <w:r w:rsidRPr="002F2FC3">
              <w:rPr>
                <w:rFonts w:hint="eastAsia"/>
                <w:sz w:val="24"/>
              </w:rPr>
              <w:t>1</w:t>
            </w:r>
            <w:r w:rsidRPr="002F2FC3">
              <w:rPr>
                <w:rFonts w:hint="eastAsia"/>
                <w:sz w:val="24"/>
              </w:rPr>
              <w:t>个管路滤油器，油箱</w:t>
            </w:r>
            <w:r w:rsidRPr="002F2FC3">
              <w:rPr>
                <w:rFonts w:hint="eastAsia"/>
                <w:sz w:val="24"/>
              </w:rPr>
              <w:t>1</w:t>
            </w:r>
            <w:r w:rsidRPr="002F2FC3">
              <w:rPr>
                <w:rFonts w:hint="eastAsia"/>
                <w:sz w:val="24"/>
              </w:rPr>
              <w:t>个回油滤油器。</w:t>
            </w:r>
          </w:p>
          <w:p w:rsidR="00FD4251" w:rsidRPr="002F2FC3" w:rsidRDefault="00FD4251" w:rsidP="0012212C">
            <w:pPr>
              <w:snapToGrid w:val="0"/>
              <w:rPr>
                <w:sz w:val="24"/>
              </w:rPr>
            </w:pPr>
            <w:r w:rsidRPr="002F2FC3">
              <w:rPr>
                <w:sz w:val="24"/>
              </w:rPr>
              <w:t>6</w:t>
            </w:r>
            <w:r w:rsidRPr="002F2FC3">
              <w:rPr>
                <w:rFonts w:hint="eastAsia"/>
                <w:sz w:val="24"/>
              </w:rPr>
              <w:t>、平衡阀、换向阀、溢流阀：采用优质元件</w:t>
            </w:r>
            <w:r w:rsidRPr="002F2FC3">
              <w:rPr>
                <w:sz w:val="24"/>
              </w:rPr>
              <w:t>。</w:t>
            </w:r>
          </w:p>
          <w:p w:rsidR="00FD4251" w:rsidRPr="002F2FC3" w:rsidRDefault="00FD4251" w:rsidP="0012212C">
            <w:pPr>
              <w:snapToGrid w:val="0"/>
              <w:rPr>
                <w:sz w:val="24"/>
              </w:rPr>
            </w:pPr>
            <w:r w:rsidRPr="002F2FC3">
              <w:rPr>
                <w:rFonts w:hint="eastAsia"/>
                <w:sz w:val="24"/>
              </w:rPr>
              <w:t>九、车身</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、材质：骨架采用高强度铝合金专用型材，蒙板为全铝合金板进行阳极氧化处理。</w:t>
            </w:r>
          </w:p>
          <w:p w:rsidR="00FD4251" w:rsidRPr="002F2FC3" w:rsidRDefault="00FD4251" w:rsidP="0012212C">
            <w:pPr>
              <w:snapToGrid w:val="0"/>
              <w:rPr>
                <w:sz w:val="24"/>
              </w:rPr>
            </w:pPr>
            <w:r w:rsidRPr="002F2FC3">
              <w:rPr>
                <w:rFonts w:hint="eastAsia"/>
                <w:sz w:val="24"/>
              </w:rPr>
              <w:t>2</w:t>
            </w:r>
            <w:r w:rsidRPr="002F2FC3">
              <w:rPr>
                <w:rFonts w:hint="eastAsia"/>
                <w:sz w:val="24"/>
              </w:rPr>
              <w:t>、结构：器材箱骨架采用高强度铝合金型材内藏式搭接技术搭建，蒙板与骨架之间采用高强度结构用粘结胶粘结，车身外表面光滑、平整、美观，有效减震，避免松动。</w:t>
            </w:r>
          </w:p>
          <w:p w:rsidR="00FD4251" w:rsidRPr="002F2FC3" w:rsidRDefault="00FD4251" w:rsidP="0012212C">
            <w:pPr>
              <w:snapToGrid w:val="0"/>
              <w:rPr>
                <w:sz w:val="24"/>
              </w:rPr>
            </w:pPr>
            <w:r w:rsidRPr="002F2FC3">
              <w:rPr>
                <w:rFonts w:hint="eastAsia"/>
                <w:sz w:val="24"/>
              </w:rPr>
              <w:t>3</w:t>
            </w:r>
            <w:r w:rsidRPr="002F2FC3">
              <w:rPr>
                <w:rFonts w:hint="eastAsia"/>
                <w:sz w:val="24"/>
              </w:rPr>
              <w:t>、卷帘门：</w:t>
            </w:r>
            <w:r w:rsidRPr="002F2FC3">
              <w:rPr>
                <w:sz w:val="24"/>
              </w:rPr>
              <w:t>采用带锁铝合金卷帘门，卷帘门可用</w:t>
            </w:r>
            <w:r w:rsidRPr="002F2FC3">
              <w:rPr>
                <w:rFonts w:hint="eastAsia"/>
                <w:sz w:val="24"/>
              </w:rPr>
              <w:t>1</w:t>
            </w:r>
            <w:r w:rsidRPr="002F2FC3">
              <w:rPr>
                <w:rFonts w:hint="eastAsia"/>
                <w:sz w:val="24"/>
              </w:rPr>
              <w:t>把</w:t>
            </w:r>
            <w:r w:rsidRPr="002F2FC3">
              <w:rPr>
                <w:sz w:val="24"/>
              </w:rPr>
              <w:t>钥匙开启，启闭轻便灵活，密封性</w:t>
            </w:r>
            <w:r w:rsidRPr="002F2FC3">
              <w:rPr>
                <w:rFonts w:hint="eastAsia"/>
                <w:sz w:val="24"/>
              </w:rPr>
              <w:t>好</w:t>
            </w:r>
            <w:r w:rsidRPr="002F2FC3">
              <w:rPr>
                <w:sz w:val="24"/>
              </w:rPr>
              <w:t>，具有防水、防尘功能；每个器材箱内有照明灯，由卷帘门开启控制</w:t>
            </w:r>
            <w:r w:rsidRPr="002F2FC3">
              <w:rPr>
                <w:rFonts w:hint="eastAsia"/>
                <w:sz w:val="24"/>
              </w:rPr>
              <w:t>。</w:t>
            </w:r>
          </w:p>
          <w:p w:rsidR="00FD4251" w:rsidRPr="002F2FC3" w:rsidRDefault="00FD4251" w:rsidP="0012212C">
            <w:pPr>
              <w:snapToGrid w:val="0"/>
              <w:rPr>
                <w:sz w:val="24"/>
              </w:rPr>
            </w:pPr>
            <w:r w:rsidRPr="002F2FC3">
              <w:rPr>
                <w:rFonts w:hint="eastAsia"/>
                <w:sz w:val="24"/>
              </w:rPr>
              <w:t>十</w:t>
            </w:r>
            <w:r w:rsidRPr="002F2FC3">
              <w:rPr>
                <w:sz w:val="24"/>
              </w:rPr>
              <w:t>、交货</w:t>
            </w:r>
            <w:r w:rsidRPr="002F2FC3">
              <w:rPr>
                <w:rFonts w:hint="eastAsia"/>
                <w:sz w:val="24"/>
              </w:rPr>
              <w:t>时</w:t>
            </w:r>
            <w:r w:rsidRPr="002F2FC3">
              <w:rPr>
                <w:sz w:val="24"/>
              </w:rPr>
              <w:t>，</w:t>
            </w:r>
            <w:r w:rsidRPr="002F2FC3">
              <w:rPr>
                <w:rFonts w:hint="eastAsia"/>
                <w:sz w:val="24"/>
              </w:rPr>
              <w:t>车内</w:t>
            </w:r>
            <w:r w:rsidRPr="002F2FC3">
              <w:rPr>
                <w:sz w:val="24"/>
              </w:rPr>
              <w:t>柴油</w:t>
            </w:r>
            <w:r w:rsidRPr="002F2FC3">
              <w:rPr>
                <w:rFonts w:hint="eastAsia"/>
                <w:sz w:val="24"/>
              </w:rPr>
              <w:t>/</w:t>
            </w:r>
            <w:r w:rsidRPr="002F2FC3">
              <w:rPr>
                <w:rFonts w:hint="eastAsia"/>
                <w:sz w:val="24"/>
              </w:rPr>
              <w:t>汽油</w:t>
            </w:r>
            <w:r w:rsidRPr="002F2FC3">
              <w:rPr>
                <w:sz w:val="24"/>
              </w:rPr>
              <w:t>、尿素、润滑油、防冻液</w:t>
            </w:r>
            <w:r w:rsidRPr="002F2FC3">
              <w:rPr>
                <w:rFonts w:hint="eastAsia"/>
                <w:sz w:val="24"/>
              </w:rPr>
              <w:t>等均</w:t>
            </w:r>
            <w:r w:rsidRPr="002F2FC3">
              <w:rPr>
                <w:sz w:val="24"/>
              </w:rPr>
              <w:t>应加满。</w:t>
            </w:r>
          </w:p>
          <w:p w:rsidR="00FD4251" w:rsidRPr="002F2FC3" w:rsidRDefault="00FD4251" w:rsidP="0012212C">
            <w:pPr>
              <w:snapToGrid w:val="0"/>
              <w:rPr>
                <w:sz w:val="24"/>
              </w:rPr>
            </w:pPr>
            <w:r w:rsidRPr="002F2FC3">
              <w:rPr>
                <w:rFonts w:hint="eastAsia"/>
                <w:sz w:val="24"/>
              </w:rPr>
              <w:t>十一、随车文件</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、消防整车合格证（</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2</w:t>
            </w:r>
            <w:r w:rsidRPr="002F2FC3">
              <w:rPr>
                <w:rFonts w:hint="eastAsia"/>
                <w:sz w:val="24"/>
              </w:rPr>
              <w:t>、车辆一致性证书（</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3</w:t>
            </w:r>
            <w:r w:rsidRPr="002F2FC3">
              <w:rPr>
                <w:rFonts w:hint="eastAsia"/>
                <w:sz w:val="24"/>
              </w:rPr>
              <w:t>、底盘合格证</w:t>
            </w:r>
            <w:r w:rsidRPr="002F2FC3">
              <w:rPr>
                <w:rFonts w:cs="宋体" w:hint="eastAsia"/>
                <w:kern w:val="0"/>
                <w:sz w:val="24"/>
              </w:rPr>
              <w:t>或进口报关证明</w:t>
            </w:r>
            <w:r w:rsidRPr="002F2FC3">
              <w:rPr>
                <w:rFonts w:hint="eastAsia"/>
                <w:sz w:val="24"/>
              </w:rPr>
              <w:t>（</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4</w:t>
            </w:r>
            <w:r w:rsidRPr="002F2FC3">
              <w:rPr>
                <w:rFonts w:hint="eastAsia"/>
                <w:sz w:val="24"/>
              </w:rPr>
              <w:t>、车辆识别代码拓印件（</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5</w:t>
            </w:r>
            <w:r w:rsidRPr="002F2FC3">
              <w:rPr>
                <w:rFonts w:hint="eastAsia"/>
                <w:sz w:val="24"/>
              </w:rPr>
              <w:t>、发动机号拓印件（</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6</w:t>
            </w:r>
            <w:r w:rsidRPr="002F2FC3">
              <w:rPr>
                <w:rFonts w:hint="eastAsia"/>
                <w:sz w:val="24"/>
              </w:rPr>
              <w:t>、消防车左前方</w:t>
            </w:r>
            <w:r w:rsidRPr="002F2FC3">
              <w:rPr>
                <w:rFonts w:hint="eastAsia"/>
                <w:sz w:val="24"/>
              </w:rPr>
              <w:t>45</w:t>
            </w:r>
            <w:r w:rsidRPr="002F2FC3">
              <w:rPr>
                <w:rFonts w:hint="eastAsia"/>
                <w:sz w:val="24"/>
              </w:rPr>
              <w:t>度</w:t>
            </w:r>
            <w:r w:rsidRPr="002F2FC3">
              <w:rPr>
                <w:rFonts w:hint="eastAsia"/>
                <w:sz w:val="24"/>
              </w:rPr>
              <w:t>3</w:t>
            </w:r>
            <w:r w:rsidRPr="002F2FC3">
              <w:rPr>
                <w:rFonts w:hint="eastAsia"/>
                <w:sz w:val="24"/>
              </w:rPr>
              <w:t>寸彩色照片（</w:t>
            </w:r>
            <w:r w:rsidRPr="002F2FC3">
              <w:rPr>
                <w:rFonts w:hint="eastAsia"/>
                <w:sz w:val="24"/>
              </w:rPr>
              <w:t>2</w:t>
            </w:r>
            <w:r w:rsidRPr="002F2FC3">
              <w:rPr>
                <w:rFonts w:hint="eastAsia"/>
                <w:sz w:val="24"/>
              </w:rPr>
              <w:t>张）</w:t>
            </w:r>
            <w:r w:rsidRPr="002F2FC3">
              <w:rPr>
                <w:sz w:val="24"/>
              </w:rPr>
              <w:t>。</w:t>
            </w:r>
          </w:p>
          <w:p w:rsidR="00FD4251" w:rsidRPr="002F2FC3" w:rsidRDefault="00FD4251" w:rsidP="0012212C">
            <w:pPr>
              <w:snapToGrid w:val="0"/>
              <w:rPr>
                <w:sz w:val="24"/>
              </w:rPr>
            </w:pPr>
            <w:r w:rsidRPr="002F2FC3">
              <w:rPr>
                <w:rFonts w:hint="eastAsia"/>
                <w:sz w:val="24"/>
              </w:rPr>
              <w:t>7</w:t>
            </w:r>
            <w:r w:rsidRPr="002F2FC3">
              <w:rPr>
                <w:rFonts w:hint="eastAsia"/>
                <w:sz w:val="24"/>
              </w:rPr>
              <w:t>、底盘驾驶员操作手册（中文）（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8</w:t>
            </w:r>
            <w:r w:rsidRPr="002F2FC3">
              <w:rPr>
                <w:rFonts w:hint="eastAsia"/>
                <w:sz w:val="24"/>
              </w:rPr>
              <w:t>、底盘维修手册或光盘（中文）（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9</w:t>
            </w:r>
            <w:r w:rsidRPr="002F2FC3">
              <w:rPr>
                <w:rFonts w:hint="eastAsia"/>
                <w:sz w:val="24"/>
              </w:rPr>
              <w:t>、底盘零件目录图册或光盘（中文）（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10</w:t>
            </w:r>
            <w:r w:rsidRPr="002F2FC3">
              <w:rPr>
                <w:rFonts w:hint="eastAsia"/>
                <w:sz w:val="24"/>
              </w:rPr>
              <w:t>、底盘质量保修卡、检查保养手册、保修手册、改装手册等（</w:t>
            </w:r>
            <w:r w:rsidRPr="002F2FC3">
              <w:rPr>
                <w:rFonts w:hint="eastAsia"/>
                <w:sz w:val="24"/>
              </w:rPr>
              <w:t>1</w:t>
            </w:r>
            <w:r w:rsidRPr="002F2FC3">
              <w:rPr>
                <w:rFonts w:hint="eastAsia"/>
                <w:sz w:val="24"/>
              </w:rPr>
              <w:t>套）（如无法提供底盘维修、保养、</w:t>
            </w:r>
            <w:r w:rsidRPr="002F2FC3">
              <w:rPr>
                <w:rFonts w:hint="eastAsia"/>
                <w:sz w:val="24"/>
              </w:rPr>
              <w:lastRenderedPageBreak/>
              <w:t>保修手册等相关文件，则须提供底盘维修检测电脑</w:t>
            </w:r>
            <w:r w:rsidRPr="002F2FC3">
              <w:rPr>
                <w:rFonts w:hint="eastAsia"/>
                <w:sz w:val="24"/>
              </w:rPr>
              <w:t>1</w:t>
            </w:r>
            <w:r w:rsidRPr="002F2FC3">
              <w:rPr>
                <w:rFonts w:hint="eastAsia"/>
                <w:sz w:val="24"/>
              </w:rPr>
              <w:t>台。）</w:t>
            </w:r>
            <w:r w:rsidRPr="002F2FC3">
              <w:rPr>
                <w:sz w:val="24"/>
              </w:rPr>
              <w:t>。</w:t>
            </w:r>
          </w:p>
          <w:p w:rsidR="00FD4251" w:rsidRPr="002F2FC3" w:rsidRDefault="00FD4251" w:rsidP="0012212C">
            <w:pPr>
              <w:snapToGrid w:val="0"/>
              <w:rPr>
                <w:sz w:val="24"/>
              </w:rPr>
            </w:pPr>
            <w:r w:rsidRPr="002F2FC3">
              <w:rPr>
                <w:rFonts w:hint="eastAsia"/>
                <w:sz w:val="24"/>
              </w:rPr>
              <w:t>11</w:t>
            </w:r>
            <w:r w:rsidRPr="002F2FC3">
              <w:rPr>
                <w:rFonts w:hint="eastAsia"/>
                <w:sz w:val="24"/>
              </w:rPr>
              <w:t>、润滑计划、数据卡、标明车总重量及底盘号的图表（</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12</w:t>
            </w:r>
            <w:r w:rsidRPr="002F2FC3">
              <w:rPr>
                <w:rFonts w:hint="eastAsia"/>
                <w:sz w:val="24"/>
              </w:rPr>
              <w:t>、上装使用说明书（中文）（包括控制气路、电路配线图，水系统安装布置图，水泵结构图，水泵中文使用说明书，水炮结构图等）（</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13</w:t>
            </w:r>
            <w:r w:rsidRPr="002F2FC3">
              <w:rPr>
                <w:rFonts w:hint="eastAsia"/>
                <w:sz w:val="24"/>
              </w:rPr>
              <w:t>、上装零件目录图册或光盘（</w:t>
            </w:r>
            <w:r w:rsidRPr="002F2FC3">
              <w:rPr>
                <w:rFonts w:hint="eastAsia"/>
                <w:sz w:val="24"/>
              </w:rPr>
              <w:t>2</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14</w:t>
            </w:r>
            <w:r w:rsidRPr="002F2FC3">
              <w:rPr>
                <w:rFonts w:hint="eastAsia"/>
                <w:sz w:val="24"/>
              </w:rPr>
              <w:t>、出厂检验证书、测试报告、调整记录，检查保养手册（</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15</w:t>
            </w:r>
            <w:r w:rsidRPr="002F2FC3">
              <w:rPr>
                <w:rFonts w:hint="eastAsia"/>
                <w:sz w:val="24"/>
              </w:rPr>
              <w:t>、其它技术资料，如附属外购设备的维修手册和零件目录等</w:t>
            </w:r>
            <w:r w:rsidRPr="002F2FC3">
              <w:rPr>
                <w:sz w:val="24"/>
              </w:rPr>
              <w:t>。</w:t>
            </w:r>
          </w:p>
          <w:p w:rsidR="00FD4251" w:rsidRPr="002F2FC3" w:rsidRDefault="00FD4251" w:rsidP="0012212C">
            <w:pPr>
              <w:snapToGrid w:val="0"/>
              <w:rPr>
                <w:sz w:val="24"/>
              </w:rPr>
            </w:pPr>
            <w:r w:rsidRPr="002F2FC3">
              <w:rPr>
                <w:rFonts w:hint="eastAsia"/>
                <w:sz w:val="24"/>
              </w:rPr>
              <w:t>16</w:t>
            </w:r>
            <w:r w:rsidRPr="002F2FC3">
              <w:rPr>
                <w:rFonts w:hint="eastAsia"/>
                <w:sz w:val="24"/>
              </w:rPr>
              <w:t>、易耗易损件报价单（含型号、生产厂家、联系方式）（</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17</w:t>
            </w:r>
            <w:r w:rsidRPr="002F2FC3">
              <w:rPr>
                <w:rFonts w:hint="eastAsia"/>
                <w:sz w:val="24"/>
              </w:rPr>
              <w:t>、</w:t>
            </w:r>
            <w:r w:rsidRPr="002F2FC3">
              <w:rPr>
                <w:rFonts w:hint="eastAsia"/>
                <w:sz w:val="24"/>
              </w:rPr>
              <w:t>20</w:t>
            </w:r>
            <w:r w:rsidRPr="002F2FC3">
              <w:rPr>
                <w:rFonts w:hint="eastAsia"/>
                <w:sz w:val="24"/>
              </w:rPr>
              <w:t>吨以上级底盘须提供自动进口许可证复印件（</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十二、随车器材</w:t>
            </w:r>
          </w:p>
          <w:tbl>
            <w:tblPr>
              <w:tblW w:w="926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6"/>
              <w:gridCol w:w="2556"/>
              <w:gridCol w:w="3996"/>
              <w:gridCol w:w="1836"/>
            </w:tblGrid>
            <w:tr w:rsidR="002F2FC3" w:rsidRPr="002F2FC3" w:rsidTr="0012212C">
              <w:trPr>
                <w:trHeight w:val="340"/>
              </w:trPr>
              <w:tc>
                <w:tcPr>
                  <w:tcW w:w="876" w:type="dxa"/>
                  <w:vAlign w:val="center"/>
                </w:tcPr>
                <w:p w:rsidR="00FD4251" w:rsidRPr="002F2FC3" w:rsidRDefault="00FD4251" w:rsidP="0012212C">
                  <w:pPr>
                    <w:snapToGrid w:val="0"/>
                    <w:jc w:val="center"/>
                    <w:rPr>
                      <w:sz w:val="24"/>
                    </w:rPr>
                  </w:pPr>
                  <w:r w:rsidRPr="002F2FC3">
                    <w:rPr>
                      <w:rFonts w:hint="eastAsia"/>
                      <w:sz w:val="24"/>
                    </w:rPr>
                    <w:t>序号</w:t>
                  </w:r>
                </w:p>
              </w:tc>
              <w:tc>
                <w:tcPr>
                  <w:tcW w:w="2556" w:type="dxa"/>
                  <w:vAlign w:val="center"/>
                </w:tcPr>
                <w:p w:rsidR="00FD4251" w:rsidRPr="002F2FC3" w:rsidRDefault="00FD4251" w:rsidP="0012212C">
                  <w:pPr>
                    <w:snapToGrid w:val="0"/>
                    <w:jc w:val="center"/>
                    <w:rPr>
                      <w:sz w:val="24"/>
                    </w:rPr>
                  </w:pPr>
                  <w:r w:rsidRPr="002F2FC3">
                    <w:rPr>
                      <w:rFonts w:hint="eastAsia"/>
                      <w:sz w:val="24"/>
                    </w:rPr>
                    <w:t>附件名称</w:t>
                  </w:r>
                </w:p>
              </w:tc>
              <w:tc>
                <w:tcPr>
                  <w:tcW w:w="3996" w:type="dxa"/>
                  <w:vAlign w:val="center"/>
                </w:tcPr>
                <w:p w:rsidR="00FD4251" w:rsidRPr="002F2FC3" w:rsidRDefault="00FD4251" w:rsidP="0012212C">
                  <w:pPr>
                    <w:snapToGrid w:val="0"/>
                    <w:jc w:val="center"/>
                    <w:rPr>
                      <w:sz w:val="24"/>
                    </w:rPr>
                  </w:pPr>
                  <w:r w:rsidRPr="002F2FC3">
                    <w:rPr>
                      <w:rFonts w:hint="eastAsia"/>
                      <w:sz w:val="24"/>
                    </w:rPr>
                    <w:t>备注</w:t>
                  </w:r>
                </w:p>
              </w:tc>
              <w:tc>
                <w:tcPr>
                  <w:tcW w:w="1836" w:type="dxa"/>
                  <w:tcBorders>
                    <w:right w:val="single" w:sz="4" w:space="0" w:color="auto"/>
                  </w:tcBorders>
                  <w:vAlign w:val="center"/>
                </w:tcPr>
                <w:p w:rsidR="00FD4251" w:rsidRPr="002F2FC3" w:rsidRDefault="00FD4251" w:rsidP="0012212C">
                  <w:pPr>
                    <w:snapToGrid w:val="0"/>
                    <w:jc w:val="center"/>
                    <w:rPr>
                      <w:sz w:val="24"/>
                    </w:rPr>
                  </w:pPr>
                  <w:r w:rsidRPr="002F2FC3">
                    <w:rPr>
                      <w:rFonts w:hint="eastAsia"/>
                      <w:sz w:val="24"/>
                    </w:rPr>
                    <w:t>数量</w:t>
                  </w:r>
                </w:p>
              </w:tc>
            </w:tr>
            <w:tr w:rsidR="002F2FC3" w:rsidRPr="002F2FC3" w:rsidTr="0012212C">
              <w:trPr>
                <w:trHeight w:val="340"/>
              </w:trPr>
              <w:tc>
                <w:tcPr>
                  <w:tcW w:w="876" w:type="dxa"/>
                  <w:vAlign w:val="center"/>
                </w:tcPr>
                <w:p w:rsidR="00FD4251" w:rsidRPr="002F2FC3" w:rsidRDefault="00FD4251" w:rsidP="0012212C">
                  <w:pPr>
                    <w:snapToGrid w:val="0"/>
                    <w:jc w:val="center"/>
                    <w:rPr>
                      <w:sz w:val="24"/>
                    </w:rPr>
                  </w:pPr>
                  <w:r w:rsidRPr="002F2FC3">
                    <w:rPr>
                      <w:rFonts w:hint="eastAsia"/>
                      <w:sz w:val="24"/>
                    </w:rPr>
                    <w:t>1</w:t>
                  </w:r>
                </w:p>
              </w:tc>
              <w:tc>
                <w:tcPr>
                  <w:tcW w:w="2556" w:type="dxa"/>
                  <w:vAlign w:val="center"/>
                </w:tcPr>
                <w:p w:rsidR="00FD4251" w:rsidRPr="002F2FC3" w:rsidRDefault="00FD4251" w:rsidP="0012212C">
                  <w:pPr>
                    <w:snapToGrid w:val="0"/>
                    <w:jc w:val="center"/>
                    <w:rPr>
                      <w:sz w:val="24"/>
                    </w:rPr>
                  </w:pPr>
                  <w:r w:rsidRPr="002F2FC3">
                    <w:rPr>
                      <w:rFonts w:hint="eastAsia"/>
                      <w:sz w:val="24"/>
                    </w:rPr>
                    <w:t>随车工具</w:t>
                  </w:r>
                </w:p>
              </w:tc>
              <w:tc>
                <w:tcPr>
                  <w:tcW w:w="3996" w:type="dxa"/>
                  <w:vAlign w:val="center"/>
                </w:tcPr>
                <w:p w:rsidR="00FD4251" w:rsidRPr="002F2FC3" w:rsidRDefault="00FD4251" w:rsidP="0012212C">
                  <w:pPr>
                    <w:snapToGrid w:val="0"/>
                    <w:jc w:val="center"/>
                    <w:rPr>
                      <w:sz w:val="24"/>
                    </w:rPr>
                  </w:pPr>
                  <w:r w:rsidRPr="002F2FC3">
                    <w:rPr>
                      <w:rFonts w:hint="eastAsia"/>
                      <w:sz w:val="24"/>
                    </w:rPr>
                    <w:t>随车工具</w:t>
                  </w:r>
                </w:p>
              </w:tc>
              <w:tc>
                <w:tcPr>
                  <w:tcW w:w="1836" w:type="dxa"/>
                  <w:tcBorders>
                    <w:right w:val="single" w:sz="4"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vAlign w:val="center"/>
                </w:tcPr>
                <w:p w:rsidR="00FD4251" w:rsidRPr="002F2FC3" w:rsidRDefault="00FD4251" w:rsidP="0012212C">
                  <w:pPr>
                    <w:snapToGrid w:val="0"/>
                    <w:jc w:val="center"/>
                    <w:rPr>
                      <w:sz w:val="24"/>
                    </w:rPr>
                  </w:pPr>
                  <w:r w:rsidRPr="002F2FC3">
                    <w:rPr>
                      <w:rFonts w:hint="eastAsia"/>
                      <w:sz w:val="24"/>
                    </w:rPr>
                    <w:t>2</w:t>
                  </w:r>
                </w:p>
              </w:tc>
              <w:tc>
                <w:tcPr>
                  <w:tcW w:w="2556" w:type="dxa"/>
                  <w:vAlign w:val="center"/>
                </w:tcPr>
                <w:p w:rsidR="00FD4251" w:rsidRPr="002F2FC3" w:rsidRDefault="00FD4251" w:rsidP="0012212C">
                  <w:pPr>
                    <w:snapToGrid w:val="0"/>
                    <w:jc w:val="center"/>
                    <w:rPr>
                      <w:sz w:val="24"/>
                    </w:rPr>
                  </w:pPr>
                  <w:r w:rsidRPr="002F2FC3">
                    <w:rPr>
                      <w:rFonts w:hint="eastAsia"/>
                      <w:sz w:val="24"/>
                    </w:rPr>
                    <w:t>备胎</w:t>
                  </w:r>
                </w:p>
              </w:tc>
              <w:tc>
                <w:tcPr>
                  <w:tcW w:w="3996" w:type="dxa"/>
                  <w:vAlign w:val="center"/>
                </w:tcPr>
                <w:p w:rsidR="00FD4251" w:rsidRPr="002F2FC3" w:rsidRDefault="00F259C6" w:rsidP="0012212C">
                  <w:pPr>
                    <w:snapToGrid w:val="0"/>
                    <w:jc w:val="center"/>
                    <w:rPr>
                      <w:sz w:val="24"/>
                    </w:rPr>
                  </w:pPr>
                  <w:r w:rsidRPr="002F2FC3">
                    <w:rPr>
                      <w:rFonts w:hint="eastAsia"/>
                      <w:sz w:val="24"/>
                    </w:rPr>
                    <w:t>与原车同品牌</w:t>
                  </w:r>
                </w:p>
              </w:tc>
              <w:tc>
                <w:tcPr>
                  <w:tcW w:w="1836" w:type="dxa"/>
                  <w:tcBorders>
                    <w:right w:val="single" w:sz="4" w:space="0" w:color="auto"/>
                  </w:tcBorders>
                  <w:vAlign w:val="center"/>
                </w:tcPr>
                <w:p w:rsidR="00FD4251" w:rsidRPr="002F2FC3" w:rsidRDefault="00FD4251" w:rsidP="0012212C">
                  <w:pPr>
                    <w:snapToGrid w:val="0"/>
                    <w:jc w:val="center"/>
                    <w:rPr>
                      <w:sz w:val="24"/>
                    </w:rPr>
                  </w:pPr>
                  <w:r w:rsidRPr="002F2FC3">
                    <w:rPr>
                      <w:rFonts w:hint="eastAsia"/>
                      <w:sz w:val="24"/>
                    </w:rPr>
                    <w:t>每型号各</w:t>
                  </w:r>
                  <w:r w:rsidRPr="002F2FC3">
                    <w:rPr>
                      <w:rFonts w:hint="eastAsia"/>
                      <w:sz w:val="24"/>
                    </w:rPr>
                    <w:t>1</w:t>
                  </w:r>
                  <w:r w:rsidRPr="002F2FC3">
                    <w:rPr>
                      <w:rFonts w:hint="eastAsia"/>
                      <w:sz w:val="24"/>
                    </w:rPr>
                    <w:t>个</w:t>
                  </w:r>
                </w:p>
              </w:tc>
            </w:tr>
            <w:tr w:rsidR="002F2FC3" w:rsidRPr="002F2FC3" w:rsidTr="0012212C">
              <w:trPr>
                <w:trHeight w:val="340"/>
              </w:trPr>
              <w:tc>
                <w:tcPr>
                  <w:tcW w:w="876" w:type="dxa"/>
                  <w:vAlign w:val="center"/>
                </w:tcPr>
                <w:p w:rsidR="00FD4251" w:rsidRPr="002F2FC3" w:rsidRDefault="00FD4251" w:rsidP="0012212C">
                  <w:pPr>
                    <w:snapToGrid w:val="0"/>
                    <w:jc w:val="center"/>
                    <w:rPr>
                      <w:sz w:val="24"/>
                    </w:rPr>
                  </w:pPr>
                  <w:r w:rsidRPr="002F2FC3">
                    <w:rPr>
                      <w:rFonts w:hint="eastAsia"/>
                      <w:sz w:val="24"/>
                    </w:rPr>
                    <w:t>3</w:t>
                  </w:r>
                </w:p>
              </w:tc>
              <w:tc>
                <w:tcPr>
                  <w:tcW w:w="2556" w:type="dxa"/>
                  <w:vAlign w:val="center"/>
                </w:tcPr>
                <w:p w:rsidR="00FD4251" w:rsidRPr="002F2FC3" w:rsidRDefault="00FD4251" w:rsidP="0012212C">
                  <w:pPr>
                    <w:snapToGrid w:val="0"/>
                    <w:jc w:val="center"/>
                    <w:rPr>
                      <w:sz w:val="24"/>
                    </w:rPr>
                  </w:pPr>
                  <w:r w:rsidRPr="002F2FC3">
                    <w:rPr>
                      <w:rFonts w:hint="eastAsia"/>
                      <w:sz w:val="24"/>
                    </w:rPr>
                    <w:t>灭火器</w:t>
                  </w:r>
                </w:p>
              </w:tc>
              <w:tc>
                <w:tcPr>
                  <w:tcW w:w="3996" w:type="dxa"/>
                  <w:vAlign w:val="center"/>
                </w:tcPr>
                <w:p w:rsidR="00FD4251" w:rsidRPr="002F2FC3" w:rsidRDefault="00FD4251" w:rsidP="0012212C">
                  <w:pPr>
                    <w:snapToGrid w:val="0"/>
                    <w:jc w:val="center"/>
                    <w:rPr>
                      <w:sz w:val="24"/>
                    </w:rPr>
                  </w:pPr>
                  <w:r w:rsidRPr="002F2FC3">
                    <w:rPr>
                      <w:rFonts w:hint="eastAsia"/>
                      <w:sz w:val="24"/>
                    </w:rPr>
                    <w:t>固定在驾驶室适当位置</w:t>
                  </w:r>
                </w:p>
              </w:tc>
              <w:tc>
                <w:tcPr>
                  <w:tcW w:w="1836" w:type="dxa"/>
                  <w:tcBorders>
                    <w:right w:val="single" w:sz="4"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具</w:t>
                  </w:r>
                </w:p>
              </w:tc>
            </w:tr>
            <w:tr w:rsidR="002F2FC3" w:rsidRPr="002F2FC3" w:rsidTr="0012212C">
              <w:trPr>
                <w:trHeight w:val="340"/>
              </w:trPr>
              <w:tc>
                <w:tcPr>
                  <w:tcW w:w="876" w:type="dxa"/>
                  <w:vAlign w:val="center"/>
                </w:tcPr>
                <w:p w:rsidR="00FD4251" w:rsidRPr="002F2FC3" w:rsidRDefault="00FD4251" w:rsidP="0012212C">
                  <w:pPr>
                    <w:snapToGrid w:val="0"/>
                    <w:jc w:val="center"/>
                    <w:rPr>
                      <w:sz w:val="24"/>
                    </w:rPr>
                  </w:pPr>
                  <w:r w:rsidRPr="002F2FC3">
                    <w:rPr>
                      <w:rFonts w:hint="eastAsia"/>
                      <w:sz w:val="24"/>
                    </w:rPr>
                    <w:t>4</w:t>
                  </w:r>
                </w:p>
              </w:tc>
              <w:tc>
                <w:tcPr>
                  <w:tcW w:w="2556" w:type="dxa"/>
                  <w:vAlign w:val="center"/>
                </w:tcPr>
                <w:p w:rsidR="00FD4251" w:rsidRPr="002F2FC3" w:rsidRDefault="00FD4251" w:rsidP="0012212C">
                  <w:pPr>
                    <w:snapToGrid w:val="0"/>
                    <w:jc w:val="center"/>
                    <w:rPr>
                      <w:sz w:val="24"/>
                    </w:rPr>
                  </w:pPr>
                  <w:r w:rsidRPr="002F2FC3">
                    <w:rPr>
                      <w:rFonts w:hint="eastAsia"/>
                      <w:sz w:val="24"/>
                    </w:rPr>
                    <w:t>内六角扳手</w:t>
                  </w:r>
                </w:p>
              </w:tc>
              <w:tc>
                <w:tcPr>
                  <w:tcW w:w="3996" w:type="dxa"/>
                  <w:vAlign w:val="center"/>
                </w:tcPr>
                <w:p w:rsidR="00FD4251" w:rsidRPr="002F2FC3" w:rsidRDefault="00FD4251" w:rsidP="0012212C">
                  <w:pPr>
                    <w:snapToGrid w:val="0"/>
                    <w:jc w:val="center"/>
                    <w:rPr>
                      <w:sz w:val="24"/>
                    </w:rPr>
                  </w:pPr>
                  <w:r w:rsidRPr="002F2FC3">
                    <w:rPr>
                      <w:rFonts w:hint="eastAsia"/>
                      <w:sz w:val="24"/>
                    </w:rPr>
                    <w:t>内六角扳手</w:t>
                  </w:r>
                </w:p>
              </w:tc>
              <w:tc>
                <w:tcPr>
                  <w:tcW w:w="1836" w:type="dxa"/>
                  <w:tcBorders>
                    <w:right w:val="single" w:sz="4"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vAlign w:val="center"/>
                </w:tcPr>
                <w:p w:rsidR="00FD4251" w:rsidRPr="002F2FC3" w:rsidRDefault="00FD4251" w:rsidP="0012212C">
                  <w:pPr>
                    <w:snapToGrid w:val="0"/>
                    <w:jc w:val="center"/>
                    <w:rPr>
                      <w:sz w:val="24"/>
                    </w:rPr>
                  </w:pPr>
                  <w:r w:rsidRPr="002F2FC3">
                    <w:rPr>
                      <w:rFonts w:hint="eastAsia"/>
                      <w:sz w:val="24"/>
                    </w:rPr>
                    <w:t>5</w:t>
                  </w:r>
                </w:p>
              </w:tc>
              <w:tc>
                <w:tcPr>
                  <w:tcW w:w="2556" w:type="dxa"/>
                  <w:vAlign w:val="center"/>
                </w:tcPr>
                <w:p w:rsidR="00FD4251" w:rsidRPr="002F2FC3" w:rsidRDefault="00FD4251" w:rsidP="0012212C">
                  <w:pPr>
                    <w:snapToGrid w:val="0"/>
                    <w:jc w:val="center"/>
                    <w:rPr>
                      <w:sz w:val="24"/>
                    </w:rPr>
                  </w:pPr>
                  <w:r w:rsidRPr="002F2FC3">
                    <w:rPr>
                      <w:rFonts w:hint="eastAsia"/>
                      <w:sz w:val="24"/>
                    </w:rPr>
                    <w:t>ABC</w:t>
                  </w:r>
                  <w:r w:rsidRPr="002F2FC3">
                    <w:rPr>
                      <w:rFonts w:hint="eastAsia"/>
                      <w:sz w:val="24"/>
                    </w:rPr>
                    <w:t>扳手</w:t>
                  </w:r>
                </w:p>
              </w:tc>
              <w:tc>
                <w:tcPr>
                  <w:tcW w:w="3996" w:type="dxa"/>
                  <w:vAlign w:val="center"/>
                </w:tcPr>
                <w:p w:rsidR="00FD4251" w:rsidRPr="002F2FC3" w:rsidRDefault="00FD4251" w:rsidP="0012212C">
                  <w:pPr>
                    <w:snapToGrid w:val="0"/>
                    <w:jc w:val="center"/>
                    <w:rPr>
                      <w:sz w:val="24"/>
                    </w:rPr>
                  </w:pPr>
                  <w:r w:rsidRPr="002F2FC3">
                    <w:rPr>
                      <w:rFonts w:hint="eastAsia"/>
                      <w:sz w:val="24"/>
                    </w:rPr>
                    <w:t>ABC</w:t>
                  </w:r>
                  <w:r w:rsidRPr="002F2FC3">
                    <w:rPr>
                      <w:rFonts w:hint="eastAsia"/>
                      <w:sz w:val="24"/>
                    </w:rPr>
                    <w:t>扳手</w:t>
                  </w:r>
                </w:p>
              </w:tc>
              <w:tc>
                <w:tcPr>
                  <w:tcW w:w="1836" w:type="dxa"/>
                  <w:tcBorders>
                    <w:right w:val="single" w:sz="4"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套</w:t>
                  </w:r>
                </w:p>
              </w:tc>
            </w:tr>
            <w:tr w:rsidR="002F2FC3" w:rsidRPr="002F2FC3" w:rsidTr="0012212C">
              <w:trPr>
                <w:trHeight w:val="340"/>
              </w:trPr>
              <w:tc>
                <w:tcPr>
                  <w:tcW w:w="876" w:type="dxa"/>
                  <w:vAlign w:val="center"/>
                </w:tcPr>
                <w:p w:rsidR="00FD4251" w:rsidRPr="002F2FC3" w:rsidRDefault="00FD4251" w:rsidP="0012212C">
                  <w:pPr>
                    <w:snapToGrid w:val="0"/>
                    <w:jc w:val="center"/>
                    <w:rPr>
                      <w:sz w:val="24"/>
                    </w:rPr>
                  </w:pPr>
                  <w:r w:rsidRPr="002F2FC3">
                    <w:rPr>
                      <w:rFonts w:hint="eastAsia"/>
                      <w:sz w:val="24"/>
                    </w:rPr>
                    <w:t>6</w:t>
                  </w:r>
                </w:p>
              </w:tc>
              <w:tc>
                <w:tcPr>
                  <w:tcW w:w="2556" w:type="dxa"/>
                  <w:vAlign w:val="center"/>
                </w:tcPr>
                <w:p w:rsidR="00FD4251" w:rsidRPr="002F2FC3" w:rsidRDefault="00FD4251" w:rsidP="0012212C">
                  <w:pPr>
                    <w:snapToGrid w:val="0"/>
                    <w:jc w:val="center"/>
                    <w:rPr>
                      <w:sz w:val="24"/>
                    </w:rPr>
                  </w:pPr>
                  <w:r w:rsidRPr="002F2FC3">
                    <w:rPr>
                      <w:rFonts w:hint="eastAsia"/>
                      <w:sz w:val="24"/>
                    </w:rPr>
                    <w:t>垫板</w:t>
                  </w:r>
                </w:p>
              </w:tc>
              <w:tc>
                <w:tcPr>
                  <w:tcW w:w="3996" w:type="dxa"/>
                  <w:vAlign w:val="center"/>
                </w:tcPr>
                <w:p w:rsidR="00FD4251" w:rsidRPr="002F2FC3" w:rsidRDefault="00FD4251" w:rsidP="0012212C">
                  <w:pPr>
                    <w:snapToGrid w:val="0"/>
                    <w:jc w:val="center"/>
                    <w:rPr>
                      <w:sz w:val="24"/>
                    </w:rPr>
                  </w:pPr>
                  <w:r w:rsidRPr="002F2FC3">
                    <w:rPr>
                      <w:rFonts w:hint="eastAsia"/>
                      <w:sz w:val="24"/>
                    </w:rPr>
                    <w:t>垫板</w:t>
                  </w:r>
                </w:p>
              </w:tc>
              <w:tc>
                <w:tcPr>
                  <w:tcW w:w="1836" w:type="dxa"/>
                  <w:tcBorders>
                    <w:right w:val="single" w:sz="4" w:space="0" w:color="auto"/>
                  </w:tcBorders>
                  <w:vAlign w:val="center"/>
                </w:tcPr>
                <w:p w:rsidR="00FD4251" w:rsidRPr="002F2FC3" w:rsidRDefault="00FD4251" w:rsidP="0012212C">
                  <w:pPr>
                    <w:snapToGrid w:val="0"/>
                    <w:jc w:val="center"/>
                    <w:rPr>
                      <w:sz w:val="24"/>
                    </w:rPr>
                  </w:pPr>
                  <w:r w:rsidRPr="002F2FC3">
                    <w:rPr>
                      <w:rFonts w:hint="eastAsia"/>
                      <w:sz w:val="24"/>
                    </w:rPr>
                    <w:t>4</w:t>
                  </w:r>
                  <w:r w:rsidRPr="002F2FC3">
                    <w:rPr>
                      <w:rFonts w:hint="eastAsia"/>
                      <w:sz w:val="24"/>
                    </w:rPr>
                    <w:t>块</w:t>
                  </w:r>
                </w:p>
              </w:tc>
            </w:tr>
            <w:tr w:rsidR="002F2FC3" w:rsidRPr="002F2FC3" w:rsidTr="0012212C">
              <w:trPr>
                <w:trHeight w:val="340"/>
              </w:trPr>
              <w:tc>
                <w:tcPr>
                  <w:tcW w:w="876" w:type="dxa"/>
                  <w:vAlign w:val="center"/>
                </w:tcPr>
                <w:p w:rsidR="00FD4251" w:rsidRPr="002F2FC3" w:rsidRDefault="00FD4251" w:rsidP="0012212C">
                  <w:pPr>
                    <w:snapToGrid w:val="0"/>
                    <w:jc w:val="center"/>
                    <w:rPr>
                      <w:sz w:val="24"/>
                    </w:rPr>
                  </w:pPr>
                  <w:r w:rsidRPr="002F2FC3">
                    <w:rPr>
                      <w:rFonts w:hint="eastAsia"/>
                      <w:sz w:val="24"/>
                    </w:rPr>
                    <w:t>7</w:t>
                  </w:r>
                </w:p>
              </w:tc>
              <w:tc>
                <w:tcPr>
                  <w:tcW w:w="2556" w:type="dxa"/>
                  <w:vAlign w:val="center"/>
                </w:tcPr>
                <w:p w:rsidR="00FD4251" w:rsidRPr="002F2FC3" w:rsidRDefault="00FD4251" w:rsidP="0012212C">
                  <w:pPr>
                    <w:snapToGrid w:val="0"/>
                    <w:jc w:val="center"/>
                    <w:rPr>
                      <w:sz w:val="24"/>
                    </w:rPr>
                  </w:pPr>
                  <w:r w:rsidRPr="002F2FC3">
                    <w:rPr>
                      <w:rFonts w:hint="eastAsia"/>
                      <w:sz w:val="24"/>
                    </w:rPr>
                    <w:t>滤水器</w:t>
                  </w:r>
                </w:p>
              </w:tc>
              <w:tc>
                <w:tcPr>
                  <w:tcW w:w="3996" w:type="dxa"/>
                  <w:vAlign w:val="center"/>
                </w:tcPr>
                <w:p w:rsidR="00FD4251" w:rsidRPr="002F2FC3" w:rsidRDefault="00FD4251" w:rsidP="0012212C">
                  <w:pPr>
                    <w:snapToGrid w:val="0"/>
                    <w:jc w:val="center"/>
                    <w:rPr>
                      <w:sz w:val="24"/>
                    </w:rPr>
                  </w:pPr>
                  <w:r w:rsidRPr="002F2FC3">
                    <w:rPr>
                      <w:rFonts w:hint="eastAsia"/>
                      <w:sz w:val="24"/>
                    </w:rPr>
                    <w:t>滤水器</w:t>
                  </w:r>
                </w:p>
              </w:tc>
              <w:tc>
                <w:tcPr>
                  <w:tcW w:w="1836" w:type="dxa"/>
                  <w:tcBorders>
                    <w:right w:val="single" w:sz="4"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个</w:t>
                  </w:r>
                </w:p>
              </w:tc>
            </w:tr>
            <w:tr w:rsidR="002F2FC3" w:rsidRPr="002F2FC3" w:rsidTr="0012212C">
              <w:trPr>
                <w:trHeight w:val="340"/>
              </w:trPr>
              <w:tc>
                <w:tcPr>
                  <w:tcW w:w="876" w:type="dxa"/>
                  <w:vAlign w:val="center"/>
                </w:tcPr>
                <w:p w:rsidR="00FD4251" w:rsidRPr="002F2FC3" w:rsidRDefault="00FD4251" w:rsidP="0012212C">
                  <w:pPr>
                    <w:snapToGrid w:val="0"/>
                    <w:jc w:val="center"/>
                    <w:rPr>
                      <w:sz w:val="24"/>
                    </w:rPr>
                  </w:pPr>
                  <w:r w:rsidRPr="002F2FC3">
                    <w:rPr>
                      <w:rFonts w:hint="eastAsia"/>
                      <w:sz w:val="24"/>
                    </w:rPr>
                    <w:t>8</w:t>
                  </w:r>
                </w:p>
              </w:tc>
              <w:tc>
                <w:tcPr>
                  <w:tcW w:w="2556" w:type="dxa"/>
                  <w:vAlign w:val="center"/>
                </w:tcPr>
                <w:p w:rsidR="00FD4251" w:rsidRPr="002F2FC3" w:rsidRDefault="00FD4251" w:rsidP="0012212C">
                  <w:pPr>
                    <w:snapToGrid w:val="0"/>
                    <w:jc w:val="center"/>
                    <w:rPr>
                      <w:sz w:val="24"/>
                    </w:rPr>
                  </w:pPr>
                  <w:r w:rsidRPr="002F2FC3">
                    <w:rPr>
                      <w:rFonts w:hint="eastAsia"/>
                      <w:sz w:val="24"/>
                    </w:rPr>
                    <w:t>吸水管</w:t>
                  </w:r>
                  <w:r w:rsidRPr="002F2FC3">
                    <w:rPr>
                      <w:rFonts w:hint="eastAsia"/>
                      <w:sz w:val="24"/>
                    </w:rPr>
                    <w:t>2</w:t>
                  </w:r>
                  <w:r w:rsidRPr="002F2FC3">
                    <w:rPr>
                      <w:rFonts w:hint="eastAsia"/>
                      <w:sz w:val="24"/>
                    </w:rPr>
                    <w:t>米</w:t>
                  </w:r>
                </w:p>
              </w:tc>
              <w:tc>
                <w:tcPr>
                  <w:tcW w:w="3996" w:type="dxa"/>
                  <w:vAlign w:val="center"/>
                </w:tcPr>
                <w:p w:rsidR="00FD4251" w:rsidRPr="002F2FC3" w:rsidRDefault="00FD4251" w:rsidP="0012212C">
                  <w:pPr>
                    <w:snapToGrid w:val="0"/>
                    <w:jc w:val="center"/>
                    <w:rPr>
                      <w:sz w:val="24"/>
                    </w:rPr>
                  </w:pPr>
                  <w:r w:rsidRPr="002F2FC3">
                    <w:rPr>
                      <w:rFonts w:hint="eastAsia"/>
                      <w:sz w:val="24"/>
                    </w:rPr>
                    <w:t>吸水管</w:t>
                  </w:r>
                  <w:r w:rsidRPr="002F2FC3">
                    <w:rPr>
                      <w:rFonts w:hint="eastAsia"/>
                      <w:sz w:val="24"/>
                    </w:rPr>
                    <w:t>2</w:t>
                  </w:r>
                  <w:r w:rsidRPr="002F2FC3">
                    <w:rPr>
                      <w:rFonts w:hint="eastAsia"/>
                      <w:sz w:val="24"/>
                    </w:rPr>
                    <w:t>米</w:t>
                  </w:r>
                </w:p>
              </w:tc>
              <w:tc>
                <w:tcPr>
                  <w:tcW w:w="1836" w:type="dxa"/>
                  <w:tcBorders>
                    <w:right w:val="single" w:sz="4" w:space="0" w:color="auto"/>
                  </w:tcBorders>
                  <w:vAlign w:val="center"/>
                </w:tcPr>
                <w:p w:rsidR="00FD4251" w:rsidRPr="002F2FC3" w:rsidRDefault="00FD4251" w:rsidP="0012212C">
                  <w:pPr>
                    <w:snapToGrid w:val="0"/>
                    <w:jc w:val="center"/>
                    <w:rPr>
                      <w:sz w:val="24"/>
                    </w:rPr>
                  </w:pPr>
                  <w:r w:rsidRPr="002F2FC3">
                    <w:rPr>
                      <w:rFonts w:hint="eastAsia"/>
                      <w:sz w:val="24"/>
                    </w:rPr>
                    <w:t>4</w:t>
                  </w:r>
                  <w:r w:rsidRPr="002F2FC3">
                    <w:rPr>
                      <w:rFonts w:hint="eastAsia"/>
                      <w:sz w:val="24"/>
                    </w:rPr>
                    <w:t>根</w:t>
                  </w:r>
                </w:p>
              </w:tc>
            </w:tr>
            <w:tr w:rsidR="002F2FC3" w:rsidRPr="002F2FC3" w:rsidTr="0012212C">
              <w:trPr>
                <w:trHeight w:val="340"/>
              </w:trPr>
              <w:tc>
                <w:tcPr>
                  <w:tcW w:w="876" w:type="dxa"/>
                  <w:vAlign w:val="center"/>
                </w:tcPr>
                <w:p w:rsidR="00FD4251" w:rsidRPr="002F2FC3" w:rsidRDefault="00FD4251" w:rsidP="0012212C">
                  <w:pPr>
                    <w:snapToGrid w:val="0"/>
                    <w:jc w:val="center"/>
                    <w:rPr>
                      <w:sz w:val="24"/>
                    </w:rPr>
                  </w:pPr>
                  <w:r w:rsidRPr="002F2FC3">
                    <w:rPr>
                      <w:rFonts w:hint="eastAsia"/>
                      <w:sz w:val="24"/>
                    </w:rPr>
                    <w:t>9</w:t>
                  </w:r>
                </w:p>
              </w:tc>
              <w:tc>
                <w:tcPr>
                  <w:tcW w:w="2556" w:type="dxa"/>
                  <w:vAlign w:val="center"/>
                </w:tcPr>
                <w:p w:rsidR="00FD4251" w:rsidRPr="002F2FC3" w:rsidRDefault="00FD4251" w:rsidP="0012212C">
                  <w:pPr>
                    <w:snapToGrid w:val="0"/>
                    <w:jc w:val="center"/>
                    <w:rPr>
                      <w:sz w:val="24"/>
                    </w:rPr>
                  </w:pPr>
                  <w:r w:rsidRPr="002F2FC3">
                    <w:rPr>
                      <w:rFonts w:hint="eastAsia"/>
                      <w:sz w:val="24"/>
                    </w:rPr>
                    <w:t>吸水管变口</w:t>
                  </w:r>
                </w:p>
              </w:tc>
              <w:tc>
                <w:tcPr>
                  <w:tcW w:w="3996" w:type="dxa"/>
                  <w:vAlign w:val="center"/>
                </w:tcPr>
                <w:p w:rsidR="00FD4251" w:rsidRPr="002F2FC3" w:rsidRDefault="00FD4251" w:rsidP="0012212C">
                  <w:pPr>
                    <w:snapToGrid w:val="0"/>
                    <w:jc w:val="center"/>
                    <w:rPr>
                      <w:sz w:val="24"/>
                    </w:rPr>
                  </w:pPr>
                  <w:r w:rsidRPr="002F2FC3">
                    <w:rPr>
                      <w:rFonts w:hint="eastAsia"/>
                      <w:sz w:val="24"/>
                    </w:rPr>
                    <w:t>原进水口变</w:t>
                  </w:r>
                  <w:r w:rsidRPr="002F2FC3">
                    <w:rPr>
                      <w:rFonts w:hint="eastAsia"/>
                      <w:sz w:val="24"/>
                    </w:rPr>
                    <w:t>100mm</w:t>
                  </w:r>
                </w:p>
              </w:tc>
              <w:tc>
                <w:tcPr>
                  <w:tcW w:w="1836" w:type="dxa"/>
                  <w:tcBorders>
                    <w:right w:val="single" w:sz="4"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个</w:t>
                  </w:r>
                </w:p>
              </w:tc>
            </w:tr>
            <w:tr w:rsidR="002F2FC3" w:rsidRPr="002F2FC3" w:rsidTr="0012212C">
              <w:trPr>
                <w:trHeight w:val="340"/>
              </w:trPr>
              <w:tc>
                <w:tcPr>
                  <w:tcW w:w="876" w:type="dxa"/>
                  <w:vAlign w:val="center"/>
                </w:tcPr>
                <w:p w:rsidR="00FD4251" w:rsidRPr="002F2FC3" w:rsidRDefault="00FD4251" w:rsidP="0012212C">
                  <w:pPr>
                    <w:snapToGrid w:val="0"/>
                    <w:jc w:val="center"/>
                    <w:rPr>
                      <w:sz w:val="24"/>
                    </w:rPr>
                  </w:pPr>
                  <w:r w:rsidRPr="002F2FC3">
                    <w:rPr>
                      <w:rFonts w:hint="eastAsia"/>
                      <w:sz w:val="24"/>
                    </w:rPr>
                    <w:t>10</w:t>
                  </w:r>
                </w:p>
              </w:tc>
              <w:tc>
                <w:tcPr>
                  <w:tcW w:w="2556" w:type="dxa"/>
                  <w:vAlign w:val="center"/>
                </w:tcPr>
                <w:p w:rsidR="00FD4251" w:rsidRPr="002F2FC3" w:rsidRDefault="00FD4251" w:rsidP="0012212C">
                  <w:pPr>
                    <w:snapToGrid w:val="0"/>
                    <w:jc w:val="center"/>
                    <w:rPr>
                      <w:sz w:val="24"/>
                    </w:rPr>
                  </w:pPr>
                  <w:r w:rsidRPr="002F2FC3">
                    <w:rPr>
                      <w:rFonts w:hint="eastAsia"/>
                      <w:sz w:val="24"/>
                    </w:rPr>
                    <w:t>液压系统易损件</w:t>
                  </w:r>
                </w:p>
              </w:tc>
              <w:tc>
                <w:tcPr>
                  <w:tcW w:w="3996" w:type="dxa"/>
                  <w:vAlign w:val="center"/>
                </w:tcPr>
                <w:p w:rsidR="00FD4251" w:rsidRPr="002F2FC3" w:rsidRDefault="00FD4251" w:rsidP="0012212C">
                  <w:pPr>
                    <w:snapToGrid w:val="0"/>
                    <w:jc w:val="center"/>
                    <w:rPr>
                      <w:sz w:val="24"/>
                    </w:rPr>
                  </w:pPr>
                  <w:r w:rsidRPr="002F2FC3">
                    <w:rPr>
                      <w:rFonts w:hint="eastAsia"/>
                      <w:sz w:val="24"/>
                    </w:rPr>
                    <w:t>液压系统易损件</w:t>
                  </w:r>
                </w:p>
              </w:tc>
              <w:tc>
                <w:tcPr>
                  <w:tcW w:w="1836" w:type="dxa"/>
                  <w:tcBorders>
                    <w:right w:val="single" w:sz="4" w:space="0" w:color="auto"/>
                  </w:tcBorders>
                  <w:vAlign w:val="center"/>
                </w:tcPr>
                <w:p w:rsidR="00FD4251" w:rsidRPr="002F2FC3" w:rsidRDefault="00FD4251" w:rsidP="0012212C">
                  <w:pPr>
                    <w:snapToGrid w:val="0"/>
                    <w:jc w:val="center"/>
                    <w:rPr>
                      <w:sz w:val="24"/>
                    </w:rPr>
                  </w:pPr>
                  <w:r w:rsidRPr="002F2FC3">
                    <w:rPr>
                      <w:sz w:val="24"/>
                    </w:rPr>
                    <w:t>4</w:t>
                  </w:r>
                  <w:r w:rsidRPr="002F2FC3">
                    <w:rPr>
                      <w:rFonts w:hint="eastAsia"/>
                      <w:sz w:val="24"/>
                    </w:rPr>
                    <w:t>套</w:t>
                  </w:r>
                </w:p>
              </w:tc>
            </w:tr>
            <w:tr w:rsidR="002F2FC3" w:rsidRPr="002F2FC3" w:rsidTr="0012212C">
              <w:trPr>
                <w:trHeight w:val="340"/>
              </w:trPr>
              <w:tc>
                <w:tcPr>
                  <w:tcW w:w="876" w:type="dxa"/>
                  <w:vAlign w:val="center"/>
                </w:tcPr>
                <w:p w:rsidR="00FD4251" w:rsidRPr="002F2FC3" w:rsidRDefault="00FD4251" w:rsidP="0012212C">
                  <w:pPr>
                    <w:snapToGrid w:val="0"/>
                    <w:jc w:val="center"/>
                    <w:rPr>
                      <w:sz w:val="24"/>
                    </w:rPr>
                  </w:pPr>
                  <w:r w:rsidRPr="002F2FC3">
                    <w:rPr>
                      <w:rFonts w:hint="eastAsia"/>
                      <w:sz w:val="24"/>
                    </w:rPr>
                    <w:t>11</w:t>
                  </w:r>
                </w:p>
              </w:tc>
              <w:tc>
                <w:tcPr>
                  <w:tcW w:w="2556" w:type="dxa"/>
                  <w:vAlign w:val="center"/>
                </w:tcPr>
                <w:p w:rsidR="00FD4251" w:rsidRPr="002F2FC3" w:rsidRDefault="00FD4251" w:rsidP="0012212C">
                  <w:pPr>
                    <w:snapToGrid w:val="0"/>
                    <w:jc w:val="center"/>
                    <w:rPr>
                      <w:sz w:val="24"/>
                    </w:rPr>
                  </w:pPr>
                  <w:r w:rsidRPr="002F2FC3">
                    <w:rPr>
                      <w:rFonts w:hint="eastAsia"/>
                      <w:sz w:val="24"/>
                    </w:rPr>
                    <w:t>外供泡沫水带和扳手</w:t>
                  </w:r>
                </w:p>
              </w:tc>
              <w:tc>
                <w:tcPr>
                  <w:tcW w:w="3996" w:type="dxa"/>
                  <w:vAlign w:val="center"/>
                </w:tcPr>
                <w:p w:rsidR="00FD4251" w:rsidRPr="002F2FC3" w:rsidRDefault="00FD4251" w:rsidP="0012212C">
                  <w:pPr>
                    <w:snapToGrid w:val="0"/>
                    <w:jc w:val="center"/>
                    <w:rPr>
                      <w:sz w:val="24"/>
                    </w:rPr>
                  </w:pPr>
                  <w:r w:rsidRPr="002F2FC3">
                    <w:rPr>
                      <w:rFonts w:hint="eastAsia"/>
                      <w:sz w:val="24"/>
                    </w:rPr>
                    <w:t>Φ</w:t>
                  </w:r>
                  <w:r w:rsidRPr="002F2FC3">
                    <w:rPr>
                      <w:rFonts w:hint="eastAsia"/>
                      <w:sz w:val="24"/>
                    </w:rPr>
                    <w:t>50X5m</w:t>
                  </w:r>
                </w:p>
              </w:tc>
              <w:tc>
                <w:tcPr>
                  <w:tcW w:w="1836" w:type="dxa"/>
                  <w:tcBorders>
                    <w:right w:val="single" w:sz="4"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vAlign w:val="center"/>
                </w:tcPr>
                <w:p w:rsidR="00FD4251" w:rsidRPr="002F2FC3" w:rsidRDefault="00FD4251" w:rsidP="0012212C">
                  <w:pPr>
                    <w:snapToGrid w:val="0"/>
                    <w:jc w:val="center"/>
                    <w:rPr>
                      <w:sz w:val="24"/>
                    </w:rPr>
                  </w:pPr>
                  <w:r w:rsidRPr="002F2FC3">
                    <w:rPr>
                      <w:rFonts w:hint="eastAsia"/>
                      <w:sz w:val="24"/>
                    </w:rPr>
                    <w:t>12</w:t>
                  </w:r>
                </w:p>
              </w:tc>
              <w:tc>
                <w:tcPr>
                  <w:tcW w:w="2556" w:type="dxa"/>
                  <w:vAlign w:val="center"/>
                </w:tcPr>
                <w:p w:rsidR="00FD4251" w:rsidRPr="002F2FC3" w:rsidRDefault="00FD4251" w:rsidP="0012212C">
                  <w:pPr>
                    <w:snapToGrid w:val="0"/>
                    <w:jc w:val="center"/>
                    <w:rPr>
                      <w:sz w:val="24"/>
                    </w:rPr>
                  </w:pPr>
                  <w:proofErr w:type="gramStart"/>
                  <w:r w:rsidRPr="002F2FC3">
                    <w:rPr>
                      <w:rFonts w:hint="eastAsia"/>
                      <w:sz w:val="24"/>
                    </w:rPr>
                    <w:t>异径接口</w:t>
                  </w:r>
                  <w:proofErr w:type="gramEnd"/>
                  <w:r w:rsidRPr="002F2FC3">
                    <w:rPr>
                      <w:rFonts w:hint="eastAsia"/>
                      <w:sz w:val="24"/>
                    </w:rPr>
                    <w:t>80/65</w:t>
                  </w:r>
                </w:p>
              </w:tc>
              <w:tc>
                <w:tcPr>
                  <w:tcW w:w="3996" w:type="dxa"/>
                  <w:vAlign w:val="center"/>
                </w:tcPr>
                <w:p w:rsidR="00FD4251" w:rsidRPr="002F2FC3" w:rsidRDefault="00FD4251" w:rsidP="0012212C">
                  <w:pPr>
                    <w:snapToGrid w:val="0"/>
                    <w:jc w:val="center"/>
                    <w:rPr>
                      <w:sz w:val="24"/>
                    </w:rPr>
                  </w:pPr>
                  <w:proofErr w:type="gramStart"/>
                  <w:r w:rsidRPr="002F2FC3">
                    <w:rPr>
                      <w:rFonts w:hint="eastAsia"/>
                      <w:sz w:val="24"/>
                    </w:rPr>
                    <w:t>异径接口</w:t>
                  </w:r>
                  <w:proofErr w:type="gramEnd"/>
                  <w:r w:rsidRPr="002F2FC3">
                    <w:rPr>
                      <w:rFonts w:hint="eastAsia"/>
                      <w:sz w:val="24"/>
                    </w:rPr>
                    <w:t>80/65</w:t>
                  </w:r>
                </w:p>
              </w:tc>
              <w:tc>
                <w:tcPr>
                  <w:tcW w:w="1836" w:type="dxa"/>
                  <w:tcBorders>
                    <w:right w:val="single" w:sz="4" w:space="0" w:color="auto"/>
                  </w:tcBorders>
                  <w:vAlign w:val="center"/>
                </w:tcPr>
                <w:p w:rsidR="00FD4251" w:rsidRPr="002F2FC3" w:rsidRDefault="00FD4251" w:rsidP="0012212C">
                  <w:pPr>
                    <w:snapToGrid w:val="0"/>
                    <w:jc w:val="center"/>
                    <w:rPr>
                      <w:sz w:val="24"/>
                    </w:rPr>
                  </w:pPr>
                  <w:r w:rsidRPr="002F2FC3">
                    <w:rPr>
                      <w:rFonts w:hint="eastAsia"/>
                      <w:sz w:val="24"/>
                    </w:rPr>
                    <w:t>4</w:t>
                  </w:r>
                  <w:r w:rsidRPr="002F2FC3">
                    <w:rPr>
                      <w:rFonts w:hint="eastAsia"/>
                      <w:sz w:val="24"/>
                    </w:rPr>
                    <w:t>个</w:t>
                  </w:r>
                </w:p>
              </w:tc>
            </w:tr>
            <w:tr w:rsidR="002F2FC3" w:rsidRPr="002F2FC3" w:rsidTr="0012212C">
              <w:trPr>
                <w:trHeight w:val="340"/>
              </w:trPr>
              <w:tc>
                <w:tcPr>
                  <w:tcW w:w="876" w:type="dxa"/>
                  <w:vAlign w:val="center"/>
                </w:tcPr>
                <w:p w:rsidR="00FD4251" w:rsidRPr="002F2FC3" w:rsidRDefault="00FD4251" w:rsidP="0012212C">
                  <w:pPr>
                    <w:snapToGrid w:val="0"/>
                    <w:jc w:val="center"/>
                    <w:rPr>
                      <w:sz w:val="24"/>
                    </w:rPr>
                  </w:pPr>
                  <w:r w:rsidRPr="002F2FC3">
                    <w:rPr>
                      <w:rFonts w:hint="eastAsia"/>
                      <w:sz w:val="24"/>
                    </w:rPr>
                    <w:t>13</w:t>
                  </w:r>
                </w:p>
              </w:tc>
              <w:tc>
                <w:tcPr>
                  <w:tcW w:w="2556" w:type="dxa"/>
                  <w:vAlign w:val="center"/>
                </w:tcPr>
                <w:p w:rsidR="00FD4251" w:rsidRPr="002F2FC3" w:rsidRDefault="00FD4251" w:rsidP="0012212C">
                  <w:pPr>
                    <w:snapToGrid w:val="0"/>
                    <w:jc w:val="center"/>
                    <w:rPr>
                      <w:sz w:val="24"/>
                    </w:rPr>
                  </w:pPr>
                  <w:r w:rsidRPr="002F2FC3">
                    <w:rPr>
                      <w:rFonts w:hint="eastAsia"/>
                      <w:sz w:val="24"/>
                    </w:rPr>
                    <w:t>泵浦吸液管</w:t>
                  </w:r>
                </w:p>
              </w:tc>
              <w:tc>
                <w:tcPr>
                  <w:tcW w:w="3996" w:type="dxa"/>
                  <w:vAlign w:val="center"/>
                </w:tcPr>
                <w:p w:rsidR="00FD4251" w:rsidRPr="002F2FC3" w:rsidRDefault="00FD4251" w:rsidP="0012212C">
                  <w:pPr>
                    <w:snapToGrid w:val="0"/>
                    <w:jc w:val="center"/>
                    <w:rPr>
                      <w:sz w:val="24"/>
                    </w:rPr>
                  </w:pPr>
                  <w:r w:rsidRPr="002F2FC3">
                    <w:rPr>
                      <w:rFonts w:hint="eastAsia"/>
                      <w:sz w:val="24"/>
                    </w:rPr>
                    <w:t>不锈钢管和黑胶管</w:t>
                  </w:r>
                </w:p>
              </w:tc>
              <w:tc>
                <w:tcPr>
                  <w:tcW w:w="1836" w:type="dxa"/>
                  <w:tcBorders>
                    <w:right w:val="single" w:sz="4"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个</w:t>
                  </w:r>
                </w:p>
              </w:tc>
            </w:tr>
            <w:tr w:rsidR="002F2FC3" w:rsidRPr="002F2FC3" w:rsidTr="0012212C">
              <w:trPr>
                <w:trHeight w:val="340"/>
              </w:trPr>
              <w:tc>
                <w:tcPr>
                  <w:tcW w:w="876" w:type="dxa"/>
                  <w:vAlign w:val="center"/>
                </w:tcPr>
                <w:p w:rsidR="00FD4251" w:rsidRPr="002F2FC3" w:rsidRDefault="00FD4251" w:rsidP="0012212C">
                  <w:pPr>
                    <w:snapToGrid w:val="0"/>
                    <w:jc w:val="center"/>
                    <w:rPr>
                      <w:sz w:val="24"/>
                    </w:rPr>
                  </w:pPr>
                  <w:r w:rsidRPr="002F2FC3">
                    <w:rPr>
                      <w:rFonts w:hint="eastAsia"/>
                      <w:sz w:val="24"/>
                    </w:rPr>
                    <w:lastRenderedPageBreak/>
                    <w:t>14</w:t>
                  </w:r>
                </w:p>
              </w:tc>
              <w:tc>
                <w:tcPr>
                  <w:tcW w:w="2556" w:type="dxa"/>
                  <w:vAlign w:val="center"/>
                </w:tcPr>
                <w:p w:rsidR="00FD4251" w:rsidRPr="002F2FC3" w:rsidRDefault="00FD4251" w:rsidP="0012212C">
                  <w:pPr>
                    <w:snapToGrid w:val="0"/>
                    <w:jc w:val="center"/>
                    <w:rPr>
                      <w:sz w:val="24"/>
                    </w:rPr>
                  </w:pPr>
                  <w:r w:rsidRPr="002F2FC3">
                    <w:rPr>
                      <w:rFonts w:hint="eastAsia"/>
                      <w:sz w:val="24"/>
                    </w:rPr>
                    <w:t>开关直流水枪</w:t>
                  </w:r>
                </w:p>
              </w:tc>
              <w:tc>
                <w:tcPr>
                  <w:tcW w:w="3996" w:type="dxa"/>
                  <w:vAlign w:val="center"/>
                </w:tcPr>
                <w:p w:rsidR="00FD4251" w:rsidRPr="002F2FC3" w:rsidRDefault="00FD4251" w:rsidP="0012212C">
                  <w:pPr>
                    <w:snapToGrid w:val="0"/>
                    <w:jc w:val="center"/>
                    <w:rPr>
                      <w:sz w:val="24"/>
                    </w:rPr>
                  </w:pPr>
                  <w:r w:rsidRPr="002F2FC3">
                    <w:rPr>
                      <w:rFonts w:hint="eastAsia"/>
                      <w:sz w:val="24"/>
                    </w:rPr>
                    <w:t>开关直流水枪</w:t>
                  </w:r>
                </w:p>
              </w:tc>
              <w:tc>
                <w:tcPr>
                  <w:tcW w:w="1836" w:type="dxa"/>
                  <w:tcBorders>
                    <w:right w:val="single" w:sz="4"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把</w:t>
                  </w:r>
                </w:p>
              </w:tc>
            </w:tr>
            <w:tr w:rsidR="002F2FC3" w:rsidRPr="002F2FC3" w:rsidTr="0012212C">
              <w:trPr>
                <w:trHeight w:val="340"/>
              </w:trPr>
              <w:tc>
                <w:tcPr>
                  <w:tcW w:w="876" w:type="dxa"/>
                  <w:vAlign w:val="center"/>
                </w:tcPr>
                <w:p w:rsidR="00FD4251" w:rsidRPr="002F2FC3" w:rsidRDefault="00FD4251" w:rsidP="0012212C">
                  <w:pPr>
                    <w:snapToGrid w:val="0"/>
                    <w:jc w:val="center"/>
                    <w:rPr>
                      <w:sz w:val="24"/>
                    </w:rPr>
                  </w:pPr>
                  <w:r w:rsidRPr="002F2FC3">
                    <w:rPr>
                      <w:rFonts w:hint="eastAsia"/>
                      <w:sz w:val="24"/>
                    </w:rPr>
                    <w:t>15</w:t>
                  </w:r>
                </w:p>
              </w:tc>
              <w:tc>
                <w:tcPr>
                  <w:tcW w:w="2556" w:type="dxa"/>
                  <w:vAlign w:val="center"/>
                </w:tcPr>
                <w:p w:rsidR="00FD4251" w:rsidRPr="002F2FC3" w:rsidRDefault="00FD4251" w:rsidP="0012212C">
                  <w:pPr>
                    <w:snapToGrid w:val="0"/>
                    <w:jc w:val="center"/>
                    <w:rPr>
                      <w:sz w:val="24"/>
                    </w:rPr>
                  </w:pPr>
                  <w:r w:rsidRPr="002F2FC3">
                    <w:rPr>
                      <w:rFonts w:hint="eastAsia"/>
                      <w:sz w:val="24"/>
                    </w:rPr>
                    <w:t>多功能水枪</w:t>
                  </w:r>
                </w:p>
              </w:tc>
              <w:tc>
                <w:tcPr>
                  <w:tcW w:w="3996" w:type="dxa"/>
                  <w:vAlign w:val="center"/>
                </w:tcPr>
                <w:p w:rsidR="00FD4251" w:rsidRPr="002F2FC3" w:rsidRDefault="00FD4251" w:rsidP="0012212C">
                  <w:pPr>
                    <w:snapToGrid w:val="0"/>
                    <w:jc w:val="center"/>
                    <w:rPr>
                      <w:sz w:val="24"/>
                    </w:rPr>
                  </w:pPr>
                  <w:r w:rsidRPr="002F2FC3">
                    <w:rPr>
                      <w:rFonts w:hint="eastAsia"/>
                      <w:sz w:val="24"/>
                    </w:rPr>
                    <w:t>多功能水枪</w:t>
                  </w:r>
                </w:p>
              </w:tc>
              <w:tc>
                <w:tcPr>
                  <w:tcW w:w="1836" w:type="dxa"/>
                  <w:tcBorders>
                    <w:right w:val="single" w:sz="4"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把</w:t>
                  </w:r>
                </w:p>
              </w:tc>
            </w:tr>
            <w:tr w:rsidR="002F2FC3" w:rsidRPr="002F2FC3" w:rsidTr="0012212C">
              <w:trPr>
                <w:trHeight w:val="340"/>
              </w:trPr>
              <w:tc>
                <w:tcPr>
                  <w:tcW w:w="876" w:type="dxa"/>
                  <w:vAlign w:val="center"/>
                </w:tcPr>
                <w:p w:rsidR="00FD4251" w:rsidRPr="002F2FC3" w:rsidRDefault="00FD4251" w:rsidP="0012212C">
                  <w:pPr>
                    <w:snapToGrid w:val="0"/>
                    <w:jc w:val="center"/>
                    <w:rPr>
                      <w:sz w:val="24"/>
                    </w:rPr>
                  </w:pPr>
                  <w:r w:rsidRPr="002F2FC3">
                    <w:rPr>
                      <w:rFonts w:hint="eastAsia"/>
                      <w:sz w:val="24"/>
                    </w:rPr>
                    <w:t>16</w:t>
                  </w:r>
                </w:p>
              </w:tc>
              <w:tc>
                <w:tcPr>
                  <w:tcW w:w="2556" w:type="dxa"/>
                  <w:vAlign w:val="center"/>
                </w:tcPr>
                <w:p w:rsidR="00FD4251" w:rsidRPr="002F2FC3" w:rsidRDefault="00FD4251" w:rsidP="0012212C">
                  <w:pPr>
                    <w:snapToGrid w:val="0"/>
                    <w:jc w:val="center"/>
                    <w:rPr>
                      <w:sz w:val="24"/>
                    </w:rPr>
                  </w:pPr>
                  <w:proofErr w:type="gramStart"/>
                  <w:r w:rsidRPr="002F2FC3">
                    <w:rPr>
                      <w:rFonts w:hint="eastAsia"/>
                      <w:sz w:val="24"/>
                    </w:rPr>
                    <w:t>泡沫炮头</w:t>
                  </w:r>
                  <w:proofErr w:type="gramEnd"/>
                </w:p>
              </w:tc>
              <w:tc>
                <w:tcPr>
                  <w:tcW w:w="3996" w:type="dxa"/>
                  <w:vAlign w:val="center"/>
                </w:tcPr>
                <w:p w:rsidR="00FD4251" w:rsidRPr="002F2FC3" w:rsidRDefault="00FD4251" w:rsidP="0012212C">
                  <w:pPr>
                    <w:snapToGrid w:val="0"/>
                    <w:jc w:val="center"/>
                    <w:rPr>
                      <w:sz w:val="24"/>
                    </w:rPr>
                  </w:pPr>
                  <w:proofErr w:type="gramStart"/>
                  <w:r w:rsidRPr="002F2FC3">
                    <w:rPr>
                      <w:rFonts w:hint="eastAsia"/>
                      <w:sz w:val="24"/>
                    </w:rPr>
                    <w:t>泡沫炮头</w:t>
                  </w:r>
                  <w:proofErr w:type="gramEnd"/>
                </w:p>
              </w:tc>
              <w:tc>
                <w:tcPr>
                  <w:tcW w:w="1836" w:type="dxa"/>
                  <w:tcBorders>
                    <w:right w:val="single" w:sz="4"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个</w:t>
                  </w:r>
                </w:p>
              </w:tc>
            </w:tr>
            <w:tr w:rsidR="002F2FC3" w:rsidRPr="002F2FC3" w:rsidTr="0012212C">
              <w:trPr>
                <w:trHeight w:val="340"/>
              </w:trPr>
              <w:tc>
                <w:tcPr>
                  <w:tcW w:w="876" w:type="dxa"/>
                  <w:vAlign w:val="center"/>
                </w:tcPr>
                <w:p w:rsidR="00FD4251" w:rsidRPr="002F2FC3" w:rsidRDefault="00FD4251" w:rsidP="0012212C">
                  <w:pPr>
                    <w:snapToGrid w:val="0"/>
                    <w:jc w:val="center"/>
                    <w:rPr>
                      <w:sz w:val="24"/>
                    </w:rPr>
                  </w:pPr>
                  <w:r w:rsidRPr="002F2FC3">
                    <w:rPr>
                      <w:rFonts w:hint="eastAsia"/>
                      <w:sz w:val="24"/>
                    </w:rPr>
                    <w:t>17</w:t>
                  </w:r>
                </w:p>
              </w:tc>
              <w:tc>
                <w:tcPr>
                  <w:tcW w:w="2556" w:type="dxa"/>
                  <w:vAlign w:val="center"/>
                </w:tcPr>
                <w:p w:rsidR="00FD4251" w:rsidRPr="002F2FC3" w:rsidRDefault="00FD4251" w:rsidP="0012212C">
                  <w:pPr>
                    <w:snapToGrid w:val="0"/>
                    <w:jc w:val="center"/>
                    <w:rPr>
                      <w:sz w:val="24"/>
                    </w:rPr>
                  </w:pPr>
                  <w:r w:rsidRPr="002F2FC3">
                    <w:rPr>
                      <w:rFonts w:hint="eastAsia"/>
                      <w:sz w:val="24"/>
                    </w:rPr>
                    <w:t>黄油枪</w:t>
                  </w:r>
                </w:p>
              </w:tc>
              <w:tc>
                <w:tcPr>
                  <w:tcW w:w="3996" w:type="dxa"/>
                  <w:vAlign w:val="center"/>
                </w:tcPr>
                <w:p w:rsidR="00FD4251" w:rsidRPr="002F2FC3" w:rsidRDefault="00FD4251" w:rsidP="0012212C">
                  <w:pPr>
                    <w:snapToGrid w:val="0"/>
                    <w:jc w:val="center"/>
                    <w:rPr>
                      <w:sz w:val="24"/>
                    </w:rPr>
                  </w:pPr>
                  <w:r w:rsidRPr="002F2FC3">
                    <w:rPr>
                      <w:rFonts w:hint="eastAsia"/>
                      <w:sz w:val="24"/>
                    </w:rPr>
                    <w:t>固定在泵室内适当位置</w:t>
                  </w:r>
                </w:p>
              </w:tc>
              <w:tc>
                <w:tcPr>
                  <w:tcW w:w="1836" w:type="dxa"/>
                  <w:tcBorders>
                    <w:right w:val="single" w:sz="4"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个</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Ex>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18</w:t>
                  </w:r>
                </w:p>
              </w:tc>
              <w:tc>
                <w:tcPr>
                  <w:tcW w:w="255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原车钥匙</w:t>
                  </w:r>
                </w:p>
              </w:tc>
              <w:tc>
                <w:tcPr>
                  <w:tcW w:w="399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原车钥匙</w:t>
                  </w:r>
                </w:p>
              </w:tc>
              <w:tc>
                <w:tcPr>
                  <w:tcW w:w="18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4</w:t>
                  </w:r>
                  <w:r w:rsidRPr="002F2FC3">
                    <w:rPr>
                      <w:rFonts w:hint="eastAsia"/>
                      <w:sz w:val="24"/>
                    </w:rPr>
                    <w:t>把</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Ex>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19</w:t>
                  </w:r>
                </w:p>
              </w:tc>
              <w:tc>
                <w:tcPr>
                  <w:tcW w:w="255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备用灯泡</w:t>
                  </w:r>
                </w:p>
              </w:tc>
              <w:tc>
                <w:tcPr>
                  <w:tcW w:w="399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备用灯泡</w:t>
                  </w:r>
                </w:p>
              </w:tc>
              <w:tc>
                <w:tcPr>
                  <w:tcW w:w="18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Ex>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20</w:t>
                  </w:r>
                </w:p>
              </w:tc>
              <w:tc>
                <w:tcPr>
                  <w:tcW w:w="255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备用保险</w:t>
                  </w:r>
                </w:p>
              </w:tc>
              <w:tc>
                <w:tcPr>
                  <w:tcW w:w="399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备用保险</w:t>
                  </w:r>
                </w:p>
              </w:tc>
              <w:tc>
                <w:tcPr>
                  <w:tcW w:w="18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Ex>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21</w:t>
                  </w:r>
                </w:p>
              </w:tc>
              <w:tc>
                <w:tcPr>
                  <w:tcW w:w="255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备用灯罩</w:t>
                  </w:r>
                </w:p>
              </w:tc>
              <w:tc>
                <w:tcPr>
                  <w:tcW w:w="399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转向灯、尾灯、侧灯</w:t>
                  </w:r>
                </w:p>
              </w:tc>
              <w:tc>
                <w:tcPr>
                  <w:tcW w:w="18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Ex>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22</w:t>
                  </w:r>
                </w:p>
              </w:tc>
              <w:tc>
                <w:tcPr>
                  <w:tcW w:w="255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备用空调滤芯</w:t>
                  </w:r>
                </w:p>
              </w:tc>
              <w:tc>
                <w:tcPr>
                  <w:tcW w:w="399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原车同型号、同品牌</w:t>
                  </w:r>
                </w:p>
              </w:tc>
              <w:tc>
                <w:tcPr>
                  <w:tcW w:w="18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Ex>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23</w:t>
                  </w:r>
                </w:p>
              </w:tc>
              <w:tc>
                <w:tcPr>
                  <w:tcW w:w="255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roofErr w:type="gramStart"/>
                  <w:r w:rsidRPr="002F2FC3">
                    <w:rPr>
                      <w:rFonts w:hint="eastAsia"/>
                      <w:sz w:val="24"/>
                    </w:rPr>
                    <w:t>备用取力器</w:t>
                  </w:r>
                  <w:proofErr w:type="gramEnd"/>
                  <w:r w:rsidRPr="002F2FC3">
                    <w:rPr>
                      <w:rFonts w:hint="eastAsia"/>
                      <w:sz w:val="24"/>
                    </w:rPr>
                    <w:t>齿轮油</w:t>
                  </w:r>
                </w:p>
              </w:tc>
              <w:tc>
                <w:tcPr>
                  <w:tcW w:w="399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原车同型号、同品牌</w:t>
                  </w:r>
                </w:p>
              </w:tc>
              <w:tc>
                <w:tcPr>
                  <w:tcW w:w="18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Ex>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24</w:t>
                  </w:r>
                </w:p>
              </w:tc>
              <w:tc>
                <w:tcPr>
                  <w:tcW w:w="255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胎压表</w:t>
                  </w:r>
                </w:p>
              </w:tc>
              <w:tc>
                <w:tcPr>
                  <w:tcW w:w="399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胎压表</w:t>
                  </w:r>
                </w:p>
              </w:tc>
              <w:tc>
                <w:tcPr>
                  <w:tcW w:w="18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Ex>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25</w:t>
                  </w:r>
                </w:p>
              </w:tc>
              <w:tc>
                <w:tcPr>
                  <w:tcW w:w="255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防火帽</w:t>
                  </w:r>
                </w:p>
              </w:tc>
              <w:tc>
                <w:tcPr>
                  <w:tcW w:w="399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与底盘排气</w:t>
                  </w:r>
                  <w:proofErr w:type="gramStart"/>
                  <w:r w:rsidRPr="002F2FC3">
                    <w:rPr>
                      <w:rFonts w:hint="eastAsia"/>
                      <w:sz w:val="24"/>
                    </w:rPr>
                    <w:t>管配套</w:t>
                  </w:r>
                  <w:proofErr w:type="gramEnd"/>
                </w:p>
              </w:tc>
              <w:tc>
                <w:tcPr>
                  <w:tcW w:w="18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Ex>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26</w:t>
                  </w:r>
                </w:p>
              </w:tc>
              <w:tc>
                <w:tcPr>
                  <w:tcW w:w="255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防滑链</w:t>
                  </w:r>
                </w:p>
              </w:tc>
              <w:tc>
                <w:tcPr>
                  <w:tcW w:w="399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与车辆轮胎配套</w:t>
                  </w:r>
                </w:p>
              </w:tc>
              <w:tc>
                <w:tcPr>
                  <w:tcW w:w="18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Ex>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27</w:t>
                  </w:r>
                </w:p>
              </w:tc>
              <w:tc>
                <w:tcPr>
                  <w:tcW w:w="255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其它</w:t>
                  </w:r>
                  <w:r w:rsidRPr="002F2FC3">
                    <w:rPr>
                      <w:sz w:val="24"/>
                    </w:rPr>
                    <w:t>部件</w:t>
                  </w:r>
                </w:p>
              </w:tc>
              <w:tc>
                <w:tcPr>
                  <w:tcW w:w="3996"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其它</w:t>
                  </w:r>
                  <w:r w:rsidRPr="002F2FC3">
                    <w:rPr>
                      <w:sz w:val="24"/>
                    </w:rPr>
                    <w:t>投标人认为有必要提供的部件</w:t>
                  </w:r>
                </w:p>
              </w:tc>
              <w:tc>
                <w:tcPr>
                  <w:tcW w:w="1836"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若干</w:t>
                  </w:r>
                </w:p>
              </w:tc>
            </w:tr>
          </w:tbl>
          <w:p w:rsidR="00FD4251" w:rsidRPr="002F2FC3" w:rsidRDefault="00FD4251" w:rsidP="0012212C">
            <w:pPr>
              <w:snapToGrid w:val="0"/>
              <w:jc w:val="center"/>
              <w:rPr>
                <w:rFonts w:cs="宋体"/>
                <w:kern w:val="0"/>
                <w:sz w:val="24"/>
              </w:rPr>
            </w:pPr>
          </w:p>
        </w:tc>
      </w:tr>
    </w:tbl>
    <w:p w:rsidR="00FD4251" w:rsidRPr="002F2FC3" w:rsidRDefault="00FD4251" w:rsidP="00FD4251">
      <w:pPr>
        <w:spacing w:line="360" w:lineRule="auto"/>
        <w:ind w:firstLineChars="200" w:firstLine="446"/>
        <w:outlineLvl w:val="0"/>
        <w:rPr>
          <w:sz w:val="24"/>
        </w:rPr>
      </w:pPr>
    </w:p>
    <w:p w:rsidR="00FD4251" w:rsidRPr="002F2FC3" w:rsidRDefault="00FD4251" w:rsidP="00FD4251">
      <w:pPr>
        <w:widowControl/>
        <w:jc w:val="left"/>
        <w:rPr>
          <w:sz w:val="24"/>
          <w:szCs w:val="24"/>
        </w:rPr>
      </w:pPr>
      <w:r w:rsidRPr="002F2FC3">
        <w:rPr>
          <w:sz w:val="24"/>
          <w:szCs w:val="24"/>
        </w:rPr>
        <w:br w:type="page"/>
      </w:r>
    </w:p>
    <w:p w:rsidR="00FD4251" w:rsidRPr="002F2FC3" w:rsidRDefault="00FD4251" w:rsidP="00FD4251">
      <w:pPr>
        <w:snapToGrid w:val="0"/>
        <w:spacing w:line="400" w:lineRule="exact"/>
        <w:ind w:firstLineChars="200" w:firstLine="446"/>
        <w:rPr>
          <w:sz w:val="24"/>
          <w:szCs w:val="24"/>
        </w:rPr>
      </w:pPr>
      <w:r w:rsidRPr="002F2FC3">
        <w:rPr>
          <w:rFonts w:hint="eastAsia"/>
          <w:sz w:val="24"/>
          <w:szCs w:val="24"/>
        </w:rPr>
        <w:lastRenderedPageBreak/>
        <w:t>第</w:t>
      </w:r>
      <w:r w:rsidRPr="002F2FC3">
        <w:rPr>
          <w:rFonts w:hint="eastAsia"/>
          <w:sz w:val="24"/>
          <w:szCs w:val="24"/>
        </w:rPr>
        <w:t>23</w:t>
      </w:r>
      <w:r w:rsidRPr="002F2FC3">
        <w:rPr>
          <w:rFonts w:hint="eastAsia"/>
          <w:sz w:val="24"/>
          <w:szCs w:val="24"/>
        </w:rPr>
        <w:t>包：</w:t>
      </w:r>
    </w:p>
    <w:p w:rsidR="00FD4251" w:rsidRPr="002F2FC3" w:rsidRDefault="00FD4251" w:rsidP="00FD4251">
      <w:pPr>
        <w:pStyle w:val="Default"/>
        <w:spacing w:line="400" w:lineRule="exact"/>
        <w:ind w:firstLineChars="200" w:firstLine="446"/>
        <w:rPr>
          <w:rFonts w:ascii="Times New Roman" w:eastAsia="宋体" w:hAnsi="Times New Roman" w:cs="Times New Roman"/>
          <w:color w:val="auto"/>
        </w:rPr>
      </w:pPr>
      <w:r w:rsidRPr="002F2FC3">
        <w:rPr>
          <w:rFonts w:hint="eastAsia"/>
          <w:color w:val="auto"/>
        </w:rPr>
        <w:t>★1. 投标产品实质性要求</w:t>
      </w:r>
    </w:p>
    <w:p w:rsidR="00FD4251" w:rsidRPr="002F2FC3" w:rsidRDefault="00FD4251" w:rsidP="00FD4251">
      <w:pPr>
        <w:pStyle w:val="Default"/>
        <w:spacing w:line="400" w:lineRule="exact"/>
        <w:ind w:firstLineChars="200" w:firstLine="446"/>
        <w:rPr>
          <w:rFonts w:ascii="Times New Roman" w:eastAsia="宋体" w:hAnsi="Times New Roman" w:cs="Times New Roman"/>
          <w:color w:val="auto"/>
        </w:rPr>
      </w:pPr>
      <w:r w:rsidRPr="002F2FC3">
        <w:rPr>
          <w:rFonts w:ascii="Times New Roman" w:eastAsia="宋体" w:hAnsi="Times New Roman" w:cs="Times New Roman" w:hint="eastAsia"/>
          <w:color w:val="auto"/>
        </w:rPr>
        <w:t>投标人须提供所投车辆底盘的中国国家强制性产品认证证书（证书中的型号须与所投底盘一致），提供证书扫描件。</w:t>
      </w:r>
    </w:p>
    <w:p w:rsidR="00FD4251" w:rsidRPr="002F2FC3" w:rsidRDefault="00FD4251" w:rsidP="00FD4251">
      <w:pPr>
        <w:spacing w:line="400" w:lineRule="exact"/>
        <w:ind w:firstLineChars="200" w:firstLine="446"/>
        <w:outlineLvl w:val="0"/>
        <w:rPr>
          <w:sz w:val="24"/>
        </w:rPr>
      </w:pPr>
      <w:r w:rsidRPr="002F2FC3">
        <w:rPr>
          <w:sz w:val="24"/>
        </w:rPr>
        <w:t xml:space="preserve">2. </w:t>
      </w:r>
      <w:r w:rsidRPr="002F2FC3">
        <w:rPr>
          <w:rFonts w:hint="eastAsia"/>
          <w:sz w:val="24"/>
        </w:rPr>
        <w:t>技术参数</w:t>
      </w:r>
    </w:p>
    <w:tbl>
      <w:tblPr>
        <w:tblW w:w="140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76"/>
        <w:gridCol w:w="2354"/>
        <w:gridCol w:w="876"/>
        <w:gridCol w:w="9975"/>
      </w:tblGrid>
      <w:tr w:rsidR="002F2FC3" w:rsidRPr="002F2FC3" w:rsidTr="0012212C">
        <w:trPr>
          <w:jc w:val="center"/>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序号</w:t>
            </w:r>
          </w:p>
        </w:tc>
        <w:tc>
          <w:tcPr>
            <w:tcW w:w="2354"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采购项名称</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数量</w:t>
            </w:r>
          </w:p>
        </w:tc>
        <w:tc>
          <w:tcPr>
            <w:tcW w:w="9975"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需求条款</w:t>
            </w:r>
          </w:p>
        </w:tc>
      </w:tr>
      <w:tr w:rsidR="00FD4251" w:rsidRPr="002F2FC3" w:rsidTr="0012212C">
        <w:trPr>
          <w:jc w:val="center"/>
        </w:trPr>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kern w:val="0"/>
                <w:sz w:val="24"/>
              </w:rPr>
              <w:t>1</w:t>
            </w:r>
          </w:p>
        </w:tc>
        <w:tc>
          <w:tcPr>
            <w:tcW w:w="2354"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70</w:t>
            </w:r>
            <w:r w:rsidRPr="002F2FC3">
              <w:rPr>
                <w:rFonts w:cs="宋体" w:hint="eastAsia"/>
                <w:kern w:val="0"/>
                <w:sz w:val="24"/>
              </w:rPr>
              <w:t>米</w:t>
            </w:r>
            <w:r w:rsidRPr="002F2FC3">
              <w:rPr>
                <w:rFonts w:cs="宋体"/>
                <w:kern w:val="0"/>
                <w:sz w:val="24"/>
              </w:rPr>
              <w:t>级别高喷消防车</w:t>
            </w:r>
          </w:p>
        </w:tc>
        <w:tc>
          <w:tcPr>
            <w:tcW w:w="876" w:type="dxa"/>
            <w:vAlign w:val="center"/>
          </w:tcPr>
          <w:p w:rsidR="00FD4251" w:rsidRPr="002F2FC3" w:rsidRDefault="00FD4251" w:rsidP="0012212C">
            <w:pPr>
              <w:widowControl/>
              <w:snapToGrid w:val="0"/>
              <w:jc w:val="center"/>
              <w:rPr>
                <w:rFonts w:cs="宋体"/>
                <w:kern w:val="0"/>
                <w:sz w:val="24"/>
              </w:rPr>
            </w:pPr>
            <w:r w:rsidRPr="002F2FC3">
              <w:rPr>
                <w:rFonts w:cs="宋体" w:hint="eastAsia"/>
                <w:kern w:val="0"/>
                <w:sz w:val="24"/>
              </w:rPr>
              <w:t>3</w:t>
            </w:r>
            <w:r w:rsidRPr="002F2FC3">
              <w:rPr>
                <w:rFonts w:cs="宋体" w:hint="eastAsia"/>
                <w:kern w:val="0"/>
                <w:sz w:val="24"/>
              </w:rPr>
              <w:t>辆</w:t>
            </w:r>
          </w:p>
        </w:tc>
        <w:tc>
          <w:tcPr>
            <w:tcW w:w="9975" w:type="dxa"/>
            <w:vAlign w:val="center"/>
          </w:tcPr>
          <w:p w:rsidR="00FD4251" w:rsidRPr="002F2FC3" w:rsidRDefault="00FD4251" w:rsidP="0012212C">
            <w:pPr>
              <w:snapToGrid w:val="0"/>
              <w:rPr>
                <w:sz w:val="24"/>
              </w:rPr>
            </w:pPr>
            <w:r w:rsidRPr="002F2FC3">
              <w:rPr>
                <w:rFonts w:hint="eastAsia"/>
                <w:sz w:val="24"/>
              </w:rPr>
              <w:t>一、整车</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、外形尺寸：长×宽×</w:t>
            </w:r>
            <w:r w:rsidRPr="002F2FC3">
              <w:rPr>
                <w:sz w:val="24"/>
              </w:rPr>
              <w:t>高</w:t>
            </w:r>
            <w:r w:rsidRPr="002F2FC3">
              <w:rPr>
                <w:rFonts w:hint="eastAsia"/>
                <w:sz w:val="24"/>
              </w:rPr>
              <w:t>≤</w:t>
            </w:r>
            <w:r w:rsidRPr="002F2FC3">
              <w:rPr>
                <w:rFonts w:hint="eastAsia"/>
                <w:sz w:val="24"/>
              </w:rPr>
              <w:t>14</w:t>
            </w:r>
            <w:r w:rsidRPr="002F2FC3">
              <w:rPr>
                <w:sz w:val="24"/>
              </w:rPr>
              <w:t>0</w:t>
            </w:r>
            <w:r w:rsidRPr="002F2FC3">
              <w:rPr>
                <w:rFonts w:hint="eastAsia"/>
                <w:sz w:val="24"/>
              </w:rPr>
              <w:t>00</w:t>
            </w:r>
            <w:r w:rsidRPr="002F2FC3">
              <w:rPr>
                <w:sz w:val="24"/>
              </w:rPr>
              <w:t>mm</w:t>
            </w:r>
            <w:r w:rsidRPr="002F2FC3">
              <w:rPr>
                <w:rFonts w:hint="eastAsia"/>
                <w:sz w:val="24"/>
              </w:rPr>
              <w:t>×</w:t>
            </w:r>
            <w:r w:rsidRPr="002F2FC3">
              <w:rPr>
                <w:rFonts w:hint="eastAsia"/>
                <w:sz w:val="24"/>
              </w:rPr>
              <w:t>2500</w:t>
            </w:r>
            <w:r w:rsidRPr="002F2FC3">
              <w:rPr>
                <w:sz w:val="24"/>
              </w:rPr>
              <w:t>mm</w:t>
            </w:r>
            <w:r w:rsidRPr="002F2FC3">
              <w:rPr>
                <w:rFonts w:hint="eastAsia"/>
                <w:sz w:val="24"/>
              </w:rPr>
              <w:t>×</w:t>
            </w:r>
            <w:r w:rsidRPr="002F2FC3">
              <w:rPr>
                <w:rFonts w:hint="eastAsia"/>
                <w:sz w:val="24"/>
              </w:rPr>
              <w:t>4000</w:t>
            </w:r>
            <w:r w:rsidRPr="002F2FC3">
              <w:rPr>
                <w:sz w:val="24"/>
              </w:rPr>
              <w:t>mm</w:t>
            </w:r>
            <w:r w:rsidRPr="002F2FC3">
              <w:rPr>
                <w:rFonts w:hint="eastAsia"/>
                <w:sz w:val="24"/>
              </w:rPr>
              <w:t>。</w:t>
            </w:r>
          </w:p>
          <w:p w:rsidR="00FD4251" w:rsidRPr="002F2FC3" w:rsidRDefault="00FD4251" w:rsidP="0012212C">
            <w:pPr>
              <w:snapToGrid w:val="0"/>
              <w:rPr>
                <w:sz w:val="24"/>
              </w:rPr>
            </w:pPr>
            <w:r w:rsidRPr="002F2FC3">
              <w:rPr>
                <w:sz w:val="24"/>
              </w:rPr>
              <w:t>2</w:t>
            </w:r>
            <w:r w:rsidRPr="002F2FC3">
              <w:rPr>
                <w:rFonts w:hint="eastAsia"/>
                <w:sz w:val="24"/>
              </w:rPr>
              <w:t>、最大工作</w:t>
            </w:r>
            <w:r w:rsidRPr="002F2FC3">
              <w:rPr>
                <w:sz w:val="24"/>
              </w:rPr>
              <w:t>高度</w:t>
            </w:r>
            <w:r w:rsidRPr="002F2FC3">
              <w:rPr>
                <w:rFonts w:hint="eastAsia"/>
                <w:sz w:val="24"/>
              </w:rPr>
              <w:t>：≥</w:t>
            </w:r>
            <w:r w:rsidRPr="002F2FC3">
              <w:rPr>
                <w:sz w:val="24"/>
              </w:rPr>
              <w:t>70m</w:t>
            </w:r>
            <w:r w:rsidRPr="002F2FC3">
              <w:rPr>
                <w:rFonts w:hint="eastAsia"/>
                <w:sz w:val="24"/>
              </w:rPr>
              <w:t>。</w:t>
            </w:r>
          </w:p>
          <w:p w:rsidR="00FD4251" w:rsidRPr="002F2FC3" w:rsidRDefault="00FD4251" w:rsidP="0012212C">
            <w:pPr>
              <w:snapToGrid w:val="0"/>
              <w:rPr>
                <w:sz w:val="24"/>
              </w:rPr>
            </w:pPr>
            <w:r w:rsidRPr="002F2FC3">
              <w:rPr>
                <w:sz w:val="24"/>
              </w:rPr>
              <w:t>3</w:t>
            </w:r>
            <w:r w:rsidRPr="002F2FC3">
              <w:rPr>
                <w:rFonts w:hint="eastAsia"/>
                <w:sz w:val="24"/>
              </w:rPr>
              <w:t>、最大作业幅度：≥</w:t>
            </w:r>
            <w:r w:rsidRPr="002F2FC3">
              <w:rPr>
                <w:rFonts w:hint="eastAsia"/>
                <w:sz w:val="24"/>
              </w:rPr>
              <w:t>25</w:t>
            </w:r>
            <w:r w:rsidRPr="002F2FC3">
              <w:rPr>
                <w:sz w:val="24"/>
              </w:rPr>
              <w:t>m</w:t>
            </w:r>
            <w:r w:rsidRPr="002F2FC3">
              <w:rPr>
                <w:rFonts w:hint="eastAsia"/>
                <w:sz w:val="24"/>
              </w:rPr>
              <w:t>。</w:t>
            </w:r>
          </w:p>
          <w:p w:rsidR="00FD4251" w:rsidRPr="002F2FC3" w:rsidRDefault="00FD4251" w:rsidP="0012212C">
            <w:pPr>
              <w:snapToGrid w:val="0"/>
              <w:rPr>
                <w:sz w:val="24"/>
              </w:rPr>
            </w:pPr>
            <w:r w:rsidRPr="002F2FC3">
              <w:rPr>
                <w:sz w:val="24"/>
              </w:rPr>
              <w:t>4</w:t>
            </w:r>
            <w:r w:rsidRPr="002F2FC3">
              <w:rPr>
                <w:rFonts w:hint="eastAsia"/>
                <w:sz w:val="24"/>
              </w:rPr>
              <w:t>、满载质量：≤</w:t>
            </w:r>
            <w:r w:rsidRPr="002F2FC3">
              <w:rPr>
                <w:rFonts w:hint="eastAsia"/>
                <w:sz w:val="24"/>
              </w:rPr>
              <w:t>53000</w:t>
            </w:r>
            <w:r w:rsidRPr="002F2FC3">
              <w:rPr>
                <w:sz w:val="24"/>
              </w:rPr>
              <w:t>kg</w:t>
            </w:r>
            <w:r w:rsidRPr="002F2FC3">
              <w:rPr>
                <w:rFonts w:hint="eastAsia"/>
                <w:sz w:val="24"/>
              </w:rPr>
              <w:t>。</w:t>
            </w:r>
          </w:p>
          <w:p w:rsidR="00FD4251" w:rsidRPr="002F2FC3" w:rsidRDefault="00FD4251" w:rsidP="0012212C">
            <w:pPr>
              <w:snapToGrid w:val="0"/>
              <w:rPr>
                <w:sz w:val="24"/>
              </w:rPr>
            </w:pPr>
            <w:r w:rsidRPr="002F2FC3">
              <w:rPr>
                <w:rFonts w:hint="eastAsia"/>
                <w:sz w:val="24"/>
              </w:rPr>
              <w:t>二、底盘</w:t>
            </w:r>
            <w:r w:rsidRPr="002F2FC3">
              <w:rPr>
                <w:rFonts w:cs="宋体" w:hint="eastAsia"/>
                <w:kern w:val="0"/>
                <w:sz w:val="24"/>
              </w:rPr>
              <w:t>（若为进口，办理免税）</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w:t>
            </w:r>
            <w:r w:rsidRPr="002F2FC3">
              <w:rPr>
                <w:sz w:val="24"/>
              </w:rPr>
              <w:t>底盘型号：</w:t>
            </w:r>
            <w:r w:rsidRPr="002F2FC3">
              <w:rPr>
                <w:rFonts w:hint="eastAsia"/>
                <w:sz w:val="24"/>
              </w:rPr>
              <w:t>参照</w:t>
            </w:r>
            <w:r w:rsidRPr="002F2FC3">
              <w:rPr>
                <w:sz w:val="24"/>
              </w:rPr>
              <w:t>或相当于斯堪尼亚</w:t>
            </w:r>
            <w:r w:rsidRPr="002F2FC3">
              <w:rPr>
                <w:rFonts w:hint="eastAsia"/>
                <w:sz w:val="24"/>
              </w:rPr>
              <w:t>、奔驰、</w:t>
            </w:r>
            <w:proofErr w:type="gramStart"/>
            <w:r w:rsidRPr="002F2FC3">
              <w:rPr>
                <w:rFonts w:hint="eastAsia"/>
                <w:sz w:val="24"/>
              </w:rPr>
              <w:t>曼</w:t>
            </w:r>
            <w:proofErr w:type="gramEnd"/>
            <w:r w:rsidRPr="002F2FC3">
              <w:rPr>
                <w:sz w:val="24"/>
              </w:rPr>
              <w:t>等</w:t>
            </w:r>
            <w:r w:rsidRPr="002F2FC3">
              <w:rPr>
                <w:rFonts w:hint="eastAsia"/>
                <w:sz w:val="24"/>
              </w:rPr>
              <w:t>品牌。</w:t>
            </w:r>
          </w:p>
          <w:p w:rsidR="00FD4251" w:rsidRPr="002F2FC3" w:rsidRDefault="00FD4251" w:rsidP="0012212C">
            <w:pPr>
              <w:snapToGrid w:val="0"/>
              <w:rPr>
                <w:sz w:val="24"/>
              </w:rPr>
            </w:pPr>
            <w:r w:rsidRPr="002F2FC3">
              <w:rPr>
                <w:sz w:val="24"/>
              </w:rPr>
              <w:t>2</w:t>
            </w:r>
            <w:r w:rsidRPr="002F2FC3">
              <w:rPr>
                <w:rFonts w:hint="eastAsia"/>
                <w:sz w:val="24"/>
              </w:rPr>
              <w:t>、发动机额定功率：≥</w:t>
            </w:r>
            <w:r w:rsidRPr="002F2FC3">
              <w:rPr>
                <w:rFonts w:hint="eastAsia"/>
                <w:sz w:val="24"/>
              </w:rPr>
              <w:t>330</w:t>
            </w:r>
            <w:r w:rsidRPr="002F2FC3">
              <w:rPr>
                <w:sz w:val="24"/>
              </w:rPr>
              <w:t>k</w:t>
            </w:r>
            <w:r w:rsidRPr="002F2FC3">
              <w:rPr>
                <w:rFonts w:hint="eastAsia"/>
                <w:sz w:val="24"/>
              </w:rPr>
              <w:t>w</w:t>
            </w:r>
            <w:r w:rsidRPr="002F2FC3">
              <w:rPr>
                <w:rFonts w:hint="eastAsia"/>
                <w:sz w:val="24"/>
              </w:rPr>
              <w:t>。</w:t>
            </w:r>
          </w:p>
          <w:p w:rsidR="00FD4251" w:rsidRPr="002F2FC3" w:rsidRDefault="00FD4251" w:rsidP="0012212C">
            <w:pPr>
              <w:snapToGrid w:val="0"/>
              <w:rPr>
                <w:sz w:val="24"/>
              </w:rPr>
            </w:pPr>
            <w:r w:rsidRPr="002F2FC3">
              <w:rPr>
                <w:rFonts w:hint="eastAsia"/>
                <w:sz w:val="24"/>
              </w:rPr>
              <w:t>3</w:t>
            </w:r>
            <w:r w:rsidRPr="002F2FC3">
              <w:rPr>
                <w:rFonts w:hint="eastAsia"/>
                <w:sz w:val="24"/>
              </w:rPr>
              <w:t>、最高车速：≥</w:t>
            </w:r>
            <w:r w:rsidRPr="002F2FC3">
              <w:rPr>
                <w:sz w:val="24"/>
              </w:rPr>
              <w:t>85</w:t>
            </w:r>
            <w:r w:rsidRPr="002F2FC3">
              <w:rPr>
                <w:rFonts w:hint="eastAsia"/>
                <w:sz w:val="24"/>
              </w:rPr>
              <w:t>km/h</w:t>
            </w:r>
            <w:r w:rsidRPr="002F2FC3">
              <w:rPr>
                <w:rFonts w:hint="eastAsia"/>
                <w:sz w:val="24"/>
              </w:rPr>
              <w:t>。</w:t>
            </w:r>
          </w:p>
          <w:p w:rsidR="00FD4251" w:rsidRPr="002F2FC3" w:rsidRDefault="00FD4251" w:rsidP="0012212C">
            <w:pPr>
              <w:snapToGrid w:val="0"/>
              <w:rPr>
                <w:sz w:val="24"/>
              </w:rPr>
            </w:pPr>
            <w:r w:rsidRPr="002F2FC3">
              <w:rPr>
                <w:rFonts w:hint="eastAsia"/>
                <w:sz w:val="24"/>
              </w:rPr>
              <w:t>4</w:t>
            </w:r>
            <w:r w:rsidRPr="002F2FC3">
              <w:rPr>
                <w:rFonts w:hint="eastAsia"/>
                <w:sz w:val="24"/>
              </w:rPr>
              <w:t>、排放标准</w:t>
            </w:r>
            <w:r w:rsidRPr="002F2FC3">
              <w:rPr>
                <w:sz w:val="24"/>
              </w:rPr>
              <w:t>：</w:t>
            </w:r>
            <w:r w:rsidRPr="002F2FC3">
              <w:rPr>
                <w:rFonts w:hint="eastAsia"/>
                <w:sz w:val="24"/>
              </w:rPr>
              <w:t>≥</w:t>
            </w:r>
            <w:proofErr w:type="gramStart"/>
            <w:r w:rsidRPr="002F2FC3">
              <w:rPr>
                <w:rFonts w:hint="eastAsia"/>
                <w:sz w:val="24"/>
              </w:rPr>
              <w:t>欧五</w:t>
            </w:r>
            <w:r w:rsidRPr="002F2FC3">
              <w:rPr>
                <w:sz w:val="24"/>
              </w:rPr>
              <w:t>或</w:t>
            </w:r>
            <w:proofErr w:type="gramEnd"/>
            <w:r w:rsidRPr="002F2FC3">
              <w:rPr>
                <w:sz w:val="24"/>
              </w:rPr>
              <w:t>国五。</w:t>
            </w:r>
          </w:p>
          <w:p w:rsidR="00FD4251" w:rsidRPr="002F2FC3" w:rsidRDefault="00FD4251" w:rsidP="0012212C">
            <w:pPr>
              <w:widowControl/>
              <w:snapToGrid w:val="0"/>
              <w:rPr>
                <w:sz w:val="24"/>
              </w:rPr>
            </w:pPr>
            <w:r w:rsidRPr="002F2FC3">
              <w:rPr>
                <w:rFonts w:hint="eastAsia"/>
                <w:sz w:val="24"/>
              </w:rPr>
              <w:t>5</w:t>
            </w:r>
            <w:r w:rsidRPr="002F2FC3">
              <w:rPr>
                <w:rFonts w:hint="eastAsia"/>
                <w:sz w:val="24"/>
              </w:rPr>
              <w:t>、变速箱：全同步变速箱，</w:t>
            </w:r>
            <w:r w:rsidRPr="002F2FC3">
              <w:rPr>
                <w:rFonts w:hint="eastAsia"/>
                <w:sz w:val="24"/>
              </w:rPr>
              <w:t>16</w:t>
            </w:r>
            <w:r w:rsidRPr="002F2FC3">
              <w:rPr>
                <w:rFonts w:hint="eastAsia"/>
                <w:sz w:val="24"/>
              </w:rPr>
              <w:t>个前进挡、</w:t>
            </w:r>
            <w:r w:rsidRPr="002F2FC3">
              <w:rPr>
                <w:rFonts w:hint="eastAsia"/>
                <w:sz w:val="24"/>
              </w:rPr>
              <w:t>2</w:t>
            </w:r>
            <w:r w:rsidRPr="002F2FC3">
              <w:rPr>
                <w:rFonts w:hint="eastAsia"/>
                <w:sz w:val="24"/>
              </w:rPr>
              <w:t>个倒挡。可实现自动换挡行驶。</w:t>
            </w:r>
          </w:p>
          <w:p w:rsidR="00FD4251" w:rsidRPr="002F2FC3" w:rsidRDefault="00FD4251" w:rsidP="0012212C">
            <w:pPr>
              <w:snapToGrid w:val="0"/>
              <w:rPr>
                <w:sz w:val="24"/>
              </w:rPr>
            </w:pPr>
            <w:r w:rsidRPr="002F2FC3">
              <w:rPr>
                <w:rFonts w:hint="eastAsia"/>
                <w:sz w:val="24"/>
              </w:rPr>
              <w:t>6</w:t>
            </w:r>
            <w:r w:rsidRPr="002F2FC3">
              <w:rPr>
                <w:rFonts w:hint="eastAsia"/>
                <w:sz w:val="24"/>
              </w:rPr>
              <w:t>、电气系统：</w:t>
            </w:r>
            <w:r w:rsidRPr="002F2FC3">
              <w:rPr>
                <w:rFonts w:cs="宋体" w:hint="eastAsia"/>
                <w:kern w:val="0"/>
                <w:sz w:val="24"/>
              </w:rPr>
              <w:t>具有发电机、蓄电池、电池箱可锁，带蓄电池电源主开关，车辆电子限速仪，带电子巡航控制。</w:t>
            </w:r>
          </w:p>
          <w:p w:rsidR="00FD4251" w:rsidRPr="002F2FC3" w:rsidRDefault="00FD4251" w:rsidP="0012212C">
            <w:pPr>
              <w:snapToGrid w:val="0"/>
              <w:rPr>
                <w:rFonts w:cs="宋体"/>
                <w:kern w:val="0"/>
                <w:sz w:val="24"/>
              </w:rPr>
            </w:pPr>
            <w:r w:rsidRPr="002F2FC3">
              <w:rPr>
                <w:rFonts w:hint="eastAsia"/>
                <w:sz w:val="24"/>
              </w:rPr>
              <w:t>7</w:t>
            </w:r>
            <w:r w:rsidRPr="002F2FC3">
              <w:rPr>
                <w:rFonts w:hint="eastAsia"/>
                <w:sz w:val="24"/>
              </w:rPr>
              <w:t>、燃油系统：</w:t>
            </w:r>
            <w:r w:rsidRPr="002F2FC3">
              <w:rPr>
                <w:rFonts w:cs="宋体" w:hint="eastAsia"/>
                <w:kern w:val="0"/>
                <w:sz w:val="24"/>
              </w:rPr>
              <w:t>≥</w:t>
            </w:r>
            <w:r w:rsidRPr="002F2FC3">
              <w:rPr>
                <w:rFonts w:cs="宋体" w:hint="eastAsia"/>
                <w:kern w:val="0"/>
                <w:sz w:val="24"/>
              </w:rPr>
              <w:t>300L</w:t>
            </w:r>
            <w:r w:rsidRPr="002F2FC3">
              <w:rPr>
                <w:rFonts w:cs="宋体" w:hint="eastAsia"/>
                <w:kern w:val="0"/>
                <w:sz w:val="24"/>
              </w:rPr>
              <w:t>油箱，油箱盖带锁，加油口带滤网，燃油粗滤器，带可加热式油水分离器，燃油预加热系统，具有尿素罐</w:t>
            </w:r>
            <w:r w:rsidRPr="002F2FC3">
              <w:rPr>
                <w:rFonts w:cs="宋体"/>
                <w:kern w:val="0"/>
                <w:sz w:val="24"/>
              </w:rPr>
              <w:t>。</w:t>
            </w:r>
          </w:p>
          <w:p w:rsidR="00FD4251" w:rsidRPr="002F2FC3" w:rsidRDefault="00FD4251" w:rsidP="0012212C">
            <w:pPr>
              <w:snapToGrid w:val="0"/>
              <w:rPr>
                <w:rFonts w:cs="宋体"/>
                <w:kern w:val="0"/>
                <w:sz w:val="24"/>
              </w:rPr>
            </w:pPr>
            <w:r w:rsidRPr="002F2FC3">
              <w:rPr>
                <w:rFonts w:hint="eastAsia"/>
                <w:sz w:val="24"/>
              </w:rPr>
              <w:t>8</w:t>
            </w:r>
            <w:r w:rsidRPr="002F2FC3">
              <w:rPr>
                <w:rFonts w:hint="eastAsia"/>
                <w:sz w:val="24"/>
              </w:rPr>
              <w:t>、制动系统：</w:t>
            </w:r>
            <w:r w:rsidRPr="002F2FC3">
              <w:rPr>
                <w:rFonts w:cs="宋体" w:hint="eastAsia"/>
                <w:kern w:val="0"/>
                <w:sz w:val="24"/>
              </w:rPr>
              <w:t>具备防抱死（</w:t>
            </w:r>
            <w:r w:rsidRPr="002F2FC3">
              <w:rPr>
                <w:rFonts w:cs="宋体" w:hint="eastAsia"/>
                <w:kern w:val="0"/>
                <w:sz w:val="24"/>
              </w:rPr>
              <w:t>ABS</w:t>
            </w:r>
            <w:r w:rsidRPr="002F2FC3">
              <w:rPr>
                <w:rFonts w:cs="宋体" w:hint="eastAsia"/>
                <w:kern w:val="0"/>
                <w:sz w:val="24"/>
              </w:rPr>
              <w:t>）功能和加速防滑控制（</w:t>
            </w:r>
            <w:r w:rsidRPr="002F2FC3">
              <w:rPr>
                <w:rFonts w:cs="宋体" w:hint="eastAsia"/>
                <w:kern w:val="0"/>
                <w:sz w:val="24"/>
              </w:rPr>
              <w:t>ASR</w:t>
            </w:r>
            <w:r w:rsidRPr="002F2FC3">
              <w:rPr>
                <w:rFonts w:cs="宋体" w:hint="eastAsia"/>
                <w:kern w:val="0"/>
                <w:sz w:val="24"/>
              </w:rPr>
              <w:t>）功能，</w:t>
            </w:r>
            <w:proofErr w:type="gramStart"/>
            <w:r w:rsidRPr="002F2FC3">
              <w:rPr>
                <w:rFonts w:cs="宋体" w:hint="eastAsia"/>
                <w:kern w:val="0"/>
                <w:sz w:val="24"/>
              </w:rPr>
              <w:t>前后轮</w:t>
            </w:r>
            <w:proofErr w:type="gramEnd"/>
            <w:r w:rsidRPr="002F2FC3">
              <w:rPr>
                <w:rFonts w:cs="宋体" w:hint="eastAsia"/>
                <w:kern w:val="0"/>
                <w:sz w:val="24"/>
              </w:rPr>
              <w:t>盘式制动器，双回路压缩空气制动，发动机常开阀辅助制动系统及排气制动系统，</w:t>
            </w:r>
            <w:proofErr w:type="gramStart"/>
            <w:r w:rsidRPr="002F2FC3">
              <w:rPr>
                <w:rFonts w:cs="宋体" w:hint="eastAsia"/>
                <w:kern w:val="0"/>
                <w:sz w:val="24"/>
              </w:rPr>
              <w:t>驻坡起步</w:t>
            </w:r>
            <w:proofErr w:type="gramEnd"/>
            <w:r w:rsidRPr="002F2FC3">
              <w:rPr>
                <w:rFonts w:cs="宋体" w:hint="eastAsia"/>
                <w:kern w:val="0"/>
                <w:sz w:val="24"/>
              </w:rPr>
              <w:t>辅助功能，制动间隙自动调整，制动系统管路漏气保护，弹簧力作用的驻车制动系统，作用于后桥。</w:t>
            </w:r>
          </w:p>
          <w:p w:rsidR="00FD4251" w:rsidRPr="002F2FC3" w:rsidRDefault="00FD4251" w:rsidP="0012212C">
            <w:pPr>
              <w:snapToGrid w:val="0"/>
              <w:rPr>
                <w:sz w:val="24"/>
              </w:rPr>
            </w:pPr>
            <w:r w:rsidRPr="002F2FC3">
              <w:rPr>
                <w:rFonts w:hint="eastAsia"/>
                <w:sz w:val="24"/>
              </w:rPr>
              <w:t>9</w:t>
            </w:r>
            <w:r w:rsidRPr="002F2FC3">
              <w:rPr>
                <w:rFonts w:hint="eastAsia"/>
                <w:sz w:val="24"/>
              </w:rPr>
              <w:t>、驾驶室：≥</w:t>
            </w:r>
            <w:r w:rsidRPr="002F2FC3">
              <w:rPr>
                <w:rFonts w:hint="eastAsia"/>
                <w:sz w:val="24"/>
              </w:rPr>
              <w:t>2</w:t>
            </w:r>
            <w:r w:rsidRPr="002F2FC3">
              <w:rPr>
                <w:rFonts w:hint="eastAsia"/>
                <w:sz w:val="24"/>
              </w:rPr>
              <w:t>人。</w:t>
            </w:r>
          </w:p>
          <w:p w:rsidR="00FD4251" w:rsidRPr="002F2FC3" w:rsidRDefault="00FD4251" w:rsidP="0012212C">
            <w:pPr>
              <w:snapToGrid w:val="0"/>
              <w:rPr>
                <w:rFonts w:cs="宋体"/>
                <w:kern w:val="0"/>
                <w:sz w:val="24"/>
              </w:rPr>
            </w:pPr>
            <w:r w:rsidRPr="002F2FC3">
              <w:rPr>
                <w:rFonts w:hint="eastAsia"/>
                <w:sz w:val="24"/>
              </w:rPr>
              <w:t>10</w:t>
            </w:r>
            <w:r w:rsidRPr="002F2FC3">
              <w:rPr>
                <w:rFonts w:hint="eastAsia"/>
                <w:sz w:val="24"/>
              </w:rPr>
              <w:t>、</w:t>
            </w:r>
            <w:r w:rsidRPr="002F2FC3">
              <w:rPr>
                <w:rFonts w:cs="宋体" w:hint="eastAsia"/>
                <w:kern w:val="0"/>
                <w:sz w:val="24"/>
              </w:rPr>
              <w:t>驾驶室液压翻转装置，中控门锁，电动调节可加热后视镜，驾驶员侧可加热广角后视镜，副驾驶</w:t>
            </w:r>
            <w:r w:rsidRPr="002F2FC3">
              <w:rPr>
                <w:rFonts w:cs="宋体" w:hint="eastAsia"/>
                <w:kern w:val="0"/>
                <w:sz w:val="24"/>
              </w:rPr>
              <w:lastRenderedPageBreak/>
              <w:t>员前侧广角后视镜，副驾驶侧下视镜，前望地镜，电动门窗，数字收音机及</w:t>
            </w:r>
            <w:r w:rsidRPr="002F2FC3">
              <w:rPr>
                <w:rFonts w:cs="宋体" w:hint="eastAsia"/>
                <w:kern w:val="0"/>
                <w:sz w:val="24"/>
              </w:rPr>
              <w:t>U</w:t>
            </w:r>
            <w:r w:rsidRPr="002F2FC3">
              <w:rPr>
                <w:rFonts w:cs="宋体" w:hint="eastAsia"/>
                <w:kern w:val="0"/>
                <w:sz w:val="24"/>
              </w:rPr>
              <w:t>盘播放功能，暖风</w:t>
            </w:r>
            <w:r w:rsidRPr="002F2FC3">
              <w:rPr>
                <w:rFonts w:cs="宋体" w:hint="eastAsia"/>
                <w:kern w:val="0"/>
                <w:sz w:val="24"/>
              </w:rPr>
              <w:t>/</w:t>
            </w:r>
            <w:r w:rsidRPr="002F2FC3">
              <w:rPr>
                <w:rFonts w:cs="宋体" w:hint="eastAsia"/>
                <w:kern w:val="0"/>
                <w:sz w:val="24"/>
              </w:rPr>
              <w:t>通风系统，空调系统，粉尘过滤器。优质行车记录仪、优质倒车影像、倒车雷达、气喇叭、可电动调节的左</w:t>
            </w:r>
            <w:r w:rsidRPr="002F2FC3">
              <w:rPr>
                <w:rFonts w:cs="宋体" w:hint="eastAsia"/>
                <w:kern w:val="0"/>
                <w:sz w:val="24"/>
              </w:rPr>
              <w:t>2</w:t>
            </w:r>
            <w:r w:rsidRPr="002F2FC3">
              <w:rPr>
                <w:rFonts w:cs="宋体" w:hint="eastAsia"/>
                <w:kern w:val="0"/>
                <w:sz w:val="24"/>
              </w:rPr>
              <w:t>右</w:t>
            </w:r>
            <w:r w:rsidRPr="002F2FC3">
              <w:rPr>
                <w:rFonts w:cs="宋体" w:hint="eastAsia"/>
                <w:kern w:val="0"/>
                <w:sz w:val="24"/>
              </w:rPr>
              <w:t>4</w:t>
            </w:r>
            <w:r w:rsidRPr="002F2FC3">
              <w:rPr>
                <w:rFonts w:cs="宋体" w:hint="eastAsia"/>
                <w:kern w:val="0"/>
                <w:sz w:val="24"/>
              </w:rPr>
              <w:t>后视镜。铺设驾驶室地面保护地革，加装深色座套，材质舒适、耐磨、美观。预留</w:t>
            </w:r>
            <w:r w:rsidRPr="002F2FC3">
              <w:rPr>
                <w:rFonts w:cs="宋体" w:hint="eastAsia"/>
                <w:kern w:val="0"/>
                <w:sz w:val="24"/>
              </w:rPr>
              <w:t>GPS</w:t>
            </w:r>
            <w:r w:rsidRPr="002F2FC3">
              <w:rPr>
                <w:rFonts w:cs="宋体" w:hint="eastAsia"/>
                <w:kern w:val="0"/>
                <w:sz w:val="24"/>
              </w:rPr>
              <w:t>卫星定位系统、计算机、车载集群电台的电源接口和安装位置。</w:t>
            </w:r>
          </w:p>
          <w:p w:rsidR="00FD4251" w:rsidRPr="002F2FC3" w:rsidRDefault="00FD4251" w:rsidP="0012212C">
            <w:pPr>
              <w:snapToGrid w:val="0"/>
              <w:rPr>
                <w:sz w:val="24"/>
              </w:rPr>
            </w:pPr>
            <w:r w:rsidRPr="002F2FC3">
              <w:rPr>
                <w:rFonts w:hint="eastAsia"/>
                <w:sz w:val="24"/>
              </w:rPr>
              <w:t>11</w:t>
            </w:r>
            <w:r w:rsidRPr="002F2FC3">
              <w:rPr>
                <w:rFonts w:hint="eastAsia"/>
                <w:sz w:val="24"/>
              </w:rPr>
              <w:t>、牌照托架（含牌照照明灯）：在车后无遮挡位置预留</w:t>
            </w:r>
            <w:r w:rsidRPr="002F2FC3">
              <w:rPr>
                <w:rFonts w:hint="eastAsia"/>
                <w:sz w:val="24"/>
              </w:rPr>
              <w:t>1</w:t>
            </w:r>
            <w:r w:rsidRPr="002F2FC3">
              <w:rPr>
                <w:rFonts w:hint="eastAsia"/>
                <w:sz w:val="24"/>
              </w:rPr>
              <w:t>个，尺寸不小于</w:t>
            </w:r>
            <w:r w:rsidRPr="002F2FC3">
              <w:rPr>
                <w:rFonts w:hint="eastAsia"/>
                <w:sz w:val="24"/>
              </w:rPr>
              <w:t>425mm</w:t>
            </w:r>
            <w:r w:rsidRPr="002F2FC3">
              <w:rPr>
                <w:rFonts w:hint="eastAsia"/>
                <w:sz w:val="24"/>
              </w:rPr>
              <w:t>×</w:t>
            </w:r>
            <w:r w:rsidRPr="002F2FC3">
              <w:rPr>
                <w:rFonts w:hint="eastAsia"/>
                <w:sz w:val="24"/>
              </w:rPr>
              <w:t>210mm</w:t>
            </w:r>
            <w:r w:rsidRPr="002F2FC3">
              <w:rPr>
                <w:rFonts w:hint="eastAsia"/>
                <w:sz w:val="24"/>
              </w:rPr>
              <w:t>，符合国家标准。</w:t>
            </w:r>
          </w:p>
          <w:p w:rsidR="00FD4251" w:rsidRPr="002F2FC3" w:rsidRDefault="00FD4251" w:rsidP="0012212C">
            <w:pPr>
              <w:snapToGrid w:val="0"/>
              <w:rPr>
                <w:sz w:val="24"/>
              </w:rPr>
            </w:pPr>
            <w:r w:rsidRPr="002F2FC3">
              <w:rPr>
                <w:rFonts w:hint="eastAsia"/>
                <w:sz w:val="24"/>
              </w:rPr>
              <w:t>12</w:t>
            </w:r>
            <w:r w:rsidRPr="002F2FC3">
              <w:rPr>
                <w:rFonts w:hint="eastAsia"/>
                <w:sz w:val="24"/>
              </w:rPr>
              <w:t>、蓄电池安装部位合理，更换方便。滤芯等易耗</w:t>
            </w:r>
            <w:proofErr w:type="gramStart"/>
            <w:r w:rsidRPr="002F2FC3">
              <w:rPr>
                <w:rFonts w:hint="eastAsia"/>
                <w:sz w:val="24"/>
              </w:rPr>
              <w:t>件方便</w:t>
            </w:r>
            <w:proofErr w:type="gramEnd"/>
            <w:r w:rsidRPr="002F2FC3">
              <w:rPr>
                <w:rFonts w:hint="eastAsia"/>
                <w:sz w:val="24"/>
              </w:rPr>
              <w:t>更换。</w:t>
            </w:r>
            <w:proofErr w:type="gramStart"/>
            <w:r w:rsidRPr="002F2FC3">
              <w:rPr>
                <w:rFonts w:hint="eastAsia"/>
                <w:sz w:val="24"/>
              </w:rPr>
              <w:t>空滤及</w:t>
            </w:r>
            <w:proofErr w:type="gramEnd"/>
            <w:r w:rsidRPr="002F2FC3">
              <w:rPr>
                <w:rFonts w:hint="eastAsia"/>
                <w:sz w:val="24"/>
              </w:rPr>
              <w:t>进气管等部件提高安装位置（距地面≥</w:t>
            </w:r>
            <w:r w:rsidRPr="002F2FC3">
              <w:rPr>
                <w:rFonts w:hint="eastAsia"/>
                <w:sz w:val="24"/>
              </w:rPr>
              <w:t>0.5m</w:t>
            </w:r>
            <w:r w:rsidRPr="002F2FC3">
              <w:rPr>
                <w:rFonts w:hint="eastAsia"/>
                <w:sz w:val="24"/>
              </w:rPr>
              <w:t>），做到防水防淹。</w:t>
            </w:r>
          </w:p>
          <w:p w:rsidR="00FD4251" w:rsidRPr="002F2FC3" w:rsidRDefault="00FD4251" w:rsidP="0012212C">
            <w:pPr>
              <w:snapToGrid w:val="0"/>
              <w:rPr>
                <w:sz w:val="24"/>
              </w:rPr>
            </w:pPr>
            <w:r w:rsidRPr="002F2FC3">
              <w:rPr>
                <w:rFonts w:hint="eastAsia"/>
                <w:kern w:val="0"/>
                <w:sz w:val="24"/>
              </w:rPr>
              <w:t>13</w:t>
            </w:r>
            <w:r w:rsidRPr="002F2FC3">
              <w:rPr>
                <w:rFonts w:hint="eastAsia"/>
                <w:kern w:val="0"/>
                <w:sz w:val="24"/>
              </w:rPr>
              <w:t>、轮胎：原厂标准配置，各型号备用轮胎各</w:t>
            </w:r>
            <w:r w:rsidRPr="002F2FC3">
              <w:rPr>
                <w:kern w:val="0"/>
                <w:sz w:val="24"/>
              </w:rPr>
              <w:t>1</w:t>
            </w:r>
            <w:r w:rsidRPr="002F2FC3">
              <w:rPr>
                <w:rFonts w:hint="eastAsia"/>
                <w:kern w:val="0"/>
                <w:sz w:val="24"/>
              </w:rPr>
              <w:t>个，钢丝型</w:t>
            </w:r>
            <w:r w:rsidRPr="002F2FC3">
              <w:rPr>
                <w:rFonts w:hint="eastAsia"/>
                <w:sz w:val="24"/>
              </w:rPr>
              <w:t>。</w:t>
            </w:r>
          </w:p>
          <w:p w:rsidR="00FD4251" w:rsidRPr="002F2FC3" w:rsidRDefault="00FD4251" w:rsidP="0012212C">
            <w:pPr>
              <w:snapToGrid w:val="0"/>
              <w:rPr>
                <w:sz w:val="24"/>
              </w:rPr>
            </w:pPr>
            <w:r w:rsidRPr="002F2FC3">
              <w:rPr>
                <w:rFonts w:hint="eastAsia"/>
                <w:sz w:val="24"/>
              </w:rPr>
              <w:t>三、支腿</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、型式：</w:t>
            </w:r>
            <w:r w:rsidRPr="002F2FC3">
              <w:rPr>
                <w:rFonts w:hint="eastAsia"/>
                <w:sz w:val="24"/>
              </w:rPr>
              <w:t>H</w:t>
            </w:r>
            <w:r w:rsidRPr="002F2FC3">
              <w:rPr>
                <w:rFonts w:hint="eastAsia"/>
                <w:sz w:val="24"/>
              </w:rPr>
              <w:t>型。</w:t>
            </w:r>
          </w:p>
          <w:p w:rsidR="00FD4251" w:rsidRPr="002F2FC3" w:rsidRDefault="00FD4251" w:rsidP="0012212C">
            <w:pPr>
              <w:snapToGrid w:val="0"/>
              <w:rPr>
                <w:sz w:val="24"/>
              </w:rPr>
            </w:pPr>
            <w:r w:rsidRPr="002F2FC3">
              <w:rPr>
                <w:sz w:val="24"/>
              </w:rPr>
              <w:t>2</w:t>
            </w:r>
            <w:r w:rsidRPr="002F2FC3">
              <w:rPr>
                <w:rFonts w:hint="eastAsia"/>
                <w:sz w:val="24"/>
              </w:rPr>
              <w:t>、支腿操作：自动展开调平和自动收拢，应急状态可以手动操作。</w:t>
            </w:r>
          </w:p>
          <w:p w:rsidR="00FD4251" w:rsidRPr="002F2FC3" w:rsidRDefault="00FD4251" w:rsidP="0012212C">
            <w:pPr>
              <w:snapToGrid w:val="0"/>
              <w:rPr>
                <w:sz w:val="24"/>
              </w:rPr>
            </w:pPr>
            <w:r w:rsidRPr="002F2FC3">
              <w:rPr>
                <w:sz w:val="24"/>
              </w:rPr>
              <w:t>3</w:t>
            </w:r>
            <w:r w:rsidRPr="002F2FC3">
              <w:rPr>
                <w:rFonts w:hint="eastAsia"/>
                <w:sz w:val="24"/>
              </w:rPr>
              <w:t>、支腿展开时间：≤</w:t>
            </w:r>
            <w:r w:rsidRPr="002F2FC3">
              <w:rPr>
                <w:rFonts w:hint="eastAsia"/>
                <w:sz w:val="24"/>
              </w:rPr>
              <w:t>40s</w:t>
            </w:r>
            <w:r w:rsidRPr="002F2FC3">
              <w:rPr>
                <w:rFonts w:hint="eastAsia"/>
                <w:sz w:val="24"/>
              </w:rPr>
              <w:t>。</w:t>
            </w:r>
          </w:p>
          <w:p w:rsidR="00FD4251" w:rsidRPr="002F2FC3" w:rsidRDefault="00FD4251" w:rsidP="0012212C">
            <w:pPr>
              <w:snapToGrid w:val="0"/>
              <w:rPr>
                <w:sz w:val="24"/>
              </w:rPr>
            </w:pPr>
            <w:r w:rsidRPr="002F2FC3">
              <w:rPr>
                <w:sz w:val="24"/>
              </w:rPr>
              <w:t>4</w:t>
            </w:r>
            <w:r w:rsidRPr="002F2FC3">
              <w:rPr>
                <w:rFonts w:hint="eastAsia"/>
                <w:sz w:val="24"/>
              </w:rPr>
              <w:t>、支腿横向</w:t>
            </w:r>
            <w:r w:rsidRPr="002F2FC3">
              <w:rPr>
                <w:sz w:val="24"/>
              </w:rPr>
              <w:t>跨距</w:t>
            </w:r>
            <w:r w:rsidRPr="002F2FC3">
              <w:rPr>
                <w:rFonts w:hint="eastAsia"/>
                <w:sz w:val="24"/>
              </w:rPr>
              <w:t>：≤</w:t>
            </w:r>
            <w:r w:rsidRPr="002F2FC3">
              <w:rPr>
                <w:rFonts w:hint="eastAsia"/>
                <w:sz w:val="24"/>
              </w:rPr>
              <w:t>6000</w:t>
            </w:r>
            <w:r w:rsidRPr="002F2FC3">
              <w:rPr>
                <w:sz w:val="24"/>
              </w:rPr>
              <w:t>mm</w:t>
            </w:r>
            <w:r w:rsidRPr="002F2FC3">
              <w:rPr>
                <w:rFonts w:hint="eastAsia"/>
                <w:sz w:val="24"/>
              </w:rPr>
              <w:t>。</w:t>
            </w:r>
          </w:p>
          <w:p w:rsidR="00FD4251" w:rsidRPr="002F2FC3" w:rsidRDefault="00FD4251" w:rsidP="0012212C">
            <w:pPr>
              <w:snapToGrid w:val="0"/>
              <w:rPr>
                <w:sz w:val="24"/>
              </w:rPr>
            </w:pPr>
            <w:r w:rsidRPr="002F2FC3">
              <w:rPr>
                <w:rFonts w:hint="eastAsia"/>
                <w:sz w:val="24"/>
              </w:rPr>
              <w:t>四、臂架及转台</w:t>
            </w:r>
            <w:r w:rsidRPr="002F2FC3">
              <w:rPr>
                <w:sz w:val="24"/>
              </w:rPr>
              <w:t>。</w:t>
            </w:r>
          </w:p>
          <w:p w:rsidR="00FD4251" w:rsidRPr="002F2FC3" w:rsidRDefault="00FD4251" w:rsidP="0012212C">
            <w:pPr>
              <w:snapToGrid w:val="0"/>
              <w:rPr>
                <w:sz w:val="24"/>
              </w:rPr>
            </w:pPr>
            <w:r w:rsidRPr="002F2FC3">
              <w:rPr>
                <w:sz w:val="24"/>
              </w:rPr>
              <w:t>1</w:t>
            </w:r>
            <w:r w:rsidRPr="002F2FC3">
              <w:rPr>
                <w:rFonts w:hint="eastAsia"/>
                <w:sz w:val="24"/>
              </w:rPr>
              <w:t>、中心回转接头：水、电、液</w:t>
            </w:r>
            <w:proofErr w:type="gramStart"/>
            <w:r w:rsidRPr="002F2FC3">
              <w:rPr>
                <w:rFonts w:hint="eastAsia"/>
                <w:sz w:val="24"/>
              </w:rPr>
              <w:t>一</w:t>
            </w:r>
            <w:proofErr w:type="gramEnd"/>
            <w:r w:rsidRPr="002F2FC3">
              <w:rPr>
                <w:rFonts w:hint="eastAsia"/>
                <w:sz w:val="24"/>
              </w:rPr>
              <w:t>体式。</w:t>
            </w:r>
          </w:p>
          <w:p w:rsidR="00FD4251" w:rsidRPr="002F2FC3" w:rsidRDefault="00FD4251" w:rsidP="0012212C">
            <w:pPr>
              <w:snapToGrid w:val="0"/>
              <w:rPr>
                <w:sz w:val="24"/>
              </w:rPr>
            </w:pPr>
            <w:r w:rsidRPr="002F2FC3">
              <w:rPr>
                <w:sz w:val="24"/>
              </w:rPr>
              <w:t>2</w:t>
            </w:r>
            <w:r w:rsidRPr="002F2FC3">
              <w:rPr>
                <w:rFonts w:hint="eastAsia"/>
                <w:sz w:val="24"/>
              </w:rPr>
              <w:t>、回转机构：</w:t>
            </w:r>
            <w:r w:rsidRPr="002F2FC3">
              <w:rPr>
                <w:rFonts w:hint="eastAsia"/>
                <w:sz w:val="24"/>
              </w:rPr>
              <w:t>360</w:t>
            </w:r>
            <w:r w:rsidRPr="002F2FC3">
              <w:rPr>
                <w:rFonts w:hint="eastAsia"/>
                <w:sz w:val="24"/>
              </w:rPr>
              <w:t>º回转。</w:t>
            </w:r>
          </w:p>
          <w:p w:rsidR="00FD4251" w:rsidRPr="002F2FC3" w:rsidRDefault="00FD4251" w:rsidP="0012212C">
            <w:pPr>
              <w:snapToGrid w:val="0"/>
              <w:rPr>
                <w:sz w:val="24"/>
              </w:rPr>
            </w:pPr>
            <w:r w:rsidRPr="002F2FC3">
              <w:rPr>
                <w:sz w:val="24"/>
              </w:rPr>
              <w:t>3</w:t>
            </w:r>
            <w:r w:rsidRPr="002F2FC3">
              <w:rPr>
                <w:rFonts w:hint="eastAsia"/>
                <w:sz w:val="24"/>
              </w:rPr>
              <w:t>、臂架升起额定高度并旋转</w:t>
            </w:r>
            <w:r w:rsidRPr="002F2FC3">
              <w:rPr>
                <w:rFonts w:hint="eastAsia"/>
                <w:sz w:val="24"/>
              </w:rPr>
              <w:t>90</w:t>
            </w:r>
            <w:r w:rsidRPr="002F2FC3">
              <w:rPr>
                <w:rFonts w:hint="eastAsia"/>
                <w:sz w:val="24"/>
              </w:rPr>
              <w:t>°时间：≤</w:t>
            </w:r>
            <w:r w:rsidRPr="002F2FC3">
              <w:rPr>
                <w:rFonts w:hint="eastAsia"/>
                <w:sz w:val="24"/>
              </w:rPr>
              <w:t>500</w:t>
            </w:r>
            <w:r w:rsidRPr="002F2FC3">
              <w:rPr>
                <w:sz w:val="24"/>
              </w:rPr>
              <w:t>s</w:t>
            </w:r>
            <w:r w:rsidRPr="002F2FC3">
              <w:rPr>
                <w:rFonts w:hint="eastAsia"/>
                <w:sz w:val="24"/>
              </w:rPr>
              <w:t>。</w:t>
            </w:r>
          </w:p>
          <w:p w:rsidR="00FD4251" w:rsidRPr="002F2FC3" w:rsidRDefault="00FD4251" w:rsidP="0012212C">
            <w:pPr>
              <w:snapToGrid w:val="0"/>
              <w:rPr>
                <w:sz w:val="24"/>
              </w:rPr>
            </w:pPr>
            <w:r w:rsidRPr="002F2FC3">
              <w:rPr>
                <w:sz w:val="24"/>
              </w:rPr>
              <w:t>4</w:t>
            </w:r>
            <w:r w:rsidRPr="002F2FC3">
              <w:rPr>
                <w:rFonts w:hint="eastAsia"/>
                <w:sz w:val="24"/>
              </w:rPr>
              <w:t>、允许风速：≥</w:t>
            </w:r>
            <w:r w:rsidRPr="002F2FC3">
              <w:rPr>
                <w:rFonts w:hint="eastAsia"/>
                <w:sz w:val="24"/>
              </w:rPr>
              <w:t>12m/s</w:t>
            </w:r>
            <w:r w:rsidRPr="002F2FC3">
              <w:rPr>
                <w:rFonts w:hint="eastAsia"/>
                <w:sz w:val="24"/>
              </w:rPr>
              <w:t>。</w:t>
            </w:r>
          </w:p>
          <w:p w:rsidR="00FD4251" w:rsidRPr="002F2FC3" w:rsidRDefault="00FD4251" w:rsidP="0012212C">
            <w:pPr>
              <w:snapToGrid w:val="0"/>
              <w:rPr>
                <w:sz w:val="24"/>
              </w:rPr>
            </w:pPr>
            <w:r w:rsidRPr="002F2FC3">
              <w:rPr>
                <w:rFonts w:hint="eastAsia"/>
                <w:sz w:val="24"/>
              </w:rPr>
              <w:t>5</w:t>
            </w:r>
            <w:r w:rsidRPr="002F2FC3">
              <w:rPr>
                <w:rFonts w:hint="eastAsia"/>
                <w:sz w:val="24"/>
              </w:rPr>
              <w:t>、</w:t>
            </w:r>
            <w:r w:rsidRPr="002F2FC3">
              <w:rPr>
                <w:sz w:val="24"/>
              </w:rPr>
              <w:t>炮顶端具有红外热像功能。</w:t>
            </w:r>
          </w:p>
          <w:p w:rsidR="00FD4251" w:rsidRPr="002F2FC3" w:rsidRDefault="00FD4251" w:rsidP="0012212C">
            <w:pPr>
              <w:snapToGrid w:val="0"/>
              <w:rPr>
                <w:sz w:val="24"/>
              </w:rPr>
            </w:pPr>
            <w:r w:rsidRPr="002F2FC3">
              <w:rPr>
                <w:rFonts w:hint="eastAsia"/>
                <w:sz w:val="24"/>
              </w:rPr>
              <w:t>五、水路系统</w:t>
            </w:r>
            <w:r w:rsidRPr="002F2FC3">
              <w:rPr>
                <w:sz w:val="24"/>
              </w:rPr>
              <w:t>。</w:t>
            </w:r>
          </w:p>
          <w:p w:rsidR="00FD4251" w:rsidRPr="002F2FC3" w:rsidRDefault="00FD4251" w:rsidP="0012212C">
            <w:pPr>
              <w:snapToGrid w:val="0"/>
              <w:rPr>
                <w:rFonts w:cs="宋体"/>
                <w:kern w:val="0"/>
                <w:sz w:val="24"/>
              </w:rPr>
            </w:pPr>
            <w:r w:rsidRPr="002F2FC3">
              <w:rPr>
                <w:rFonts w:cs="宋体" w:hint="eastAsia"/>
                <w:kern w:val="0"/>
                <w:sz w:val="24"/>
              </w:rPr>
              <w:t>1</w:t>
            </w:r>
            <w:r w:rsidRPr="002F2FC3">
              <w:rPr>
                <w:rFonts w:cs="宋体" w:hint="eastAsia"/>
                <w:kern w:val="0"/>
                <w:sz w:val="24"/>
              </w:rPr>
              <w:t>、消防泵参照或相当于大力、希尔、瓦特尔斯、卢森堡亚等品牌（若为进口，采购人办理免税手续）</w:t>
            </w:r>
            <w:r w:rsidRPr="002F2FC3">
              <w:rPr>
                <w:rFonts w:cs="宋体"/>
                <w:kern w:val="0"/>
                <w:sz w:val="24"/>
              </w:rPr>
              <w:t>。</w:t>
            </w:r>
          </w:p>
          <w:p w:rsidR="00FD4251" w:rsidRPr="002F2FC3" w:rsidRDefault="00FD4251" w:rsidP="0012212C">
            <w:pPr>
              <w:snapToGrid w:val="0"/>
              <w:rPr>
                <w:sz w:val="24"/>
              </w:rPr>
            </w:pPr>
            <w:r w:rsidRPr="002F2FC3">
              <w:rPr>
                <w:rFonts w:cs="宋体"/>
                <w:kern w:val="0"/>
                <w:sz w:val="24"/>
              </w:rPr>
              <w:t>2</w:t>
            </w:r>
            <w:r w:rsidRPr="002F2FC3">
              <w:rPr>
                <w:rFonts w:cs="宋体" w:hint="eastAsia"/>
                <w:kern w:val="0"/>
                <w:sz w:val="24"/>
              </w:rPr>
              <w:t>、消防炮参照或相当于博克、埃尔克、</w:t>
            </w:r>
            <w:r w:rsidRPr="002F2FC3">
              <w:rPr>
                <w:rFonts w:cs="宋体" w:hint="eastAsia"/>
                <w:kern w:val="0"/>
                <w:sz w:val="24"/>
              </w:rPr>
              <w:t>TFT</w:t>
            </w:r>
            <w:r w:rsidRPr="002F2FC3">
              <w:rPr>
                <w:rFonts w:cs="宋体" w:hint="eastAsia"/>
                <w:kern w:val="0"/>
                <w:sz w:val="24"/>
              </w:rPr>
              <w:t>、阿密龙等品牌（若为进口，采购人办理免税手续）</w:t>
            </w:r>
            <w:r w:rsidRPr="002F2FC3">
              <w:rPr>
                <w:sz w:val="24"/>
              </w:rPr>
              <w:t>。</w:t>
            </w:r>
          </w:p>
          <w:p w:rsidR="00FD4251" w:rsidRPr="002F2FC3" w:rsidRDefault="00FD4251" w:rsidP="0012212C">
            <w:pPr>
              <w:snapToGrid w:val="0"/>
              <w:rPr>
                <w:sz w:val="24"/>
              </w:rPr>
            </w:pPr>
            <w:r w:rsidRPr="002F2FC3">
              <w:rPr>
                <w:rFonts w:hint="eastAsia"/>
                <w:sz w:val="24"/>
              </w:rPr>
              <w:t>3</w:t>
            </w:r>
            <w:r w:rsidRPr="002F2FC3">
              <w:rPr>
                <w:rFonts w:hint="eastAsia"/>
                <w:sz w:val="24"/>
              </w:rPr>
              <w:t>、消防泵额定流量：≥</w:t>
            </w:r>
            <w:r w:rsidRPr="002F2FC3">
              <w:rPr>
                <w:sz w:val="24"/>
              </w:rPr>
              <w:t>160</w:t>
            </w:r>
            <w:r w:rsidRPr="002F2FC3">
              <w:rPr>
                <w:rFonts w:hint="eastAsia"/>
                <w:sz w:val="24"/>
              </w:rPr>
              <w:t>L/</w:t>
            </w:r>
            <w:r w:rsidRPr="002F2FC3">
              <w:rPr>
                <w:sz w:val="24"/>
              </w:rPr>
              <w:t>s@1.0MPa</w:t>
            </w:r>
            <w:r w:rsidRPr="002F2FC3">
              <w:rPr>
                <w:rFonts w:hint="eastAsia"/>
                <w:sz w:val="24"/>
              </w:rPr>
              <w:t>，≥</w:t>
            </w:r>
            <w:r w:rsidRPr="002F2FC3">
              <w:rPr>
                <w:sz w:val="24"/>
              </w:rPr>
              <w:t>70L/s@1.5MPa</w:t>
            </w:r>
            <w:r w:rsidRPr="002F2FC3">
              <w:rPr>
                <w:rFonts w:hint="eastAsia"/>
                <w:sz w:val="24"/>
              </w:rPr>
              <w:t>。</w:t>
            </w:r>
          </w:p>
          <w:p w:rsidR="00FD4251" w:rsidRPr="002F2FC3" w:rsidRDefault="00FD4251" w:rsidP="0012212C">
            <w:pPr>
              <w:snapToGrid w:val="0"/>
              <w:rPr>
                <w:sz w:val="24"/>
              </w:rPr>
            </w:pPr>
            <w:r w:rsidRPr="002F2FC3">
              <w:rPr>
                <w:sz w:val="24"/>
              </w:rPr>
              <w:t>4</w:t>
            </w:r>
            <w:r w:rsidRPr="002F2FC3">
              <w:rPr>
                <w:rFonts w:hint="eastAsia"/>
                <w:sz w:val="24"/>
              </w:rPr>
              <w:t>、消防炮额定流量：≥</w:t>
            </w:r>
            <w:r w:rsidRPr="002F2FC3">
              <w:rPr>
                <w:sz w:val="24"/>
              </w:rPr>
              <w:t>80</w:t>
            </w:r>
            <w:r w:rsidRPr="002F2FC3">
              <w:rPr>
                <w:rFonts w:hint="eastAsia"/>
                <w:sz w:val="24"/>
              </w:rPr>
              <w:t>L/</w:t>
            </w:r>
            <w:r w:rsidRPr="002F2FC3">
              <w:rPr>
                <w:sz w:val="24"/>
              </w:rPr>
              <w:t>s</w:t>
            </w:r>
            <w:r w:rsidRPr="002F2FC3">
              <w:rPr>
                <w:rFonts w:hint="eastAsia"/>
                <w:sz w:val="24"/>
              </w:rPr>
              <w:t>；流量可调节，炮口工作压力恒定。</w:t>
            </w:r>
          </w:p>
          <w:p w:rsidR="00FD4251" w:rsidRPr="002F2FC3" w:rsidRDefault="00FD4251" w:rsidP="0012212C">
            <w:pPr>
              <w:snapToGrid w:val="0"/>
              <w:rPr>
                <w:sz w:val="24"/>
              </w:rPr>
            </w:pPr>
            <w:r w:rsidRPr="002F2FC3">
              <w:rPr>
                <w:rFonts w:hint="eastAsia"/>
                <w:sz w:val="24"/>
              </w:rPr>
              <w:t>5</w:t>
            </w:r>
            <w:r w:rsidRPr="002F2FC3">
              <w:rPr>
                <w:rFonts w:hint="eastAsia"/>
                <w:sz w:val="24"/>
              </w:rPr>
              <w:t>、消防炮最大射程：水≥</w:t>
            </w:r>
            <w:r w:rsidRPr="002F2FC3">
              <w:rPr>
                <w:sz w:val="24"/>
              </w:rPr>
              <w:t>7</w:t>
            </w:r>
            <w:r w:rsidRPr="002F2FC3">
              <w:rPr>
                <w:rFonts w:hint="eastAsia"/>
                <w:sz w:val="24"/>
              </w:rPr>
              <w:t>0m</w:t>
            </w:r>
            <w:r w:rsidRPr="002F2FC3">
              <w:rPr>
                <w:rFonts w:hint="eastAsia"/>
                <w:sz w:val="24"/>
              </w:rPr>
              <w:t>，泡沫≥</w:t>
            </w:r>
            <w:r w:rsidRPr="002F2FC3">
              <w:rPr>
                <w:sz w:val="24"/>
              </w:rPr>
              <w:t>65</w:t>
            </w:r>
            <w:r w:rsidRPr="002F2FC3">
              <w:rPr>
                <w:rFonts w:hint="eastAsia"/>
                <w:sz w:val="24"/>
              </w:rPr>
              <w:t>m</w:t>
            </w:r>
            <w:r w:rsidRPr="002F2FC3">
              <w:rPr>
                <w:rFonts w:hint="eastAsia"/>
                <w:sz w:val="24"/>
              </w:rPr>
              <w:t>。</w:t>
            </w:r>
          </w:p>
          <w:p w:rsidR="00FD4251" w:rsidRPr="002F2FC3" w:rsidRDefault="00FD4251" w:rsidP="0012212C">
            <w:pPr>
              <w:snapToGrid w:val="0"/>
              <w:rPr>
                <w:sz w:val="24"/>
              </w:rPr>
            </w:pPr>
            <w:r w:rsidRPr="002F2FC3">
              <w:rPr>
                <w:rFonts w:hint="eastAsia"/>
                <w:sz w:val="24"/>
              </w:rPr>
              <w:lastRenderedPageBreak/>
              <w:t>6</w:t>
            </w:r>
            <w:r w:rsidRPr="002F2FC3">
              <w:rPr>
                <w:rFonts w:hint="eastAsia"/>
                <w:sz w:val="24"/>
              </w:rPr>
              <w:t>、消防炮角度：水平回转角度范围≥</w:t>
            </w:r>
            <w:r w:rsidRPr="002F2FC3">
              <w:rPr>
                <w:rFonts w:hint="eastAsia"/>
                <w:sz w:val="24"/>
              </w:rPr>
              <w:t>-45</w:t>
            </w:r>
            <w:r w:rsidRPr="002F2FC3">
              <w:rPr>
                <w:rFonts w:hint="eastAsia"/>
                <w:sz w:val="24"/>
              </w:rPr>
              <w:t>°至</w:t>
            </w:r>
            <w:r w:rsidRPr="002F2FC3">
              <w:rPr>
                <w:rFonts w:hint="eastAsia"/>
                <w:sz w:val="24"/>
              </w:rPr>
              <w:t>+45</w:t>
            </w:r>
            <w:r w:rsidRPr="002F2FC3">
              <w:rPr>
                <w:rFonts w:hint="eastAsia"/>
                <w:sz w:val="24"/>
              </w:rPr>
              <w:t>°，俯仰角范围≥</w:t>
            </w:r>
            <w:r w:rsidRPr="002F2FC3">
              <w:rPr>
                <w:rFonts w:hint="eastAsia"/>
                <w:sz w:val="24"/>
              </w:rPr>
              <w:t>-45</w:t>
            </w:r>
            <w:r w:rsidRPr="002F2FC3">
              <w:rPr>
                <w:rFonts w:hint="eastAsia"/>
                <w:sz w:val="24"/>
              </w:rPr>
              <w:t>°至</w:t>
            </w:r>
            <w:r w:rsidRPr="002F2FC3">
              <w:rPr>
                <w:rFonts w:hint="eastAsia"/>
                <w:sz w:val="24"/>
              </w:rPr>
              <w:t>+90</w:t>
            </w:r>
            <w:r w:rsidRPr="002F2FC3">
              <w:rPr>
                <w:rFonts w:hint="eastAsia"/>
                <w:sz w:val="24"/>
              </w:rPr>
              <w:t>°。</w:t>
            </w:r>
          </w:p>
          <w:p w:rsidR="00FD4251" w:rsidRPr="002F2FC3" w:rsidRDefault="00FD4251" w:rsidP="0012212C">
            <w:pPr>
              <w:snapToGrid w:val="0"/>
              <w:rPr>
                <w:sz w:val="24"/>
              </w:rPr>
            </w:pPr>
            <w:r w:rsidRPr="002F2FC3">
              <w:rPr>
                <w:rFonts w:hint="eastAsia"/>
                <w:sz w:val="24"/>
              </w:rPr>
              <w:t>7</w:t>
            </w:r>
            <w:r w:rsidRPr="002F2FC3">
              <w:rPr>
                <w:rFonts w:hint="eastAsia"/>
                <w:sz w:val="24"/>
              </w:rPr>
              <w:t>、</w:t>
            </w:r>
            <w:r w:rsidRPr="002F2FC3">
              <w:rPr>
                <w:sz w:val="24"/>
              </w:rPr>
              <w:t>消防炮无线遥控距离：</w:t>
            </w:r>
            <w:r w:rsidRPr="002F2FC3">
              <w:rPr>
                <w:rFonts w:hint="eastAsia"/>
                <w:sz w:val="24"/>
              </w:rPr>
              <w:t>≥</w:t>
            </w:r>
            <w:r w:rsidRPr="002F2FC3">
              <w:rPr>
                <w:sz w:val="24"/>
              </w:rPr>
              <w:t>100m</w:t>
            </w:r>
            <w:r w:rsidRPr="002F2FC3">
              <w:rPr>
                <w:rFonts w:hint="eastAsia"/>
                <w:sz w:val="24"/>
              </w:rPr>
              <w:t>。</w:t>
            </w:r>
          </w:p>
          <w:p w:rsidR="00FD4251" w:rsidRPr="002F2FC3" w:rsidRDefault="00FD4251" w:rsidP="0012212C">
            <w:pPr>
              <w:snapToGrid w:val="0"/>
              <w:rPr>
                <w:sz w:val="24"/>
              </w:rPr>
            </w:pPr>
            <w:r w:rsidRPr="002F2FC3">
              <w:rPr>
                <w:sz w:val="24"/>
              </w:rPr>
              <w:t>8</w:t>
            </w:r>
            <w:r w:rsidRPr="002F2FC3">
              <w:rPr>
                <w:rFonts w:hint="eastAsia"/>
                <w:sz w:val="24"/>
              </w:rPr>
              <w:t>、水罐容积：≥</w:t>
            </w:r>
            <w:r w:rsidRPr="002F2FC3">
              <w:rPr>
                <w:sz w:val="24"/>
              </w:rPr>
              <w:t>3000L</w:t>
            </w:r>
            <w:r w:rsidRPr="002F2FC3">
              <w:rPr>
                <w:rFonts w:hint="eastAsia"/>
                <w:sz w:val="24"/>
              </w:rPr>
              <w:t>。</w:t>
            </w:r>
          </w:p>
          <w:p w:rsidR="00FD4251" w:rsidRPr="002F2FC3" w:rsidRDefault="00FD4251" w:rsidP="0012212C">
            <w:pPr>
              <w:snapToGrid w:val="0"/>
              <w:rPr>
                <w:sz w:val="24"/>
              </w:rPr>
            </w:pPr>
            <w:r w:rsidRPr="002F2FC3">
              <w:rPr>
                <w:sz w:val="24"/>
              </w:rPr>
              <w:t>9</w:t>
            </w:r>
            <w:r w:rsidRPr="002F2FC3">
              <w:rPr>
                <w:rFonts w:hint="eastAsia"/>
                <w:sz w:val="24"/>
              </w:rPr>
              <w:t>、泡沫罐容积：≥</w:t>
            </w:r>
            <w:r w:rsidRPr="002F2FC3">
              <w:rPr>
                <w:rFonts w:hint="eastAsia"/>
                <w:sz w:val="24"/>
              </w:rPr>
              <w:t>1</w:t>
            </w:r>
            <w:r w:rsidRPr="002F2FC3">
              <w:rPr>
                <w:sz w:val="24"/>
              </w:rPr>
              <w:t>5</w:t>
            </w:r>
            <w:r w:rsidRPr="002F2FC3">
              <w:rPr>
                <w:rFonts w:hint="eastAsia"/>
                <w:sz w:val="24"/>
              </w:rPr>
              <w:t>00</w:t>
            </w:r>
            <w:r w:rsidRPr="002F2FC3">
              <w:rPr>
                <w:sz w:val="24"/>
              </w:rPr>
              <w:t>L</w:t>
            </w:r>
            <w:r w:rsidRPr="002F2FC3">
              <w:rPr>
                <w:rFonts w:hint="eastAsia"/>
                <w:sz w:val="24"/>
              </w:rPr>
              <w:t>。</w:t>
            </w:r>
          </w:p>
          <w:p w:rsidR="00FD4251" w:rsidRPr="002F2FC3" w:rsidRDefault="00FD4251" w:rsidP="0012212C">
            <w:pPr>
              <w:snapToGrid w:val="0"/>
              <w:rPr>
                <w:sz w:val="24"/>
              </w:rPr>
            </w:pPr>
            <w:r w:rsidRPr="002F2FC3">
              <w:rPr>
                <w:sz w:val="24"/>
              </w:rPr>
              <w:t>10</w:t>
            </w:r>
            <w:r w:rsidRPr="002F2FC3">
              <w:rPr>
                <w:rFonts w:hint="eastAsia"/>
                <w:sz w:val="24"/>
              </w:rPr>
              <w:t>、伸缩水管：原装优质铝合金管。</w:t>
            </w:r>
          </w:p>
          <w:p w:rsidR="00FD4251" w:rsidRPr="002F2FC3" w:rsidRDefault="00FD4251" w:rsidP="0012212C">
            <w:pPr>
              <w:snapToGrid w:val="0"/>
              <w:rPr>
                <w:sz w:val="24"/>
              </w:rPr>
            </w:pPr>
            <w:r w:rsidRPr="002F2FC3">
              <w:rPr>
                <w:rFonts w:hint="eastAsia"/>
                <w:sz w:val="24"/>
              </w:rPr>
              <w:t>11</w:t>
            </w:r>
            <w:r w:rsidRPr="002F2FC3">
              <w:rPr>
                <w:rFonts w:hint="eastAsia"/>
                <w:sz w:val="24"/>
              </w:rPr>
              <w:t>、泡沫比例混合器：优质全自动泡沫比例混合器，混合比范围≥</w:t>
            </w:r>
            <w:r w:rsidRPr="002F2FC3">
              <w:rPr>
                <w:rFonts w:hint="eastAsia"/>
                <w:sz w:val="24"/>
              </w:rPr>
              <w:t>0.5-</w:t>
            </w:r>
            <w:r w:rsidRPr="002F2FC3">
              <w:rPr>
                <w:sz w:val="24"/>
              </w:rPr>
              <w:t>6</w:t>
            </w:r>
            <w:r w:rsidRPr="002F2FC3">
              <w:rPr>
                <w:rFonts w:hint="eastAsia"/>
                <w:sz w:val="24"/>
              </w:rPr>
              <w:t>%</w:t>
            </w:r>
            <w:r w:rsidRPr="002F2FC3">
              <w:rPr>
                <w:rFonts w:hint="eastAsia"/>
                <w:sz w:val="24"/>
              </w:rPr>
              <w:t>。</w:t>
            </w:r>
          </w:p>
          <w:p w:rsidR="00FD4251" w:rsidRPr="002F2FC3" w:rsidRDefault="00FD4251" w:rsidP="0012212C">
            <w:pPr>
              <w:snapToGrid w:val="0"/>
              <w:rPr>
                <w:sz w:val="24"/>
              </w:rPr>
            </w:pPr>
            <w:r w:rsidRPr="002F2FC3">
              <w:rPr>
                <w:rFonts w:hint="eastAsia"/>
                <w:sz w:val="24"/>
              </w:rPr>
              <w:t>1</w:t>
            </w:r>
            <w:r w:rsidRPr="002F2FC3">
              <w:rPr>
                <w:sz w:val="24"/>
              </w:rPr>
              <w:t>2</w:t>
            </w:r>
            <w:r w:rsidRPr="002F2FC3">
              <w:rPr>
                <w:rFonts w:hint="eastAsia"/>
                <w:sz w:val="24"/>
              </w:rPr>
              <w:t>、水路接口：出水口为卡式消防接口</w:t>
            </w:r>
            <w:r w:rsidRPr="002F2FC3">
              <w:rPr>
                <w:rFonts w:hint="eastAsia"/>
                <w:sz w:val="24"/>
              </w:rPr>
              <w:t>DN80</w:t>
            </w:r>
            <w:r w:rsidRPr="002F2FC3">
              <w:rPr>
                <w:rFonts w:hint="eastAsia"/>
                <w:sz w:val="24"/>
              </w:rPr>
              <w:t>≥</w:t>
            </w:r>
            <w:r w:rsidRPr="002F2FC3">
              <w:rPr>
                <w:sz w:val="24"/>
              </w:rPr>
              <w:t>4</w:t>
            </w:r>
            <w:r w:rsidRPr="002F2FC3">
              <w:rPr>
                <w:rFonts w:hint="eastAsia"/>
                <w:sz w:val="24"/>
              </w:rPr>
              <w:t>个，注水口为卡式消防接口</w:t>
            </w:r>
            <w:r w:rsidRPr="002F2FC3">
              <w:rPr>
                <w:rFonts w:hint="eastAsia"/>
                <w:sz w:val="24"/>
              </w:rPr>
              <w:t>DN80</w:t>
            </w:r>
            <w:r w:rsidRPr="002F2FC3">
              <w:rPr>
                <w:rFonts w:hint="eastAsia"/>
                <w:sz w:val="24"/>
              </w:rPr>
              <w:t>≥</w:t>
            </w:r>
            <w:r w:rsidRPr="002F2FC3">
              <w:rPr>
                <w:sz w:val="24"/>
              </w:rPr>
              <w:t>4</w:t>
            </w:r>
            <w:r w:rsidRPr="002F2FC3">
              <w:rPr>
                <w:rFonts w:hint="eastAsia"/>
                <w:sz w:val="24"/>
              </w:rPr>
              <w:t>个，吸水口为内扣式消防接口</w:t>
            </w:r>
            <w:r w:rsidRPr="002F2FC3">
              <w:rPr>
                <w:rFonts w:hint="eastAsia"/>
                <w:sz w:val="24"/>
              </w:rPr>
              <w:t xml:space="preserve"> DN150</w:t>
            </w:r>
            <w:r w:rsidRPr="002F2FC3">
              <w:rPr>
                <w:rFonts w:hint="eastAsia"/>
                <w:sz w:val="24"/>
              </w:rPr>
              <w:t>≥</w:t>
            </w:r>
            <w:r w:rsidRPr="002F2FC3">
              <w:rPr>
                <w:sz w:val="24"/>
              </w:rPr>
              <w:t>2</w:t>
            </w:r>
            <w:r w:rsidRPr="002F2FC3">
              <w:rPr>
                <w:rFonts w:hint="eastAsia"/>
                <w:sz w:val="24"/>
              </w:rPr>
              <w:t>个，</w:t>
            </w:r>
            <w:r w:rsidRPr="002F2FC3">
              <w:rPr>
                <w:sz w:val="24"/>
              </w:rPr>
              <w:t>泡沫外供</w:t>
            </w:r>
            <w:r w:rsidRPr="002F2FC3">
              <w:rPr>
                <w:rFonts w:hint="eastAsia"/>
                <w:sz w:val="24"/>
              </w:rPr>
              <w:t>口</w:t>
            </w:r>
            <w:r w:rsidRPr="002F2FC3">
              <w:rPr>
                <w:sz w:val="24"/>
              </w:rPr>
              <w:t>为</w:t>
            </w:r>
            <w:r w:rsidRPr="002F2FC3">
              <w:rPr>
                <w:rFonts w:hint="eastAsia"/>
                <w:sz w:val="24"/>
              </w:rPr>
              <w:t>卡式消防接口</w:t>
            </w:r>
            <w:r w:rsidRPr="002F2FC3">
              <w:rPr>
                <w:rFonts w:hint="eastAsia"/>
                <w:sz w:val="24"/>
              </w:rPr>
              <w:t>DN</w:t>
            </w:r>
            <w:r w:rsidRPr="002F2FC3">
              <w:rPr>
                <w:sz w:val="24"/>
              </w:rPr>
              <w:t>50</w:t>
            </w:r>
            <w:r w:rsidRPr="002F2FC3">
              <w:rPr>
                <w:rFonts w:hint="eastAsia"/>
                <w:sz w:val="24"/>
              </w:rPr>
              <w:t>≥</w:t>
            </w:r>
            <w:r w:rsidRPr="002F2FC3">
              <w:rPr>
                <w:sz w:val="24"/>
              </w:rPr>
              <w:t>2</w:t>
            </w:r>
            <w:r w:rsidRPr="002F2FC3">
              <w:rPr>
                <w:rFonts w:hint="eastAsia"/>
                <w:sz w:val="24"/>
              </w:rPr>
              <w:t>个，</w:t>
            </w:r>
            <w:r w:rsidRPr="002F2FC3">
              <w:rPr>
                <w:sz w:val="24"/>
              </w:rPr>
              <w:t>具有水罐和泡沫排污口各</w:t>
            </w:r>
            <w:r w:rsidRPr="002F2FC3">
              <w:rPr>
                <w:rFonts w:hint="eastAsia"/>
                <w:sz w:val="24"/>
              </w:rPr>
              <w:t>1</w:t>
            </w:r>
            <w:r w:rsidRPr="002F2FC3">
              <w:rPr>
                <w:rFonts w:hint="eastAsia"/>
                <w:sz w:val="24"/>
              </w:rPr>
              <w:t>个。</w:t>
            </w:r>
            <w:proofErr w:type="gramStart"/>
            <w:r w:rsidRPr="002F2FC3">
              <w:rPr>
                <w:rFonts w:hint="eastAsia"/>
                <w:sz w:val="24"/>
              </w:rPr>
              <w:t>带</w:t>
            </w:r>
            <w:r w:rsidRPr="002F2FC3">
              <w:rPr>
                <w:sz w:val="24"/>
              </w:rPr>
              <w:t>闷盖</w:t>
            </w:r>
            <w:proofErr w:type="gramEnd"/>
            <w:r w:rsidRPr="002F2FC3">
              <w:rPr>
                <w:sz w:val="24"/>
              </w:rPr>
              <w:t>。</w:t>
            </w:r>
          </w:p>
          <w:p w:rsidR="00FD4251" w:rsidRPr="002F2FC3" w:rsidRDefault="00FD4251" w:rsidP="0012212C">
            <w:pPr>
              <w:snapToGrid w:val="0"/>
              <w:rPr>
                <w:sz w:val="24"/>
              </w:rPr>
            </w:pPr>
            <w:r w:rsidRPr="002F2FC3">
              <w:rPr>
                <w:rFonts w:hint="eastAsia"/>
                <w:sz w:val="24"/>
              </w:rPr>
              <w:t>1</w:t>
            </w:r>
            <w:r w:rsidRPr="002F2FC3">
              <w:rPr>
                <w:sz w:val="24"/>
              </w:rPr>
              <w:t>3</w:t>
            </w:r>
            <w:r w:rsidRPr="002F2FC3">
              <w:rPr>
                <w:rFonts w:hint="eastAsia"/>
                <w:sz w:val="24"/>
              </w:rPr>
              <w:t>、水罐材料：</w:t>
            </w:r>
            <w:r w:rsidRPr="002F2FC3">
              <w:rPr>
                <w:rFonts w:hint="eastAsia"/>
                <w:sz w:val="24"/>
              </w:rPr>
              <w:t>304</w:t>
            </w:r>
            <w:r w:rsidRPr="002F2FC3">
              <w:rPr>
                <w:rFonts w:hint="eastAsia"/>
                <w:sz w:val="24"/>
              </w:rPr>
              <w:t>不锈钢，底板厚度≥</w:t>
            </w:r>
            <w:r w:rsidRPr="002F2FC3">
              <w:rPr>
                <w:rFonts w:hint="eastAsia"/>
                <w:sz w:val="24"/>
              </w:rPr>
              <w:t>5mm</w:t>
            </w:r>
            <w:r w:rsidRPr="002F2FC3">
              <w:rPr>
                <w:rFonts w:hint="eastAsia"/>
                <w:sz w:val="24"/>
              </w:rPr>
              <w:t>，侧板厚度≥</w:t>
            </w:r>
            <w:r w:rsidRPr="002F2FC3">
              <w:rPr>
                <w:rFonts w:hint="eastAsia"/>
                <w:sz w:val="24"/>
              </w:rPr>
              <w:t>4mm</w:t>
            </w:r>
            <w:r w:rsidRPr="002F2FC3">
              <w:rPr>
                <w:rFonts w:hint="eastAsia"/>
                <w:sz w:val="24"/>
              </w:rPr>
              <w:t>，顶板≥</w:t>
            </w:r>
            <w:r w:rsidRPr="002F2FC3">
              <w:rPr>
                <w:rFonts w:hint="eastAsia"/>
                <w:sz w:val="24"/>
              </w:rPr>
              <w:t>3mm</w:t>
            </w:r>
            <w:r w:rsidRPr="002F2FC3">
              <w:rPr>
                <w:rFonts w:hint="eastAsia"/>
                <w:sz w:val="24"/>
              </w:rPr>
              <w:t>。</w:t>
            </w:r>
          </w:p>
          <w:p w:rsidR="00FD4251" w:rsidRPr="002F2FC3" w:rsidRDefault="00FD4251" w:rsidP="0012212C">
            <w:pPr>
              <w:snapToGrid w:val="0"/>
              <w:rPr>
                <w:sz w:val="24"/>
              </w:rPr>
            </w:pPr>
            <w:r w:rsidRPr="002F2FC3">
              <w:rPr>
                <w:rFonts w:hint="eastAsia"/>
                <w:sz w:val="24"/>
              </w:rPr>
              <w:t>1</w:t>
            </w:r>
            <w:r w:rsidRPr="002F2FC3">
              <w:rPr>
                <w:sz w:val="24"/>
              </w:rPr>
              <w:t>4</w:t>
            </w:r>
            <w:r w:rsidRPr="002F2FC3">
              <w:rPr>
                <w:rFonts w:hint="eastAsia"/>
                <w:sz w:val="24"/>
              </w:rPr>
              <w:t>、罐体连接方式：弹性连接。</w:t>
            </w:r>
          </w:p>
          <w:p w:rsidR="00FD4251" w:rsidRPr="002F2FC3" w:rsidRDefault="00FD4251" w:rsidP="0012212C">
            <w:pPr>
              <w:snapToGrid w:val="0"/>
              <w:rPr>
                <w:sz w:val="24"/>
              </w:rPr>
            </w:pPr>
            <w:r w:rsidRPr="002F2FC3">
              <w:rPr>
                <w:rFonts w:hint="eastAsia"/>
                <w:sz w:val="24"/>
              </w:rPr>
              <w:t>六、安全保护系统</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、上下车互锁：支腿未展开，臂架不能动作；臂</w:t>
            </w:r>
            <w:proofErr w:type="gramStart"/>
            <w:r w:rsidRPr="002F2FC3">
              <w:rPr>
                <w:rFonts w:hint="eastAsia"/>
                <w:sz w:val="24"/>
              </w:rPr>
              <w:t>架离开</w:t>
            </w:r>
            <w:proofErr w:type="gramEnd"/>
            <w:r w:rsidRPr="002F2FC3">
              <w:rPr>
                <w:rFonts w:hint="eastAsia"/>
                <w:sz w:val="24"/>
              </w:rPr>
              <w:t>支架，支腿不能动作。</w:t>
            </w:r>
          </w:p>
          <w:p w:rsidR="00FD4251" w:rsidRPr="002F2FC3" w:rsidRDefault="00FD4251" w:rsidP="0012212C">
            <w:pPr>
              <w:snapToGrid w:val="0"/>
              <w:rPr>
                <w:sz w:val="24"/>
              </w:rPr>
            </w:pPr>
            <w:r w:rsidRPr="002F2FC3">
              <w:rPr>
                <w:rFonts w:hint="eastAsia"/>
                <w:sz w:val="24"/>
              </w:rPr>
              <w:t>2</w:t>
            </w:r>
            <w:r w:rsidRPr="002F2FC3">
              <w:rPr>
                <w:rFonts w:hint="eastAsia"/>
                <w:sz w:val="24"/>
              </w:rPr>
              <w:t>、臂架的缓冲保护：极限位置以及突然操作手柄，系统能自动实现加减速。</w:t>
            </w:r>
          </w:p>
          <w:p w:rsidR="00FD4251" w:rsidRPr="002F2FC3" w:rsidRDefault="00FD4251" w:rsidP="0012212C">
            <w:pPr>
              <w:snapToGrid w:val="0"/>
              <w:rPr>
                <w:sz w:val="24"/>
              </w:rPr>
            </w:pPr>
            <w:r w:rsidRPr="002F2FC3">
              <w:rPr>
                <w:rFonts w:hint="eastAsia"/>
                <w:sz w:val="24"/>
              </w:rPr>
              <w:t>3</w:t>
            </w:r>
            <w:r w:rsidRPr="002F2FC3">
              <w:rPr>
                <w:rFonts w:hint="eastAsia"/>
                <w:sz w:val="24"/>
              </w:rPr>
              <w:t>、回转对中保护：回转在接近中位时，自动降速，确保中位精确对准。</w:t>
            </w:r>
          </w:p>
          <w:p w:rsidR="00FD4251" w:rsidRPr="002F2FC3" w:rsidRDefault="00FD4251" w:rsidP="0012212C">
            <w:pPr>
              <w:snapToGrid w:val="0"/>
              <w:rPr>
                <w:sz w:val="24"/>
              </w:rPr>
            </w:pPr>
            <w:r w:rsidRPr="002F2FC3">
              <w:rPr>
                <w:rFonts w:hint="eastAsia"/>
                <w:sz w:val="24"/>
              </w:rPr>
              <w:t>4</w:t>
            </w:r>
            <w:r w:rsidRPr="002F2FC3">
              <w:rPr>
                <w:rFonts w:hint="eastAsia"/>
                <w:sz w:val="24"/>
              </w:rPr>
              <w:t>、水路超压保护：当水炮入口压力超过额定值时，报警并限制发动机继续加速。水路超过压力时，安全阀溢流。</w:t>
            </w:r>
          </w:p>
          <w:p w:rsidR="00FD4251" w:rsidRPr="002F2FC3" w:rsidRDefault="00FD4251" w:rsidP="0012212C">
            <w:pPr>
              <w:snapToGrid w:val="0"/>
              <w:rPr>
                <w:sz w:val="24"/>
              </w:rPr>
            </w:pPr>
            <w:r w:rsidRPr="002F2FC3">
              <w:rPr>
                <w:rFonts w:hint="eastAsia"/>
                <w:sz w:val="24"/>
              </w:rPr>
              <w:t>5</w:t>
            </w:r>
            <w:r w:rsidRPr="002F2FC3">
              <w:rPr>
                <w:rFonts w:hint="eastAsia"/>
                <w:sz w:val="24"/>
              </w:rPr>
              <w:t>、水罐涨罐保护：除了设置足够大孔径的溢水口，还设置罐顶压力溢流装置，水罐补水时，防止意外超压。</w:t>
            </w:r>
          </w:p>
          <w:p w:rsidR="00FD4251" w:rsidRPr="002F2FC3" w:rsidRDefault="00FD4251" w:rsidP="0012212C">
            <w:pPr>
              <w:snapToGrid w:val="0"/>
              <w:rPr>
                <w:sz w:val="24"/>
              </w:rPr>
            </w:pPr>
            <w:r w:rsidRPr="002F2FC3">
              <w:rPr>
                <w:rFonts w:hint="eastAsia"/>
                <w:sz w:val="24"/>
              </w:rPr>
              <w:t>6</w:t>
            </w:r>
            <w:r w:rsidRPr="002F2FC3">
              <w:rPr>
                <w:rFonts w:hint="eastAsia"/>
                <w:sz w:val="24"/>
              </w:rPr>
              <w:t>、软腿保护：</w:t>
            </w:r>
            <w:proofErr w:type="gramStart"/>
            <w:r w:rsidRPr="002F2FC3">
              <w:rPr>
                <w:rFonts w:hint="eastAsia"/>
                <w:sz w:val="24"/>
              </w:rPr>
              <w:t>当臂架在</w:t>
            </w:r>
            <w:proofErr w:type="gramEnd"/>
            <w:r w:rsidRPr="002F2FC3">
              <w:rPr>
                <w:rFonts w:hint="eastAsia"/>
                <w:sz w:val="24"/>
              </w:rPr>
              <w:t>动作过程中，支腿出现虚腿，自动报警。</w:t>
            </w:r>
          </w:p>
          <w:p w:rsidR="00FD4251" w:rsidRPr="002F2FC3" w:rsidRDefault="00FD4251" w:rsidP="0012212C">
            <w:pPr>
              <w:snapToGrid w:val="0"/>
              <w:rPr>
                <w:sz w:val="24"/>
              </w:rPr>
            </w:pPr>
            <w:r w:rsidRPr="002F2FC3">
              <w:rPr>
                <w:rFonts w:hint="eastAsia"/>
                <w:sz w:val="24"/>
              </w:rPr>
              <w:t>7</w:t>
            </w:r>
            <w:r w:rsidRPr="002F2FC3">
              <w:rPr>
                <w:rFonts w:hint="eastAsia"/>
                <w:sz w:val="24"/>
              </w:rPr>
              <w:t>、应急功能：所有</w:t>
            </w:r>
            <w:proofErr w:type="gramStart"/>
            <w:r w:rsidRPr="002F2FC3">
              <w:rPr>
                <w:rFonts w:hint="eastAsia"/>
                <w:sz w:val="24"/>
              </w:rPr>
              <w:t>液压阀都带有</w:t>
            </w:r>
            <w:proofErr w:type="gramEnd"/>
            <w:r w:rsidRPr="002F2FC3">
              <w:rPr>
                <w:rFonts w:hint="eastAsia"/>
                <w:sz w:val="24"/>
              </w:rPr>
              <w:t>应急机械操作；系统带有应急动力单元，发动机或油泵出现故障时，用于收拢臂架和支腿。</w:t>
            </w:r>
          </w:p>
          <w:p w:rsidR="00FD4251" w:rsidRPr="002F2FC3" w:rsidRDefault="00FD4251" w:rsidP="0012212C">
            <w:pPr>
              <w:snapToGrid w:val="0"/>
              <w:rPr>
                <w:sz w:val="24"/>
              </w:rPr>
            </w:pPr>
            <w:r w:rsidRPr="002F2FC3">
              <w:rPr>
                <w:sz w:val="24"/>
              </w:rPr>
              <w:t>8</w:t>
            </w:r>
            <w:r w:rsidRPr="002F2FC3">
              <w:rPr>
                <w:rFonts w:hint="eastAsia"/>
                <w:sz w:val="24"/>
              </w:rPr>
              <w:t>、发动机限速：臂</w:t>
            </w:r>
            <w:proofErr w:type="gramStart"/>
            <w:r w:rsidRPr="002F2FC3">
              <w:rPr>
                <w:rFonts w:hint="eastAsia"/>
                <w:sz w:val="24"/>
              </w:rPr>
              <w:t>架动作</w:t>
            </w:r>
            <w:proofErr w:type="gramEnd"/>
            <w:r w:rsidRPr="002F2FC3">
              <w:rPr>
                <w:rFonts w:hint="eastAsia"/>
                <w:sz w:val="24"/>
              </w:rPr>
              <w:t>时，自动限制发动机转速；当水泵工作时，防止水路超压或水泵超速，自动限制发动机转速。</w:t>
            </w:r>
          </w:p>
          <w:p w:rsidR="00FD4251" w:rsidRPr="002F2FC3" w:rsidRDefault="00FD4251" w:rsidP="0012212C">
            <w:pPr>
              <w:snapToGrid w:val="0"/>
              <w:rPr>
                <w:sz w:val="24"/>
              </w:rPr>
            </w:pPr>
            <w:r w:rsidRPr="002F2FC3">
              <w:rPr>
                <w:sz w:val="24"/>
              </w:rPr>
              <w:t>9</w:t>
            </w:r>
            <w:r w:rsidRPr="002F2FC3">
              <w:rPr>
                <w:rFonts w:hint="eastAsia"/>
                <w:sz w:val="24"/>
              </w:rPr>
              <w:t>、臂架限幅保护：臂架接近极限幅度时，能自动缓慢停止。</w:t>
            </w:r>
          </w:p>
          <w:p w:rsidR="00FD4251" w:rsidRPr="002F2FC3" w:rsidRDefault="00FD4251" w:rsidP="0012212C">
            <w:pPr>
              <w:snapToGrid w:val="0"/>
              <w:rPr>
                <w:sz w:val="24"/>
              </w:rPr>
            </w:pPr>
            <w:r w:rsidRPr="002F2FC3">
              <w:rPr>
                <w:rFonts w:hint="eastAsia"/>
                <w:sz w:val="24"/>
              </w:rPr>
              <w:t>1</w:t>
            </w:r>
            <w:r w:rsidRPr="002F2FC3">
              <w:rPr>
                <w:sz w:val="24"/>
              </w:rPr>
              <w:t>0</w:t>
            </w:r>
            <w:r w:rsidRPr="002F2FC3">
              <w:rPr>
                <w:rFonts w:hint="eastAsia"/>
                <w:sz w:val="24"/>
              </w:rPr>
              <w:t>、回转缓冲保护：回转突然停止，系统能够有效实现缓冲。</w:t>
            </w:r>
          </w:p>
          <w:p w:rsidR="00FD4251" w:rsidRPr="002F2FC3" w:rsidRDefault="00FD4251" w:rsidP="0012212C">
            <w:pPr>
              <w:snapToGrid w:val="0"/>
              <w:rPr>
                <w:sz w:val="24"/>
              </w:rPr>
            </w:pPr>
            <w:r w:rsidRPr="002F2FC3">
              <w:rPr>
                <w:rFonts w:hint="eastAsia"/>
                <w:sz w:val="24"/>
              </w:rPr>
              <w:lastRenderedPageBreak/>
              <w:t>1</w:t>
            </w:r>
            <w:r w:rsidRPr="002F2FC3">
              <w:rPr>
                <w:sz w:val="24"/>
              </w:rPr>
              <w:t>1</w:t>
            </w:r>
            <w:r w:rsidRPr="002F2FC3">
              <w:rPr>
                <w:rFonts w:hint="eastAsia"/>
                <w:sz w:val="24"/>
              </w:rPr>
              <w:t>、车身防碰撞：臂架在小变幅角度回转时，为了防止臂架碰撞车身，回转到一定方位时，自动停止危险方向的回转。</w:t>
            </w:r>
          </w:p>
          <w:p w:rsidR="00FD4251" w:rsidRPr="002F2FC3" w:rsidRDefault="00FD4251" w:rsidP="0012212C">
            <w:pPr>
              <w:snapToGrid w:val="0"/>
              <w:rPr>
                <w:sz w:val="24"/>
              </w:rPr>
            </w:pPr>
            <w:r w:rsidRPr="002F2FC3">
              <w:rPr>
                <w:rFonts w:hint="eastAsia"/>
                <w:sz w:val="24"/>
              </w:rPr>
              <w:t>1</w:t>
            </w:r>
            <w:r w:rsidRPr="002F2FC3">
              <w:rPr>
                <w:sz w:val="24"/>
              </w:rPr>
              <w:t>2</w:t>
            </w:r>
            <w:r w:rsidRPr="002F2FC3">
              <w:rPr>
                <w:rFonts w:hint="eastAsia"/>
                <w:sz w:val="24"/>
              </w:rPr>
              <w:t>、超风速保护：报警，切断危险方向动作。</w:t>
            </w:r>
          </w:p>
          <w:p w:rsidR="00FD4251" w:rsidRPr="002F2FC3" w:rsidRDefault="00FD4251" w:rsidP="0012212C">
            <w:pPr>
              <w:snapToGrid w:val="0"/>
              <w:rPr>
                <w:sz w:val="24"/>
              </w:rPr>
            </w:pPr>
            <w:r w:rsidRPr="002F2FC3">
              <w:rPr>
                <w:rFonts w:hint="eastAsia"/>
                <w:sz w:val="24"/>
              </w:rPr>
              <w:t>1</w:t>
            </w:r>
            <w:r w:rsidRPr="002F2FC3">
              <w:rPr>
                <w:sz w:val="24"/>
              </w:rPr>
              <w:t>3</w:t>
            </w:r>
            <w:r w:rsidRPr="002F2FC3">
              <w:rPr>
                <w:rFonts w:hint="eastAsia"/>
                <w:sz w:val="24"/>
              </w:rPr>
              <w:t>、滤芯堵塞保护：滤芯堵塞时，报警提示。</w:t>
            </w:r>
          </w:p>
          <w:p w:rsidR="00FD4251" w:rsidRPr="002F2FC3" w:rsidRDefault="00FD4251" w:rsidP="0012212C">
            <w:pPr>
              <w:snapToGrid w:val="0"/>
              <w:rPr>
                <w:sz w:val="24"/>
              </w:rPr>
            </w:pPr>
            <w:r w:rsidRPr="002F2FC3">
              <w:rPr>
                <w:rFonts w:hint="eastAsia"/>
                <w:sz w:val="24"/>
              </w:rPr>
              <w:t>1</w:t>
            </w:r>
            <w:r w:rsidRPr="002F2FC3">
              <w:rPr>
                <w:sz w:val="24"/>
              </w:rPr>
              <w:t>4</w:t>
            </w:r>
            <w:r w:rsidRPr="002F2FC3">
              <w:rPr>
                <w:rFonts w:hint="eastAsia"/>
                <w:sz w:val="24"/>
              </w:rPr>
              <w:t>、支腿动作报警：支腿动作时，声光自动报警，防止触碰伤人。</w:t>
            </w:r>
          </w:p>
          <w:p w:rsidR="00FD4251" w:rsidRPr="002F2FC3" w:rsidRDefault="00FD4251" w:rsidP="0012212C">
            <w:pPr>
              <w:snapToGrid w:val="0"/>
              <w:rPr>
                <w:sz w:val="24"/>
              </w:rPr>
            </w:pPr>
            <w:r w:rsidRPr="002F2FC3">
              <w:rPr>
                <w:rFonts w:hint="eastAsia"/>
                <w:sz w:val="24"/>
              </w:rPr>
              <w:t>1</w:t>
            </w:r>
            <w:r w:rsidRPr="002F2FC3">
              <w:rPr>
                <w:sz w:val="24"/>
              </w:rPr>
              <w:t>5</w:t>
            </w:r>
            <w:r w:rsidRPr="002F2FC3">
              <w:rPr>
                <w:rFonts w:hint="eastAsia"/>
                <w:sz w:val="24"/>
              </w:rPr>
              <w:t>、</w:t>
            </w:r>
            <w:proofErr w:type="gramStart"/>
            <w:r w:rsidRPr="002F2FC3">
              <w:rPr>
                <w:rFonts w:hint="eastAsia"/>
                <w:sz w:val="24"/>
              </w:rPr>
              <w:t>支腿未缩提示</w:t>
            </w:r>
            <w:proofErr w:type="gramEnd"/>
            <w:r w:rsidRPr="002F2FC3">
              <w:rPr>
                <w:rFonts w:hint="eastAsia"/>
                <w:sz w:val="24"/>
              </w:rPr>
              <w:t>：如</w:t>
            </w:r>
            <w:proofErr w:type="gramStart"/>
            <w:r w:rsidRPr="002F2FC3">
              <w:rPr>
                <w:rFonts w:hint="eastAsia"/>
                <w:sz w:val="24"/>
              </w:rPr>
              <w:t>支腿未缩到位</w:t>
            </w:r>
            <w:proofErr w:type="gramEnd"/>
            <w:r w:rsidRPr="002F2FC3">
              <w:rPr>
                <w:rFonts w:hint="eastAsia"/>
                <w:sz w:val="24"/>
              </w:rPr>
              <w:t>，声光自动报警，防止行车发生事故。</w:t>
            </w:r>
          </w:p>
          <w:p w:rsidR="00FD4251" w:rsidRPr="002F2FC3" w:rsidRDefault="00FD4251" w:rsidP="0012212C">
            <w:pPr>
              <w:snapToGrid w:val="0"/>
              <w:rPr>
                <w:sz w:val="24"/>
              </w:rPr>
            </w:pPr>
            <w:r w:rsidRPr="002F2FC3">
              <w:rPr>
                <w:rFonts w:hint="eastAsia"/>
                <w:sz w:val="24"/>
              </w:rPr>
              <w:t>1</w:t>
            </w:r>
            <w:r w:rsidRPr="002F2FC3">
              <w:rPr>
                <w:sz w:val="24"/>
              </w:rPr>
              <w:t>6</w:t>
            </w:r>
            <w:r w:rsidRPr="002F2FC3">
              <w:rPr>
                <w:rFonts w:hint="eastAsia"/>
                <w:sz w:val="24"/>
              </w:rPr>
              <w:t>、器材箱门未关提示：如器材箱门未关，声光自动报警，防止行车发生事故。</w:t>
            </w:r>
          </w:p>
          <w:p w:rsidR="00FD4251" w:rsidRPr="002F2FC3" w:rsidRDefault="00FD4251" w:rsidP="0012212C">
            <w:pPr>
              <w:snapToGrid w:val="0"/>
              <w:rPr>
                <w:sz w:val="24"/>
              </w:rPr>
            </w:pPr>
            <w:r w:rsidRPr="002F2FC3">
              <w:rPr>
                <w:rFonts w:hint="eastAsia"/>
                <w:sz w:val="24"/>
              </w:rPr>
              <w:t>七、电气系统</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、控制系统：基于</w:t>
            </w:r>
            <w:r w:rsidRPr="002F2FC3">
              <w:rPr>
                <w:rFonts w:hint="eastAsia"/>
                <w:sz w:val="24"/>
              </w:rPr>
              <w:t>CAN</w:t>
            </w:r>
            <w:r w:rsidRPr="002F2FC3">
              <w:rPr>
                <w:rFonts w:hint="eastAsia"/>
                <w:sz w:val="24"/>
              </w:rPr>
              <w:t>总线的智能控制系统（控制器</w:t>
            </w:r>
            <w:r w:rsidRPr="002F2FC3">
              <w:rPr>
                <w:rFonts w:hint="eastAsia"/>
                <w:sz w:val="24"/>
              </w:rPr>
              <w:t>+</w:t>
            </w:r>
            <w:r w:rsidRPr="002F2FC3">
              <w:rPr>
                <w:rFonts w:hint="eastAsia"/>
                <w:sz w:val="24"/>
              </w:rPr>
              <w:t>显示屏</w:t>
            </w:r>
            <w:r w:rsidRPr="002F2FC3">
              <w:rPr>
                <w:rFonts w:hint="eastAsia"/>
                <w:sz w:val="24"/>
              </w:rPr>
              <w:t>+</w:t>
            </w:r>
            <w:r w:rsidRPr="002F2FC3">
              <w:rPr>
                <w:rFonts w:hint="eastAsia"/>
                <w:sz w:val="24"/>
              </w:rPr>
              <w:t>控制程序）。</w:t>
            </w:r>
          </w:p>
          <w:p w:rsidR="00FD4251" w:rsidRPr="002F2FC3" w:rsidRDefault="00FD4251" w:rsidP="0012212C">
            <w:pPr>
              <w:snapToGrid w:val="0"/>
              <w:rPr>
                <w:sz w:val="24"/>
              </w:rPr>
            </w:pPr>
            <w:r w:rsidRPr="002F2FC3">
              <w:rPr>
                <w:sz w:val="24"/>
              </w:rPr>
              <w:t>2</w:t>
            </w:r>
            <w:r w:rsidRPr="002F2FC3">
              <w:rPr>
                <w:rFonts w:hint="eastAsia"/>
                <w:sz w:val="24"/>
              </w:rPr>
              <w:t>、屏幕：≥</w:t>
            </w:r>
            <w:r w:rsidRPr="002F2FC3">
              <w:rPr>
                <w:rFonts w:hint="eastAsia"/>
                <w:sz w:val="24"/>
              </w:rPr>
              <w:t>7</w:t>
            </w:r>
            <w:proofErr w:type="gramStart"/>
            <w:r w:rsidRPr="002F2FC3">
              <w:rPr>
                <w:sz w:val="24"/>
              </w:rPr>
              <w:t>”</w:t>
            </w:r>
            <w:proofErr w:type="gramEnd"/>
            <w:r w:rsidRPr="002F2FC3">
              <w:rPr>
                <w:rFonts w:hint="eastAsia"/>
                <w:sz w:val="24"/>
              </w:rPr>
              <w:t>高亮度液晶彩色显示屏，位于转台处左侧的操作台。</w:t>
            </w:r>
          </w:p>
          <w:p w:rsidR="00FD4251" w:rsidRPr="002F2FC3" w:rsidRDefault="00FD4251" w:rsidP="0012212C">
            <w:pPr>
              <w:snapToGrid w:val="0"/>
              <w:rPr>
                <w:sz w:val="24"/>
              </w:rPr>
            </w:pPr>
            <w:r w:rsidRPr="002F2FC3">
              <w:rPr>
                <w:sz w:val="24"/>
              </w:rPr>
              <w:t>3</w:t>
            </w:r>
            <w:r w:rsidRPr="002F2FC3">
              <w:rPr>
                <w:rFonts w:hint="eastAsia"/>
                <w:sz w:val="24"/>
              </w:rPr>
              <w:t>、警灯警报器系统：驾驶室</w:t>
            </w:r>
            <w:proofErr w:type="gramStart"/>
            <w:r w:rsidRPr="002F2FC3">
              <w:rPr>
                <w:rFonts w:hint="eastAsia"/>
                <w:sz w:val="24"/>
              </w:rPr>
              <w:t>顶具有</w:t>
            </w:r>
            <w:proofErr w:type="gramEnd"/>
            <w:r w:rsidRPr="002F2FC3">
              <w:rPr>
                <w:rFonts w:hint="eastAsia"/>
                <w:sz w:val="24"/>
              </w:rPr>
              <w:t>警灯、车身左右上部各有频闪警灯，车尾左右各设频闪警灯；警灯警报器在驾驶室内集成操作，警报器具备消防警报声、警笛声、对外喊话等功能。警报器功率</w:t>
            </w:r>
            <w:r w:rsidRPr="002F2FC3">
              <w:rPr>
                <w:rFonts w:hint="eastAsia"/>
                <w:sz w:val="24"/>
              </w:rPr>
              <w:t>100W</w:t>
            </w:r>
            <w:r w:rsidRPr="002F2FC3">
              <w:rPr>
                <w:rFonts w:hint="eastAsia"/>
                <w:sz w:val="24"/>
              </w:rPr>
              <w:t>。</w:t>
            </w:r>
          </w:p>
          <w:p w:rsidR="00FD4251" w:rsidRPr="002F2FC3" w:rsidRDefault="00FD4251" w:rsidP="0012212C">
            <w:pPr>
              <w:snapToGrid w:val="0"/>
              <w:rPr>
                <w:sz w:val="24"/>
              </w:rPr>
            </w:pPr>
            <w:r w:rsidRPr="002F2FC3">
              <w:rPr>
                <w:sz w:val="24"/>
              </w:rPr>
              <w:t>4</w:t>
            </w:r>
            <w:r w:rsidRPr="002F2FC3">
              <w:rPr>
                <w:rFonts w:hint="eastAsia"/>
                <w:sz w:val="24"/>
              </w:rPr>
              <w:t>、电缆及接插件：采用防水性能达到</w:t>
            </w:r>
            <w:r w:rsidRPr="002F2FC3">
              <w:rPr>
                <w:rFonts w:hint="eastAsia"/>
                <w:sz w:val="24"/>
              </w:rPr>
              <w:t>IP67</w:t>
            </w:r>
            <w:r w:rsidRPr="002F2FC3">
              <w:rPr>
                <w:rFonts w:hint="eastAsia"/>
                <w:sz w:val="24"/>
              </w:rPr>
              <w:t>优质接插件，优质臂</w:t>
            </w:r>
            <w:proofErr w:type="gramStart"/>
            <w:r w:rsidRPr="002F2FC3">
              <w:rPr>
                <w:rFonts w:hint="eastAsia"/>
                <w:sz w:val="24"/>
              </w:rPr>
              <w:t>架拖链</w:t>
            </w:r>
            <w:proofErr w:type="gramEnd"/>
            <w:r w:rsidRPr="002F2FC3">
              <w:rPr>
                <w:rFonts w:hint="eastAsia"/>
                <w:sz w:val="24"/>
              </w:rPr>
              <w:t>及电缆。</w:t>
            </w:r>
          </w:p>
          <w:p w:rsidR="00FD4251" w:rsidRPr="002F2FC3" w:rsidRDefault="00FD4251" w:rsidP="0012212C">
            <w:pPr>
              <w:snapToGrid w:val="0"/>
              <w:rPr>
                <w:sz w:val="24"/>
              </w:rPr>
            </w:pPr>
            <w:r w:rsidRPr="002F2FC3">
              <w:rPr>
                <w:sz w:val="24"/>
              </w:rPr>
              <w:t>5</w:t>
            </w:r>
            <w:r w:rsidRPr="002F2FC3">
              <w:rPr>
                <w:rFonts w:hint="eastAsia"/>
                <w:sz w:val="24"/>
              </w:rPr>
              <w:t>、支腿操作：具有自动展开调平和手动强制式。</w:t>
            </w:r>
          </w:p>
          <w:p w:rsidR="00FD4251" w:rsidRPr="002F2FC3" w:rsidRDefault="00FD4251" w:rsidP="0012212C">
            <w:pPr>
              <w:snapToGrid w:val="0"/>
              <w:rPr>
                <w:sz w:val="24"/>
              </w:rPr>
            </w:pPr>
            <w:r w:rsidRPr="002F2FC3">
              <w:rPr>
                <w:sz w:val="24"/>
              </w:rPr>
              <w:t>6</w:t>
            </w:r>
            <w:r w:rsidRPr="002F2FC3">
              <w:rPr>
                <w:rFonts w:hint="eastAsia"/>
                <w:sz w:val="24"/>
              </w:rPr>
              <w:t>、臂架操作：脚踏开关</w:t>
            </w:r>
            <w:r w:rsidRPr="002F2FC3">
              <w:rPr>
                <w:rFonts w:hint="eastAsia"/>
                <w:sz w:val="24"/>
              </w:rPr>
              <w:t>+</w:t>
            </w:r>
            <w:r w:rsidRPr="002F2FC3">
              <w:rPr>
                <w:rFonts w:hint="eastAsia"/>
                <w:sz w:val="24"/>
              </w:rPr>
              <w:t>手柄无级控制、电控强制操作、手动强制操作。</w:t>
            </w:r>
          </w:p>
          <w:p w:rsidR="00FD4251" w:rsidRPr="002F2FC3" w:rsidRDefault="00FD4251" w:rsidP="0012212C">
            <w:pPr>
              <w:snapToGrid w:val="0"/>
              <w:rPr>
                <w:sz w:val="24"/>
              </w:rPr>
            </w:pPr>
            <w:r w:rsidRPr="002F2FC3">
              <w:rPr>
                <w:rFonts w:hint="eastAsia"/>
                <w:sz w:val="24"/>
              </w:rPr>
              <w:t>八、液压系统</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、应急泵：汽油发动机应急泵一个。</w:t>
            </w:r>
          </w:p>
          <w:p w:rsidR="00FD4251" w:rsidRPr="002F2FC3" w:rsidRDefault="00FD4251" w:rsidP="0012212C">
            <w:pPr>
              <w:snapToGrid w:val="0"/>
              <w:rPr>
                <w:sz w:val="24"/>
              </w:rPr>
            </w:pPr>
            <w:r w:rsidRPr="002F2FC3">
              <w:rPr>
                <w:sz w:val="24"/>
              </w:rPr>
              <w:t>2</w:t>
            </w:r>
            <w:r w:rsidRPr="002F2FC3">
              <w:rPr>
                <w:rFonts w:hint="eastAsia"/>
                <w:sz w:val="24"/>
              </w:rPr>
              <w:t>、滤油器：优质、</w:t>
            </w:r>
            <w:proofErr w:type="gramStart"/>
            <w:r w:rsidRPr="002F2FC3">
              <w:rPr>
                <w:rFonts w:hint="eastAsia"/>
                <w:sz w:val="24"/>
              </w:rPr>
              <w:t>泵出口</w:t>
            </w:r>
            <w:proofErr w:type="gramEnd"/>
            <w:r w:rsidRPr="002F2FC3">
              <w:rPr>
                <w:rFonts w:hint="eastAsia"/>
                <w:sz w:val="24"/>
              </w:rPr>
              <w:t>一个管路滤油器、油箱一个回油滤油器，带滤芯堵塞发讯指示。</w:t>
            </w:r>
          </w:p>
          <w:p w:rsidR="00FD4251" w:rsidRPr="002F2FC3" w:rsidRDefault="00FD4251" w:rsidP="0012212C">
            <w:pPr>
              <w:snapToGrid w:val="0"/>
              <w:rPr>
                <w:sz w:val="24"/>
              </w:rPr>
            </w:pPr>
            <w:r w:rsidRPr="002F2FC3">
              <w:rPr>
                <w:rFonts w:hint="eastAsia"/>
                <w:sz w:val="24"/>
              </w:rPr>
              <w:t>九、车身</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、材质：骨架采用高强度铝合金专用型材，蒙板为全铝合金板进行阳极氧化处理。</w:t>
            </w:r>
          </w:p>
          <w:p w:rsidR="00FD4251" w:rsidRPr="002F2FC3" w:rsidRDefault="00FD4251" w:rsidP="0012212C">
            <w:pPr>
              <w:snapToGrid w:val="0"/>
              <w:rPr>
                <w:sz w:val="24"/>
              </w:rPr>
            </w:pPr>
            <w:r w:rsidRPr="002F2FC3">
              <w:rPr>
                <w:rFonts w:hint="eastAsia"/>
                <w:sz w:val="24"/>
              </w:rPr>
              <w:t>2</w:t>
            </w:r>
            <w:r w:rsidRPr="002F2FC3">
              <w:rPr>
                <w:rFonts w:hint="eastAsia"/>
                <w:sz w:val="24"/>
              </w:rPr>
              <w:t>、结构：器材箱骨架采用高强度铝合金型材内藏式搭接技术搭建，蒙板与骨架之间采用高强度结构用粘结胶粘结，车身外表面光滑、平整、美观，有效减震，避免松动。</w:t>
            </w:r>
          </w:p>
          <w:p w:rsidR="00FD4251" w:rsidRPr="002F2FC3" w:rsidRDefault="00FD4251" w:rsidP="0012212C">
            <w:pPr>
              <w:snapToGrid w:val="0"/>
              <w:rPr>
                <w:sz w:val="24"/>
              </w:rPr>
            </w:pPr>
            <w:r w:rsidRPr="002F2FC3">
              <w:rPr>
                <w:rFonts w:hint="eastAsia"/>
                <w:sz w:val="24"/>
              </w:rPr>
              <w:t>十</w:t>
            </w:r>
            <w:r w:rsidRPr="002F2FC3">
              <w:rPr>
                <w:sz w:val="24"/>
              </w:rPr>
              <w:t>、交货</w:t>
            </w:r>
            <w:r w:rsidRPr="002F2FC3">
              <w:rPr>
                <w:rFonts w:hint="eastAsia"/>
                <w:sz w:val="24"/>
              </w:rPr>
              <w:t>时</w:t>
            </w:r>
            <w:r w:rsidRPr="002F2FC3">
              <w:rPr>
                <w:sz w:val="24"/>
              </w:rPr>
              <w:t>，</w:t>
            </w:r>
            <w:r w:rsidRPr="002F2FC3">
              <w:rPr>
                <w:rFonts w:hint="eastAsia"/>
                <w:sz w:val="24"/>
              </w:rPr>
              <w:t>车内</w:t>
            </w:r>
            <w:r w:rsidRPr="002F2FC3">
              <w:rPr>
                <w:sz w:val="24"/>
              </w:rPr>
              <w:t>柴油</w:t>
            </w:r>
            <w:r w:rsidRPr="002F2FC3">
              <w:rPr>
                <w:rFonts w:hint="eastAsia"/>
                <w:sz w:val="24"/>
              </w:rPr>
              <w:t>/</w:t>
            </w:r>
            <w:r w:rsidRPr="002F2FC3">
              <w:rPr>
                <w:rFonts w:hint="eastAsia"/>
                <w:sz w:val="24"/>
              </w:rPr>
              <w:t>汽油</w:t>
            </w:r>
            <w:r w:rsidRPr="002F2FC3">
              <w:rPr>
                <w:sz w:val="24"/>
              </w:rPr>
              <w:t>、尿素、润滑油、防冻液</w:t>
            </w:r>
            <w:r w:rsidRPr="002F2FC3">
              <w:rPr>
                <w:rFonts w:hint="eastAsia"/>
                <w:sz w:val="24"/>
              </w:rPr>
              <w:t>等均</w:t>
            </w:r>
            <w:r w:rsidRPr="002F2FC3">
              <w:rPr>
                <w:sz w:val="24"/>
              </w:rPr>
              <w:t>应加满。</w:t>
            </w:r>
          </w:p>
          <w:p w:rsidR="00FD4251" w:rsidRPr="002F2FC3" w:rsidRDefault="00FD4251" w:rsidP="0012212C">
            <w:pPr>
              <w:snapToGrid w:val="0"/>
              <w:rPr>
                <w:sz w:val="24"/>
              </w:rPr>
            </w:pPr>
            <w:r w:rsidRPr="002F2FC3">
              <w:rPr>
                <w:rFonts w:hint="eastAsia"/>
                <w:sz w:val="24"/>
              </w:rPr>
              <w:t>十一、随车文件</w:t>
            </w:r>
            <w:r w:rsidRPr="002F2FC3">
              <w:rPr>
                <w:sz w:val="24"/>
              </w:rPr>
              <w:t>。</w:t>
            </w:r>
          </w:p>
          <w:p w:rsidR="00FD4251" w:rsidRPr="002F2FC3" w:rsidRDefault="00FD4251" w:rsidP="0012212C">
            <w:pPr>
              <w:snapToGrid w:val="0"/>
              <w:rPr>
                <w:sz w:val="24"/>
              </w:rPr>
            </w:pPr>
            <w:r w:rsidRPr="002F2FC3">
              <w:rPr>
                <w:rFonts w:hint="eastAsia"/>
                <w:sz w:val="24"/>
              </w:rPr>
              <w:t>1</w:t>
            </w:r>
            <w:r w:rsidRPr="002F2FC3">
              <w:rPr>
                <w:rFonts w:hint="eastAsia"/>
                <w:sz w:val="24"/>
              </w:rPr>
              <w:t>、消防整车合格证（</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2</w:t>
            </w:r>
            <w:r w:rsidRPr="002F2FC3">
              <w:rPr>
                <w:rFonts w:hint="eastAsia"/>
                <w:sz w:val="24"/>
              </w:rPr>
              <w:t>、车辆一致性证书（</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lastRenderedPageBreak/>
              <w:t>3</w:t>
            </w:r>
            <w:r w:rsidRPr="002F2FC3">
              <w:rPr>
                <w:rFonts w:hint="eastAsia"/>
                <w:sz w:val="24"/>
              </w:rPr>
              <w:t>、底盘合格证</w:t>
            </w:r>
            <w:r w:rsidRPr="002F2FC3">
              <w:rPr>
                <w:rFonts w:cs="宋体" w:hint="eastAsia"/>
                <w:kern w:val="0"/>
                <w:sz w:val="24"/>
              </w:rPr>
              <w:t>或进口报关证明</w:t>
            </w:r>
            <w:r w:rsidRPr="002F2FC3">
              <w:rPr>
                <w:rFonts w:hint="eastAsia"/>
                <w:sz w:val="24"/>
              </w:rPr>
              <w:t>（</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4</w:t>
            </w:r>
            <w:r w:rsidRPr="002F2FC3">
              <w:rPr>
                <w:rFonts w:hint="eastAsia"/>
                <w:sz w:val="24"/>
              </w:rPr>
              <w:t>、车辆识别代码拓印件（</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5</w:t>
            </w:r>
            <w:r w:rsidRPr="002F2FC3">
              <w:rPr>
                <w:rFonts w:hint="eastAsia"/>
                <w:sz w:val="24"/>
              </w:rPr>
              <w:t>、发动机号拓印件（</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6</w:t>
            </w:r>
            <w:r w:rsidRPr="002F2FC3">
              <w:rPr>
                <w:rFonts w:hint="eastAsia"/>
                <w:sz w:val="24"/>
              </w:rPr>
              <w:t>、消防车左前方</w:t>
            </w:r>
            <w:r w:rsidRPr="002F2FC3">
              <w:rPr>
                <w:rFonts w:hint="eastAsia"/>
                <w:sz w:val="24"/>
              </w:rPr>
              <w:t>45</w:t>
            </w:r>
            <w:r w:rsidRPr="002F2FC3">
              <w:rPr>
                <w:rFonts w:hint="eastAsia"/>
                <w:sz w:val="24"/>
              </w:rPr>
              <w:t>度</w:t>
            </w:r>
            <w:r w:rsidRPr="002F2FC3">
              <w:rPr>
                <w:rFonts w:hint="eastAsia"/>
                <w:sz w:val="24"/>
              </w:rPr>
              <w:t>3</w:t>
            </w:r>
            <w:r w:rsidRPr="002F2FC3">
              <w:rPr>
                <w:rFonts w:hint="eastAsia"/>
                <w:sz w:val="24"/>
              </w:rPr>
              <w:t>寸彩色照片（</w:t>
            </w:r>
            <w:r w:rsidRPr="002F2FC3">
              <w:rPr>
                <w:rFonts w:hint="eastAsia"/>
                <w:sz w:val="24"/>
              </w:rPr>
              <w:t>2</w:t>
            </w:r>
            <w:r w:rsidRPr="002F2FC3">
              <w:rPr>
                <w:rFonts w:hint="eastAsia"/>
                <w:sz w:val="24"/>
              </w:rPr>
              <w:t>张）</w:t>
            </w:r>
            <w:r w:rsidRPr="002F2FC3">
              <w:rPr>
                <w:sz w:val="24"/>
              </w:rPr>
              <w:t>。</w:t>
            </w:r>
          </w:p>
          <w:p w:rsidR="00FD4251" w:rsidRPr="002F2FC3" w:rsidRDefault="00FD4251" w:rsidP="0012212C">
            <w:pPr>
              <w:snapToGrid w:val="0"/>
              <w:rPr>
                <w:sz w:val="24"/>
              </w:rPr>
            </w:pPr>
            <w:r w:rsidRPr="002F2FC3">
              <w:rPr>
                <w:rFonts w:hint="eastAsia"/>
                <w:sz w:val="24"/>
              </w:rPr>
              <w:t>7</w:t>
            </w:r>
            <w:r w:rsidRPr="002F2FC3">
              <w:rPr>
                <w:rFonts w:hint="eastAsia"/>
                <w:sz w:val="24"/>
              </w:rPr>
              <w:t>、底盘驾驶员操作手册（中文）（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8</w:t>
            </w:r>
            <w:r w:rsidRPr="002F2FC3">
              <w:rPr>
                <w:rFonts w:hint="eastAsia"/>
                <w:sz w:val="24"/>
              </w:rPr>
              <w:t>、底盘维修手册或光盘（中文）（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9</w:t>
            </w:r>
            <w:r w:rsidRPr="002F2FC3">
              <w:rPr>
                <w:rFonts w:hint="eastAsia"/>
                <w:sz w:val="24"/>
              </w:rPr>
              <w:t>、底盘零件目录图册或光盘（中文）（</w:t>
            </w:r>
            <w:r w:rsidRPr="002F2FC3">
              <w:rPr>
                <w:rFonts w:hint="eastAsia"/>
                <w:sz w:val="24"/>
              </w:rPr>
              <w:t>2</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10</w:t>
            </w:r>
            <w:r w:rsidRPr="002F2FC3">
              <w:rPr>
                <w:rFonts w:hint="eastAsia"/>
                <w:sz w:val="24"/>
              </w:rPr>
              <w:t>、底盘质量保修卡、检查保养手册、保修手册、改装手册等（</w:t>
            </w:r>
            <w:r w:rsidRPr="002F2FC3">
              <w:rPr>
                <w:rFonts w:hint="eastAsia"/>
                <w:sz w:val="24"/>
              </w:rPr>
              <w:t>1</w:t>
            </w:r>
            <w:r w:rsidRPr="002F2FC3">
              <w:rPr>
                <w:rFonts w:hint="eastAsia"/>
                <w:sz w:val="24"/>
              </w:rPr>
              <w:t>套）（如无法提供底盘维修、保养、保修手册等相关文件，则须提供底盘维修检测电脑</w:t>
            </w:r>
            <w:r w:rsidRPr="002F2FC3">
              <w:rPr>
                <w:rFonts w:hint="eastAsia"/>
                <w:sz w:val="24"/>
              </w:rPr>
              <w:t>1</w:t>
            </w:r>
            <w:r w:rsidRPr="002F2FC3">
              <w:rPr>
                <w:rFonts w:hint="eastAsia"/>
                <w:sz w:val="24"/>
              </w:rPr>
              <w:t>台。）</w:t>
            </w:r>
            <w:r w:rsidRPr="002F2FC3">
              <w:rPr>
                <w:sz w:val="24"/>
              </w:rPr>
              <w:t>。</w:t>
            </w:r>
          </w:p>
          <w:p w:rsidR="00FD4251" w:rsidRPr="002F2FC3" w:rsidRDefault="00FD4251" w:rsidP="0012212C">
            <w:pPr>
              <w:snapToGrid w:val="0"/>
              <w:rPr>
                <w:sz w:val="24"/>
              </w:rPr>
            </w:pPr>
            <w:r w:rsidRPr="002F2FC3">
              <w:rPr>
                <w:rFonts w:hint="eastAsia"/>
                <w:sz w:val="24"/>
              </w:rPr>
              <w:t>11</w:t>
            </w:r>
            <w:r w:rsidRPr="002F2FC3">
              <w:rPr>
                <w:rFonts w:hint="eastAsia"/>
                <w:sz w:val="24"/>
              </w:rPr>
              <w:t>、润滑计划、数据卡、标明车总重量及底盘号的图表（</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12</w:t>
            </w:r>
            <w:r w:rsidRPr="002F2FC3">
              <w:rPr>
                <w:rFonts w:hint="eastAsia"/>
                <w:sz w:val="24"/>
              </w:rPr>
              <w:t>、上装使用说明书（中文）（包括控制气路、电路配线图，水系统安装布置图，水泵结构图，水泵中文使用说明书，水炮结构图等）（</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13</w:t>
            </w:r>
            <w:r w:rsidRPr="002F2FC3">
              <w:rPr>
                <w:rFonts w:hint="eastAsia"/>
                <w:sz w:val="24"/>
              </w:rPr>
              <w:t>、上装零件目录图册或光盘（</w:t>
            </w:r>
            <w:r w:rsidRPr="002F2FC3">
              <w:rPr>
                <w:rFonts w:hint="eastAsia"/>
                <w:sz w:val="24"/>
              </w:rPr>
              <w:t>2</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14</w:t>
            </w:r>
            <w:r w:rsidRPr="002F2FC3">
              <w:rPr>
                <w:rFonts w:hint="eastAsia"/>
                <w:sz w:val="24"/>
              </w:rPr>
              <w:t>、出厂检验证书、测试报告、调整记录，检查保养手册（</w:t>
            </w:r>
            <w:r w:rsidRPr="002F2FC3">
              <w:rPr>
                <w:rFonts w:hint="eastAsia"/>
                <w:sz w:val="24"/>
              </w:rPr>
              <w:t>1</w:t>
            </w:r>
            <w:r w:rsidRPr="002F2FC3">
              <w:rPr>
                <w:rFonts w:hint="eastAsia"/>
                <w:sz w:val="24"/>
              </w:rPr>
              <w:t>套）</w:t>
            </w:r>
            <w:r w:rsidRPr="002F2FC3">
              <w:rPr>
                <w:sz w:val="24"/>
              </w:rPr>
              <w:t>。</w:t>
            </w:r>
          </w:p>
          <w:p w:rsidR="00FD4251" w:rsidRPr="002F2FC3" w:rsidRDefault="00FD4251" w:rsidP="0012212C">
            <w:pPr>
              <w:snapToGrid w:val="0"/>
              <w:rPr>
                <w:sz w:val="24"/>
              </w:rPr>
            </w:pPr>
            <w:r w:rsidRPr="002F2FC3">
              <w:rPr>
                <w:rFonts w:hint="eastAsia"/>
                <w:sz w:val="24"/>
              </w:rPr>
              <w:t>15</w:t>
            </w:r>
            <w:r w:rsidRPr="002F2FC3">
              <w:rPr>
                <w:rFonts w:hint="eastAsia"/>
                <w:sz w:val="24"/>
              </w:rPr>
              <w:t>、其它技术资料，如附属外购设备的维修手册和零件目录等</w:t>
            </w:r>
            <w:r w:rsidRPr="002F2FC3">
              <w:rPr>
                <w:sz w:val="24"/>
              </w:rPr>
              <w:t>。</w:t>
            </w:r>
          </w:p>
          <w:p w:rsidR="00FD4251" w:rsidRPr="002F2FC3" w:rsidRDefault="00FD4251" w:rsidP="0012212C">
            <w:pPr>
              <w:snapToGrid w:val="0"/>
              <w:rPr>
                <w:sz w:val="24"/>
              </w:rPr>
            </w:pPr>
            <w:r w:rsidRPr="002F2FC3">
              <w:rPr>
                <w:rFonts w:hint="eastAsia"/>
                <w:sz w:val="24"/>
              </w:rPr>
              <w:t>16</w:t>
            </w:r>
            <w:r w:rsidRPr="002F2FC3">
              <w:rPr>
                <w:rFonts w:hint="eastAsia"/>
                <w:sz w:val="24"/>
              </w:rPr>
              <w:t>、易耗易损件报价单（含型号、生产厂家、联系方式）（</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17</w:t>
            </w:r>
            <w:r w:rsidRPr="002F2FC3">
              <w:rPr>
                <w:rFonts w:hint="eastAsia"/>
                <w:sz w:val="24"/>
              </w:rPr>
              <w:t>、</w:t>
            </w:r>
            <w:r w:rsidRPr="002F2FC3">
              <w:rPr>
                <w:rFonts w:hint="eastAsia"/>
                <w:sz w:val="24"/>
              </w:rPr>
              <w:t>20</w:t>
            </w:r>
            <w:r w:rsidRPr="002F2FC3">
              <w:rPr>
                <w:rFonts w:hint="eastAsia"/>
                <w:sz w:val="24"/>
              </w:rPr>
              <w:t>吨以上级底盘须提供自动进口许可证复印件（</w:t>
            </w:r>
            <w:r w:rsidRPr="002F2FC3">
              <w:rPr>
                <w:rFonts w:hint="eastAsia"/>
                <w:sz w:val="24"/>
              </w:rPr>
              <w:t>1</w:t>
            </w:r>
            <w:r w:rsidRPr="002F2FC3">
              <w:rPr>
                <w:rFonts w:hint="eastAsia"/>
                <w:sz w:val="24"/>
              </w:rPr>
              <w:t>份）</w:t>
            </w:r>
            <w:r w:rsidRPr="002F2FC3">
              <w:rPr>
                <w:sz w:val="24"/>
              </w:rPr>
              <w:t>。</w:t>
            </w:r>
          </w:p>
          <w:p w:rsidR="00FD4251" w:rsidRPr="002F2FC3" w:rsidRDefault="00FD4251" w:rsidP="0012212C">
            <w:pPr>
              <w:snapToGrid w:val="0"/>
              <w:rPr>
                <w:sz w:val="24"/>
              </w:rPr>
            </w:pPr>
            <w:r w:rsidRPr="002F2FC3">
              <w:rPr>
                <w:rFonts w:hint="eastAsia"/>
                <w:sz w:val="24"/>
              </w:rPr>
              <w:t>十二、随车器材</w:t>
            </w:r>
          </w:p>
          <w:tbl>
            <w:tblPr>
              <w:tblW w:w="845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6"/>
              <w:gridCol w:w="3041"/>
              <w:gridCol w:w="3119"/>
              <w:gridCol w:w="1417"/>
            </w:tblGrid>
            <w:tr w:rsidR="002F2FC3" w:rsidRPr="002F2FC3" w:rsidTr="0012212C">
              <w:trPr>
                <w:trHeight w:val="340"/>
              </w:trPr>
              <w:tc>
                <w:tcPr>
                  <w:tcW w:w="876" w:type="dxa"/>
                  <w:vAlign w:val="center"/>
                </w:tcPr>
                <w:p w:rsidR="00FD4251" w:rsidRPr="002F2FC3" w:rsidRDefault="00FD4251" w:rsidP="0012212C">
                  <w:pPr>
                    <w:snapToGrid w:val="0"/>
                    <w:jc w:val="center"/>
                    <w:rPr>
                      <w:sz w:val="24"/>
                    </w:rPr>
                  </w:pPr>
                  <w:r w:rsidRPr="002F2FC3">
                    <w:rPr>
                      <w:rFonts w:hint="eastAsia"/>
                      <w:sz w:val="24"/>
                    </w:rPr>
                    <w:t>序号</w:t>
                  </w:r>
                </w:p>
              </w:tc>
              <w:tc>
                <w:tcPr>
                  <w:tcW w:w="3041" w:type="dxa"/>
                  <w:vAlign w:val="center"/>
                </w:tcPr>
                <w:p w:rsidR="00FD4251" w:rsidRPr="002F2FC3" w:rsidRDefault="00FD4251" w:rsidP="0012212C">
                  <w:pPr>
                    <w:snapToGrid w:val="0"/>
                    <w:jc w:val="center"/>
                    <w:rPr>
                      <w:sz w:val="24"/>
                    </w:rPr>
                  </w:pPr>
                  <w:r w:rsidRPr="002F2FC3">
                    <w:rPr>
                      <w:rFonts w:hint="eastAsia"/>
                      <w:sz w:val="24"/>
                    </w:rPr>
                    <w:t>附件名称</w:t>
                  </w:r>
                </w:p>
              </w:tc>
              <w:tc>
                <w:tcPr>
                  <w:tcW w:w="3119" w:type="dxa"/>
                  <w:vAlign w:val="center"/>
                </w:tcPr>
                <w:p w:rsidR="00FD4251" w:rsidRPr="002F2FC3" w:rsidRDefault="00FD4251" w:rsidP="0012212C">
                  <w:pPr>
                    <w:snapToGrid w:val="0"/>
                    <w:jc w:val="center"/>
                    <w:rPr>
                      <w:sz w:val="24"/>
                    </w:rPr>
                  </w:pPr>
                  <w:r w:rsidRPr="002F2FC3">
                    <w:rPr>
                      <w:rFonts w:hint="eastAsia"/>
                      <w:sz w:val="24"/>
                    </w:rPr>
                    <w:t>备注</w:t>
                  </w:r>
                </w:p>
              </w:tc>
              <w:tc>
                <w:tcPr>
                  <w:tcW w:w="1417" w:type="dxa"/>
                  <w:tcBorders>
                    <w:right w:val="single" w:sz="4" w:space="0" w:color="auto"/>
                  </w:tcBorders>
                  <w:vAlign w:val="center"/>
                </w:tcPr>
                <w:p w:rsidR="00FD4251" w:rsidRPr="002F2FC3" w:rsidRDefault="00FD4251" w:rsidP="0012212C">
                  <w:pPr>
                    <w:snapToGrid w:val="0"/>
                    <w:jc w:val="center"/>
                    <w:rPr>
                      <w:sz w:val="24"/>
                    </w:rPr>
                  </w:pPr>
                  <w:r w:rsidRPr="002F2FC3">
                    <w:rPr>
                      <w:rFonts w:hint="eastAsia"/>
                      <w:sz w:val="24"/>
                    </w:rPr>
                    <w:t>数量</w:t>
                  </w:r>
                </w:p>
              </w:tc>
            </w:tr>
            <w:tr w:rsidR="002F2FC3" w:rsidRPr="002F2FC3" w:rsidTr="0012212C">
              <w:trPr>
                <w:trHeight w:val="340"/>
              </w:trPr>
              <w:tc>
                <w:tcPr>
                  <w:tcW w:w="876" w:type="dxa"/>
                  <w:vAlign w:val="center"/>
                </w:tcPr>
                <w:p w:rsidR="00FD4251" w:rsidRPr="002F2FC3" w:rsidRDefault="00FD4251" w:rsidP="0012212C">
                  <w:pPr>
                    <w:snapToGrid w:val="0"/>
                    <w:jc w:val="center"/>
                    <w:rPr>
                      <w:sz w:val="24"/>
                    </w:rPr>
                  </w:pPr>
                  <w:r w:rsidRPr="002F2FC3">
                    <w:rPr>
                      <w:rFonts w:hint="eastAsia"/>
                      <w:sz w:val="24"/>
                    </w:rPr>
                    <w:t>1</w:t>
                  </w:r>
                </w:p>
              </w:tc>
              <w:tc>
                <w:tcPr>
                  <w:tcW w:w="3041" w:type="dxa"/>
                  <w:vAlign w:val="center"/>
                </w:tcPr>
                <w:p w:rsidR="00FD4251" w:rsidRPr="002F2FC3" w:rsidRDefault="00FD4251" w:rsidP="0012212C">
                  <w:pPr>
                    <w:snapToGrid w:val="0"/>
                    <w:jc w:val="center"/>
                    <w:rPr>
                      <w:sz w:val="24"/>
                    </w:rPr>
                  </w:pPr>
                  <w:r w:rsidRPr="002F2FC3">
                    <w:rPr>
                      <w:rFonts w:hint="eastAsia"/>
                      <w:sz w:val="24"/>
                    </w:rPr>
                    <w:t>随车工具</w:t>
                  </w:r>
                </w:p>
              </w:tc>
              <w:tc>
                <w:tcPr>
                  <w:tcW w:w="3119" w:type="dxa"/>
                  <w:vAlign w:val="center"/>
                </w:tcPr>
                <w:p w:rsidR="00FD4251" w:rsidRPr="002F2FC3" w:rsidRDefault="00FD4251" w:rsidP="0012212C">
                  <w:pPr>
                    <w:snapToGrid w:val="0"/>
                    <w:jc w:val="center"/>
                    <w:rPr>
                      <w:sz w:val="24"/>
                    </w:rPr>
                  </w:pPr>
                  <w:r w:rsidRPr="002F2FC3">
                    <w:rPr>
                      <w:rFonts w:hint="eastAsia"/>
                      <w:sz w:val="24"/>
                    </w:rPr>
                    <w:t>随车工具</w:t>
                  </w:r>
                </w:p>
              </w:tc>
              <w:tc>
                <w:tcPr>
                  <w:tcW w:w="1417" w:type="dxa"/>
                  <w:tcBorders>
                    <w:right w:val="single" w:sz="4"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vAlign w:val="center"/>
                </w:tcPr>
                <w:p w:rsidR="00FD4251" w:rsidRPr="002F2FC3" w:rsidRDefault="00FD4251" w:rsidP="0012212C">
                  <w:pPr>
                    <w:snapToGrid w:val="0"/>
                    <w:jc w:val="center"/>
                    <w:rPr>
                      <w:sz w:val="24"/>
                    </w:rPr>
                  </w:pPr>
                  <w:r w:rsidRPr="002F2FC3">
                    <w:rPr>
                      <w:rFonts w:hint="eastAsia"/>
                      <w:sz w:val="24"/>
                    </w:rPr>
                    <w:t>2</w:t>
                  </w:r>
                </w:p>
              </w:tc>
              <w:tc>
                <w:tcPr>
                  <w:tcW w:w="3041" w:type="dxa"/>
                  <w:vAlign w:val="center"/>
                </w:tcPr>
                <w:p w:rsidR="00FD4251" w:rsidRPr="002F2FC3" w:rsidRDefault="00FD4251" w:rsidP="0012212C">
                  <w:pPr>
                    <w:snapToGrid w:val="0"/>
                    <w:jc w:val="center"/>
                    <w:rPr>
                      <w:sz w:val="24"/>
                    </w:rPr>
                  </w:pPr>
                  <w:r w:rsidRPr="002F2FC3">
                    <w:rPr>
                      <w:rFonts w:hint="eastAsia"/>
                      <w:sz w:val="24"/>
                    </w:rPr>
                    <w:t>备胎</w:t>
                  </w:r>
                </w:p>
              </w:tc>
              <w:tc>
                <w:tcPr>
                  <w:tcW w:w="3119" w:type="dxa"/>
                  <w:vAlign w:val="center"/>
                </w:tcPr>
                <w:p w:rsidR="00FD4251" w:rsidRPr="002F2FC3" w:rsidRDefault="00FD4251" w:rsidP="0012212C">
                  <w:pPr>
                    <w:snapToGrid w:val="0"/>
                    <w:jc w:val="center"/>
                    <w:rPr>
                      <w:sz w:val="24"/>
                    </w:rPr>
                  </w:pPr>
                  <w:r w:rsidRPr="002F2FC3">
                    <w:rPr>
                      <w:rFonts w:hint="eastAsia"/>
                      <w:sz w:val="24"/>
                    </w:rPr>
                    <w:t>各型号</w:t>
                  </w:r>
                </w:p>
              </w:tc>
              <w:tc>
                <w:tcPr>
                  <w:tcW w:w="1417" w:type="dxa"/>
                  <w:tcBorders>
                    <w:right w:val="single" w:sz="4" w:space="0" w:color="auto"/>
                  </w:tcBorders>
                  <w:vAlign w:val="center"/>
                </w:tcPr>
                <w:p w:rsidR="00FD4251" w:rsidRPr="002F2FC3" w:rsidRDefault="00FD4251" w:rsidP="0012212C">
                  <w:pPr>
                    <w:snapToGrid w:val="0"/>
                    <w:jc w:val="center"/>
                    <w:rPr>
                      <w:sz w:val="24"/>
                    </w:rPr>
                  </w:pPr>
                  <w:r w:rsidRPr="002F2FC3">
                    <w:rPr>
                      <w:rFonts w:hint="eastAsia"/>
                      <w:sz w:val="24"/>
                    </w:rPr>
                    <w:t>各</w:t>
                  </w:r>
                  <w:r w:rsidRPr="002F2FC3">
                    <w:rPr>
                      <w:rFonts w:hint="eastAsia"/>
                      <w:sz w:val="24"/>
                    </w:rPr>
                    <w:t>1</w:t>
                  </w:r>
                  <w:r w:rsidRPr="002F2FC3">
                    <w:rPr>
                      <w:rFonts w:hint="eastAsia"/>
                      <w:sz w:val="24"/>
                    </w:rPr>
                    <w:t>个</w:t>
                  </w:r>
                </w:p>
              </w:tc>
            </w:tr>
            <w:tr w:rsidR="002F2FC3" w:rsidRPr="002F2FC3" w:rsidTr="0012212C">
              <w:trPr>
                <w:trHeight w:val="340"/>
              </w:trPr>
              <w:tc>
                <w:tcPr>
                  <w:tcW w:w="876" w:type="dxa"/>
                  <w:vAlign w:val="center"/>
                </w:tcPr>
                <w:p w:rsidR="00FD4251" w:rsidRPr="002F2FC3" w:rsidRDefault="00FD4251" w:rsidP="0012212C">
                  <w:pPr>
                    <w:snapToGrid w:val="0"/>
                    <w:jc w:val="center"/>
                    <w:rPr>
                      <w:sz w:val="24"/>
                    </w:rPr>
                  </w:pPr>
                  <w:r w:rsidRPr="002F2FC3">
                    <w:rPr>
                      <w:rFonts w:hint="eastAsia"/>
                      <w:sz w:val="24"/>
                    </w:rPr>
                    <w:t>3</w:t>
                  </w:r>
                </w:p>
              </w:tc>
              <w:tc>
                <w:tcPr>
                  <w:tcW w:w="3041" w:type="dxa"/>
                  <w:vAlign w:val="center"/>
                </w:tcPr>
                <w:p w:rsidR="00FD4251" w:rsidRPr="002F2FC3" w:rsidRDefault="00FD4251" w:rsidP="0012212C">
                  <w:pPr>
                    <w:snapToGrid w:val="0"/>
                    <w:jc w:val="center"/>
                    <w:rPr>
                      <w:sz w:val="24"/>
                    </w:rPr>
                  </w:pPr>
                  <w:r w:rsidRPr="002F2FC3">
                    <w:rPr>
                      <w:rFonts w:hint="eastAsia"/>
                      <w:sz w:val="24"/>
                    </w:rPr>
                    <w:t>干粉灭火器</w:t>
                  </w:r>
                </w:p>
              </w:tc>
              <w:tc>
                <w:tcPr>
                  <w:tcW w:w="3119" w:type="dxa"/>
                  <w:vAlign w:val="center"/>
                </w:tcPr>
                <w:p w:rsidR="00FD4251" w:rsidRPr="002F2FC3" w:rsidRDefault="00FD4251" w:rsidP="0012212C">
                  <w:pPr>
                    <w:snapToGrid w:val="0"/>
                    <w:jc w:val="center"/>
                    <w:rPr>
                      <w:sz w:val="24"/>
                    </w:rPr>
                  </w:pPr>
                  <w:r w:rsidRPr="002F2FC3">
                    <w:rPr>
                      <w:rFonts w:hint="eastAsia"/>
                      <w:sz w:val="24"/>
                    </w:rPr>
                    <w:t>固定在驾驶室适当位置</w:t>
                  </w:r>
                </w:p>
              </w:tc>
              <w:tc>
                <w:tcPr>
                  <w:tcW w:w="1417" w:type="dxa"/>
                  <w:tcBorders>
                    <w:right w:val="single" w:sz="4"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具</w:t>
                  </w:r>
                </w:p>
              </w:tc>
            </w:tr>
            <w:tr w:rsidR="002F2FC3" w:rsidRPr="002F2FC3" w:rsidTr="0012212C">
              <w:trPr>
                <w:trHeight w:val="340"/>
              </w:trPr>
              <w:tc>
                <w:tcPr>
                  <w:tcW w:w="876" w:type="dxa"/>
                  <w:vAlign w:val="center"/>
                </w:tcPr>
                <w:p w:rsidR="00FD4251" w:rsidRPr="002F2FC3" w:rsidRDefault="00FD4251" w:rsidP="0012212C">
                  <w:pPr>
                    <w:snapToGrid w:val="0"/>
                    <w:jc w:val="center"/>
                    <w:rPr>
                      <w:sz w:val="24"/>
                    </w:rPr>
                  </w:pPr>
                  <w:r w:rsidRPr="002F2FC3">
                    <w:rPr>
                      <w:rFonts w:hint="eastAsia"/>
                      <w:sz w:val="24"/>
                    </w:rPr>
                    <w:t>4</w:t>
                  </w:r>
                </w:p>
              </w:tc>
              <w:tc>
                <w:tcPr>
                  <w:tcW w:w="3041" w:type="dxa"/>
                  <w:vAlign w:val="center"/>
                </w:tcPr>
                <w:p w:rsidR="00FD4251" w:rsidRPr="002F2FC3" w:rsidRDefault="00FD4251" w:rsidP="0012212C">
                  <w:pPr>
                    <w:snapToGrid w:val="0"/>
                    <w:jc w:val="center"/>
                    <w:rPr>
                      <w:sz w:val="24"/>
                    </w:rPr>
                  </w:pPr>
                  <w:r w:rsidRPr="002F2FC3">
                    <w:rPr>
                      <w:rFonts w:hint="eastAsia"/>
                      <w:sz w:val="24"/>
                    </w:rPr>
                    <w:t>内六角扳手</w:t>
                  </w:r>
                </w:p>
              </w:tc>
              <w:tc>
                <w:tcPr>
                  <w:tcW w:w="3119" w:type="dxa"/>
                  <w:vAlign w:val="center"/>
                </w:tcPr>
                <w:p w:rsidR="00FD4251" w:rsidRPr="002F2FC3" w:rsidRDefault="00FD4251" w:rsidP="0012212C">
                  <w:pPr>
                    <w:snapToGrid w:val="0"/>
                    <w:jc w:val="center"/>
                    <w:rPr>
                      <w:sz w:val="24"/>
                    </w:rPr>
                  </w:pPr>
                  <w:r w:rsidRPr="002F2FC3">
                    <w:rPr>
                      <w:rFonts w:hint="eastAsia"/>
                      <w:sz w:val="24"/>
                    </w:rPr>
                    <w:t>内六角扳手</w:t>
                  </w:r>
                </w:p>
              </w:tc>
              <w:tc>
                <w:tcPr>
                  <w:tcW w:w="1417" w:type="dxa"/>
                  <w:tcBorders>
                    <w:right w:val="single" w:sz="4"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vAlign w:val="center"/>
                </w:tcPr>
                <w:p w:rsidR="00FD4251" w:rsidRPr="002F2FC3" w:rsidRDefault="00FD4251" w:rsidP="0012212C">
                  <w:pPr>
                    <w:snapToGrid w:val="0"/>
                    <w:jc w:val="center"/>
                    <w:rPr>
                      <w:sz w:val="24"/>
                    </w:rPr>
                  </w:pPr>
                  <w:r w:rsidRPr="002F2FC3">
                    <w:rPr>
                      <w:rFonts w:hint="eastAsia"/>
                      <w:sz w:val="24"/>
                    </w:rPr>
                    <w:t>5</w:t>
                  </w:r>
                </w:p>
              </w:tc>
              <w:tc>
                <w:tcPr>
                  <w:tcW w:w="3041" w:type="dxa"/>
                  <w:vAlign w:val="center"/>
                </w:tcPr>
                <w:p w:rsidR="00FD4251" w:rsidRPr="002F2FC3" w:rsidRDefault="00FD4251" w:rsidP="0012212C">
                  <w:pPr>
                    <w:snapToGrid w:val="0"/>
                    <w:jc w:val="center"/>
                    <w:rPr>
                      <w:sz w:val="24"/>
                    </w:rPr>
                  </w:pPr>
                  <w:r w:rsidRPr="002F2FC3">
                    <w:rPr>
                      <w:rFonts w:hint="eastAsia"/>
                      <w:sz w:val="24"/>
                    </w:rPr>
                    <w:t>ABC</w:t>
                  </w:r>
                  <w:r w:rsidRPr="002F2FC3">
                    <w:rPr>
                      <w:rFonts w:hint="eastAsia"/>
                      <w:sz w:val="24"/>
                    </w:rPr>
                    <w:t>扳手</w:t>
                  </w:r>
                </w:p>
              </w:tc>
              <w:tc>
                <w:tcPr>
                  <w:tcW w:w="3119" w:type="dxa"/>
                  <w:vAlign w:val="center"/>
                </w:tcPr>
                <w:p w:rsidR="00FD4251" w:rsidRPr="002F2FC3" w:rsidRDefault="00FD4251" w:rsidP="0012212C">
                  <w:pPr>
                    <w:snapToGrid w:val="0"/>
                    <w:jc w:val="center"/>
                    <w:rPr>
                      <w:sz w:val="24"/>
                    </w:rPr>
                  </w:pPr>
                  <w:r w:rsidRPr="002F2FC3">
                    <w:rPr>
                      <w:rFonts w:hint="eastAsia"/>
                      <w:sz w:val="24"/>
                    </w:rPr>
                    <w:t>ABC</w:t>
                  </w:r>
                  <w:r w:rsidRPr="002F2FC3">
                    <w:rPr>
                      <w:rFonts w:hint="eastAsia"/>
                      <w:sz w:val="24"/>
                    </w:rPr>
                    <w:t>扳手</w:t>
                  </w:r>
                </w:p>
              </w:tc>
              <w:tc>
                <w:tcPr>
                  <w:tcW w:w="1417" w:type="dxa"/>
                  <w:tcBorders>
                    <w:right w:val="single" w:sz="4"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套</w:t>
                  </w:r>
                </w:p>
              </w:tc>
            </w:tr>
            <w:tr w:rsidR="002F2FC3" w:rsidRPr="002F2FC3" w:rsidTr="0012212C">
              <w:trPr>
                <w:trHeight w:val="340"/>
              </w:trPr>
              <w:tc>
                <w:tcPr>
                  <w:tcW w:w="876" w:type="dxa"/>
                  <w:vAlign w:val="center"/>
                </w:tcPr>
                <w:p w:rsidR="00FD4251" w:rsidRPr="002F2FC3" w:rsidRDefault="00FD4251" w:rsidP="0012212C">
                  <w:pPr>
                    <w:snapToGrid w:val="0"/>
                    <w:jc w:val="center"/>
                    <w:rPr>
                      <w:sz w:val="24"/>
                    </w:rPr>
                  </w:pPr>
                  <w:r w:rsidRPr="002F2FC3">
                    <w:rPr>
                      <w:rFonts w:hint="eastAsia"/>
                      <w:sz w:val="24"/>
                    </w:rPr>
                    <w:t>6</w:t>
                  </w:r>
                </w:p>
              </w:tc>
              <w:tc>
                <w:tcPr>
                  <w:tcW w:w="3041" w:type="dxa"/>
                  <w:vAlign w:val="center"/>
                </w:tcPr>
                <w:p w:rsidR="00FD4251" w:rsidRPr="002F2FC3" w:rsidRDefault="00FD4251" w:rsidP="0012212C">
                  <w:pPr>
                    <w:snapToGrid w:val="0"/>
                    <w:jc w:val="center"/>
                    <w:rPr>
                      <w:sz w:val="24"/>
                    </w:rPr>
                  </w:pPr>
                  <w:r w:rsidRPr="002F2FC3">
                    <w:rPr>
                      <w:rFonts w:hint="eastAsia"/>
                      <w:sz w:val="24"/>
                    </w:rPr>
                    <w:t>垫板</w:t>
                  </w:r>
                </w:p>
              </w:tc>
              <w:tc>
                <w:tcPr>
                  <w:tcW w:w="3119" w:type="dxa"/>
                  <w:vAlign w:val="center"/>
                </w:tcPr>
                <w:p w:rsidR="00FD4251" w:rsidRPr="002F2FC3" w:rsidRDefault="00FD4251" w:rsidP="0012212C">
                  <w:pPr>
                    <w:snapToGrid w:val="0"/>
                    <w:jc w:val="center"/>
                    <w:rPr>
                      <w:sz w:val="24"/>
                    </w:rPr>
                  </w:pPr>
                  <w:r w:rsidRPr="002F2FC3">
                    <w:rPr>
                      <w:rFonts w:hint="eastAsia"/>
                      <w:sz w:val="24"/>
                    </w:rPr>
                    <w:t>垫板</w:t>
                  </w:r>
                </w:p>
              </w:tc>
              <w:tc>
                <w:tcPr>
                  <w:tcW w:w="1417" w:type="dxa"/>
                  <w:tcBorders>
                    <w:right w:val="single" w:sz="4" w:space="0" w:color="auto"/>
                  </w:tcBorders>
                  <w:vAlign w:val="center"/>
                </w:tcPr>
                <w:p w:rsidR="00FD4251" w:rsidRPr="002F2FC3" w:rsidRDefault="00FD4251" w:rsidP="0012212C">
                  <w:pPr>
                    <w:snapToGrid w:val="0"/>
                    <w:jc w:val="center"/>
                    <w:rPr>
                      <w:sz w:val="24"/>
                    </w:rPr>
                  </w:pPr>
                  <w:r w:rsidRPr="002F2FC3">
                    <w:rPr>
                      <w:rFonts w:hint="eastAsia"/>
                      <w:sz w:val="24"/>
                    </w:rPr>
                    <w:t>4</w:t>
                  </w:r>
                  <w:r w:rsidRPr="002F2FC3">
                    <w:rPr>
                      <w:rFonts w:hint="eastAsia"/>
                      <w:sz w:val="24"/>
                    </w:rPr>
                    <w:t>块</w:t>
                  </w:r>
                </w:p>
              </w:tc>
            </w:tr>
            <w:tr w:rsidR="002F2FC3" w:rsidRPr="002F2FC3" w:rsidTr="0012212C">
              <w:trPr>
                <w:trHeight w:val="340"/>
              </w:trPr>
              <w:tc>
                <w:tcPr>
                  <w:tcW w:w="876" w:type="dxa"/>
                  <w:vAlign w:val="center"/>
                </w:tcPr>
                <w:p w:rsidR="00FD4251" w:rsidRPr="002F2FC3" w:rsidRDefault="00FD4251" w:rsidP="0012212C">
                  <w:pPr>
                    <w:snapToGrid w:val="0"/>
                    <w:jc w:val="center"/>
                    <w:rPr>
                      <w:sz w:val="24"/>
                    </w:rPr>
                  </w:pPr>
                  <w:r w:rsidRPr="002F2FC3">
                    <w:rPr>
                      <w:rFonts w:hint="eastAsia"/>
                      <w:sz w:val="24"/>
                    </w:rPr>
                    <w:lastRenderedPageBreak/>
                    <w:t>7</w:t>
                  </w:r>
                </w:p>
              </w:tc>
              <w:tc>
                <w:tcPr>
                  <w:tcW w:w="3041" w:type="dxa"/>
                  <w:vAlign w:val="center"/>
                </w:tcPr>
                <w:p w:rsidR="00FD4251" w:rsidRPr="002F2FC3" w:rsidRDefault="00FD4251" w:rsidP="0012212C">
                  <w:pPr>
                    <w:snapToGrid w:val="0"/>
                    <w:jc w:val="center"/>
                    <w:rPr>
                      <w:sz w:val="24"/>
                    </w:rPr>
                  </w:pPr>
                  <w:r w:rsidRPr="002F2FC3">
                    <w:rPr>
                      <w:rFonts w:hint="eastAsia"/>
                      <w:sz w:val="24"/>
                    </w:rPr>
                    <w:t>滤水器</w:t>
                  </w:r>
                </w:p>
              </w:tc>
              <w:tc>
                <w:tcPr>
                  <w:tcW w:w="3119" w:type="dxa"/>
                  <w:vAlign w:val="center"/>
                </w:tcPr>
                <w:p w:rsidR="00FD4251" w:rsidRPr="002F2FC3" w:rsidRDefault="00FD4251" w:rsidP="0012212C">
                  <w:pPr>
                    <w:snapToGrid w:val="0"/>
                    <w:jc w:val="center"/>
                    <w:rPr>
                      <w:sz w:val="24"/>
                    </w:rPr>
                  </w:pPr>
                  <w:r w:rsidRPr="002F2FC3">
                    <w:rPr>
                      <w:rFonts w:hint="eastAsia"/>
                      <w:sz w:val="24"/>
                    </w:rPr>
                    <w:t>滤水器</w:t>
                  </w:r>
                </w:p>
              </w:tc>
              <w:tc>
                <w:tcPr>
                  <w:tcW w:w="1417" w:type="dxa"/>
                  <w:tcBorders>
                    <w:right w:val="single" w:sz="4"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个</w:t>
                  </w:r>
                </w:p>
              </w:tc>
            </w:tr>
            <w:tr w:rsidR="002F2FC3" w:rsidRPr="002F2FC3" w:rsidTr="0012212C">
              <w:trPr>
                <w:trHeight w:val="340"/>
              </w:trPr>
              <w:tc>
                <w:tcPr>
                  <w:tcW w:w="876" w:type="dxa"/>
                  <w:vAlign w:val="center"/>
                </w:tcPr>
                <w:p w:rsidR="00FD4251" w:rsidRPr="002F2FC3" w:rsidRDefault="00FD4251" w:rsidP="0012212C">
                  <w:pPr>
                    <w:snapToGrid w:val="0"/>
                    <w:jc w:val="center"/>
                    <w:rPr>
                      <w:sz w:val="24"/>
                    </w:rPr>
                  </w:pPr>
                  <w:r w:rsidRPr="002F2FC3">
                    <w:rPr>
                      <w:rFonts w:hint="eastAsia"/>
                      <w:sz w:val="24"/>
                    </w:rPr>
                    <w:t>8</w:t>
                  </w:r>
                </w:p>
              </w:tc>
              <w:tc>
                <w:tcPr>
                  <w:tcW w:w="3041" w:type="dxa"/>
                  <w:vAlign w:val="center"/>
                </w:tcPr>
                <w:p w:rsidR="00FD4251" w:rsidRPr="002F2FC3" w:rsidRDefault="00FD4251" w:rsidP="0012212C">
                  <w:pPr>
                    <w:snapToGrid w:val="0"/>
                    <w:jc w:val="center"/>
                    <w:rPr>
                      <w:sz w:val="24"/>
                    </w:rPr>
                  </w:pPr>
                  <w:r w:rsidRPr="002F2FC3">
                    <w:rPr>
                      <w:rFonts w:hint="eastAsia"/>
                      <w:sz w:val="24"/>
                    </w:rPr>
                    <w:t>吸水管</w:t>
                  </w:r>
                  <w:r w:rsidRPr="002F2FC3">
                    <w:rPr>
                      <w:rFonts w:hint="eastAsia"/>
                      <w:sz w:val="24"/>
                    </w:rPr>
                    <w:t>2</w:t>
                  </w:r>
                  <w:r w:rsidRPr="002F2FC3">
                    <w:rPr>
                      <w:rFonts w:hint="eastAsia"/>
                      <w:sz w:val="24"/>
                    </w:rPr>
                    <w:t>米</w:t>
                  </w:r>
                </w:p>
              </w:tc>
              <w:tc>
                <w:tcPr>
                  <w:tcW w:w="3119" w:type="dxa"/>
                  <w:vAlign w:val="center"/>
                </w:tcPr>
                <w:p w:rsidR="00FD4251" w:rsidRPr="002F2FC3" w:rsidRDefault="00FD4251" w:rsidP="0012212C">
                  <w:pPr>
                    <w:snapToGrid w:val="0"/>
                    <w:jc w:val="center"/>
                    <w:rPr>
                      <w:sz w:val="24"/>
                    </w:rPr>
                  </w:pPr>
                  <w:r w:rsidRPr="002F2FC3">
                    <w:rPr>
                      <w:rFonts w:hint="eastAsia"/>
                      <w:sz w:val="24"/>
                    </w:rPr>
                    <w:t>吸水管</w:t>
                  </w:r>
                  <w:r w:rsidRPr="002F2FC3">
                    <w:rPr>
                      <w:rFonts w:hint="eastAsia"/>
                      <w:sz w:val="24"/>
                    </w:rPr>
                    <w:t>2</w:t>
                  </w:r>
                  <w:r w:rsidRPr="002F2FC3">
                    <w:rPr>
                      <w:rFonts w:hint="eastAsia"/>
                      <w:sz w:val="24"/>
                    </w:rPr>
                    <w:t>米</w:t>
                  </w:r>
                </w:p>
              </w:tc>
              <w:tc>
                <w:tcPr>
                  <w:tcW w:w="1417" w:type="dxa"/>
                  <w:tcBorders>
                    <w:right w:val="single" w:sz="4" w:space="0" w:color="auto"/>
                  </w:tcBorders>
                  <w:vAlign w:val="center"/>
                </w:tcPr>
                <w:p w:rsidR="00FD4251" w:rsidRPr="002F2FC3" w:rsidRDefault="00FD4251" w:rsidP="0012212C">
                  <w:pPr>
                    <w:snapToGrid w:val="0"/>
                    <w:jc w:val="center"/>
                    <w:rPr>
                      <w:sz w:val="24"/>
                    </w:rPr>
                  </w:pPr>
                  <w:r w:rsidRPr="002F2FC3">
                    <w:rPr>
                      <w:rFonts w:hint="eastAsia"/>
                      <w:sz w:val="24"/>
                    </w:rPr>
                    <w:t>4</w:t>
                  </w:r>
                  <w:r w:rsidRPr="002F2FC3">
                    <w:rPr>
                      <w:rFonts w:hint="eastAsia"/>
                      <w:sz w:val="24"/>
                    </w:rPr>
                    <w:t>根</w:t>
                  </w:r>
                </w:p>
              </w:tc>
            </w:tr>
            <w:tr w:rsidR="002F2FC3" w:rsidRPr="002F2FC3" w:rsidTr="0012212C">
              <w:trPr>
                <w:trHeight w:val="340"/>
              </w:trPr>
              <w:tc>
                <w:tcPr>
                  <w:tcW w:w="876" w:type="dxa"/>
                  <w:vAlign w:val="center"/>
                </w:tcPr>
                <w:p w:rsidR="00FD4251" w:rsidRPr="002F2FC3" w:rsidRDefault="00FD4251" w:rsidP="0012212C">
                  <w:pPr>
                    <w:snapToGrid w:val="0"/>
                    <w:jc w:val="center"/>
                    <w:rPr>
                      <w:sz w:val="24"/>
                    </w:rPr>
                  </w:pPr>
                  <w:r w:rsidRPr="002F2FC3">
                    <w:rPr>
                      <w:rFonts w:hint="eastAsia"/>
                      <w:sz w:val="24"/>
                    </w:rPr>
                    <w:t>9</w:t>
                  </w:r>
                </w:p>
              </w:tc>
              <w:tc>
                <w:tcPr>
                  <w:tcW w:w="3041" w:type="dxa"/>
                  <w:vAlign w:val="center"/>
                </w:tcPr>
                <w:p w:rsidR="00FD4251" w:rsidRPr="002F2FC3" w:rsidRDefault="00FD4251" w:rsidP="0012212C">
                  <w:pPr>
                    <w:snapToGrid w:val="0"/>
                    <w:jc w:val="center"/>
                    <w:rPr>
                      <w:sz w:val="24"/>
                    </w:rPr>
                  </w:pPr>
                  <w:r w:rsidRPr="002F2FC3">
                    <w:rPr>
                      <w:rFonts w:hint="eastAsia"/>
                      <w:sz w:val="24"/>
                    </w:rPr>
                    <w:t>吸水管变口</w:t>
                  </w:r>
                </w:p>
              </w:tc>
              <w:tc>
                <w:tcPr>
                  <w:tcW w:w="3119" w:type="dxa"/>
                  <w:vAlign w:val="center"/>
                </w:tcPr>
                <w:p w:rsidR="00FD4251" w:rsidRPr="002F2FC3" w:rsidRDefault="00FD4251" w:rsidP="0012212C">
                  <w:pPr>
                    <w:snapToGrid w:val="0"/>
                    <w:jc w:val="center"/>
                    <w:rPr>
                      <w:sz w:val="24"/>
                    </w:rPr>
                  </w:pPr>
                  <w:r w:rsidRPr="002F2FC3">
                    <w:rPr>
                      <w:rFonts w:hint="eastAsia"/>
                      <w:sz w:val="24"/>
                    </w:rPr>
                    <w:t>原进水口变</w:t>
                  </w:r>
                  <w:r w:rsidRPr="002F2FC3">
                    <w:rPr>
                      <w:rFonts w:hint="eastAsia"/>
                      <w:sz w:val="24"/>
                    </w:rPr>
                    <w:t>100mm</w:t>
                  </w:r>
                </w:p>
              </w:tc>
              <w:tc>
                <w:tcPr>
                  <w:tcW w:w="1417" w:type="dxa"/>
                  <w:tcBorders>
                    <w:right w:val="single" w:sz="4" w:space="0" w:color="auto"/>
                  </w:tcBorders>
                  <w:vAlign w:val="center"/>
                </w:tcPr>
                <w:p w:rsidR="00FD4251" w:rsidRPr="002F2FC3" w:rsidRDefault="00FD4251" w:rsidP="0012212C">
                  <w:pPr>
                    <w:snapToGrid w:val="0"/>
                    <w:jc w:val="center"/>
                    <w:rPr>
                      <w:sz w:val="24"/>
                    </w:rPr>
                  </w:pPr>
                  <w:r w:rsidRPr="002F2FC3">
                    <w:rPr>
                      <w:rFonts w:hint="eastAsia"/>
                      <w:sz w:val="24"/>
                    </w:rPr>
                    <w:t>2</w:t>
                  </w:r>
                  <w:r w:rsidRPr="002F2FC3">
                    <w:rPr>
                      <w:rFonts w:hint="eastAsia"/>
                      <w:sz w:val="24"/>
                    </w:rPr>
                    <w:t>个</w:t>
                  </w:r>
                </w:p>
              </w:tc>
            </w:tr>
            <w:tr w:rsidR="002F2FC3" w:rsidRPr="002F2FC3" w:rsidTr="0012212C">
              <w:trPr>
                <w:trHeight w:val="340"/>
              </w:trPr>
              <w:tc>
                <w:tcPr>
                  <w:tcW w:w="876" w:type="dxa"/>
                  <w:vAlign w:val="center"/>
                </w:tcPr>
                <w:p w:rsidR="00FD4251" w:rsidRPr="002F2FC3" w:rsidRDefault="00FD4251" w:rsidP="0012212C">
                  <w:pPr>
                    <w:snapToGrid w:val="0"/>
                    <w:jc w:val="center"/>
                    <w:rPr>
                      <w:sz w:val="24"/>
                    </w:rPr>
                  </w:pPr>
                  <w:r w:rsidRPr="002F2FC3">
                    <w:rPr>
                      <w:rFonts w:hint="eastAsia"/>
                      <w:sz w:val="24"/>
                    </w:rPr>
                    <w:t>10</w:t>
                  </w:r>
                </w:p>
              </w:tc>
              <w:tc>
                <w:tcPr>
                  <w:tcW w:w="3041" w:type="dxa"/>
                  <w:vAlign w:val="center"/>
                </w:tcPr>
                <w:p w:rsidR="00FD4251" w:rsidRPr="002F2FC3" w:rsidRDefault="00FD4251" w:rsidP="0012212C">
                  <w:pPr>
                    <w:snapToGrid w:val="0"/>
                    <w:jc w:val="center"/>
                    <w:rPr>
                      <w:sz w:val="24"/>
                    </w:rPr>
                  </w:pPr>
                  <w:r w:rsidRPr="002F2FC3">
                    <w:rPr>
                      <w:rFonts w:hint="eastAsia"/>
                      <w:sz w:val="24"/>
                    </w:rPr>
                    <w:t>液压系统易损件</w:t>
                  </w:r>
                </w:p>
              </w:tc>
              <w:tc>
                <w:tcPr>
                  <w:tcW w:w="3119" w:type="dxa"/>
                  <w:vAlign w:val="center"/>
                </w:tcPr>
                <w:p w:rsidR="00FD4251" w:rsidRPr="002F2FC3" w:rsidRDefault="00FD4251" w:rsidP="0012212C">
                  <w:pPr>
                    <w:snapToGrid w:val="0"/>
                    <w:jc w:val="center"/>
                    <w:rPr>
                      <w:sz w:val="24"/>
                    </w:rPr>
                  </w:pPr>
                  <w:r w:rsidRPr="002F2FC3">
                    <w:rPr>
                      <w:rFonts w:hint="eastAsia"/>
                      <w:sz w:val="24"/>
                    </w:rPr>
                    <w:t>液压系统易损件</w:t>
                  </w:r>
                </w:p>
              </w:tc>
              <w:tc>
                <w:tcPr>
                  <w:tcW w:w="1417" w:type="dxa"/>
                  <w:tcBorders>
                    <w:right w:val="single" w:sz="4"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vAlign w:val="center"/>
                </w:tcPr>
                <w:p w:rsidR="00FD4251" w:rsidRPr="002F2FC3" w:rsidRDefault="00FD4251" w:rsidP="0012212C">
                  <w:pPr>
                    <w:snapToGrid w:val="0"/>
                    <w:jc w:val="center"/>
                    <w:rPr>
                      <w:sz w:val="24"/>
                    </w:rPr>
                  </w:pPr>
                  <w:r w:rsidRPr="002F2FC3">
                    <w:rPr>
                      <w:rFonts w:hint="eastAsia"/>
                      <w:sz w:val="24"/>
                    </w:rPr>
                    <w:t>11</w:t>
                  </w:r>
                </w:p>
              </w:tc>
              <w:tc>
                <w:tcPr>
                  <w:tcW w:w="3041" w:type="dxa"/>
                  <w:vAlign w:val="center"/>
                </w:tcPr>
                <w:p w:rsidR="00FD4251" w:rsidRPr="002F2FC3" w:rsidRDefault="00FD4251" w:rsidP="0012212C">
                  <w:pPr>
                    <w:snapToGrid w:val="0"/>
                    <w:jc w:val="center"/>
                    <w:rPr>
                      <w:sz w:val="24"/>
                    </w:rPr>
                  </w:pPr>
                  <w:r w:rsidRPr="002F2FC3">
                    <w:rPr>
                      <w:rFonts w:hint="eastAsia"/>
                      <w:sz w:val="24"/>
                    </w:rPr>
                    <w:t>外供泡沫水带和扳手</w:t>
                  </w:r>
                </w:p>
              </w:tc>
              <w:tc>
                <w:tcPr>
                  <w:tcW w:w="3119" w:type="dxa"/>
                  <w:vAlign w:val="center"/>
                </w:tcPr>
                <w:p w:rsidR="00FD4251" w:rsidRPr="002F2FC3" w:rsidRDefault="00FD4251" w:rsidP="0012212C">
                  <w:pPr>
                    <w:snapToGrid w:val="0"/>
                    <w:jc w:val="center"/>
                    <w:rPr>
                      <w:sz w:val="24"/>
                    </w:rPr>
                  </w:pPr>
                  <w:r w:rsidRPr="002F2FC3">
                    <w:rPr>
                      <w:rFonts w:hint="eastAsia"/>
                      <w:sz w:val="24"/>
                    </w:rPr>
                    <w:t>Φ</w:t>
                  </w:r>
                  <w:r w:rsidRPr="002F2FC3">
                    <w:rPr>
                      <w:rFonts w:hint="eastAsia"/>
                      <w:sz w:val="24"/>
                    </w:rPr>
                    <w:t>50X5m</w:t>
                  </w:r>
                </w:p>
              </w:tc>
              <w:tc>
                <w:tcPr>
                  <w:tcW w:w="1417" w:type="dxa"/>
                  <w:tcBorders>
                    <w:right w:val="single" w:sz="4"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rPr>
                <w:trHeight w:val="340"/>
              </w:trPr>
              <w:tc>
                <w:tcPr>
                  <w:tcW w:w="876" w:type="dxa"/>
                  <w:vAlign w:val="center"/>
                </w:tcPr>
                <w:p w:rsidR="00FD4251" w:rsidRPr="002F2FC3" w:rsidRDefault="00FD4251" w:rsidP="0012212C">
                  <w:pPr>
                    <w:snapToGrid w:val="0"/>
                    <w:jc w:val="center"/>
                    <w:rPr>
                      <w:sz w:val="24"/>
                    </w:rPr>
                  </w:pPr>
                  <w:r w:rsidRPr="002F2FC3">
                    <w:rPr>
                      <w:rFonts w:hint="eastAsia"/>
                      <w:sz w:val="24"/>
                    </w:rPr>
                    <w:t>12</w:t>
                  </w:r>
                </w:p>
              </w:tc>
              <w:tc>
                <w:tcPr>
                  <w:tcW w:w="3041" w:type="dxa"/>
                  <w:vAlign w:val="center"/>
                </w:tcPr>
                <w:p w:rsidR="00FD4251" w:rsidRPr="002F2FC3" w:rsidRDefault="00FD4251" w:rsidP="0012212C">
                  <w:pPr>
                    <w:snapToGrid w:val="0"/>
                    <w:jc w:val="center"/>
                    <w:rPr>
                      <w:sz w:val="24"/>
                    </w:rPr>
                  </w:pPr>
                  <w:proofErr w:type="gramStart"/>
                  <w:r w:rsidRPr="002F2FC3">
                    <w:rPr>
                      <w:rFonts w:hint="eastAsia"/>
                      <w:sz w:val="24"/>
                    </w:rPr>
                    <w:t>异径接口</w:t>
                  </w:r>
                  <w:proofErr w:type="gramEnd"/>
                  <w:r w:rsidRPr="002F2FC3">
                    <w:rPr>
                      <w:rFonts w:hint="eastAsia"/>
                      <w:sz w:val="24"/>
                    </w:rPr>
                    <w:t>80/65</w:t>
                  </w:r>
                </w:p>
              </w:tc>
              <w:tc>
                <w:tcPr>
                  <w:tcW w:w="3119" w:type="dxa"/>
                  <w:vAlign w:val="center"/>
                </w:tcPr>
                <w:p w:rsidR="00FD4251" w:rsidRPr="002F2FC3" w:rsidRDefault="00FD4251" w:rsidP="0012212C">
                  <w:pPr>
                    <w:snapToGrid w:val="0"/>
                    <w:jc w:val="center"/>
                    <w:rPr>
                      <w:sz w:val="24"/>
                    </w:rPr>
                  </w:pPr>
                  <w:proofErr w:type="gramStart"/>
                  <w:r w:rsidRPr="002F2FC3">
                    <w:rPr>
                      <w:rFonts w:hint="eastAsia"/>
                      <w:sz w:val="24"/>
                    </w:rPr>
                    <w:t>异径接口</w:t>
                  </w:r>
                  <w:proofErr w:type="gramEnd"/>
                  <w:r w:rsidRPr="002F2FC3">
                    <w:rPr>
                      <w:rFonts w:hint="eastAsia"/>
                      <w:sz w:val="24"/>
                    </w:rPr>
                    <w:t>80/65</w:t>
                  </w:r>
                </w:p>
              </w:tc>
              <w:tc>
                <w:tcPr>
                  <w:tcW w:w="1417" w:type="dxa"/>
                  <w:tcBorders>
                    <w:right w:val="single" w:sz="4" w:space="0" w:color="auto"/>
                  </w:tcBorders>
                  <w:vAlign w:val="center"/>
                </w:tcPr>
                <w:p w:rsidR="00FD4251" w:rsidRPr="002F2FC3" w:rsidRDefault="00FD4251" w:rsidP="0012212C">
                  <w:pPr>
                    <w:snapToGrid w:val="0"/>
                    <w:jc w:val="center"/>
                    <w:rPr>
                      <w:sz w:val="24"/>
                    </w:rPr>
                  </w:pPr>
                  <w:r w:rsidRPr="002F2FC3">
                    <w:rPr>
                      <w:rFonts w:hint="eastAsia"/>
                      <w:sz w:val="24"/>
                    </w:rPr>
                    <w:t>4</w:t>
                  </w:r>
                  <w:r w:rsidRPr="002F2FC3">
                    <w:rPr>
                      <w:rFonts w:hint="eastAsia"/>
                      <w:sz w:val="24"/>
                    </w:rPr>
                    <w:t>个</w:t>
                  </w:r>
                </w:p>
              </w:tc>
            </w:tr>
            <w:tr w:rsidR="002F2FC3" w:rsidRPr="002F2FC3" w:rsidTr="0012212C">
              <w:trPr>
                <w:trHeight w:val="340"/>
              </w:trPr>
              <w:tc>
                <w:tcPr>
                  <w:tcW w:w="876" w:type="dxa"/>
                  <w:vAlign w:val="center"/>
                </w:tcPr>
                <w:p w:rsidR="00FD4251" w:rsidRPr="002F2FC3" w:rsidRDefault="00FD4251" w:rsidP="0012212C">
                  <w:pPr>
                    <w:snapToGrid w:val="0"/>
                    <w:jc w:val="center"/>
                    <w:rPr>
                      <w:sz w:val="24"/>
                    </w:rPr>
                  </w:pPr>
                  <w:r w:rsidRPr="002F2FC3">
                    <w:rPr>
                      <w:rFonts w:hint="eastAsia"/>
                      <w:sz w:val="24"/>
                    </w:rPr>
                    <w:t>13</w:t>
                  </w:r>
                </w:p>
              </w:tc>
              <w:tc>
                <w:tcPr>
                  <w:tcW w:w="3041" w:type="dxa"/>
                  <w:vAlign w:val="center"/>
                </w:tcPr>
                <w:p w:rsidR="00FD4251" w:rsidRPr="002F2FC3" w:rsidRDefault="00FD4251" w:rsidP="0012212C">
                  <w:pPr>
                    <w:snapToGrid w:val="0"/>
                    <w:jc w:val="center"/>
                    <w:rPr>
                      <w:sz w:val="24"/>
                    </w:rPr>
                  </w:pPr>
                  <w:r w:rsidRPr="002F2FC3">
                    <w:rPr>
                      <w:rFonts w:hint="eastAsia"/>
                      <w:sz w:val="24"/>
                    </w:rPr>
                    <w:t>泵浦吸液管</w:t>
                  </w:r>
                </w:p>
              </w:tc>
              <w:tc>
                <w:tcPr>
                  <w:tcW w:w="3119" w:type="dxa"/>
                  <w:vAlign w:val="center"/>
                </w:tcPr>
                <w:p w:rsidR="00FD4251" w:rsidRPr="002F2FC3" w:rsidRDefault="00FD4251" w:rsidP="0012212C">
                  <w:pPr>
                    <w:snapToGrid w:val="0"/>
                    <w:jc w:val="center"/>
                    <w:rPr>
                      <w:sz w:val="24"/>
                    </w:rPr>
                  </w:pPr>
                  <w:r w:rsidRPr="002F2FC3">
                    <w:rPr>
                      <w:rFonts w:hint="eastAsia"/>
                      <w:sz w:val="24"/>
                    </w:rPr>
                    <w:t>不锈钢管和黑胶管</w:t>
                  </w:r>
                </w:p>
              </w:tc>
              <w:tc>
                <w:tcPr>
                  <w:tcW w:w="1417" w:type="dxa"/>
                  <w:tcBorders>
                    <w:right w:val="single" w:sz="4"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个</w:t>
                  </w:r>
                </w:p>
              </w:tc>
            </w:tr>
            <w:tr w:rsidR="002F2FC3" w:rsidRPr="002F2FC3" w:rsidTr="0012212C">
              <w:trPr>
                <w:trHeight w:val="340"/>
              </w:trPr>
              <w:tc>
                <w:tcPr>
                  <w:tcW w:w="876" w:type="dxa"/>
                  <w:vAlign w:val="center"/>
                </w:tcPr>
                <w:p w:rsidR="00FD4251" w:rsidRPr="002F2FC3" w:rsidRDefault="00FD4251" w:rsidP="0012212C">
                  <w:pPr>
                    <w:snapToGrid w:val="0"/>
                    <w:jc w:val="center"/>
                    <w:rPr>
                      <w:sz w:val="24"/>
                    </w:rPr>
                  </w:pPr>
                  <w:r w:rsidRPr="002F2FC3">
                    <w:rPr>
                      <w:rFonts w:hint="eastAsia"/>
                      <w:sz w:val="24"/>
                    </w:rPr>
                    <w:t>14</w:t>
                  </w:r>
                </w:p>
              </w:tc>
              <w:tc>
                <w:tcPr>
                  <w:tcW w:w="3041" w:type="dxa"/>
                  <w:vAlign w:val="center"/>
                </w:tcPr>
                <w:p w:rsidR="00FD4251" w:rsidRPr="002F2FC3" w:rsidRDefault="00FD4251" w:rsidP="0012212C">
                  <w:pPr>
                    <w:snapToGrid w:val="0"/>
                    <w:jc w:val="center"/>
                    <w:rPr>
                      <w:sz w:val="24"/>
                    </w:rPr>
                  </w:pPr>
                  <w:r w:rsidRPr="002F2FC3">
                    <w:rPr>
                      <w:rFonts w:hint="eastAsia"/>
                      <w:sz w:val="24"/>
                    </w:rPr>
                    <w:t>开关直流水枪</w:t>
                  </w:r>
                </w:p>
              </w:tc>
              <w:tc>
                <w:tcPr>
                  <w:tcW w:w="3119" w:type="dxa"/>
                  <w:vAlign w:val="center"/>
                </w:tcPr>
                <w:p w:rsidR="00FD4251" w:rsidRPr="002F2FC3" w:rsidRDefault="00FD4251" w:rsidP="0012212C">
                  <w:pPr>
                    <w:snapToGrid w:val="0"/>
                    <w:jc w:val="center"/>
                    <w:rPr>
                      <w:sz w:val="24"/>
                    </w:rPr>
                  </w:pPr>
                  <w:r w:rsidRPr="002F2FC3">
                    <w:rPr>
                      <w:rFonts w:hint="eastAsia"/>
                      <w:sz w:val="24"/>
                    </w:rPr>
                    <w:t>开关直流水枪</w:t>
                  </w:r>
                </w:p>
              </w:tc>
              <w:tc>
                <w:tcPr>
                  <w:tcW w:w="1417" w:type="dxa"/>
                  <w:tcBorders>
                    <w:right w:val="single" w:sz="4"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把</w:t>
                  </w:r>
                </w:p>
              </w:tc>
            </w:tr>
            <w:tr w:rsidR="002F2FC3" w:rsidRPr="002F2FC3" w:rsidTr="0012212C">
              <w:trPr>
                <w:trHeight w:val="340"/>
              </w:trPr>
              <w:tc>
                <w:tcPr>
                  <w:tcW w:w="876" w:type="dxa"/>
                  <w:vAlign w:val="center"/>
                </w:tcPr>
                <w:p w:rsidR="00FD4251" w:rsidRPr="002F2FC3" w:rsidRDefault="00FD4251" w:rsidP="0012212C">
                  <w:pPr>
                    <w:snapToGrid w:val="0"/>
                    <w:jc w:val="center"/>
                    <w:rPr>
                      <w:sz w:val="24"/>
                    </w:rPr>
                  </w:pPr>
                  <w:r w:rsidRPr="002F2FC3">
                    <w:rPr>
                      <w:rFonts w:hint="eastAsia"/>
                      <w:sz w:val="24"/>
                    </w:rPr>
                    <w:t>15</w:t>
                  </w:r>
                </w:p>
              </w:tc>
              <w:tc>
                <w:tcPr>
                  <w:tcW w:w="3041" w:type="dxa"/>
                  <w:vAlign w:val="center"/>
                </w:tcPr>
                <w:p w:rsidR="00FD4251" w:rsidRPr="002F2FC3" w:rsidRDefault="00FD4251" w:rsidP="0012212C">
                  <w:pPr>
                    <w:snapToGrid w:val="0"/>
                    <w:jc w:val="center"/>
                    <w:rPr>
                      <w:sz w:val="24"/>
                    </w:rPr>
                  </w:pPr>
                  <w:r w:rsidRPr="002F2FC3">
                    <w:rPr>
                      <w:rFonts w:hint="eastAsia"/>
                      <w:sz w:val="24"/>
                    </w:rPr>
                    <w:t>直流开花水枪</w:t>
                  </w:r>
                </w:p>
              </w:tc>
              <w:tc>
                <w:tcPr>
                  <w:tcW w:w="3119" w:type="dxa"/>
                  <w:vAlign w:val="center"/>
                </w:tcPr>
                <w:p w:rsidR="00FD4251" w:rsidRPr="002F2FC3" w:rsidRDefault="00FD4251" w:rsidP="0012212C">
                  <w:pPr>
                    <w:snapToGrid w:val="0"/>
                    <w:jc w:val="center"/>
                    <w:rPr>
                      <w:sz w:val="24"/>
                    </w:rPr>
                  </w:pPr>
                  <w:r w:rsidRPr="002F2FC3">
                    <w:rPr>
                      <w:rFonts w:hint="eastAsia"/>
                      <w:sz w:val="24"/>
                    </w:rPr>
                    <w:t>直流开花水枪</w:t>
                  </w:r>
                </w:p>
              </w:tc>
              <w:tc>
                <w:tcPr>
                  <w:tcW w:w="1417" w:type="dxa"/>
                  <w:tcBorders>
                    <w:right w:val="single" w:sz="4"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把</w:t>
                  </w:r>
                </w:p>
              </w:tc>
            </w:tr>
            <w:tr w:rsidR="002F2FC3" w:rsidRPr="002F2FC3" w:rsidTr="0012212C">
              <w:trPr>
                <w:trHeight w:val="340"/>
              </w:trPr>
              <w:tc>
                <w:tcPr>
                  <w:tcW w:w="876" w:type="dxa"/>
                  <w:vAlign w:val="center"/>
                </w:tcPr>
                <w:p w:rsidR="00FD4251" w:rsidRPr="002F2FC3" w:rsidRDefault="00FD4251" w:rsidP="0012212C">
                  <w:pPr>
                    <w:snapToGrid w:val="0"/>
                    <w:jc w:val="center"/>
                    <w:rPr>
                      <w:sz w:val="24"/>
                    </w:rPr>
                  </w:pPr>
                  <w:r w:rsidRPr="002F2FC3">
                    <w:rPr>
                      <w:rFonts w:hint="eastAsia"/>
                      <w:sz w:val="24"/>
                    </w:rPr>
                    <w:t>16</w:t>
                  </w:r>
                </w:p>
              </w:tc>
              <w:tc>
                <w:tcPr>
                  <w:tcW w:w="3041" w:type="dxa"/>
                  <w:vAlign w:val="center"/>
                </w:tcPr>
                <w:p w:rsidR="00FD4251" w:rsidRPr="002F2FC3" w:rsidRDefault="00FD4251" w:rsidP="0012212C">
                  <w:pPr>
                    <w:snapToGrid w:val="0"/>
                    <w:jc w:val="center"/>
                    <w:rPr>
                      <w:sz w:val="24"/>
                    </w:rPr>
                  </w:pPr>
                  <w:proofErr w:type="gramStart"/>
                  <w:r w:rsidRPr="002F2FC3">
                    <w:rPr>
                      <w:rFonts w:hint="eastAsia"/>
                      <w:sz w:val="24"/>
                    </w:rPr>
                    <w:t>泡沫炮头</w:t>
                  </w:r>
                  <w:proofErr w:type="gramEnd"/>
                </w:p>
              </w:tc>
              <w:tc>
                <w:tcPr>
                  <w:tcW w:w="3119" w:type="dxa"/>
                  <w:vAlign w:val="center"/>
                </w:tcPr>
                <w:p w:rsidR="00FD4251" w:rsidRPr="002F2FC3" w:rsidRDefault="00FD4251" w:rsidP="0012212C">
                  <w:pPr>
                    <w:snapToGrid w:val="0"/>
                    <w:jc w:val="center"/>
                    <w:rPr>
                      <w:sz w:val="24"/>
                    </w:rPr>
                  </w:pPr>
                  <w:proofErr w:type="gramStart"/>
                  <w:r w:rsidRPr="002F2FC3">
                    <w:rPr>
                      <w:rFonts w:hint="eastAsia"/>
                      <w:sz w:val="24"/>
                    </w:rPr>
                    <w:t>泡沫炮头</w:t>
                  </w:r>
                  <w:proofErr w:type="gramEnd"/>
                </w:p>
              </w:tc>
              <w:tc>
                <w:tcPr>
                  <w:tcW w:w="1417" w:type="dxa"/>
                  <w:tcBorders>
                    <w:right w:val="single" w:sz="4"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个</w:t>
                  </w:r>
                </w:p>
              </w:tc>
            </w:tr>
            <w:tr w:rsidR="002F2FC3" w:rsidRPr="002F2FC3" w:rsidTr="0012212C">
              <w:trPr>
                <w:trHeight w:val="340"/>
              </w:trPr>
              <w:tc>
                <w:tcPr>
                  <w:tcW w:w="876" w:type="dxa"/>
                  <w:vAlign w:val="center"/>
                </w:tcPr>
                <w:p w:rsidR="00FD4251" w:rsidRPr="002F2FC3" w:rsidRDefault="00FD4251" w:rsidP="0012212C">
                  <w:pPr>
                    <w:snapToGrid w:val="0"/>
                    <w:jc w:val="center"/>
                    <w:rPr>
                      <w:sz w:val="24"/>
                    </w:rPr>
                  </w:pPr>
                  <w:r w:rsidRPr="002F2FC3">
                    <w:rPr>
                      <w:rFonts w:hint="eastAsia"/>
                      <w:sz w:val="24"/>
                    </w:rPr>
                    <w:t>17</w:t>
                  </w:r>
                </w:p>
              </w:tc>
              <w:tc>
                <w:tcPr>
                  <w:tcW w:w="3041" w:type="dxa"/>
                  <w:vAlign w:val="center"/>
                </w:tcPr>
                <w:p w:rsidR="00FD4251" w:rsidRPr="002F2FC3" w:rsidRDefault="00FD4251" w:rsidP="0012212C">
                  <w:pPr>
                    <w:snapToGrid w:val="0"/>
                    <w:jc w:val="center"/>
                    <w:rPr>
                      <w:sz w:val="24"/>
                    </w:rPr>
                  </w:pPr>
                  <w:r w:rsidRPr="002F2FC3">
                    <w:rPr>
                      <w:rFonts w:hint="eastAsia"/>
                      <w:sz w:val="24"/>
                    </w:rPr>
                    <w:t>黄油枪</w:t>
                  </w:r>
                </w:p>
              </w:tc>
              <w:tc>
                <w:tcPr>
                  <w:tcW w:w="3119" w:type="dxa"/>
                  <w:vAlign w:val="center"/>
                </w:tcPr>
                <w:p w:rsidR="00FD4251" w:rsidRPr="002F2FC3" w:rsidRDefault="00FD4251" w:rsidP="0012212C">
                  <w:pPr>
                    <w:snapToGrid w:val="0"/>
                    <w:jc w:val="center"/>
                    <w:rPr>
                      <w:sz w:val="24"/>
                    </w:rPr>
                  </w:pPr>
                  <w:r w:rsidRPr="002F2FC3">
                    <w:rPr>
                      <w:rFonts w:hint="eastAsia"/>
                      <w:sz w:val="24"/>
                    </w:rPr>
                    <w:t>固定在泵室内适当位置</w:t>
                  </w:r>
                </w:p>
              </w:tc>
              <w:tc>
                <w:tcPr>
                  <w:tcW w:w="1417" w:type="dxa"/>
                  <w:tcBorders>
                    <w:right w:val="single" w:sz="4"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个</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Ex>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18</w:t>
                  </w:r>
                </w:p>
              </w:tc>
              <w:tc>
                <w:tcPr>
                  <w:tcW w:w="3041"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原车钥匙</w:t>
                  </w:r>
                </w:p>
              </w:tc>
              <w:tc>
                <w:tcPr>
                  <w:tcW w:w="3119"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原车钥匙</w:t>
                  </w:r>
                </w:p>
              </w:tc>
              <w:tc>
                <w:tcPr>
                  <w:tcW w:w="1417"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4</w:t>
                  </w:r>
                  <w:r w:rsidRPr="002F2FC3">
                    <w:rPr>
                      <w:rFonts w:hint="eastAsia"/>
                      <w:sz w:val="24"/>
                    </w:rPr>
                    <w:t>把</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Ex>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19</w:t>
                  </w:r>
                </w:p>
              </w:tc>
              <w:tc>
                <w:tcPr>
                  <w:tcW w:w="3041"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备用灯泡</w:t>
                  </w:r>
                </w:p>
              </w:tc>
              <w:tc>
                <w:tcPr>
                  <w:tcW w:w="3119"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备用灯泡</w:t>
                  </w:r>
                </w:p>
              </w:tc>
              <w:tc>
                <w:tcPr>
                  <w:tcW w:w="1417"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Ex>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20</w:t>
                  </w:r>
                </w:p>
              </w:tc>
              <w:tc>
                <w:tcPr>
                  <w:tcW w:w="3041"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备用保险</w:t>
                  </w:r>
                </w:p>
              </w:tc>
              <w:tc>
                <w:tcPr>
                  <w:tcW w:w="3119"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备用保险</w:t>
                  </w:r>
                </w:p>
              </w:tc>
              <w:tc>
                <w:tcPr>
                  <w:tcW w:w="1417"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Ex>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21</w:t>
                  </w:r>
                </w:p>
              </w:tc>
              <w:tc>
                <w:tcPr>
                  <w:tcW w:w="3041"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备用灯罩</w:t>
                  </w:r>
                </w:p>
              </w:tc>
              <w:tc>
                <w:tcPr>
                  <w:tcW w:w="3119"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转向灯、尾灯、侧灯</w:t>
                  </w:r>
                </w:p>
              </w:tc>
              <w:tc>
                <w:tcPr>
                  <w:tcW w:w="1417"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Ex>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22</w:t>
                  </w:r>
                </w:p>
              </w:tc>
              <w:tc>
                <w:tcPr>
                  <w:tcW w:w="3041"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备用空调滤芯</w:t>
                  </w:r>
                </w:p>
              </w:tc>
              <w:tc>
                <w:tcPr>
                  <w:tcW w:w="3119"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原车同型号、同品牌</w:t>
                  </w:r>
                </w:p>
              </w:tc>
              <w:tc>
                <w:tcPr>
                  <w:tcW w:w="1417"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Ex>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23</w:t>
                  </w:r>
                </w:p>
              </w:tc>
              <w:tc>
                <w:tcPr>
                  <w:tcW w:w="3041"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proofErr w:type="gramStart"/>
                  <w:r w:rsidRPr="002F2FC3">
                    <w:rPr>
                      <w:rFonts w:hint="eastAsia"/>
                      <w:sz w:val="24"/>
                    </w:rPr>
                    <w:t>备用取力器</w:t>
                  </w:r>
                  <w:proofErr w:type="gramEnd"/>
                  <w:r w:rsidRPr="002F2FC3">
                    <w:rPr>
                      <w:rFonts w:hint="eastAsia"/>
                      <w:sz w:val="24"/>
                    </w:rPr>
                    <w:t>齿轮油</w:t>
                  </w:r>
                </w:p>
              </w:tc>
              <w:tc>
                <w:tcPr>
                  <w:tcW w:w="3119"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原车同型号、同品牌</w:t>
                  </w:r>
                </w:p>
              </w:tc>
              <w:tc>
                <w:tcPr>
                  <w:tcW w:w="1417"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Ex>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24</w:t>
                  </w:r>
                </w:p>
              </w:tc>
              <w:tc>
                <w:tcPr>
                  <w:tcW w:w="3041"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胎压表</w:t>
                  </w:r>
                </w:p>
              </w:tc>
              <w:tc>
                <w:tcPr>
                  <w:tcW w:w="3119"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胎压表</w:t>
                  </w:r>
                </w:p>
              </w:tc>
              <w:tc>
                <w:tcPr>
                  <w:tcW w:w="1417"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Ex>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25</w:t>
                  </w:r>
                </w:p>
              </w:tc>
              <w:tc>
                <w:tcPr>
                  <w:tcW w:w="3041"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防火帽</w:t>
                  </w:r>
                </w:p>
              </w:tc>
              <w:tc>
                <w:tcPr>
                  <w:tcW w:w="3119"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与底盘排气</w:t>
                  </w:r>
                  <w:proofErr w:type="gramStart"/>
                  <w:r w:rsidRPr="002F2FC3">
                    <w:rPr>
                      <w:rFonts w:hint="eastAsia"/>
                      <w:sz w:val="24"/>
                    </w:rPr>
                    <w:t>管配套</w:t>
                  </w:r>
                  <w:proofErr w:type="gramEnd"/>
                </w:p>
              </w:tc>
              <w:tc>
                <w:tcPr>
                  <w:tcW w:w="1417"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件</w:t>
                  </w:r>
                </w:p>
              </w:tc>
            </w:tr>
            <w:tr w:rsidR="002F2FC3" w:rsidRPr="002F2FC3" w:rsidTr="0012212C">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Ex>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26</w:t>
                  </w:r>
                </w:p>
              </w:tc>
              <w:tc>
                <w:tcPr>
                  <w:tcW w:w="3041"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防滑链</w:t>
                  </w:r>
                </w:p>
              </w:tc>
              <w:tc>
                <w:tcPr>
                  <w:tcW w:w="3119" w:type="dxa"/>
                  <w:tcBorders>
                    <w:top w:val="single" w:sz="2" w:space="0" w:color="auto"/>
                    <w:left w:val="single" w:sz="2" w:space="0" w:color="auto"/>
                    <w:bottom w:val="single" w:sz="2" w:space="0" w:color="auto"/>
                    <w:right w:val="single" w:sz="2" w:space="0" w:color="auto"/>
                  </w:tcBorders>
                  <w:vAlign w:val="center"/>
                </w:tcPr>
                <w:p w:rsidR="00FD4251" w:rsidRPr="002F2FC3" w:rsidRDefault="00FD4251" w:rsidP="0012212C">
                  <w:pPr>
                    <w:snapToGrid w:val="0"/>
                    <w:jc w:val="center"/>
                    <w:rPr>
                      <w:sz w:val="24"/>
                    </w:rPr>
                  </w:pPr>
                  <w:r w:rsidRPr="002F2FC3">
                    <w:rPr>
                      <w:rFonts w:hint="eastAsia"/>
                      <w:sz w:val="24"/>
                    </w:rPr>
                    <w:t>与车辆轮胎配套</w:t>
                  </w:r>
                </w:p>
              </w:tc>
              <w:tc>
                <w:tcPr>
                  <w:tcW w:w="1417" w:type="dxa"/>
                  <w:tcBorders>
                    <w:top w:val="single" w:sz="2" w:space="0" w:color="auto"/>
                    <w:left w:val="single" w:sz="2" w:space="0" w:color="auto"/>
                    <w:bottom w:val="single" w:sz="2" w:space="0" w:color="auto"/>
                    <w:right w:val="single" w:sz="6" w:space="0" w:color="auto"/>
                  </w:tcBorders>
                  <w:vAlign w:val="center"/>
                </w:tcPr>
                <w:p w:rsidR="00FD4251" w:rsidRPr="002F2FC3" w:rsidRDefault="00FD4251" w:rsidP="0012212C">
                  <w:pPr>
                    <w:snapToGrid w:val="0"/>
                    <w:jc w:val="center"/>
                    <w:rPr>
                      <w:sz w:val="24"/>
                    </w:rPr>
                  </w:pPr>
                  <w:r w:rsidRPr="002F2FC3">
                    <w:rPr>
                      <w:rFonts w:hint="eastAsia"/>
                      <w:sz w:val="24"/>
                    </w:rPr>
                    <w:t>1</w:t>
                  </w:r>
                  <w:r w:rsidRPr="002F2FC3">
                    <w:rPr>
                      <w:rFonts w:hint="eastAsia"/>
                      <w:sz w:val="24"/>
                    </w:rPr>
                    <w:t>套</w:t>
                  </w:r>
                </w:p>
              </w:tc>
            </w:tr>
          </w:tbl>
          <w:p w:rsidR="00FD4251" w:rsidRPr="002F2FC3" w:rsidRDefault="00FD4251" w:rsidP="0012212C">
            <w:pPr>
              <w:snapToGrid w:val="0"/>
              <w:jc w:val="center"/>
              <w:rPr>
                <w:rFonts w:cs="宋体"/>
                <w:kern w:val="0"/>
                <w:sz w:val="24"/>
              </w:rPr>
            </w:pPr>
          </w:p>
        </w:tc>
      </w:tr>
    </w:tbl>
    <w:p w:rsidR="00487A94" w:rsidRPr="002F2FC3" w:rsidRDefault="00487A94">
      <w:pPr>
        <w:widowControl/>
        <w:jc w:val="left"/>
        <w:rPr>
          <w:sz w:val="24"/>
        </w:rPr>
      </w:pPr>
    </w:p>
    <w:p w:rsidR="00455C14" w:rsidRPr="002F2FC3" w:rsidRDefault="00455C14" w:rsidP="00C627B1">
      <w:pPr>
        <w:pStyle w:val="a4"/>
        <w:rPr>
          <w:rFonts w:ascii="Times New Roman" w:hAnsi="Times New Roman"/>
        </w:rPr>
        <w:sectPr w:rsidR="00455C14" w:rsidRPr="002F2FC3" w:rsidSect="006D62FF">
          <w:pgSz w:w="16838" w:h="11906" w:orient="landscape"/>
          <w:pgMar w:top="1797" w:right="1440" w:bottom="1797" w:left="1440" w:header="851" w:footer="992" w:gutter="0"/>
          <w:cols w:space="425"/>
          <w:docGrid w:type="linesAndChars" w:linePitch="285" w:charSpace="-3449"/>
        </w:sectPr>
      </w:pPr>
    </w:p>
    <w:p w:rsidR="00C627B1" w:rsidRPr="002F2FC3" w:rsidRDefault="00C627B1" w:rsidP="00C627B1">
      <w:pPr>
        <w:pStyle w:val="a4"/>
        <w:rPr>
          <w:rFonts w:ascii="Times New Roman" w:hAnsi="Times New Roman"/>
        </w:rPr>
      </w:pPr>
      <w:r w:rsidRPr="002F2FC3">
        <w:rPr>
          <w:rFonts w:ascii="Times New Roman" w:hAnsi="Times New Roman" w:hint="eastAsia"/>
        </w:rPr>
        <w:lastRenderedPageBreak/>
        <w:t>第</w:t>
      </w:r>
      <w:r w:rsidR="00FA54F1" w:rsidRPr="002F2FC3">
        <w:rPr>
          <w:rFonts w:ascii="Times New Roman" w:hAnsi="Times New Roman" w:hint="eastAsia"/>
        </w:rPr>
        <w:t>三</w:t>
      </w:r>
      <w:r w:rsidRPr="002F2FC3">
        <w:rPr>
          <w:rFonts w:ascii="Times New Roman" w:hAnsi="Times New Roman" w:hint="eastAsia"/>
        </w:rPr>
        <w:t>部分</w:t>
      </w:r>
      <w:r w:rsidRPr="002F2FC3">
        <w:rPr>
          <w:rFonts w:ascii="Times New Roman" w:hAnsi="Times New Roman" w:hint="eastAsia"/>
        </w:rPr>
        <w:t xml:space="preserve">  </w:t>
      </w:r>
      <w:r w:rsidRPr="002F2FC3">
        <w:rPr>
          <w:rFonts w:ascii="Times New Roman" w:hAnsi="Times New Roman" w:hint="eastAsia"/>
        </w:rPr>
        <w:t>投标须知</w:t>
      </w:r>
    </w:p>
    <w:p w:rsidR="00C627B1" w:rsidRPr="002F2FC3" w:rsidRDefault="00C627B1" w:rsidP="00C627B1">
      <w:pPr>
        <w:pStyle w:val="Default"/>
        <w:spacing w:line="360" w:lineRule="auto"/>
        <w:jc w:val="center"/>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A  </w:t>
      </w:r>
      <w:r w:rsidRPr="002F2FC3">
        <w:rPr>
          <w:rFonts w:ascii="Times New Roman" w:eastAsia="宋体" w:hAnsi="Times New Roman" w:cs="Times New Roman" w:hint="eastAsia"/>
          <w:color w:val="auto"/>
        </w:rPr>
        <w:t>说明</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1. </w:t>
      </w:r>
      <w:r w:rsidRPr="002F2FC3">
        <w:rPr>
          <w:rFonts w:ascii="Times New Roman" w:eastAsia="宋体" w:hAnsi="Times New Roman" w:cs="Times New Roman" w:hint="eastAsia"/>
          <w:color w:val="auto"/>
        </w:rPr>
        <w:t>概述</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1.1 </w:t>
      </w:r>
      <w:r w:rsidRPr="002F2FC3">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1.2 </w:t>
      </w:r>
      <w:r w:rsidRPr="002F2FC3">
        <w:rPr>
          <w:rFonts w:ascii="Times New Roman" w:eastAsia="宋体" w:hAnsi="Times New Roman" w:cs="Times New Roman" w:hint="eastAsia"/>
          <w:color w:val="auto"/>
        </w:rPr>
        <w:t>本招标文件仅适用于投标邀请函中所叙述项目货物和服务的采购。</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1.3 </w:t>
      </w:r>
      <w:r w:rsidRPr="002F2FC3">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2. </w:t>
      </w:r>
      <w:r w:rsidRPr="002F2FC3">
        <w:rPr>
          <w:rFonts w:ascii="Times New Roman" w:eastAsia="宋体" w:hAnsi="Times New Roman" w:cs="Times New Roman" w:hint="eastAsia"/>
          <w:color w:val="auto"/>
        </w:rPr>
        <w:t>定义</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2.1 </w:t>
      </w:r>
      <w:r w:rsidRPr="002F2FC3">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2.2 </w:t>
      </w:r>
      <w:r w:rsidRPr="002F2FC3">
        <w:rPr>
          <w:rFonts w:ascii="Times New Roman" w:eastAsia="宋体" w:hAnsi="Times New Roman" w:cs="Times New Roman" w:hint="eastAsia"/>
          <w:color w:val="auto"/>
        </w:rPr>
        <w:t>“投标人”系指</w:t>
      </w:r>
      <w:r w:rsidR="007E24EB" w:rsidRPr="002F2FC3">
        <w:rPr>
          <w:rFonts w:ascii="Times New Roman" w:eastAsia="宋体" w:hAnsi="Times New Roman" w:cs="Times New Roman" w:hint="eastAsia"/>
          <w:color w:val="auto"/>
        </w:rPr>
        <w:t>响应招标、参加投标竞争的法人、其他组织或者自然人。</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2.3 </w:t>
      </w:r>
      <w:r w:rsidRPr="002F2FC3">
        <w:rPr>
          <w:rFonts w:ascii="Times New Roman" w:eastAsia="宋体" w:hAnsi="Times New Roman" w:cs="Times New Roman" w:hint="eastAsia"/>
          <w:color w:val="auto"/>
        </w:rPr>
        <w:t>“货物”系指</w:t>
      </w:r>
      <w:r w:rsidR="001C7255" w:rsidRPr="002F2FC3">
        <w:rPr>
          <w:rFonts w:ascii="Times New Roman" w:eastAsia="宋体" w:hAnsi="Times New Roman" w:cs="Times New Roman" w:hint="eastAsia"/>
          <w:color w:val="auto"/>
        </w:rPr>
        <w:t>投标人</w:t>
      </w:r>
      <w:r w:rsidRPr="002F2FC3">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2.4 </w:t>
      </w:r>
      <w:r w:rsidRPr="002F2FC3">
        <w:rPr>
          <w:rFonts w:ascii="Times New Roman" w:eastAsia="宋体" w:hAnsi="Times New Roman" w:cs="Times New Roman" w:hint="eastAsia"/>
          <w:color w:val="auto"/>
        </w:rPr>
        <w:t>“服务”系指招标文件规定</w:t>
      </w:r>
      <w:r w:rsidR="001C7255" w:rsidRPr="002F2FC3">
        <w:rPr>
          <w:rFonts w:ascii="Times New Roman" w:eastAsia="宋体" w:hAnsi="Times New Roman" w:cs="Times New Roman" w:hint="eastAsia"/>
          <w:color w:val="auto"/>
        </w:rPr>
        <w:t>投标人</w:t>
      </w:r>
      <w:r w:rsidRPr="002F2FC3">
        <w:rPr>
          <w:rFonts w:ascii="Times New Roman" w:eastAsia="宋体" w:hAnsi="Times New Roman" w:cs="Times New Roman" w:hint="eastAsia"/>
          <w:color w:val="auto"/>
        </w:rPr>
        <w:t>须承担的运输、安装、调试、技术协助、校准、培训、维修以及其它类似的义务。</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3. </w:t>
      </w:r>
      <w:r w:rsidRPr="002F2FC3">
        <w:rPr>
          <w:rFonts w:ascii="Times New Roman" w:eastAsia="宋体" w:hAnsi="Times New Roman" w:cs="Times New Roman" w:hint="eastAsia"/>
          <w:color w:val="auto"/>
        </w:rPr>
        <w:t>解释权</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3.1 </w:t>
      </w:r>
      <w:r w:rsidRPr="002F2FC3">
        <w:rPr>
          <w:rFonts w:ascii="Times New Roman" w:eastAsia="宋体" w:hAnsi="Times New Roman" w:cs="Times New Roman" w:hint="eastAsia"/>
          <w:color w:val="auto"/>
        </w:rPr>
        <w:t>本次招投标的最终解释权归为</w:t>
      </w:r>
      <w:r w:rsidR="004A155E" w:rsidRPr="002F2FC3">
        <w:rPr>
          <w:rFonts w:ascii="Times New Roman" w:eastAsia="宋体" w:hAnsi="Times New Roman" w:cs="Times New Roman" w:hint="eastAsia"/>
          <w:color w:val="auto"/>
        </w:rPr>
        <w:t>采购人、采购代理机构</w:t>
      </w:r>
      <w:r w:rsidRPr="002F2FC3">
        <w:rPr>
          <w:rFonts w:ascii="Times New Roman" w:eastAsia="宋体" w:hAnsi="Times New Roman" w:cs="Times New Roman" w:hint="eastAsia"/>
          <w:color w:val="auto"/>
        </w:rPr>
        <w:t>。</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3.2 </w:t>
      </w:r>
      <w:r w:rsidRPr="002F2FC3">
        <w:rPr>
          <w:rFonts w:ascii="Times New Roman" w:eastAsia="宋体" w:hAnsi="Times New Roman" w:cs="Times New Roman" w:hint="eastAsia"/>
          <w:color w:val="auto"/>
        </w:rPr>
        <w:t>本文件未作须知明示，而又有相关法律、法规规定的，</w:t>
      </w:r>
      <w:r w:rsidR="004A155E" w:rsidRPr="002F2FC3">
        <w:rPr>
          <w:rFonts w:ascii="Times New Roman" w:eastAsia="宋体" w:hAnsi="Times New Roman" w:cs="Times New Roman" w:hint="eastAsia"/>
          <w:color w:val="auto"/>
        </w:rPr>
        <w:t>采购人、采购代理机构</w:t>
      </w:r>
      <w:r w:rsidRPr="002F2FC3">
        <w:rPr>
          <w:rFonts w:ascii="Times New Roman" w:eastAsia="宋体" w:hAnsi="Times New Roman" w:cs="Times New Roman" w:hint="eastAsia"/>
          <w:color w:val="auto"/>
        </w:rPr>
        <w:t>将对此解释为依据有关法律、法规的规定。</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4. </w:t>
      </w:r>
      <w:r w:rsidRPr="002F2FC3">
        <w:rPr>
          <w:rFonts w:ascii="Times New Roman" w:eastAsia="宋体" w:hAnsi="Times New Roman" w:cs="Times New Roman" w:hint="eastAsia"/>
          <w:color w:val="auto"/>
        </w:rPr>
        <w:t>合格的投标人</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4.1 </w:t>
      </w:r>
      <w:r w:rsidRPr="002F2FC3">
        <w:rPr>
          <w:rFonts w:ascii="Times New Roman" w:eastAsia="宋体" w:hAnsi="Times New Roman" w:cs="Times New Roman" w:hint="eastAsia"/>
          <w:color w:val="auto"/>
        </w:rPr>
        <w:t>符合《中华人民共和国政府采购法》第二十二条供应商参加政府采购活</w:t>
      </w:r>
      <w:r w:rsidRPr="002F2FC3">
        <w:rPr>
          <w:rFonts w:ascii="Times New Roman" w:eastAsia="宋体" w:hAnsi="Times New Roman" w:cs="Times New Roman" w:hint="eastAsia"/>
          <w:color w:val="auto"/>
        </w:rPr>
        <w:lastRenderedPageBreak/>
        <w:t>动应当具备的条件及其他有关法律、法规关于供应商的有关规定，有能力提供招标采购货物及服务的供应商。</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4.2 </w:t>
      </w:r>
      <w:r w:rsidRPr="002F2FC3">
        <w:rPr>
          <w:rFonts w:ascii="Times New Roman" w:eastAsia="宋体" w:hAnsi="Times New Roman" w:cs="Times New Roman" w:hint="eastAsia"/>
          <w:color w:val="auto"/>
        </w:rPr>
        <w:t>符合《投标邀请函》中关于供应商资格要求（实质性要求）的规定。</w:t>
      </w:r>
    </w:p>
    <w:p w:rsidR="00C627B1" w:rsidRPr="002F2FC3" w:rsidRDefault="00C627B1" w:rsidP="00455C14">
      <w:pPr>
        <w:pStyle w:val="Default"/>
        <w:spacing w:line="360" w:lineRule="auto"/>
        <w:ind w:firstLineChars="200" w:firstLine="480"/>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4.3 </w:t>
      </w:r>
      <w:r w:rsidRPr="002F2FC3">
        <w:rPr>
          <w:rFonts w:ascii="Times New Roman" w:eastAsia="宋体" w:hAnsi="Times New Roman" w:cs="Times New Roman" w:hint="eastAsia"/>
          <w:color w:val="auto"/>
        </w:rPr>
        <w:t>关于联合体投标</w:t>
      </w:r>
    </w:p>
    <w:p w:rsidR="00C627B1" w:rsidRPr="002F2FC3" w:rsidRDefault="004A155E" w:rsidP="00455C14">
      <w:pPr>
        <w:pStyle w:val="Default"/>
        <w:spacing w:line="360" w:lineRule="auto"/>
        <w:ind w:firstLineChars="200" w:firstLine="480"/>
        <w:rPr>
          <w:rFonts w:ascii="Times New Roman" w:eastAsia="宋体" w:hAnsi="Times New Roman" w:cs="Times New Roman"/>
          <w:color w:val="auto"/>
        </w:rPr>
      </w:pPr>
      <w:r w:rsidRPr="002F2FC3">
        <w:rPr>
          <w:rFonts w:ascii="Times New Roman" w:eastAsia="宋体" w:hAnsi="Times New Roman" w:cs="Times New Roman" w:hint="eastAsia"/>
          <w:color w:val="auto"/>
        </w:rPr>
        <w:t>若</w:t>
      </w:r>
      <w:r w:rsidR="00C627B1" w:rsidRPr="002F2FC3">
        <w:rPr>
          <w:rFonts w:ascii="Times New Roman" w:eastAsia="宋体" w:hAnsi="Times New Roman" w:cs="Times New Roman" w:hint="eastAsia"/>
          <w:color w:val="auto"/>
        </w:rPr>
        <w:t>《投标邀请函》接受联合体投标的：</w:t>
      </w:r>
    </w:p>
    <w:p w:rsidR="00C627B1" w:rsidRPr="002F2FC3" w:rsidRDefault="00C627B1" w:rsidP="00455C14">
      <w:pPr>
        <w:pStyle w:val="Default"/>
        <w:spacing w:line="360" w:lineRule="auto"/>
        <w:ind w:firstLineChars="200" w:firstLine="480"/>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1</w:t>
      </w:r>
      <w:r w:rsidRPr="002F2FC3">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2F2FC3" w:rsidRDefault="00C627B1" w:rsidP="00455C14">
      <w:pPr>
        <w:pStyle w:val="Default"/>
        <w:spacing w:line="360" w:lineRule="auto"/>
        <w:ind w:firstLineChars="200" w:firstLine="480"/>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2</w:t>
      </w:r>
      <w:r w:rsidRPr="002F2FC3">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2F2FC3">
        <w:rPr>
          <w:rFonts w:ascii="Times New Roman" w:eastAsia="宋体" w:hAnsi="Times New Roman" w:cs="Times New Roman" w:hint="eastAsia"/>
          <w:color w:val="auto"/>
        </w:rPr>
        <w:t>要求</w:t>
      </w:r>
      <w:r w:rsidRPr="002F2FC3">
        <w:rPr>
          <w:rFonts w:ascii="Times New Roman" w:eastAsia="宋体" w:hAnsi="Times New Roman" w:cs="Times New Roman" w:hint="eastAsia"/>
          <w:color w:val="auto"/>
        </w:rPr>
        <w:t>）。</w:t>
      </w:r>
    </w:p>
    <w:p w:rsidR="00C627B1" w:rsidRPr="002F2FC3" w:rsidRDefault="00C627B1" w:rsidP="00455C14">
      <w:pPr>
        <w:pStyle w:val="Default"/>
        <w:spacing w:line="360" w:lineRule="auto"/>
        <w:ind w:firstLineChars="200" w:firstLine="480"/>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3</w:t>
      </w:r>
      <w:r w:rsidRPr="002F2FC3">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rsidR="00C627B1" w:rsidRPr="002F2FC3" w:rsidRDefault="00C627B1" w:rsidP="00455C14">
      <w:pPr>
        <w:pStyle w:val="Default"/>
        <w:spacing w:line="360" w:lineRule="auto"/>
        <w:ind w:firstLineChars="200" w:firstLine="480"/>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4</w:t>
      </w:r>
      <w:r w:rsidRPr="002F2FC3">
        <w:rPr>
          <w:rFonts w:ascii="Times New Roman" w:eastAsia="宋体" w:hAnsi="Times New Roman" w:cs="Times New Roman" w:hint="eastAsia"/>
          <w:color w:val="auto"/>
        </w:rPr>
        <w:t>）投标报名时，应以联合体协议中确定的主体方名义报名。</w:t>
      </w:r>
    </w:p>
    <w:p w:rsidR="00C627B1" w:rsidRPr="002F2FC3" w:rsidRDefault="00C627B1" w:rsidP="00455C14">
      <w:pPr>
        <w:pStyle w:val="Default"/>
        <w:spacing w:line="360" w:lineRule="auto"/>
        <w:ind w:firstLineChars="200" w:firstLine="480"/>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5</w:t>
      </w:r>
      <w:r w:rsidRPr="002F2FC3">
        <w:rPr>
          <w:rFonts w:ascii="Times New Roman" w:eastAsia="宋体" w:hAnsi="Times New Roman" w:cs="Times New Roman" w:hint="eastAsia"/>
          <w:color w:val="auto"/>
        </w:rPr>
        <w:t>）联合体投标的，应以主体方名义提交投标保证金（如有），对联合体各方均具有约束力。</w:t>
      </w:r>
    </w:p>
    <w:p w:rsidR="00C627B1" w:rsidRPr="002F2FC3" w:rsidRDefault="00C627B1" w:rsidP="00455C14">
      <w:pPr>
        <w:pStyle w:val="Default"/>
        <w:spacing w:line="360" w:lineRule="auto"/>
        <w:ind w:firstLineChars="200" w:firstLine="480"/>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6</w:t>
      </w:r>
      <w:r w:rsidRPr="002F2FC3">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2F2FC3">
        <w:rPr>
          <w:rFonts w:ascii="Times New Roman" w:eastAsia="宋体" w:hAnsi="Times New Roman" w:cs="Times New Roman" w:hint="eastAsia"/>
          <w:color w:val="auto"/>
        </w:rPr>
        <w:t>对应哪</w:t>
      </w:r>
      <w:proofErr w:type="gramEnd"/>
      <w:r w:rsidRPr="002F2FC3">
        <w:rPr>
          <w:rFonts w:ascii="Times New Roman" w:eastAsia="宋体" w:hAnsi="Times New Roman" w:cs="Times New Roman" w:hint="eastAsia"/>
          <w:color w:val="auto"/>
        </w:rPr>
        <w:t>一方的打分内容按主体方打分。</w:t>
      </w:r>
    </w:p>
    <w:p w:rsidR="00C627B1" w:rsidRPr="002F2FC3" w:rsidRDefault="00C627B1" w:rsidP="00455C14">
      <w:pPr>
        <w:pStyle w:val="Default"/>
        <w:spacing w:line="360" w:lineRule="auto"/>
        <w:ind w:firstLineChars="200" w:firstLine="480"/>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7</w:t>
      </w:r>
      <w:r w:rsidRPr="002F2FC3">
        <w:rPr>
          <w:rFonts w:ascii="Times New Roman" w:eastAsia="宋体" w:hAnsi="Times New Roman" w:cs="Times New Roman" w:hint="eastAsia"/>
          <w:color w:val="auto"/>
        </w:rPr>
        <w:t>）联合体各方均为小型、微型企业的，各方均应提供《中小微企业声明函》；中小</w:t>
      </w:r>
      <w:proofErr w:type="gramStart"/>
      <w:r w:rsidRPr="002F2FC3">
        <w:rPr>
          <w:rFonts w:ascii="Times New Roman" w:eastAsia="宋体" w:hAnsi="Times New Roman" w:cs="Times New Roman" w:hint="eastAsia"/>
          <w:color w:val="auto"/>
        </w:rPr>
        <w:t>微企业</w:t>
      </w:r>
      <w:proofErr w:type="gramEnd"/>
      <w:r w:rsidRPr="002F2FC3">
        <w:rPr>
          <w:rFonts w:ascii="Times New Roman" w:eastAsia="宋体" w:hAnsi="Times New Roman" w:cs="Times New Roman" w:hint="eastAsia"/>
          <w:color w:val="auto"/>
        </w:rPr>
        <w:t>作为联合体一方参与政府采购活动，且《共同投标协议书》中约定，小型、微型企业的协议合同金额占到联合体协议合同总金额</w:t>
      </w:r>
      <w:r w:rsidRPr="002F2FC3">
        <w:rPr>
          <w:rFonts w:ascii="Times New Roman" w:eastAsia="宋体" w:hAnsi="Times New Roman" w:cs="Times New Roman" w:hint="eastAsia"/>
          <w:color w:val="auto"/>
        </w:rPr>
        <w:t>30%</w:t>
      </w:r>
      <w:r w:rsidRPr="002F2FC3">
        <w:rPr>
          <w:rFonts w:ascii="Times New Roman" w:eastAsia="宋体" w:hAnsi="Times New Roman" w:cs="Times New Roman" w:hint="eastAsia"/>
          <w:color w:val="auto"/>
        </w:rPr>
        <w:t>以上的，</w:t>
      </w:r>
      <w:r w:rsidRPr="002F2FC3">
        <w:rPr>
          <w:rFonts w:ascii="Times New Roman" w:eastAsia="宋体" w:hAnsi="Times New Roman" w:cs="Times New Roman" w:hint="eastAsia"/>
          <w:color w:val="auto"/>
        </w:rPr>
        <w:lastRenderedPageBreak/>
        <w:t>应附中小</w:t>
      </w:r>
      <w:proofErr w:type="gramStart"/>
      <w:r w:rsidRPr="002F2FC3">
        <w:rPr>
          <w:rFonts w:ascii="Times New Roman" w:eastAsia="宋体" w:hAnsi="Times New Roman" w:cs="Times New Roman" w:hint="eastAsia"/>
          <w:color w:val="auto"/>
        </w:rPr>
        <w:t>微企业</w:t>
      </w:r>
      <w:proofErr w:type="gramEnd"/>
      <w:r w:rsidRPr="002F2FC3">
        <w:rPr>
          <w:rFonts w:ascii="Times New Roman" w:eastAsia="宋体" w:hAnsi="Times New Roman" w:cs="Times New Roman" w:hint="eastAsia"/>
          <w:color w:val="auto"/>
        </w:rPr>
        <w:t>的《中小微企业声明函》。</w:t>
      </w:r>
    </w:p>
    <w:p w:rsidR="00C627B1" w:rsidRPr="002F2FC3" w:rsidRDefault="00C627B1" w:rsidP="00455C14">
      <w:pPr>
        <w:pStyle w:val="Default"/>
        <w:spacing w:line="360" w:lineRule="auto"/>
        <w:ind w:firstLineChars="200" w:firstLine="480"/>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8</w:t>
      </w:r>
      <w:r w:rsidRPr="002F2FC3">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2F2FC3" w:rsidRDefault="00C627B1" w:rsidP="00455C14">
      <w:pPr>
        <w:pStyle w:val="Default"/>
        <w:spacing w:line="360" w:lineRule="auto"/>
        <w:ind w:firstLineChars="200" w:firstLine="480"/>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4.4 </w:t>
      </w:r>
      <w:r w:rsidRPr="002F2FC3">
        <w:rPr>
          <w:rFonts w:ascii="Times New Roman" w:eastAsia="宋体" w:hAnsi="Times New Roman" w:cs="Times New Roman" w:hint="eastAsia"/>
          <w:color w:val="auto"/>
        </w:rPr>
        <w:t>关于关联企业</w:t>
      </w:r>
    </w:p>
    <w:p w:rsidR="00C627B1" w:rsidRPr="002F2FC3" w:rsidRDefault="00C627B1" w:rsidP="00455C14">
      <w:pPr>
        <w:pStyle w:val="Default"/>
        <w:spacing w:line="360" w:lineRule="auto"/>
        <w:ind w:firstLineChars="200" w:firstLine="480"/>
        <w:rPr>
          <w:rFonts w:ascii="Times New Roman" w:eastAsia="宋体" w:hAnsi="Times New Roman" w:cs="Times New Roman"/>
          <w:color w:val="auto"/>
        </w:rPr>
      </w:pPr>
      <w:r w:rsidRPr="002F2FC3">
        <w:rPr>
          <w:rFonts w:ascii="Times New Roman" w:eastAsia="宋体" w:hAnsi="Times New Roman" w:cs="Times New Roman" w:hint="eastAsia"/>
          <w:color w:val="auto"/>
        </w:rPr>
        <w:t>除联合体外，法定代表人或单位负责人为同一个人或者存在直接控股、管理关系的不同供应商，不得同时参加同一项目或同一子项目的投标。如同时参加，则评审时将同时被拒绝。</w:t>
      </w:r>
    </w:p>
    <w:p w:rsidR="00C627B1" w:rsidRPr="002F2FC3" w:rsidRDefault="00C627B1" w:rsidP="00455C14">
      <w:pPr>
        <w:pStyle w:val="Default"/>
        <w:spacing w:line="360" w:lineRule="auto"/>
        <w:ind w:firstLineChars="200" w:firstLine="480"/>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4.5 </w:t>
      </w:r>
      <w:r w:rsidRPr="002F2FC3">
        <w:rPr>
          <w:rFonts w:ascii="Times New Roman" w:eastAsia="宋体" w:hAnsi="Times New Roman" w:cs="Times New Roman" w:hint="eastAsia"/>
          <w:color w:val="auto"/>
        </w:rPr>
        <w:t>关于分公司投标</w:t>
      </w:r>
    </w:p>
    <w:p w:rsidR="00C627B1" w:rsidRPr="002F2FC3" w:rsidRDefault="00C627B1" w:rsidP="00455C14">
      <w:pPr>
        <w:pStyle w:val="Default"/>
        <w:spacing w:line="360" w:lineRule="auto"/>
        <w:ind w:firstLineChars="200" w:firstLine="480"/>
        <w:rPr>
          <w:rFonts w:ascii="Times New Roman" w:eastAsia="宋体" w:hAnsi="Times New Roman" w:cs="Times New Roman"/>
          <w:color w:val="auto"/>
        </w:rPr>
      </w:pPr>
      <w:r w:rsidRPr="002F2FC3">
        <w:rPr>
          <w:rFonts w:ascii="Times New Roman" w:eastAsia="宋体" w:hAnsi="Times New Roman" w:cs="Times New Roman" w:hint="eastAsia"/>
          <w:color w:val="auto"/>
        </w:rPr>
        <w:t>分公司作为投标人参与本</w:t>
      </w:r>
      <w:r w:rsidR="005B4918" w:rsidRPr="002F2FC3">
        <w:rPr>
          <w:rFonts w:ascii="Times New Roman" w:eastAsia="宋体" w:hAnsi="Times New Roman" w:cs="Times New Roman" w:hint="eastAsia"/>
          <w:color w:val="auto"/>
        </w:rPr>
        <w:t>项目政府采购活动的，应提供具有法人资格的总公司的营业执照副本扫描</w:t>
      </w:r>
      <w:r w:rsidRPr="002F2FC3">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2F2FC3" w:rsidRDefault="00C627B1" w:rsidP="00455C14">
      <w:pPr>
        <w:pStyle w:val="Default"/>
        <w:spacing w:line="360" w:lineRule="auto"/>
        <w:ind w:firstLineChars="200" w:firstLine="480"/>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4.6 </w:t>
      </w:r>
      <w:r w:rsidRPr="002F2FC3">
        <w:rPr>
          <w:rFonts w:ascii="Times New Roman" w:eastAsia="宋体" w:hAnsi="Times New Roman" w:cs="Times New Roman" w:hint="eastAsia"/>
          <w:color w:val="auto"/>
        </w:rPr>
        <w:t>关于提供前期服务的供应商</w:t>
      </w:r>
    </w:p>
    <w:p w:rsidR="00C627B1" w:rsidRPr="002F2FC3" w:rsidRDefault="00C627B1" w:rsidP="00455C14">
      <w:pPr>
        <w:pStyle w:val="Default"/>
        <w:spacing w:line="360" w:lineRule="auto"/>
        <w:ind w:firstLineChars="200" w:firstLine="480"/>
        <w:rPr>
          <w:rFonts w:ascii="Times New Roman" w:eastAsia="宋体" w:hAnsi="Times New Roman" w:cs="Times New Roman"/>
          <w:color w:val="auto"/>
        </w:rPr>
      </w:pPr>
      <w:r w:rsidRPr="002F2FC3">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C627B1" w:rsidRPr="002F2FC3" w:rsidRDefault="00C627B1" w:rsidP="00455C14">
      <w:pPr>
        <w:pStyle w:val="Default"/>
        <w:spacing w:line="360" w:lineRule="auto"/>
        <w:ind w:firstLineChars="200" w:firstLine="480"/>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4.7 </w:t>
      </w:r>
      <w:r w:rsidRPr="002F2FC3">
        <w:rPr>
          <w:rFonts w:ascii="Times New Roman" w:eastAsia="宋体" w:hAnsi="Times New Roman" w:cs="Times New Roman" w:hint="eastAsia"/>
          <w:color w:val="auto"/>
        </w:rPr>
        <w:t>关于中小</w:t>
      </w:r>
      <w:proofErr w:type="gramStart"/>
      <w:r w:rsidRPr="002F2FC3">
        <w:rPr>
          <w:rFonts w:ascii="Times New Roman" w:eastAsia="宋体" w:hAnsi="Times New Roman" w:cs="Times New Roman" w:hint="eastAsia"/>
          <w:color w:val="auto"/>
        </w:rPr>
        <w:t>微企业</w:t>
      </w:r>
      <w:proofErr w:type="gramEnd"/>
      <w:r w:rsidRPr="002F2FC3">
        <w:rPr>
          <w:rFonts w:ascii="Times New Roman" w:eastAsia="宋体" w:hAnsi="Times New Roman" w:cs="Times New Roman" w:hint="eastAsia"/>
          <w:color w:val="auto"/>
        </w:rPr>
        <w:t>投标</w:t>
      </w:r>
    </w:p>
    <w:p w:rsidR="00C627B1" w:rsidRPr="002F2FC3" w:rsidRDefault="00C627B1" w:rsidP="00455C14">
      <w:pPr>
        <w:pStyle w:val="Default"/>
        <w:spacing w:line="360" w:lineRule="auto"/>
        <w:ind w:firstLineChars="200" w:firstLine="480"/>
        <w:rPr>
          <w:rFonts w:ascii="Times New Roman" w:eastAsia="宋体" w:hAnsi="Times New Roman" w:cs="Times New Roman"/>
          <w:color w:val="auto"/>
        </w:rPr>
      </w:pPr>
      <w:r w:rsidRPr="002F2FC3">
        <w:rPr>
          <w:rFonts w:ascii="Times New Roman" w:eastAsia="宋体" w:hAnsi="Times New Roman" w:cs="Times New Roman" w:hint="eastAsia"/>
          <w:color w:val="auto"/>
        </w:rPr>
        <w:t>中小</w:t>
      </w:r>
      <w:proofErr w:type="gramStart"/>
      <w:r w:rsidRPr="002F2FC3">
        <w:rPr>
          <w:rFonts w:ascii="Times New Roman" w:eastAsia="宋体" w:hAnsi="Times New Roman" w:cs="Times New Roman" w:hint="eastAsia"/>
          <w:color w:val="auto"/>
        </w:rPr>
        <w:t>微企业</w:t>
      </w:r>
      <w:proofErr w:type="gramEnd"/>
      <w:r w:rsidRPr="002F2FC3">
        <w:rPr>
          <w:rFonts w:ascii="Times New Roman" w:eastAsia="宋体" w:hAnsi="Times New Roman" w:cs="Times New Roman" w:hint="eastAsia"/>
          <w:color w:val="auto"/>
        </w:rPr>
        <w:t>投标是指符合《中小企业划型标准规定》的投标人，通过投标提供本企业制造的货物、承担的工程或者服务，或者提供其他中小</w:t>
      </w:r>
      <w:proofErr w:type="gramStart"/>
      <w:r w:rsidRPr="002F2FC3">
        <w:rPr>
          <w:rFonts w:ascii="Times New Roman" w:eastAsia="宋体" w:hAnsi="Times New Roman" w:cs="Times New Roman" w:hint="eastAsia"/>
          <w:color w:val="auto"/>
        </w:rPr>
        <w:t>微企业</w:t>
      </w:r>
      <w:proofErr w:type="gramEnd"/>
      <w:r w:rsidRPr="002F2FC3">
        <w:rPr>
          <w:rFonts w:ascii="Times New Roman" w:eastAsia="宋体" w:hAnsi="Times New Roman" w:cs="Times New Roman" w:hint="eastAsia"/>
          <w:color w:val="auto"/>
        </w:rPr>
        <w:t>制造的货物。本项所指货物不包括使用大型企业注册商标的货物。中小</w:t>
      </w:r>
      <w:proofErr w:type="gramStart"/>
      <w:r w:rsidRPr="002F2FC3">
        <w:rPr>
          <w:rFonts w:ascii="Times New Roman" w:eastAsia="宋体" w:hAnsi="Times New Roman" w:cs="Times New Roman" w:hint="eastAsia"/>
          <w:color w:val="auto"/>
        </w:rPr>
        <w:t>微企业</w:t>
      </w:r>
      <w:proofErr w:type="gramEnd"/>
      <w:r w:rsidRPr="002F2FC3">
        <w:rPr>
          <w:rFonts w:ascii="Times New Roman" w:eastAsia="宋体" w:hAnsi="Times New Roman" w:cs="Times New Roman" w:hint="eastAsia"/>
          <w:color w:val="auto"/>
        </w:rPr>
        <w:t>投标应提供《中小微企业声明函》；提供其他中小</w:t>
      </w:r>
      <w:proofErr w:type="gramStart"/>
      <w:r w:rsidRPr="002F2FC3">
        <w:rPr>
          <w:rFonts w:ascii="Times New Roman" w:eastAsia="宋体" w:hAnsi="Times New Roman" w:cs="Times New Roman" w:hint="eastAsia"/>
          <w:color w:val="auto"/>
        </w:rPr>
        <w:t>微企业</w:t>
      </w:r>
      <w:proofErr w:type="gramEnd"/>
      <w:r w:rsidRPr="002F2FC3">
        <w:rPr>
          <w:rFonts w:ascii="Times New Roman" w:eastAsia="宋体" w:hAnsi="Times New Roman" w:cs="Times New Roman" w:hint="eastAsia"/>
          <w:color w:val="auto"/>
        </w:rPr>
        <w:t>制造的货物的，应同时提供制造商的《中小微企业声明函（制造商）》。</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根据财库〔</w:t>
      </w:r>
      <w:r w:rsidRPr="002F2FC3">
        <w:rPr>
          <w:rFonts w:ascii="Times New Roman" w:eastAsia="宋体" w:hAnsi="Times New Roman" w:cs="Times New Roman" w:hint="eastAsia"/>
          <w:color w:val="auto"/>
        </w:rPr>
        <w:t>2014</w:t>
      </w: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68</w:t>
      </w:r>
      <w:r w:rsidRPr="002F2FC3">
        <w:rPr>
          <w:rFonts w:ascii="Times New Roman" w:eastAsia="宋体" w:hAnsi="Times New Roman" w:cs="Times New Roman" w:hint="eastAsia"/>
          <w:color w:val="auto"/>
        </w:rPr>
        <w:t>号《财政部</w:t>
      </w:r>
      <w:r w:rsidRPr="002F2FC3">
        <w:rPr>
          <w:rFonts w:ascii="Times New Roman" w:eastAsia="宋体" w:hAnsi="Times New Roman" w:cs="Times New Roman" w:hint="eastAsia"/>
          <w:color w:val="auto"/>
        </w:rPr>
        <w:t xml:space="preserve"> </w:t>
      </w:r>
      <w:r w:rsidRPr="002F2FC3">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w:t>
      </w:r>
      <w:r w:rsidRPr="002F2FC3">
        <w:rPr>
          <w:rFonts w:ascii="Times New Roman" w:eastAsia="宋体" w:hAnsi="Times New Roman" w:cs="Times New Roman" w:hint="eastAsia"/>
          <w:color w:val="auto"/>
        </w:rPr>
        <w:lastRenderedPageBreak/>
        <w:t>戒毒人员提供生产项目和劳动对象，且全部产权属于司法部监狱管理局、戒毒管理局、直属煤矿管理局，各省、自治区、直辖市监狱管理局、戒毒管理局，各地</w:t>
      </w: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设区的市</w:t>
      </w: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微企业声明函》。</w:t>
      </w:r>
    </w:p>
    <w:p w:rsidR="00361368" w:rsidRPr="002F2FC3" w:rsidRDefault="00361368"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hAnsi="Times New Roman" w:cs="Times New Roman"/>
          <w:color w:val="auto"/>
          <w:szCs w:val="21"/>
        </w:rPr>
        <w:t>根据《财政部</w:t>
      </w:r>
      <w:r w:rsidRPr="002F2FC3">
        <w:rPr>
          <w:rFonts w:ascii="Times New Roman" w:hAnsi="Times New Roman" w:cs="Times New Roman"/>
          <w:color w:val="auto"/>
          <w:szCs w:val="21"/>
        </w:rPr>
        <w:t xml:space="preserve"> </w:t>
      </w:r>
      <w:r w:rsidRPr="002F2FC3">
        <w:rPr>
          <w:rFonts w:ascii="Times New Roman" w:hAnsi="Times New Roman" w:cs="Times New Roman"/>
          <w:color w:val="auto"/>
          <w:szCs w:val="21"/>
        </w:rPr>
        <w:t>民政部</w:t>
      </w:r>
      <w:r w:rsidRPr="002F2FC3">
        <w:rPr>
          <w:rFonts w:ascii="Times New Roman" w:hAnsi="Times New Roman" w:cs="Times New Roman"/>
          <w:color w:val="auto"/>
          <w:szCs w:val="21"/>
        </w:rPr>
        <w:t xml:space="preserve"> </w:t>
      </w:r>
      <w:r w:rsidRPr="002F2FC3">
        <w:rPr>
          <w:rFonts w:ascii="Times New Roman" w:hAnsi="Times New Roman" w:cs="Times New Roman"/>
          <w:color w:val="auto"/>
          <w:szCs w:val="21"/>
        </w:rPr>
        <w:t>中国残疾人联合会关于促进残疾人就业政府采购政策的通知》（财库〔</w:t>
      </w:r>
      <w:r w:rsidRPr="002F2FC3">
        <w:rPr>
          <w:rFonts w:ascii="Times New Roman" w:hAnsi="Times New Roman" w:cs="Times New Roman"/>
          <w:color w:val="auto"/>
          <w:szCs w:val="21"/>
        </w:rPr>
        <w:t>2017</w:t>
      </w:r>
      <w:r w:rsidRPr="002F2FC3">
        <w:rPr>
          <w:rFonts w:ascii="Times New Roman" w:hAnsi="Times New Roman" w:cs="Times New Roman"/>
          <w:color w:val="auto"/>
          <w:szCs w:val="21"/>
        </w:rPr>
        <w:t>〕</w:t>
      </w:r>
      <w:r w:rsidRPr="002F2FC3">
        <w:rPr>
          <w:rFonts w:ascii="Times New Roman" w:hAnsi="Times New Roman" w:cs="Times New Roman"/>
          <w:color w:val="auto"/>
          <w:szCs w:val="21"/>
        </w:rPr>
        <w:t>141</w:t>
      </w:r>
      <w:r w:rsidRPr="002F2FC3">
        <w:rPr>
          <w:rFonts w:ascii="Times New Roman" w:hAnsi="Times New Roman" w:cs="Times New Roman"/>
          <w:color w:val="auto"/>
          <w:szCs w:val="21"/>
        </w:rPr>
        <w:t>号）的规定，残疾人福利性单位视同为小型、微型企业。</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5. </w:t>
      </w:r>
      <w:r w:rsidRPr="002F2FC3">
        <w:rPr>
          <w:rFonts w:ascii="Times New Roman" w:eastAsia="宋体" w:hAnsi="Times New Roman" w:cs="Times New Roman" w:hint="eastAsia"/>
          <w:color w:val="auto"/>
        </w:rPr>
        <w:t>合格的货物和相关服务</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5.1 </w:t>
      </w:r>
      <w:r w:rsidRPr="002F2FC3">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5.2</w:t>
      </w:r>
      <w:r w:rsidR="003505E3" w:rsidRPr="002F2FC3">
        <w:rPr>
          <w:rFonts w:ascii="Times New Roman" w:eastAsia="宋体" w:hAnsi="Times New Roman" w:cs="Times New Roman" w:hint="eastAsia"/>
          <w:color w:val="auto"/>
        </w:rPr>
        <w:t xml:space="preserve"> </w:t>
      </w:r>
      <w:r w:rsidR="003505E3" w:rsidRPr="002F2FC3">
        <w:rPr>
          <w:rFonts w:ascii="Times New Roman" w:eastAsia="宋体" w:hAnsi="Times New Roman" w:cs="Times New Roman" w:hint="eastAsia"/>
          <w:color w:val="auto"/>
        </w:rPr>
        <w:t>投标人提供的货物质量应当完全符合现行的国家标准、行业标准或地方标准。</w:t>
      </w:r>
      <w:r w:rsidRPr="002F2FC3">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5.3 </w:t>
      </w:r>
      <w:r w:rsidRPr="002F2FC3">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5.4 </w:t>
      </w:r>
      <w:r w:rsidRPr="002F2FC3">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6. </w:t>
      </w:r>
      <w:r w:rsidRPr="002F2FC3">
        <w:rPr>
          <w:rFonts w:ascii="Times New Roman" w:eastAsia="宋体" w:hAnsi="Times New Roman" w:cs="Times New Roman" w:hint="eastAsia"/>
          <w:color w:val="auto"/>
        </w:rPr>
        <w:t>投标费用</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6.1 </w:t>
      </w:r>
      <w:r w:rsidRPr="002F2FC3">
        <w:rPr>
          <w:rFonts w:ascii="Times New Roman" w:eastAsia="宋体" w:hAnsi="Times New Roman" w:cs="Times New Roman" w:hint="eastAsia"/>
          <w:color w:val="auto"/>
        </w:rPr>
        <w:t>本项目不收取招标代理服务费。</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lastRenderedPageBreak/>
        <w:t xml:space="preserve">6.2 </w:t>
      </w:r>
      <w:r w:rsidRPr="002F2FC3">
        <w:rPr>
          <w:rFonts w:ascii="Times New Roman" w:eastAsia="宋体" w:hAnsi="Times New Roman" w:cs="Times New Roman" w:hint="eastAsia"/>
          <w:color w:val="auto"/>
        </w:rPr>
        <w:t>无论投标过程中的做法和结果如何，投标人自行承担所有与参加投标有关的费用。</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7. </w:t>
      </w:r>
      <w:r w:rsidRPr="002F2FC3">
        <w:rPr>
          <w:rFonts w:ascii="Times New Roman" w:eastAsia="宋体" w:hAnsi="Times New Roman" w:cs="Times New Roman" w:hint="eastAsia"/>
          <w:color w:val="auto"/>
        </w:rPr>
        <w:t>信息发布</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2F2FC3">
        <w:rPr>
          <w:rFonts w:ascii="Times New Roman" w:eastAsia="宋体" w:hAnsi="Times New Roman" w:cs="Times New Roman" w:hint="eastAsia"/>
          <w:color w:val="auto"/>
        </w:rPr>
        <w:t>采购人、采购代理机构</w:t>
      </w:r>
      <w:r w:rsidRPr="002F2FC3">
        <w:rPr>
          <w:rFonts w:ascii="Times New Roman" w:eastAsia="宋体" w:hAnsi="Times New Roman" w:cs="Times New Roman" w:hint="eastAsia"/>
          <w:color w:val="auto"/>
        </w:rPr>
        <w:t>均将通过“</w:t>
      </w:r>
      <w:r w:rsidRPr="002F2FC3">
        <w:rPr>
          <w:rFonts w:ascii="Times New Roman" w:eastAsia="宋体" w:hAnsi="Times New Roman" w:cs="Times New Roman"/>
          <w:color w:val="auto"/>
        </w:rPr>
        <w:t>天津政府采购网（</w:t>
      </w:r>
      <w:r w:rsidRPr="002F2FC3">
        <w:rPr>
          <w:rFonts w:ascii="Times New Roman" w:eastAsia="宋体" w:hAnsi="Times New Roman" w:cs="Times New Roman"/>
          <w:color w:val="auto"/>
        </w:rPr>
        <w:t>www.tjgp.gov.cn</w:t>
      </w:r>
      <w:r w:rsidRPr="002F2FC3">
        <w:rPr>
          <w:rFonts w:ascii="Times New Roman" w:eastAsia="宋体" w:hAnsi="Times New Roman" w:cs="Times New Roman"/>
          <w:color w:val="auto"/>
        </w:rPr>
        <w:t>）</w:t>
      </w:r>
      <w:r w:rsidRPr="002F2FC3">
        <w:rPr>
          <w:rFonts w:ascii="Times New Roman" w:eastAsia="宋体" w:hAnsi="Times New Roman" w:cs="Times New Roman" w:hint="eastAsia"/>
          <w:color w:val="auto"/>
        </w:rPr>
        <w:t>”和“</w:t>
      </w:r>
      <w:r w:rsidRPr="002F2FC3">
        <w:rPr>
          <w:rFonts w:ascii="Times New Roman" w:eastAsia="宋体" w:hAnsi="Times New Roman" w:cs="Times New Roman"/>
          <w:color w:val="auto"/>
        </w:rPr>
        <w:t>天津政府采购</w:t>
      </w:r>
      <w:r w:rsidRPr="002F2FC3">
        <w:rPr>
          <w:rFonts w:ascii="Times New Roman" w:eastAsia="宋体" w:hAnsi="Times New Roman" w:cs="Times New Roman" w:hint="eastAsia"/>
          <w:color w:val="auto"/>
        </w:rPr>
        <w:t>中心</w:t>
      </w:r>
      <w:r w:rsidRPr="002F2FC3">
        <w:rPr>
          <w:rFonts w:ascii="Times New Roman" w:eastAsia="宋体" w:hAnsi="Times New Roman" w:cs="Times New Roman"/>
          <w:color w:val="auto"/>
        </w:rPr>
        <w:t>网（</w:t>
      </w:r>
      <w:r w:rsidRPr="002F2FC3">
        <w:rPr>
          <w:rFonts w:ascii="Times New Roman" w:eastAsia="宋体" w:hAnsi="Times New Roman" w:cs="Times New Roman"/>
          <w:color w:val="auto"/>
        </w:rPr>
        <w:t>www.tjgpc.gov.cn</w:t>
      </w:r>
      <w:r w:rsidRPr="002F2FC3">
        <w:rPr>
          <w:rFonts w:ascii="Times New Roman" w:eastAsia="宋体" w:hAnsi="Times New Roman" w:cs="Times New Roman"/>
          <w:color w:val="auto"/>
        </w:rPr>
        <w:t>）</w:t>
      </w:r>
      <w:r w:rsidRPr="002F2FC3">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2F2FC3">
        <w:rPr>
          <w:rFonts w:ascii="Times New Roman" w:eastAsia="宋体" w:hAnsi="Times New Roman" w:cs="Times New Roman"/>
          <w:color w:val="auto"/>
        </w:rPr>
        <w:t>承担由此可能产生的风险。</w:t>
      </w:r>
    </w:p>
    <w:p w:rsidR="005D3074" w:rsidRPr="002F2FC3" w:rsidRDefault="005D3074"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8. </w:t>
      </w:r>
      <w:r w:rsidRPr="002F2FC3">
        <w:rPr>
          <w:rFonts w:ascii="Times New Roman" w:eastAsia="宋体" w:hAnsi="Times New Roman" w:cs="Times New Roman" w:hint="eastAsia"/>
          <w:color w:val="auto"/>
        </w:rPr>
        <w:t>询问与质疑</w:t>
      </w:r>
    </w:p>
    <w:p w:rsidR="00A953AC" w:rsidRPr="002F2FC3" w:rsidRDefault="00A953AC" w:rsidP="00455C14">
      <w:pPr>
        <w:pStyle w:val="Default"/>
        <w:spacing w:line="360" w:lineRule="auto"/>
        <w:ind w:firstLineChars="200" w:firstLine="480"/>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8.1 </w:t>
      </w:r>
      <w:r w:rsidRPr="002F2FC3">
        <w:rPr>
          <w:rFonts w:ascii="Times New Roman" w:eastAsia="宋体" w:hAnsi="Times New Roman" w:cs="Times New Roman" w:hint="eastAsia"/>
          <w:color w:val="auto"/>
        </w:rPr>
        <w:t>根据《政府采购质疑和投诉办法》（财政部令第</w:t>
      </w:r>
      <w:r w:rsidRPr="002F2FC3">
        <w:rPr>
          <w:rFonts w:ascii="Times New Roman" w:eastAsia="宋体" w:hAnsi="Times New Roman" w:cs="Times New Roman" w:hint="eastAsia"/>
          <w:color w:val="auto"/>
        </w:rPr>
        <w:t>94</w:t>
      </w:r>
      <w:r w:rsidRPr="002F2FC3">
        <w:rPr>
          <w:rFonts w:ascii="Times New Roman" w:eastAsia="宋体" w:hAnsi="Times New Roman" w:cs="Times New Roman" w:hint="eastAsia"/>
          <w:color w:val="auto"/>
        </w:rPr>
        <w:t>号）、《天津市财政局关于进一步加强政府采购供应商质疑投诉管理工作的通知》（津财</w:t>
      </w:r>
      <w:proofErr w:type="gramStart"/>
      <w:r w:rsidRPr="002F2FC3">
        <w:rPr>
          <w:rFonts w:ascii="Times New Roman" w:eastAsia="宋体" w:hAnsi="Times New Roman" w:cs="Times New Roman" w:hint="eastAsia"/>
          <w:color w:val="auto"/>
        </w:rPr>
        <w:t>规</w:t>
      </w:r>
      <w:proofErr w:type="gramEnd"/>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2017</w:t>
      </w: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22</w:t>
      </w:r>
      <w:r w:rsidRPr="002F2FC3">
        <w:rPr>
          <w:rFonts w:ascii="Times New Roman" w:eastAsia="宋体" w:hAnsi="Times New Roman" w:cs="Times New Roman" w:hint="eastAsia"/>
          <w:color w:val="auto"/>
        </w:rPr>
        <w:t>号）、《天津市财政局关于转发</w:t>
      </w:r>
      <w:r w:rsidRPr="002F2FC3">
        <w:rPr>
          <w:rFonts w:ascii="Times New Roman" w:eastAsia="宋体" w:hAnsi="Times New Roman" w:cs="Times New Roman" w:hint="eastAsia"/>
          <w:color w:val="auto"/>
        </w:rPr>
        <w:t>&lt;</w:t>
      </w:r>
      <w:r w:rsidRPr="002F2FC3">
        <w:rPr>
          <w:rFonts w:ascii="Times New Roman" w:eastAsia="宋体" w:hAnsi="Times New Roman" w:cs="Times New Roman" w:hint="eastAsia"/>
          <w:color w:val="auto"/>
        </w:rPr>
        <w:t>财政部关于进一步加强政府采购需求和履约验收管理的指导意见</w:t>
      </w:r>
      <w:r w:rsidRPr="002F2FC3">
        <w:rPr>
          <w:rFonts w:ascii="Times New Roman" w:eastAsia="宋体" w:hAnsi="Times New Roman" w:cs="Times New Roman" w:hint="eastAsia"/>
          <w:color w:val="auto"/>
        </w:rPr>
        <w:t>&gt;</w:t>
      </w:r>
      <w:r w:rsidRPr="002F2FC3">
        <w:rPr>
          <w:rFonts w:ascii="Times New Roman" w:eastAsia="宋体" w:hAnsi="Times New Roman" w:cs="Times New Roman" w:hint="eastAsia"/>
          <w:color w:val="auto"/>
        </w:rPr>
        <w:t>的通知》（</w:t>
      </w:r>
      <w:proofErr w:type="gramStart"/>
      <w:r w:rsidRPr="002F2FC3">
        <w:rPr>
          <w:rFonts w:ascii="Times New Roman" w:eastAsia="宋体" w:hAnsi="Times New Roman" w:cs="Times New Roman" w:hint="eastAsia"/>
          <w:color w:val="auto"/>
        </w:rPr>
        <w:t>津财采</w:t>
      </w:r>
      <w:proofErr w:type="gramEnd"/>
      <w:r w:rsidRPr="002F2FC3">
        <w:rPr>
          <w:rFonts w:ascii="Times New Roman" w:eastAsia="宋体" w:hAnsi="Times New Roman" w:cs="Times New Roman" w:hint="eastAsia"/>
          <w:color w:val="auto"/>
        </w:rPr>
        <w:t>[2017]4</w:t>
      </w:r>
      <w:r w:rsidRPr="002F2FC3">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A953AC" w:rsidRPr="002F2FC3" w:rsidRDefault="00A953AC" w:rsidP="00455C14">
      <w:pPr>
        <w:pStyle w:val="Default"/>
        <w:spacing w:line="360" w:lineRule="auto"/>
        <w:ind w:firstLineChars="200" w:firstLine="480"/>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8.2 </w:t>
      </w:r>
      <w:r w:rsidRPr="002F2FC3">
        <w:rPr>
          <w:rFonts w:ascii="Times New Roman" w:eastAsia="宋体" w:hAnsi="Times New Roman" w:cs="Times New Roman" w:hint="eastAsia"/>
          <w:color w:val="auto"/>
        </w:rPr>
        <w:t>询问</w:t>
      </w:r>
    </w:p>
    <w:p w:rsidR="00A953AC" w:rsidRPr="002F2FC3" w:rsidRDefault="00A953AC" w:rsidP="00455C14">
      <w:pPr>
        <w:pStyle w:val="Default"/>
        <w:spacing w:line="360" w:lineRule="auto"/>
        <w:ind w:firstLineChars="200" w:firstLine="480"/>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1</w:t>
      </w:r>
      <w:r w:rsidRPr="002F2FC3">
        <w:rPr>
          <w:rFonts w:ascii="Times New Roman" w:eastAsia="宋体" w:hAnsi="Times New Roman" w:cs="Times New Roman" w:hint="eastAsia"/>
          <w:color w:val="auto"/>
        </w:rPr>
        <w:t>）询问可以采取电话、当面或书面等形式。</w:t>
      </w:r>
    </w:p>
    <w:p w:rsidR="00A953AC" w:rsidRPr="002F2FC3" w:rsidRDefault="00A953AC" w:rsidP="00455C14">
      <w:pPr>
        <w:pStyle w:val="Default"/>
        <w:spacing w:line="360" w:lineRule="auto"/>
        <w:ind w:firstLineChars="200" w:firstLine="480"/>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2</w:t>
      </w:r>
      <w:r w:rsidRPr="002F2FC3">
        <w:rPr>
          <w:rFonts w:ascii="Times New Roman" w:eastAsia="宋体" w:hAnsi="Times New Roman" w:cs="Times New Roman" w:hint="eastAsia"/>
          <w:color w:val="auto"/>
        </w:rPr>
        <w:t>）采购人应当自收到供应商询问之日起</w:t>
      </w:r>
      <w:r w:rsidRPr="002F2FC3">
        <w:rPr>
          <w:rFonts w:ascii="Times New Roman" w:eastAsia="宋体" w:hAnsi="Times New Roman" w:cs="Times New Roman" w:hint="eastAsia"/>
          <w:color w:val="auto"/>
        </w:rPr>
        <w:t>3</w:t>
      </w:r>
      <w:r w:rsidRPr="002F2FC3">
        <w:rPr>
          <w:rFonts w:ascii="Times New Roman" w:eastAsia="宋体" w:hAnsi="Times New Roman" w:cs="Times New Roman" w:hint="eastAsia"/>
          <w:color w:val="auto"/>
        </w:rPr>
        <w:t>个工作日内</w:t>
      </w:r>
      <w:proofErr w:type="gramStart"/>
      <w:r w:rsidRPr="002F2FC3">
        <w:rPr>
          <w:rFonts w:ascii="Times New Roman" w:eastAsia="宋体" w:hAnsi="Times New Roman" w:cs="Times New Roman" w:hint="eastAsia"/>
          <w:color w:val="auto"/>
        </w:rPr>
        <w:t>作出</w:t>
      </w:r>
      <w:proofErr w:type="gramEnd"/>
      <w:r w:rsidRPr="002F2FC3">
        <w:rPr>
          <w:rFonts w:ascii="Times New Roman" w:eastAsia="宋体" w:hAnsi="Times New Roman" w:cs="Times New Roman" w:hint="eastAsia"/>
          <w:color w:val="auto"/>
        </w:rPr>
        <w:t>答复，但答复的内容不得涉及商业秘密或者依法应当保密的内容。</w:t>
      </w:r>
    </w:p>
    <w:p w:rsidR="00A953AC" w:rsidRPr="002F2FC3" w:rsidRDefault="00A953AC" w:rsidP="00455C14">
      <w:pPr>
        <w:pStyle w:val="Default"/>
        <w:spacing w:line="360" w:lineRule="auto"/>
        <w:ind w:firstLineChars="200" w:firstLine="480"/>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8.3 </w:t>
      </w:r>
      <w:r w:rsidRPr="002F2FC3">
        <w:rPr>
          <w:rFonts w:ascii="Times New Roman" w:eastAsia="宋体" w:hAnsi="Times New Roman" w:cs="Times New Roman" w:hint="eastAsia"/>
          <w:color w:val="auto"/>
        </w:rPr>
        <w:t>质疑</w:t>
      </w:r>
    </w:p>
    <w:p w:rsidR="00A953AC" w:rsidRPr="002F2FC3" w:rsidRDefault="00A953AC" w:rsidP="00455C14">
      <w:pPr>
        <w:pStyle w:val="Default"/>
        <w:spacing w:line="360" w:lineRule="auto"/>
        <w:ind w:firstLineChars="200" w:firstLine="480"/>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1</w:t>
      </w:r>
      <w:r w:rsidRPr="002F2FC3">
        <w:rPr>
          <w:rFonts w:ascii="Times New Roman" w:eastAsia="宋体" w:hAnsi="Times New Roman" w:cs="Times New Roman" w:hint="eastAsia"/>
          <w:color w:val="auto"/>
        </w:rPr>
        <w:t>）提出质疑的供应商应当是参与所质疑项目采购活动的供应商。</w:t>
      </w:r>
    </w:p>
    <w:p w:rsidR="00A953AC" w:rsidRPr="002F2FC3" w:rsidRDefault="00A953AC" w:rsidP="00455C14">
      <w:pPr>
        <w:pStyle w:val="Default"/>
        <w:spacing w:line="360" w:lineRule="auto"/>
        <w:ind w:firstLineChars="200" w:firstLine="480"/>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2</w:t>
      </w:r>
      <w:r w:rsidRPr="002F2FC3">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w:t>
      </w:r>
      <w:r w:rsidRPr="002F2FC3">
        <w:rPr>
          <w:rFonts w:ascii="Times New Roman" w:eastAsia="宋体" w:hAnsi="Times New Roman" w:cs="Times New Roman" w:hint="eastAsia"/>
          <w:color w:val="auto"/>
        </w:rPr>
        <w:lastRenderedPageBreak/>
        <w:t>同一采购程序环节一次性向采购人提出质疑，否则不予受理。</w:t>
      </w:r>
    </w:p>
    <w:p w:rsidR="00A953AC" w:rsidRPr="002F2FC3" w:rsidRDefault="00A953AC" w:rsidP="00455C14">
      <w:pPr>
        <w:pStyle w:val="Default"/>
        <w:spacing w:line="360" w:lineRule="auto"/>
        <w:ind w:firstLineChars="200" w:firstLine="480"/>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3</w:t>
      </w:r>
      <w:r w:rsidRPr="002F2FC3">
        <w:rPr>
          <w:rFonts w:ascii="Times New Roman" w:eastAsia="宋体" w:hAnsi="Times New Roman" w:cs="Times New Roman" w:hint="eastAsia"/>
          <w:color w:val="auto"/>
        </w:rPr>
        <w:t>）质疑</w:t>
      </w:r>
      <w:proofErr w:type="gramStart"/>
      <w:r w:rsidRPr="002F2FC3">
        <w:rPr>
          <w:rFonts w:ascii="Times New Roman" w:eastAsia="宋体" w:hAnsi="Times New Roman" w:cs="Times New Roman" w:hint="eastAsia"/>
          <w:color w:val="auto"/>
        </w:rPr>
        <w:t>函应当</w:t>
      </w:r>
      <w:proofErr w:type="gramEnd"/>
      <w:r w:rsidRPr="002F2FC3">
        <w:rPr>
          <w:rFonts w:ascii="Times New Roman" w:eastAsia="宋体" w:hAnsi="Times New Roman" w:cs="Times New Roman" w:hint="eastAsia"/>
          <w:color w:val="auto"/>
        </w:rPr>
        <w:t>符合《政府采购质疑和投诉办法》（财政部令第</w:t>
      </w:r>
      <w:r w:rsidRPr="002F2FC3">
        <w:rPr>
          <w:rFonts w:ascii="Times New Roman" w:eastAsia="宋体" w:hAnsi="Times New Roman" w:cs="Times New Roman" w:hint="eastAsia"/>
          <w:color w:val="auto"/>
        </w:rPr>
        <w:t>94</w:t>
      </w:r>
      <w:r w:rsidRPr="002F2FC3">
        <w:rPr>
          <w:rFonts w:ascii="Times New Roman" w:eastAsia="宋体" w:hAnsi="Times New Roman" w:cs="Times New Roman" w:hint="eastAsia"/>
          <w:color w:val="auto"/>
        </w:rPr>
        <w:t>号）第十二条的规定，并按照《天津市财政局关于进一步加强政府采购供应商质疑投诉管理工作的通知》（津财</w:t>
      </w:r>
      <w:proofErr w:type="gramStart"/>
      <w:r w:rsidRPr="002F2FC3">
        <w:rPr>
          <w:rFonts w:ascii="Times New Roman" w:eastAsia="宋体" w:hAnsi="Times New Roman" w:cs="Times New Roman" w:hint="eastAsia"/>
          <w:color w:val="auto"/>
        </w:rPr>
        <w:t>规</w:t>
      </w:r>
      <w:proofErr w:type="gramEnd"/>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2017</w:t>
      </w: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22</w:t>
      </w:r>
      <w:r w:rsidRPr="002F2FC3">
        <w:rPr>
          <w:rFonts w:ascii="Times New Roman" w:eastAsia="宋体" w:hAnsi="Times New Roman" w:cs="Times New Roman" w:hint="eastAsia"/>
          <w:color w:val="auto"/>
        </w:rPr>
        <w:t>号）的要求和格式提出（请自行在“天津市政府采购网（</w:t>
      </w:r>
      <w:r w:rsidRPr="002F2FC3">
        <w:rPr>
          <w:rFonts w:ascii="Times New Roman" w:eastAsia="宋体" w:hAnsi="Times New Roman" w:cs="Times New Roman" w:hint="eastAsia"/>
          <w:color w:val="auto"/>
        </w:rPr>
        <w:t>www.tjgp.gov.cn</w:t>
      </w:r>
      <w:r w:rsidRPr="002F2FC3">
        <w:rPr>
          <w:rFonts w:ascii="Times New Roman" w:eastAsia="宋体" w:hAnsi="Times New Roman" w:cs="Times New Roman" w:hint="eastAsia"/>
          <w:color w:val="auto"/>
        </w:rPr>
        <w:t>）下载专区”中下载）。质疑</w:t>
      </w:r>
      <w:proofErr w:type="gramStart"/>
      <w:r w:rsidRPr="002F2FC3">
        <w:rPr>
          <w:rFonts w:ascii="Times New Roman" w:eastAsia="宋体" w:hAnsi="Times New Roman" w:cs="Times New Roman" w:hint="eastAsia"/>
          <w:color w:val="auto"/>
        </w:rPr>
        <w:t>函应当</w:t>
      </w:r>
      <w:proofErr w:type="gramEnd"/>
      <w:r w:rsidRPr="002F2FC3">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A953AC" w:rsidRPr="002F2FC3" w:rsidRDefault="00A953AC" w:rsidP="00455C14">
      <w:pPr>
        <w:pStyle w:val="Default"/>
        <w:spacing w:line="360" w:lineRule="auto"/>
        <w:ind w:firstLineChars="200" w:firstLine="480"/>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4</w:t>
      </w:r>
      <w:r w:rsidRPr="002F2FC3">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CB00F7" w:rsidRPr="002F2FC3">
        <w:rPr>
          <w:rFonts w:ascii="Times New Roman" w:eastAsia="宋体" w:hAnsi="Times New Roman" w:cs="Times New Roman" w:hint="eastAsia"/>
          <w:color w:val="auto"/>
        </w:rPr>
        <w:t>采购人或天津市政府采购中心</w:t>
      </w:r>
      <w:r w:rsidRPr="002F2FC3">
        <w:rPr>
          <w:rFonts w:ascii="Times New Roman" w:eastAsia="宋体" w:hAnsi="Times New Roman" w:cs="Times New Roman" w:hint="eastAsia"/>
          <w:color w:val="auto"/>
        </w:rPr>
        <w:t>有权将质疑函转发质疑事项各关联方，请其</w:t>
      </w:r>
      <w:proofErr w:type="gramStart"/>
      <w:r w:rsidRPr="002F2FC3">
        <w:rPr>
          <w:rFonts w:ascii="Times New Roman" w:eastAsia="宋体" w:hAnsi="Times New Roman" w:cs="Times New Roman" w:hint="eastAsia"/>
          <w:color w:val="auto"/>
        </w:rPr>
        <w:t>作出</w:t>
      </w:r>
      <w:proofErr w:type="gramEnd"/>
      <w:r w:rsidRPr="002F2FC3">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627B1" w:rsidRPr="002F2FC3" w:rsidRDefault="00A953AC"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8.4 </w:t>
      </w:r>
      <w:r w:rsidRPr="002F2FC3">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9. </w:t>
      </w:r>
      <w:r w:rsidRPr="002F2FC3">
        <w:rPr>
          <w:rFonts w:ascii="Times New Roman" w:eastAsia="宋体" w:hAnsi="Times New Roman" w:cs="Times New Roman" w:hint="eastAsia"/>
          <w:color w:val="auto"/>
        </w:rPr>
        <w:t>其他</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p>
    <w:p w:rsidR="00C627B1" w:rsidRPr="002F2FC3" w:rsidRDefault="00C627B1" w:rsidP="00455C14">
      <w:pPr>
        <w:pStyle w:val="Default"/>
        <w:spacing w:line="360" w:lineRule="auto"/>
        <w:ind w:firstLineChars="200" w:firstLine="480"/>
        <w:jc w:val="center"/>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B  </w:t>
      </w:r>
      <w:r w:rsidRPr="002F2FC3">
        <w:rPr>
          <w:rFonts w:ascii="Times New Roman" w:eastAsia="宋体" w:hAnsi="Times New Roman" w:cs="Times New Roman" w:hint="eastAsia"/>
          <w:color w:val="auto"/>
        </w:rPr>
        <w:t>招标文件说明</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10. </w:t>
      </w:r>
      <w:r w:rsidRPr="002F2FC3">
        <w:rPr>
          <w:rFonts w:ascii="Times New Roman" w:eastAsia="宋体" w:hAnsi="Times New Roman" w:cs="Times New Roman" w:hint="eastAsia"/>
          <w:color w:val="auto"/>
        </w:rPr>
        <w:t>招标文件的构成</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10.1 </w:t>
      </w:r>
      <w:r w:rsidRPr="002F2FC3">
        <w:rPr>
          <w:rFonts w:ascii="Times New Roman" w:eastAsia="宋体" w:hAnsi="Times New Roman" w:cs="Times New Roman" w:hint="eastAsia"/>
          <w:color w:val="auto"/>
        </w:rPr>
        <w:t>招标文件由下述部分组成：</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1</w:t>
      </w:r>
      <w:r w:rsidRPr="002F2FC3">
        <w:rPr>
          <w:rFonts w:ascii="Times New Roman" w:eastAsia="宋体" w:hAnsi="Times New Roman" w:cs="Times New Roman" w:hint="eastAsia"/>
          <w:color w:val="auto"/>
        </w:rPr>
        <w:t>）投标邀请函</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2</w:t>
      </w:r>
      <w:r w:rsidRPr="002F2FC3">
        <w:rPr>
          <w:rFonts w:ascii="Times New Roman" w:eastAsia="宋体" w:hAnsi="Times New Roman" w:cs="Times New Roman" w:hint="eastAsia"/>
          <w:color w:val="auto"/>
        </w:rPr>
        <w:t>）</w:t>
      </w:r>
      <w:r w:rsidR="00A10E86" w:rsidRPr="002F2FC3">
        <w:rPr>
          <w:rFonts w:ascii="Times New Roman" w:eastAsia="宋体" w:hAnsi="Times New Roman" w:cs="Times New Roman" w:hint="eastAsia"/>
          <w:color w:val="auto"/>
        </w:rPr>
        <w:t>招标项目需求</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3</w:t>
      </w:r>
      <w:r w:rsidRPr="002F2FC3">
        <w:rPr>
          <w:rFonts w:ascii="Times New Roman" w:eastAsia="宋体" w:hAnsi="Times New Roman" w:cs="Times New Roman" w:hint="eastAsia"/>
          <w:color w:val="auto"/>
        </w:rPr>
        <w:t>）</w:t>
      </w:r>
      <w:r w:rsidR="00A10E86" w:rsidRPr="002F2FC3">
        <w:rPr>
          <w:rFonts w:ascii="Times New Roman" w:eastAsia="宋体" w:hAnsi="Times New Roman" w:cs="Times New Roman" w:hint="eastAsia"/>
          <w:color w:val="auto"/>
        </w:rPr>
        <w:t>投标须知</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lastRenderedPageBreak/>
        <w:t>（</w:t>
      </w:r>
      <w:r w:rsidRPr="002F2FC3">
        <w:rPr>
          <w:rFonts w:ascii="Times New Roman" w:eastAsia="宋体" w:hAnsi="Times New Roman" w:cs="Times New Roman" w:hint="eastAsia"/>
          <w:color w:val="auto"/>
        </w:rPr>
        <w:t>4</w:t>
      </w:r>
      <w:r w:rsidRPr="002F2FC3">
        <w:rPr>
          <w:rFonts w:ascii="Times New Roman" w:eastAsia="宋体" w:hAnsi="Times New Roman" w:cs="Times New Roman" w:hint="eastAsia"/>
          <w:color w:val="auto"/>
        </w:rPr>
        <w:t>）合同条款</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5</w:t>
      </w:r>
      <w:r w:rsidRPr="002F2FC3">
        <w:rPr>
          <w:rFonts w:ascii="Times New Roman" w:eastAsia="宋体" w:hAnsi="Times New Roman" w:cs="Times New Roman" w:hint="eastAsia"/>
          <w:color w:val="auto"/>
        </w:rPr>
        <w:t>）投标文件格式</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6</w:t>
      </w:r>
      <w:r w:rsidRPr="002F2FC3">
        <w:rPr>
          <w:rFonts w:ascii="Times New Roman" w:eastAsia="宋体" w:hAnsi="Times New Roman" w:cs="Times New Roman" w:hint="eastAsia"/>
          <w:color w:val="auto"/>
        </w:rPr>
        <w:t>）本项目招标文件的更正公告内容（如有）</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10.2 </w:t>
      </w:r>
      <w:r w:rsidRPr="002F2FC3">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10.3 </w:t>
      </w:r>
      <w:r w:rsidRPr="002F2FC3">
        <w:rPr>
          <w:rFonts w:ascii="Times New Roman" w:eastAsia="宋体" w:hAnsi="Times New Roman" w:cs="Times New Roman" w:hint="eastAsia"/>
          <w:color w:val="auto"/>
        </w:rPr>
        <w:t>加注“</w:t>
      </w:r>
      <w:r w:rsidR="00A10E86" w:rsidRPr="002F2FC3">
        <w:rPr>
          <w:rFonts w:ascii="Times New Roman" w:eastAsia="宋体" w:hAnsi="Times New Roman" w:cs="Times New Roman" w:hint="eastAsia"/>
          <w:color w:val="auto"/>
        </w:rPr>
        <w:t>★</w:t>
      </w:r>
      <w:r w:rsidR="00225C2F" w:rsidRPr="002F2FC3">
        <w:rPr>
          <w:rFonts w:ascii="Times New Roman" w:eastAsia="宋体" w:hAnsi="Times New Roman" w:cs="Times New Roman" w:hint="eastAsia"/>
          <w:color w:val="auto"/>
        </w:rPr>
        <w:t>”号条款为实质性</w:t>
      </w:r>
      <w:r w:rsidRPr="002F2FC3">
        <w:rPr>
          <w:rFonts w:ascii="Times New Roman" w:eastAsia="宋体" w:hAnsi="Times New Roman" w:cs="Times New Roman" w:hint="eastAsia"/>
          <w:color w:val="auto"/>
        </w:rPr>
        <w:t>条款，不得出现负偏离，发生负偏离即做无效标处理。</w:t>
      </w:r>
      <w:r w:rsidR="00A10E86" w:rsidRPr="002F2FC3">
        <w:rPr>
          <w:rFonts w:ascii="Times New Roman" w:eastAsia="宋体" w:hAnsi="Times New Roman" w:cs="Times New Roman" w:hint="eastAsia"/>
          <w:color w:val="auto"/>
        </w:rPr>
        <w:t>加注“▲”号的产品为核心产品</w:t>
      </w:r>
      <w:r w:rsidR="00CB4830" w:rsidRPr="002F2FC3">
        <w:rPr>
          <w:rFonts w:ascii="Times New Roman" w:eastAsia="宋体" w:hAnsi="Times New Roman" w:cs="Times New Roman" w:hint="eastAsia"/>
          <w:color w:val="auto"/>
        </w:rPr>
        <w:t>（如项目需求书中未明确核心产品，则视为全部产品均为核心产品）</w:t>
      </w:r>
      <w:r w:rsidR="007A6EBE" w:rsidRPr="002F2FC3">
        <w:rPr>
          <w:rFonts w:ascii="Times New Roman" w:eastAsia="宋体" w:hAnsi="Times New Roman" w:cs="Times New Roman" w:hint="eastAsia"/>
          <w:color w:val="auto"/>
        </w:rPr>
        <w:t>，任意一种核心产品为同一品牌时，</w:t>
      </w:r>
      <w:r w:rsidR="00AC7ED6" w:rsidRPr="002F2FC3">
        <w:rPr>
          <w:rFonts w:ascii="Times New Roman" w:eastAsia="宋体" w:hAnsi="Times New Roman" w:cs="Times New Roman" w:hint="eastAsia"/>
          <w:color w:val="auto"/>
        </w:rPr>
        <w:t>按照</w:t>
      </w:r>
      <w:r w:rsidR="00225C2F" w:rsidRPr="002F2FC3">
        <w:rPr>
          <w:rFonts w:ascii="Times New Roman" w:eastAsia="宋体" w:hAnsi="Times New Roman" w:cs="Times New Roman" w:hint="eastAsia"/>
          <w:color w:val="auto"/>
        </w:rPr>
        <w:t>本部分</w:t>
      </w:r>
      <w:r w:rsidR="00AC7ED6" w:rsidRPr="002F2FC3">
        <w:rPr>
          <w:rFonts w:ascii="Times New Roman" w:eastAsia="宋体" w:hAnsi="Times New Roman" w:cs="Times New Roman" w:hint="eastAsia"/>
          <w:color w:val="auto"/>
        </w:rPr>
        <w:t>第</w:t>
      </w:r>
      <w:r w:rsidR="00AC7ED6" w:rsidRPr="002F2FC3">
        <w:rPr>
          <w:rFonts w:ascii="Times New Roman" w:eastAsia="宋体" w:hAnsi="Times New Roman" w:cs="Times New Roman"/>
          <w:color w:val="auto"/>
        </w:rPr>
        <w:t>32.4</w:t>
      </w:r>
      <w:r w:rsidR="00AC7ED6" w:rsidRPr="002F2FC3">
        <w:rPr>
          <w:rFonts w:ascii="Times New Roman" w:eastAsia="宋体" w:hAnsi="Times New Roman" w:cs="Times New Roman" w:hint="eastAsia"/>
          <w:color w:val="auto"/>
        </w:rPr>
        <w:t>条款执行</w:t>
      </w:r>
      <w:r w:rsidR="00A10E86" w:rsidRPr="002F2FC3">
        <w:rPr>
          <w:rFonts w:ascii="Times New Roman" w:eastAsia="宋体" w:hAnsi="Times New Roman" w:cs="Times New Roman" w:hint="eastAsia"/>
          <w:color w:val="auto"/>
        </w:rPr>
        <w:t>。</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10.4 </w:t>
      </w:r>
      <w:r w:rsidRPr="002F2FC3">
        <w:rPr>
          <w:rFonts w:ascii="Times New Roman" w:eastAsia="宋体" w:hAnsi="Times New Roman" w:cs="Times New Roman" w:hint="eastAsia"/>
          <w:color w:val="auto"/>
        </w:rPr>
        <w:t>招标文件中涉及的参照品牌、型号仅</w:t>
      </w:r>
      <w:proofErr w:type="gramStart"/>
      <w:r w:rsidRPr="002F2FC3">
        <w:rPr>
          <w:rFonts w:ascii="Times New Roman" w:eastAsia="宋体" w:hAnsi="Times New Roman" w:cs="Times New Roman" w:hint="eastAsia"/>
          <w:color w:val="auto"/>
        </w:rPr>
        <w:t>起说明</w:t>
      </w:r>
      <w:proofErr w:type="gramEnd"/>
      <w:r w:rsidRPr="002F2FC3">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10.5 </w:t>
      </w:r>
      <w:r w:rsidRPr="002F2FC3">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11. </w:t>
      </w:r>
      <w:r w:rsidRPr="002F2FC3">
        <w:rPr>
          <w:rFonts w:ascii="Times New Roman" w:eastAsia="宋体" w:hAnsi="Times New Roman" w:cs="Times New Roman" w:hint="eastAsia"/>
          <w:color w:val="auto"/>
        </w:rPr>
        <w:t>招标文件的澄清和修改</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11.1 </w:t>
      </w:r>
      <w:r w:rsidRPr="002F2FC3">
        <w:rPr>
          <w:rFonts w:ascii="Times New Roman" w:eastAsia="宋体" w:hAnsi="Times New Roman" w:cs="Times New Roman" w:hint="eastAsia"/>
          <w:color w:val="auto"/>
        </w:rPr>
        <w:t>投标截止前，</w:t>
      </w:r>
      <w:r w:rsidR="004A155E" w:rsidRPr="002F2FC3">
        <w:rPr>
          <w:rFonts w:ascii="Times New Roman" w:eastAsia="宋体" w:hAnsi="Times New Roman" w:cs="Times New Roman" w:hint="eastAsia"/>
          <w:color w:val="auto"/>
        </w:rPr>
        <w:t>采购人、采购代理机构</w:t>
      </w:r>
      <w:r w:rsidRPr="002F2FC3">
        <w:rPr>
          <w:rFonts w:ascii="Times New Roman" w:eastAsia="宋体" w:hAnsi="Times New Roman" w:cs="Times New Roman" w:hint="eastAsia"/>
          <w:color w:val="auto"/>
        </w:rPr>
        <w:t>需要对招标文件进行补充或修改的，</w:t>
      </w:r>
      <w:r w:rsidR="004A155E" w:rsidRPr="002F2FC3">
        <w:rPr>
          <w:rFonts w:ascii="Times New Roman" w:eastAsia="宋体" w:hAnsi="Times New Roman" w:cs="Times New Roman" w:hint="eastAsia"/>
          <w:color w:val="auto"/>
        </w:rPr>
        <w:t>采购人、采购代理机构</w:t>
      </w:r>
      <w:r w:rsidRPr="002F2FC3">
        <w:rPr>
          <w:rFonts w:ascii="Times New Roman" w:eastAsia="宋体" w:hAnsi="Times New Roman" w:cs="Times New Roman" w:hint="eastAsia"/>
          <w:color w:val="auto"/>
        </w:rPr>
        <w:t>将会通过“天津市政府采购网”、“天津市政府采购中心网”以更正公告形式发布。</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11.2 </w:t>
      </w:r>
      <w:r w:rsidRPr="002F2FC3">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报名供应商的“查看项目文件”，视同已书面通知所有招标文件的收受人。请参与项目的供应商及时关注更正公告，由此导致的风险由投标人自行承担，</w:t>
      </w:r>
      <w:r w:rsidR="004A155E" w:rsidRPr="002F2FC3">
        <w:rPr>
          <w:rFonts w:ascii="Times New Roman" w:eastAsia="宋体" w:hAnsi="Times New Roman" w:cs="Times New Roman" w:hint="eastAsia"/>
          <w:color w:val="auto"/>
        </w:rPr>
        <w:t>采购人、采购代理机构</w:t>
      </w:r>
      <w:r w:rsidRPr="002F2FC3">
        <w:rPr>
          <w:rFonts w:ascii="Times New Roman" w:eastAsia="宋体" w:hAnsi="Times New Roman" w:cs="Times New Roman" w:hint="eastAsia"/>
          <w:color w:val="auto"/>
        </w:rPr>
        <w:t>不承担任何责任。</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11.3 </w:t>
      </w:r>
      <w:r w:rsidRPr="002F2FC3">
        <w:rPr>
          <w:rFonts w:ascii="Times New Roman" w:eastAsia="宋体" w:hAnsi="Times New Roman" w:cs="Times New Roman" w:hint="eastAsia"/>
          <w:color w:val="auto"/>
        </w:rPr>
        <w:t>更正公告的内容为招标文件的组成部分。当招标文件与更正公告就同</w:t>
      </w:r>
      <w:r w:rsidRPr="002F2FC3">
        <w:rPr>
          <w:rFonts w:ascii="Times New Roman" w:eastAsia="宋体" w:hAnsi="Times New Roman" w:cs="Times New Roman" w:hint="eastAsia"/>
          <w:color w:val="auto"/>
        </w:rPr>
        <w:lastRenderedPageBreak/>
        <w:t>一内容的表述不一致时，以最后发出的更正公告内容为准。</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11.4 </w:t>
      </w:r>
      <w:r w:rsidRPr="002F2FC3">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2F2FC3">
        <w:rPr>
          <w:rFonts w:ascii="Times New Roman" w:eastAsia="宋体" w:hAnsi="Times New Roman" w:cs="Times New Roman" w:hint="eastAsia"/>
          <w:color w:val="auto"/>
        </w:rPr>
        <w:t>采购人、采购代理机构</w:t>
      </w:r>
      <w:r w:rsidRPr="002F2FC3">
        <w:rPr>
          <w:rFonts w:ascii="Times New Roman" w:eastAsia="宋体" w:hAnsi="Times New Roman" w:cs="Times New Roman" w:hint="eastAsia"/>
          <w:color w:val="auto"/>
        </w:rPr>
        <w:t>不承担任何责任。</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12. </w:t>
      </w:r>
      <w:r w:rsidRPr="002F2FC3">
        <w:rPr>
          <w:rFonts w:ascii="Times New Roman" w:eastAsia="宋体" w:hAnsi="Times New Roman" w:cs="Times New Roman" w:hint="eastAsia"/>
          <w:color w:val="auto"/>
        </w:rPr>
        <w:t>答疑会和踏勘现场</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12.1 </w:t>
      </w:r>
      <w:r w:rsidR="004A155E" w:rsidRPr="002F2FC3">
        <w:rPr>
          <w:rFonts w:ascii="Times New Roman" w:eastAsia="宋体" w:hAnsi="Times New Roman" w:cs="Times New Roman" w:hint="eastAsia"/>
          <w:color w:val="auto"/>
        </w:rPr>
        <w:t>采购人、采购代理机构</w:t>
      </w:r>
      <w:r w:rsidRPr="002F2FC3">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2F2FC3">
        <w:rPr>
          <w:rFonts w:ascii="Times New Roman" w:eastAsia="宋体" w:hAnsi="Times New Roman" w:cs="Times New Roman" w:hint="eastAsia"/>
          <w:color w:val="auto"/>
        </w:rPr>
        <w:t>采购人、采购代理机构</w:t>
      </w:r>
      <w:r w:rsidRPr="002F2FC3">
        <w:rPr>
          <w:rFonts w:ascii="Times New Roman" w:eastAsia="宋体" w:hAnsi="Times New Roman" w:cs="Times New Roman" w:hint="eastAsia"/>
          <w:color w:val="auto"/>
        </w:rPr>
        <w:t>不承担任何责任。</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12.2 </w:t>
      </w:r>
      <w:r w:rsidR="004A155E" w:rsidRPr="002F2FC3">
        <w:rPr>
          <w:rFonts w:ascii="Times New Roman" w:eastAsia="宋体" w:hAnsi="Times New Roman" w:cs="Times New Roman" w:hint="eastAsia"/>
          <w:color w:val="auto"/>
        </w:rPr>
        <w:t>采购人、采购代理机构</w:t>
      </w:r>
      <w:r w:rsidRPr="002F2FC3">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2F2FC3">
        <w:rPr>
          <w:rFonts w:ascii="Times New Roman" w:eastAsia="宋体" w:hAnsi="Times New Roman" w:cs="Times New Roman" w:hint="eastAsia"/>
          <w:color w:val="auto"/>
        </w:rPr>
        <w:t>采购人、采购代理机构</w:t>
      </w:r>
      <w:r w:rsidRPr="002F2FC3">
        <w:rPr>
          <w:rFonts w:ascii="Times New Roman" w:eastAsia="宋体" w:hAnsi="Times New Roman" w:cs="Times New Roman" w:hint="eastAsia"/>
          <w:color w:val="auto"/>
        </w:rPr>
        <w:t>不承担任何责任。</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12.3 </w:t>
      </w:r>
      <w:r w:rsidR="004A155E" w:rsidRPr="002F2FC3">
        <w:rPr>
          <w:rFonts w:ascii="Times New Roman" w:eastAsia="宋体" w:hAnsi="Times New Roman" w:cs="Times New Roman" w:hint="eastAsia"/>
          <w:color w:val="auto"/>
        </w:rPr>
        <w:t>采购人、采购代理机构</w:t>
      </w:r>
      <w:r w:rsidRPr="002F2FC3">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在答疑会或踏勘现场中口头介绍的情况，除经“天津市政府采购网”、“天津市政府采购中心网”以更正公告的形式发布外，不构成对招标文件的修改，不作为投标人编制投标文件的依据。</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p>
    <w:p w:rsidR="00C627B1" w:rsidRPr="002F2FC3" w:rsidRDefault="00C627B1" w:rsidP="00455C14">
      <w:pPr>
        <w:pStyle w:val="Default"/>
        <w:spacing w:line="360" w:lineRule="auto"/>
        <w:ind w:firstLineChars="200" w:firstLine="480"/>
        <w:jc w:val="center"/>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C  </w:t>
      </w:r>
      <w:r w:rsidRPr="002F2FC3">
        <w:rPr>
          <w:rFonts w:ascii="Times New Roman" w:eastAsia="宋体" w:hAnsi="Times New Roman" w:cs="Times New Roman" w:hint="eastAsia"/>
          <w:color w:val="auto"/>
        </w:rPr>
        <w:t>投标文件的编制</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13. </w:t>
      </w:r>
      <w:r w:rsidRPr="002F2FC3">
        <w:rPr>
          <w:rFonts w:ascii="Times New Roman" w:eastAsia="宋体" w:hAnsi="Times New Roman" w:cs="Times New Roman" w:hint="eastAsia"/>
          <w:color w:val="auto"/>
        </w:rPr>
        <w:t>要求</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13.1 </w:t>
      </w:r>
      <w:r w:rsidRPr="002F2FC3">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13.2 </w:t>
      </w:r>
      <w:r w:rsidRPr="002F2FC3">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13.3 </w:t>
      </w:r>
      <w:r w:rsidRPr="002F2FC3">
        <w:rPr>
          <w:rFonts w:ascii="Times New Roman" w:eastAsia="宋体" w:hAnsi="Times New Roman" w:cs="Times New Roman" w:hint="eastAsia"/>
          <w:color w:val="auto"/>
        </w:rPr>
        <w:t>投标人应对投标文件所提供的全部资料的真实性承担法律责任，并无</w:t>
      </w:r>
      <w:r w:rsidRPr="002F2FC3">
        <w:rPr>
          <w:rFonts w:ascii="Times New Roman" w:eastAsia="宋体" w:hAnsi="Times New Roman" w:cs="Times New Roman" w:hint="eastAsia"/>
          <w:color w:val="auto"/>
        </w:rPr>
        <w:lastRenderedPageBreak/>
        <w:t>条件接受</w:t>
      </w:r>
      <w:r w:rsidR="004A155E" w:rsidRPr="002F2FC3">
        <w:rPr>
          <w:rFonts w:ascii="Times New Roman" w:eastAsia="宋体" w:hAnsi="Times New Roman" w:cs="Times New Roman" w:hint="eastAsia"/>
          <w:color w:val="auto"/>
        </w:rPr>
        <w:t>采购人、采购代理机构</w:t>
      </w:r>
      <w:r w:rsidRPr="002F2FC3">
        <w:rPr>
          <w:rFonts w:ascii="Times New Roman" w:eastAsia="宋体" w:hAnsi="Times New Roman" w:cs="Times New Roman" w:hint="eastAsia"/>
          <w:color w:val="auto"/>
        </w:rPr>
        <w:t>对其中任何资料进行核实（核对原件）的要求。</w:t>
      </w:r>
      <w:r w:rsidR="004A155E" w:rsidRPr="002F2FC3">
        <w:rPr>
          <w:rFonts w:ascii="Times New Roman" w:eastAsia="宋体" w:hAnsi="Times New Roman" w:cs="Times New Roman" w:hint="eastAsia"/>
          <w:color w:val="auto"/>
        </w:rPr>
        <w:t>采购人、采购代理机构</w:t>
      </w:r>
      <w:r w:rsidRPr="002F2FC3">
        <w:rPr>
          <w:rFonts w:ascii="Times New Roman" w:eastAsia="宋体" w:hAnsi="Times New Roman" w:cs="Times New Roman" w:hint="eastAsia"/>
          <w:color w:val="auto"/>
        </w:rPr>
        <w:t>核对发现有不一致或</w:t>
      </w:r>
      <w:proofErr w:type="gramStart"/>
      <w:r w:rsidRPr="002F2FC3">
        <w:rPr>
          <w:rFonts w:ascii="Times New Roman" w:eastAsia="宋体" w:hAnsi="Times New Roman" w:cs="Times New Roman" w:hint="eastAsia"/>
          <w:color w:val="auto"/>
        </w:rPr>
        <w:t>供应商无正当</w:t>
      </w:r>
      <w:proofErr w:type="gramEnd"/>
      <w:r w:rsidRPr="002F2FC3">
        <w:rPr>
          <w:rFonts w:ascii="Times New Roman" w:eastAsia="宋体" w:hAnsi="Times New Roman" w:cs="Times New Roman" w:hint="eastAsia"/>
          <w:color w:val="auto"/>
        </w:rPr>
        <w:t>理由不按时提供原件的，按有关规定执行。</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14. </w:t>
      </w:r>
      <w:r w:rsidRPr="002F2FC3">
        <w:rPr>
          <w:rFonts w:ascii="Times New Roman" w:eastAsia="宋体" w:hAnsi="Times New Roman" w:cs="Times New Roman" w:hint="eastAsia"/>
          <w:color w:val="auto"/>
        </w:rPr>
        <w:t>投标语言及计量单位</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14.1 </w:t>
      </w:r>
      <w:r w:rsidRPr="002F2FC3">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14.2 </w:t>
      </w:r>
      <w:r w:rsidRPr="002F2FC3">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15. </w:t>
      </w:r>
      <w:r w:rsidRPr="002F2FC3">
        <w:rPr>
          <w:rFonts w:ascii="Times New Roman" w:eastAsia="宋体" w:hAnsi="Times New Roman" w:cs="Times New Roman" w:hint="eastAsia"/>
          <w:color w:val="auto"/>
        </w:rPr>
        <w:t>投标文件格式</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15.1 </w:t>
      </w:r>
      <w:r w:rsidRPr="002F2FC3">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15.2 </w:t>
      </w:r>
      <w:r w:rsidRPr="002F2FC3">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投标人可对本招标文件“招标项目要求”所列的所有货物进行投标，也可只对其中一包或几包的货物投标；若无特殊说明，每一包的内容不得分项投标，采购人原则上按照整包确定中标供应商。</w:t>
      </w:r>
    </w:p>
    <w:p w:rsidR="001515D5" w:rsidRPr="002F2FC3" w:rsidRDefault="001515D5"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15.3 </w:t>
      </w:r>
      <w:r w:rsidRPr="002F2FC3">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15.</w:t>
      </w:r>
      <w:r w:rsidR="001515D5" w:rsidRPr="002F2FC3">
        <w:rPr>
          <w:rFonts w:ascii="Times New Roman" w:eastAsia="宋体" w:hAnsi="Times New Roman" w:cs="Times New Roman" w:hint="eastAsia"/>
          <w:color w:val="auto"/>
        </w:rPr>
        <w:t>4</w:t>
      </w:r>
      <w:r w:rsidRPr="002F2FC3">
        <w:rPr>
          <w:rFonts w:ascii="Times New Roman" w:eastAsia="宋体" w:hAnsi="Times New Roman" w:cs="Times New Roman" w:hint="eastAsia"/>
          <w:color w:val="auto"/>
        </w:rPr>
        <w:t xml:space="preserve"> </w:t>
      </w:r>
      <w:r w:rsidRPr="002F2FC3">
        <w:rPr>
          <w:rFonts w:ascii="Times New Roman" w:eastAsia="宋体" w:hAnsi="Times New Roman" w:cs="Times New Roman" w:hint="eastAsia"/>
          <w:color w:val="auto"/>
        </w:rPr>
        <w:t>如投标多个包的，要求</w:t>
      </w:r>
      <w:proofErr w:type="gramStart"/>
      <w:r w:rsidRPr="002F2FC3">
        <w:rPr>
          <w:rFonts w:ascii="Times New Roman" w:eastAsia="宋体" w:hAnsi="Times New Roman" w:cs="Times New Roman" w:hint="eastAsia"/>
          <w:color w:val="auto"/>
        </w:rPr>
        <w:t>按包分别</w:t>
      </w:r>
      <w:proofErr w:type="gramEnd"/>
      <w:r w:rsidRPr="002F2FC3">
        <w:rPr>
          <w:rFonts w:ascii="Times New Roman" w:eastAsia="宋体" w:hAnsi="Times New Roman" w:cs="Times New Roman" w:hint="eastAsia"/>
          <w:color w:val="auto"/>
        </w:rPr>
        <w:t>独立制作投标文件。</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15.</w:t>
      </w:r>
      <w:r w:rsidR="001515D5" w:rsidRPr="002F2FC3">
        <w:rPr>
          <w:rFonts w:ascii="Times New Roman" w:eastAsia="宋体" w:hAnsi="Times New Roman" w:cs="Times New Roman" w:hint="eastAsia"/>
          <w:color w:val="auto"/>
        </w:rPr>
        <w:t>5</w:t>
      </w:r>
      <w:r w:rsidRPr="002F2FC3">
        <w:rPr>
          <w:rFonts w:ascii="Times New Roman" w:eastAsia="宋体" w:hAnsi="Times New Roman" w:cs="Times New Roman" w:hint="eastAsia"/>
          <w:color w:val="auto"/>
        </w:rPr>
        <w:t xml:space="preserve"> </w:t>
      </w:r>
      <w:r w:rsidRPr="002F2FC3">
        <w:rPr>
          <w:rFonts w:ascii="Times New Roman" w:eastAsia="宋体" w:hAnsi="Times New Roman" w:cs="Times New Roman" w:hint="eastAsia"/>
          <w:color w:val="auto"/>
        </w:rPr>
        <w:t>投标文件（包括封面和目录）的每一页，从封面开始按阿拉伯数字</w:t>
      </w:r>
      <w:r w:rsidRPr="002F2FC3">
        <w:rPr>
          <w:rFonts w:ascii="Times New Roman" w:eastAsia="宋体" w:hAnsi="Times New Roman" w:cs="Times New Roman" w:hint="eastAsia"/>
          <w:color w:val="auto"/>
        </w:rPr>
        <w:t>1</w:t>
      </w: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2</w:t>
      </w: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3</w:t>
      </w:r>
      <w:r w:rsidRPr="002F2FC3">
        <w:rPr>
          <w:rFonts w:ascii="宋体" w:eastAsia="宋体" w:hAnsi="宋体" w:cs="Times New Roman" w:hint="eastAsia"/>
          <w:color w:val="auto"/>
        </w:rPr>
        <w:t>…</w:t>
      </w:r>
      <w:r w:rsidRPr="002F2FC3">
        <w:rPr>
          <w:rFonts w:ascii="Times New Roman" w:eastAsia="宋体" w:hAnsi="Times New Roman" w:cs="Times New Roman" w:hint="eastAsia"/>
          <w:color w:val="auto"/>
        </w:rPr>
        <w:t>顺序编制页码。</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16. </w:t>
      </w:r>
      <w:r w:rsidRPr="002F2FC3">
        <w:rPr>
          <w:rFonts w:ascii="Times New Roman" w:eastAsia="宋体" w:hAnsi="Times New Roman" w:cs="Times New Roman" w:hint="eastAsia"/>
          <w:color w:val="auto"/>
        </w:rPr>
        <w:t>投标报价</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lastRenderedPageBreak/>
        <w:t xml:space="preserve">16.1 </w:t>
      </w:r>
      <w:r w:rsidRPr="002F2FC3">
        <w:rPr>
          <w:rFonts w:ascii="Times New Roman" w:eastAsia="宋体" w:hAnsi="Times New Roman" w:cs="Times New Roman" w:hint="eastAsia"/>
          <w:color w:val="auto"/>
        </w:rPr>
        <w:t>投标书、开标一览表等各表中的报价，若无特殊说明应采用人民币填报。</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16.2 </w:t>
      </w:r>
      <w:r w:rsidRPr="002F2FC3">
        <w:rPr>
          <w:rFonts w:ascii="Times New Roman" w:eastAsia="宋体" w:hAnsi="Times New Roman" w:cs="Times New Roman" w:hint="eastAsia"/>
          <w:color w:val="auto"/>
        </w:rPr>
        <w:t>投标报价是</w:t>
      </w:r>
      <w:r w:rsidRPr="002F2FC3">
        <w:rPr>
          <w:rFonts w:hint="eastAsia"/>
          <w:color w:val="auto"/>
        </w:rPr>
        <w:t>为完成招标文件规定的一切工作所需的全部费用的最终优惠价格。</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16.3 </w:t>
      </w:r>
      <w:r w:rsidRPr="002F2FC3">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2F2FC3">
        <w:rPr>
          <w:rFonts w:ascii="Times New Roman" w:eastAsia="宋体" w:hAnsi="Times New Roman" w:cs="Times New Roman" w:hint="eastAsia"/>
          <w:color w:val="auto"/>
        </w:rPr>
        <w:t>采购人、采购代理机构</w:t>
      </w:r>
      <w:r w:rsidRPr="002F2FC3">
        <w:rPr>
          <w:rFonts w:ascii="Times New Roman" w:eastAsia="宋体" w:hAnsi="Times New Roman" w:cs="Times New Roman" w:hint="eastAsia"/>
          <w:color w:val="auto"/>
        </w:rPr>
        <w:t>均将予以拒绝。</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17. </w:t>
      </w:r>
      <w:r w:rsidRPr="002F2FC3">
        <w:rPr>
          <w:rFonts w:ascii="Times New Roman" w:eastAsia="宋体" w:hAnsi="Times New Roman" w:cs="Times New Roman" w:hint="eastAsia"/>
          <w:color w:val="auto"/>
        </w:rPr>
        <w:t>投标人资格证明文件</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1</w:t>
      </w:r>
      <w:r w:rsidRPr="002F2FC3">
        <w:rPr>
          <w:rFonts w:ascii="Times New Roman" w:eastAsia="宋体" w:hAnsi="Times New Roman" w:cs="Times New Roman" w:hint="eastAsia"/>
          <w:color w:val="auto"/>
        </w:rPr>
        <w:t>）《投标邀请函》中规定的供应商资格要求（实质性要求）证明文件；</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2</w:t>
      </w:r>
      <w:r w:rsidRPr="002F2FC3">
        <w:rPr>
          <w:rFonts w:ascii="Times New Roman" w:eastAsia="宋体" w:hAnsi="Times New Roman" w:cs="Times New Roman" w:hint="eastAsia"/>
          <w:color w:val="auto"/>
        </w:rPr>
        <w:t>）若国家及行业对投标项目有特殊资格要求的，还须提供特殊资格证明文件；</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3</w:t>
      </w:r>
      <w:r w:rsidRPr="002F2FC3">
        <w:rPr>
          <w:rFonts w:ascii="Times New Roman" w:eastAsia="宋体" w:hAnsi="Times New Roman" w:cs="Times New Roman" w:hint="eastAsia"/>
          <w:color w:val="auto"/>
        </w:rPr>
        <w:t>）法定代表人授权书；</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4</w:t>
      </w:r>
      <w:r w:rsidRPr="002F2FC3">
        <w:rPr>
          <w:rFonts w:ascii="Times New Roman" w:eastAsia="宋体" w:hAnsi="Times New Roman" w:cs="Times New Roman" w:hint="eastAsia"/>
          <w:color w:val="auto"/>
        </w:rPr>
        <w:t>）涉及本须知中“</w:t>
      </w:r>
      <w:r w:rsidRPr="002F2FC3">
        <w:rPr>
          <w:rFonts w:ascii="Times New Roman" w:eastAsia="宋体" w:hAnsi="Times New Roman" w:cs="Times New Roman" w:hint="eastAsia"/>
          <w:color w:val="auto"/>
        </w:rPr>
        <w:t xml:space="preserve">4. </w:t>
      </w:r>
      <w:r w:rsidRPr="002F2FC3">
        <w:rPr>
          <w:rFonts w:ascii="Times New Roman" w:eastAsia="宋体" w:hAnsi="Times New Roman" w:cs="Times New Roman" w:hint="eastAsia"/>
          <w:color w:val="auto"/>
        </w:rPr>
        <w:t>合格的投标人”相关要求的，按其要求执行。</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18. </w:t>
      </w:r>
      <w:r w:rsidRPr="002F2FC3">
        <w:rPr>
          <w:rFonts w:ascii="Times New Roman" w:eastAsia="宋体" w:hAnsi="Times New Roman" w:cs="Times New Roman" w:hint="eastAsia"/>
          <w:color w:val="auto"/>
        </w:rPr>
        <w:t>技术响应文件</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18.1 </w:t>
      </w:r>
      <w:r w:rsidRPr="002F2FC3">
        <w:rPr>
          <w:rFonts w:ascii="Times New Roman" w:eastAsia="宋体" w:hAnsi="Times New Roman" w:cs="Times New Roman" w:hint="eastAsia"/>
          <w:color w:val="auto"/>
        </w:rPr>
        <w:t>投标人须提交证明其拟供货物符合招标文件规定的技术响应文件，作为投标文件的一部分。</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18.2 </w:t>
      </w:r>
      <w:r w:rsidRPr="002F2FC3">
        <w:rPr>
          <w:rFonts w:ascii="Times New Roman" w:eastAsia="宋体" w:hAnsi="Times New Roman" w:cs="Times New Roman" w:hint="eastAsia"/>
          <w:color w:val="auto"/>
        </w:rPr>
        <w:t>上述文件可以是文字资料、图纸或数据，并须提供：</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1</w:t>
      </w:r>
      <w:r w:rsidRPr="002F2FC3">
        <w:rPr>
          <w:rFonts w:ascii="Times New Roman" w:eastAsia="宋体" w:hAnsi="Times New Roman" w:cs="Times New Roman" w:hint="eastAsia"/>
          <w:color w:val="auto"/>
        </w:rPr>
        <w:t>）货物主要技术性能的详细描述；</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2</w:t>
      </w:r>
      <w:r w:rsidRPr="002F2FC3">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3</w:t>
      </w:r>
      <w:r w:rsidRPr="002F2FC3">
        <w:rPr>
          <w:rFonts w:ascii="Times New Roman" w:eastAsia="宋体" w:hAnsi="Times New Roman" w:cs="Times New Roman" w:hint="eastAsia"/>
          <w:color w:val="auto"/>
        </w:rPr>
        <w:t>）逐条对招标文件要求的技术规格进行评议，并按招标文件所附格式完</w:t>
      </w:r>
      <w:r w:rsidRPr="002F2FC3">
        <w:rPr>
          <w:rFonts w:ascii="Times New Roman" w:eastAsia="宋体" w:hAnsi="Times New Roman" w:cs="Times New Roman" w:hint="eastAsia"/>
          <w:color w:val="auto"/>
        </w:rPr>
        <w:lastRenderedPageBreak/>
        <w:t>整地填写《技术要求点对点应答表》，说明自己所投标的货物和相关服务内容与</w:t>
      </w:r>
      <w:r w:rsidR="004A155E" w:rsidRPr="002F2FC3">
        <w:rPr>
          <w:rFonts w:ascii="Times New Roman" w:eastAsia="宋体" w:hAnsi="Times New Roman" w:cs="Times New Roman" w:hint="eastAsia"/>
          <w:color w:val="auto"/>
        </w:rPr>
        <w:t>采购人、采购代理机构</w:t>
      </w:r>
      <w:r w:rsidRPr="002F2FC3">
        <w:rPr>
          <w:rFonts w:ascii="Times New Roman" w:eastAsia="宋体" w:hAnsi="Times New Roman" w:cs="Times New Roman" w:hint="eastAsia"/>
          <w:color w:val="auto"/>
        </w:rPr>
        <w:t>相应要求的偏离情况。</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18.3 </w:t>
      </w:r>
      <w:r w:rsidRPr="002F2FC3">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19. </w:t>
      </w:r>
      <w:r w:rsidRPr="002F2FC3">
        <w:rPr>
          <w:rFonts w:ascii="Times New Roman" w:eastAsia="宋体" w:hAnsi="Times New Roman" w:cs="Times New Roman" w:hint="eastAsia"/>
          <w:color w:val="auto"/>
        </w:rPr>
        <w:t>投标保证金</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19.1 </w:t>
      </w:r>
      <w:r w:rsidRPr="002F2FC3">
        <w:rPr>
          <w:rFonts w:ascii="Times New Roman" w:eastAsia="宋体" w:hAnsi="Times New Roman" w:cs="Times New Roman" w:hint="eastAsia"/>
          <w:color w:val="auto"/>
        </w:rPr>
        <w:t>按照《招标项目要求》要求执行。</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19.2 </w:t>
      </w:r>
      <w:r w:rsidRPr="002F2FC3">
        <w:rPr>
          <w:rFonts w:ascii="Times New Roman" w:eastAsia="宋体" w:hAnsi="Times New Roman" w:cs="Times New Roman" w:hint="eastAsia"/>
          <w:color w:val="auto"/>
        </w:rPr>
        <w:t>符合《政府采购货物和服务招标投标管理办法》和《政府采购法实施条例》相关规定。</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20. </w:t>
      </w:r>
      <w:r w:rsidRPr="002F2FC3">
        <w:rPr>
          <w:rFonts w:ascii="Times New Roman" w:eastAsia="宋体" w:hAnsi="Times New Roman" w:cs="Times New Roman" w:hint="eastAsia"/>
          <w:color w:val="auto"/>
        </w:rPr>
        <w:t>投标有效期</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20.1 </w:t>
      </w:r>
      <w:r w:rsidRPr="002F2FC3">
        <w:rPr>
          <w:rFonts w:ascii="Times New Roman" w:eastAsia="宋体" w:hAnsi="Times New Roman" w:cs="Times New Roman" w:hint="eastAsia"/>
          <w:color w:val="auto"/>
        </w:rPr>
        <w:t>投标有效期为</w:t>
      </w:r>
      <w:r w:rsidR="00D529AD" w:rsidRPr="002F2FC3">
        <w:rPr>
          <w:rFonts w:ascii="Times New Roman" w:eastAsia="宋体" w:hAnsi="Times New Roman" w:cs="Times New Roman" w:hint="eastAsia"/>
          <w:color w:val="auto"/>
        </w:rPr>
        <w:t>提交投标文件的截止之日</w:t>
      </w:r>
      <w:r w:rsidRPr="002F2FC3">
        <w:rPr>
          <w:rFonts w:ascii="Times New Roman" w:eastAsia="宋体" w:hAnsi="Times New Roman" w:cs="Times New Roman" w:hint="eastAsia"/>
          <w:color w:val="auto"/>
        </w:rPr>
        <w:t>起</w:t>
      </w:r>
      <w:r w:rsidRPr="002F2FC3">
        <w:rPr>
          <w:rFonts w:ascii="Times New Roman" w:eastAsia="宋体" w:hAnsi="Times New Roman" w:cs="Times New Roman" w:hint="eastAsia"/>
          <w:color w:val="auto"/>
        </w:rPr>
        <w:t>60</w:t>
      </w:r>
      <w:r w:rsidRPr="002F2FC3">
        <w:rPr>
          <w:rFonts w:ascii="Times New Roman" w:eastAsia="宋体" w:hAnsi="Times New Roman" w:cs="Times New Roman" w:hint="eastAsia"/>
          <w:color w:val="auto"/>
        </w:rPr>
        <w:t>天。投标书中规定的有效期短于招标文件规定的，其投标将被拒绝。</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20.2 </w:t>
      </w:r>
      <w:r w:rsidRPr="002F2FC3">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21. </w:t>
      </w:r>
      <w:r w:rsidRPr="002F2FC3">
        <w:rPr>
          <w:rFonts w:ascii="Times New Roman" w:eastAsia="宋体" w:hAnsi="Times New Roman" w:cs="Times New Roman" w:hint="eastAsia"/>
          <w:color w:val="auto"/>
        </w:rPr>
        <w:t>投标文件的签署及规定</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21.1 </w:t>
      </w:r>
      <w:r w:rsidRPr="002F2FC3">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21.2 </w:t>
      </w:r>
      <w:r w:rsidRPr="002F2FC3">
        <w:rPr>
          <w:rFonts w:ascii="Times New Roman" w:eastAsia="宋体" w:hAnsi="Times New Roman" w:cs="Times New Roman" w:hint="eastAsia"/>
          <w:color w:val="auto"/>
        </w:rPr>
        <w:t>投标人按照《投标邀请函》的要求提交网上应答并</w:t>
      </w:r>
      <w:r w:rsidRPr="002F2FC3">
        <w:rPr>
          <w:rFonts w:ascii="Times New Roman" w:eastAsiaTheme="minorEastAsia" w:hAnsi="Times New Roman" w:cs="Times New Roman" w:hint="eastAsia"/>
          <w:color w:val="auto"/>
          <w:szCs w:val="32"/>
        </w:rPr>
        <w:t>上传</w:t>
      </w:r>
      <w:r w:rsidR="00F427BF" w:rsidRPr="002F2FC3">
        <w:rPr>
          <w:rFonts w:ascii="Times New Roman" w:eastAsia="宋体" w:hAnsi="Times New Roman" w:cs="Times New Roman" w:hint="eastAsia"/>
          <w:color w:val="auto"/>
        </w:rPr>
        <w:t>加盖投标人电子签章的</w:t>
      </w:r>
      <w:r w:rsidR="00F427BF" w:rsidRPr="002F2FC3">
        <w:rPr>
          <w:rFonts w:ascii="Times New Roman" w:eastAsia="宋体" w:hAnsi="Times New Roman" w:cs="Times New Roman" w:hint="eastAsia"/>
          <w:color w:val="auto"/>
        </w:rPr>
        <w:t>PDF</w:t>
      </w:r>
      <w:r w:rsidR="00F427BF" w:rsidRPr="002F2FC3">
        <w:rPr>
          <w:rFonts w:ascii="Times New Roman" w:eastAsia="宋体" w:hAnsi="Times New Roman" w:cs="Times New Roman" w:hint="eastAsia"/>
          <w:color w:val="auto"/>
        </w:rPr>
        <w:t>格式电子投标文件（以通过电子签章客户端软件</w:t>
      </w:r>
      <w:r w:rsidR="00F427BF" w:rsidRPr="002F2FC3">
        <w:rPr>
          <w:rFonts w:ascii="Times New Roman" w:eastAsia="宋体" w:hAnsi="Times New Roman" w:cs="Times New Roman" w:hint="eastAsia"/>
          <w:color w:val="auto"/>
        </w:rPr>
        <w:t>winaip</w:t>
      </w:r>
      <w:r w:rsidR="00F427BF" w:rsidRPr="002F2FC3">
        <w:rPr>
          <w:rFonts w:ascii="Times New Roman" w:eastAsia="宋体" w:hAnsi="Times New Roman" w:cs="Times New Roman" w:hint="eastAsia"/>
          <w:color w:val="auto"/>
        </w:rPr>
        <w:t>正确读取签</w:t>
      </w:r>
      <w:r w:rsidR="00F427BF" w:rsidRPr="002F2FC3">
        <w:rPr>
          <w:rFonts w:ascii="Times New Roman" w:eastAsia="宋体" w:hAnsi="Times New Roman" w:cs="Times New Roman" w:hint="eastAsia"/>
          <w:color w:val="auto"/>
        </w:rPr>
        <w:lastRenderedPageBreak/>
        <w:t>章信息为准）。上传</w:t>
      </w:r>
      <w:r w:rsidRPr="002F2FC3">
        <w:rPr>
          <w:rFonts w:ascii="Times New Roman" w:eastAsia="宋体" w:hAnsi="Times New Roman" w:cs="Times New Roman" w:hint="eastAsia"/>
          <w:color w:val="auto"/>
        </w:rPr>
        <w:t>的电子投标文件应与网上应答填报内容一致，当出现</w:t>
      </w:r>
      <w:r w:rsidR="00F427BF" w:rsidRPr="002F2FC3">
        <w:rPr>
          <w:rFonts w:ascii="Times New Roman" w:eastAsia="宋体" w:hAnsi="Times New Roman" w:cs="Times New Roman" w:hint="eastAsia"/>
          <w:color w:val="auto"/>
        </w:rPr>
        <w:t>上传的</w:t>
      </w:r>
      <w:r w:rsidRPr="002F2FC3">
        <w:rPr>
          <w:rFonts w:ascii="Times New Roman" w:eastAsia="宋体" w:hAnsi="Times New Roman" w:cs="Times New Roman" w:hint="eastAsia"/>
          <w:color w:val="auto"/>
        </w:rPr>
        <w:t>电子投标文件报价</w:t>
      </w:r>
      <w:r w:rsidR="00F427BF" w:rsidRPr="002F2FC3">
        <w:rPr>
          <w:rFonts w:ascii="Times New Roman" w:eastAsia="宋体" w:hAnsi="Times New Roman" w:cs="Times New Roman" w:hint="eastAsia"/>
          <w:color w:val="auto"/>
        </w:rPr>
        <w:t>与网上应答报价</w:t>
      </w:r>
      <w:r w:rsidRPr="002F2FC3">
        <w:rPr>
          <w:rFonts w:ascii="Times New Roman" w:eastAsia="宋体" w:hAnsi="Times New Roman" w:cs="Times New Roman" w:hint="eastAsia"/>
          <w:color w:val="auto"/>
        </w:rPr>
        <w:t>不一致时，以网上应答为准。</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21.3 </w:t>
      </w:r>
      <w:r w:rsidRPr="002F2FC3">
        <w:rPr>
          <w:rFonts w:ascii="Times New Roman" w:eastAsia="宋体" w:hAnsi="Times New Roman" w:cs="Times New Roman" w:hint="eastAsia"/>
          <w:color w:val="auto"/>
        </w:rPr>
        <w:t>若</w:t>
      </w:r>
      <w:r w:rsidR="00F427BF" w:rsidRPr="002F2FC3">
        <w:rPr>
          <w:rFonts w:ascii="Times New Roman" w:eastAsia="宋体" w:hAnsi="Times New Roman" w:cs="Times New Roman" w:hint="eastAsia"/>
          <w:color w:val="auto"/>
        </w:rPr>
        <w:t>上传加盖投标人电子签章的</w:t>
      </w:r>
      <w:r w:rsidR="00F427BF" w:rsidRPr="002F2FC3">
        <w:rPr>
          <w:rFonts w:ascii="Times New Roman" w:eastAsia="宋体" w:hAnsi="Times New Roman" w:cs="Times New Roman" w:hint="eastAsia"/>
          <w:color w:val="auto"/>
        </w:rPr>
        <w:t>PDF</w:t>
      </w:r>
      <w:r w:rsidR="00F427BF" w:rsidRPr="002F2FC3">
        <w:rPr>
          <w:rFonts w:ascii="Times New Roman" w:eastAsia="宋体" w:hAnsi="Times New Roman" w:cs="Times New Roman" w:hint="eastAsia"/>
          <w:color w:val="auto"/>
        </w:rPr>
        <w:t>格式电子投标文件</w:t>
      </w:r>
      <w:r w:rsidRPr="002F2FC3">
        <w:rPr>
          <w:rFonts w:ascii="Times New Roman" w:eastAsia="宋体" w:hAnsi="Times New Roman" w:cs="Times New Roman" w:hint="eastAsia"/>
          <w:color w:val="auto"/>
        </w:rPr>
        <w:t>有修改</w:t>
      </w:r>
      <w:r w:rsidR="00F427BF"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须于规定时间内重新提交电子投标文件。</w:t>
      </w:r>
      <w:r w:rsidR="00F427BF" w:rsidRPr="002F2FC3">
        <w:rPr>
          <w:rFonts w:ascii="Times New Roman" w:eastAsia="宋体" w:hAnsi="Times New Roman" w:cs="Times New Roman" w:hint="eastAsia"/>
          <w:color w:val="auto"/>
        </w:rPr>
        <w:t>电子</w:t>
      </w:r>
      <w:r w:rsidRPr="002F2FC3">
        <w:rPr>
          <w:rFonts w:ascii="Times New Roman" w:eastAsia="宋体" w:hAnsi="Times New Roman" w:cs="Times New Roman" w:hint="eastAsia"/>
          <w:color w:val="auto"/>
        </w:rPr>
        <w:t>投标文件因模糊不清或表达不清所引起的后果由投标人自负。</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p>
    <w:p w:rsidR="00C627B1" w:rsidRPr="002F2FC3" w:rsidRDefault="00C627B1" w:rsidP="008B1F79">
      <w:pPr>
        <w:pStyle w:val="Default"/>
        <w:spacing w:line="360" w:lineRule="auto"/>
        <w:jc w:val="center"/>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D  </w:t>
      </w:r>
      <w:r w:rsidRPr="002F2FC3">
        <w:rPr>
          <w:rFonts w:ascii="Times New Roman" w:eastAsia="宋体" w:hAnsi="Times New Roman" w:cs="Times New Roman" w:hint="eastAsia"/>
          <w:color w:val="auto"/>
        </w:rPr>
        <w:t>投标文件的网上应答和提交</w:t>
      </w:r>
    </w:p>
    <w:p w:rsidR="00AC7ED6"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22. </w:t>
      </w:r>
      <w:r w:rsidRPr="002F2FC3">
        <w:rPr>
          <w:rFonts w:ascii="Times New Roman" w:eastAsia="宋体" w:hAnsi="Times New Roman" w:cs="Times New Roman" w:hint="eastAsia"/>
          <w:color w:val="auto"/>
        </w:rPr>
        <w:t>投标人须</w:t>
      </w:r>
      <w:r w:rsidR="00AC7ED6" w:rsidRPr="002F2FC3">
        <w:rPr>
          <w:rFonts w:ascii="Times New Roman" w:eastAsia="宋体" w:hAnsi="Times New Roman" w:cs="Times New Roman" w:hint="eastAsia"/>
          <w:color w:val="auto"/>
        </w:rPr>
        <w:t>按</w:t>
      </w:r>
      <w:r w:rsidRPr="002F2FC3">
        <w:rPr>
          <w:rFonts w:ascii="Times New Roman" w:eastAsia="宋体" w:hAnsi="Times New Roman" w:cs="Times New Roman" w:hint="eastAsia"/>
          <w:color w:val="auto"/>
        </w:rPr>
        <w:t>《投标邀请函》规定提交</w:t>
      </w:r>
      <w:r w:rsidR="00AC7ED6" w:rsidRPr="002F2FC3">
        <w:rPr>
          <w:rFonts w:ascii="Times New Roman" w:eastAsia="宋体" w:hAnsi="Times New Roman" w:cs="Times New Roman" w:hint="eastAsia"/>
          <w:color w:val="auto"/>
        </w:rPr>
        <w:t>网上应答并上传加盖投标人电子签章的</w:t>
      </w:r>
      <w:r w:rsidR="00AC7ED6" w:rsidRPr="002F2FC3">
        <w:rPr>
          <w:rFonts w:ascii="Times New Roman" w:eastAsia="宋体" w:hAnsi="Times New Roman" w:cs="Times New Roman" w:hint="eastAsia"/>
          <w:color w:val="auto"/>
        </w:rPr>
        <w:t>PDF</w:t>
      </w:r>
      <w:r w:rsidR="00AC7ED6" w:rsidRPr="002F2FC3">
        <w:rPr>
          <w:rFonts w:ascii="Times New Roman" w:eastAsia="宋体" w:hAnsi="Times New Roman" w:cs="Times New Roman" w:hint="eastAsia"/>
          <w:color w:val="auto"/>
        </w:rPr>
        <w:t>格式电子投标文件（以通过电子签章客户端软件</w:t>
      </w:r>
      <w:r w:rsidR="00AC7ED6" w:rsidRPr="002F2FC3">
        <w:rPr>
          <w:rFonts w:ascii="Times New Roman" w:eastAsia="宋体" w:hAnsi="Times New Roman" w:cs="Times New Roman" w:hint="eastAsia"/>
          <w:color w:val="auto"/>
        </w:rPr>
        <w:t>winaip</w:t>
      </w:r>
      <w:r w:rsidR="00AC7ED6" w:rsidRPr="002F2FC3">
        <w:rPr>
          <w:rFonts w:ascii="Times New Roman" w:eastAsia="宋体" w:hAnsi="Times New Roman" w:cs="Times New Roman" w:hint="eastAsia"/>
          <w:color w:val="auto"/>
        </w:rPr>
        <w:t>正确读取签章信息为准）</w:t>
      </w:r>
      <w:r w:rsidRPr="002F2FC3">
        <w:rPr>
          <w:rFonts w:ascii="Times New Roman" w:eastAsia="宋体" w:hAnsi="Times New Roman" w:cs="Times New Roman" w:hint="eastAsia"/>
          <w:color w:val="auto"/>
        </w:rPr>
        <w:t>。具体方式：</w:t>
      </w:r>
      <w:r w:rsidR="00AC7ED6" w:rsidRPr="002F2FC3">
        <w:rPr>
          <w:rFonts w:ascii="Times New Roman" w:eastAsia="宋体" w:hAnsi="Times New Roman" w:cs="Times New Roman"/>
          <w:color w:val="auto"/>
        </w:rPr>
        <w:t>使用天津市电子认证中心发出的</w:t>
      </w:r>
      <w:r w:rsidR="00AC7ED6" w:rsidRPr="002F2FC3">
        <w:rPr>
          <w:rFonts w:ascii="Times New Roman" w:eastAsia="宋体" w:hAnsi="Times New Roman" w:cs="Times New Roman"/>
          <w:color w:val="auto"/>
        </w:rPr>
        <w:t>CA</w:t>
      </w:r>
      <w:r w:rsidR="00AC7ED6" w:rsidRPr="002F2FC3">
        <w:rPr>
          <w:rFonts w:ascii="Times New Roman" w:eastAsia="宋体" w:hAnsi="Times New Roman" w:cs="Times New Roman"/>
          <w:color w:val="auto"/>
        </w:rPr>
        <w:t>数字证书（</w:t>
      </w:r>
      <w:r w:rsidR="00AC7ED6" w:rsidRPr="002F2FC3">
        <w:rPr>
          <w:rFonts w:ascii="Times New Roman" w:eastAsia="宋体" w:hAnsi="Times New Roman" w:cs="Times New Roman"/>
          <w:color w:val="auto"/>
        </w:rPr>
        <w:t>USBKey</w:t>
      </w:r>
      <w:r w:rsidR="00AC7ED6" w:rsidRPr="002F2FC3">
        <w:rPr>
          <w:rFonts w:ascii="Times New Roman" w:eastAsia="宋体" w:hAnsi="Times New Roman" w:cs="Times New Roman"/>
          <w:color w:val="auto"/>
        </w:rPr>
        <w:t>）登陆</w:t>
      </w:r>
      <w:r w:rsidR="00AC7ED6" w:rsidRPr="002F2FC3">
        <w:rPr>
          <w:rFonts w:ascii="Times New Roman" w:eastAsia="宋体" w:hAnsi="Times New Roman" w:cs="Times New Roman" w:hint="eastAsia"/>
          <w:color w:val="auto"/>
        </w:rPr>
        <w:t>天津市政府采购中心网（网址：</w:t>
      </w:r>
      <w:r w:rsidR="00AC7ED6" w:rsidRPr="002F2FC3">
        <w:rPr>
          <w:rFonts w:ascii="Times New Roman" w:eastAsia="宋体" w:hAnsi="Times New Roman" w:cs="Times New Roman" w:hint="eastAsia"/>
          <w:color w:val="auto"/>
        </w:rPr>
        <w:t>www.tjgpc.gov.cn</w:t>
      </w:r>
      <w:r w:rsidR="00AC7ED6" w:rsidRPr="002F2FC3">
        <w:rPr>
          <w:rFonts w:ascii="Times New Roman" w:eastAsia="宋体" w:hAnsi="Times New Roman" w:cs="Times New Roman" w:hint="eastAsia"/>
          <w:color w:val="auto"/>
        </w:rPr>
        <w:t>）</w:t>
      </w:r>
      <w:r w:rsidR="00AC7ED6" w:rsidRPr="002F2FC3">
        <w:rPr>
          <w:rFonts w:ascii="Times New Roman" w:eastAsia="宋体" w:hAnsi="Times New Roman" w:cs="Times New Roman" w:hint="eastAsia"/>
          <w:color w:val="auto"/>
        </w:rPr>
        <w:t>-</w:t>
      </w:r>
      <w:r w:rsidR="00AC7ED6" w:rsidRPr="002F2FC3">
        <w:rPr>
          <w:rFonts w:ascii="Times New Roman" w:eastAsia="宋体" w:hAnsi="Times New Roman" w:cs="Times New Roman" w:hint="eastAsia"/>
          <w:color w:val="auto"/>
        </w:rPr>
        <w:t>“网上招投标”</w:t>
      </w:r>
      <w:r w:rsidR="00AC7ED6" w:rsidRPr="002F2FC3">
        <w:rPr>
          <w:rFonts w:ascii="Times New Roman" w:eastAsia="宋体" w:hAnsi="Times New Roman" w:cs="Times New Roman" w:hint="eastAsia"/>
          <w:color w:val="auto"/>
        </w:rPr>
        <w:t>-</w:t>
      </w:r>
      <w:r w:rsidR="00AC7ED6" w:rsidRPr="002F2FC3">
        <w:rPr>
          <w:rFonts w:ascii="Times New Roman" w:eastAsia="宋体" w:hAnsi="Times New Roman" w:cs="Times New Roman" w:hint="eastAsia"/>
          <w:color w:val="auto"/>
        </w:rPr>
        <w:t>“</w:t>
      </w:r>
      <w:r w:rsidR="003A663E" w:rsidRPr="002F2FC3">
        <w:rPr>
          <w:rFonts w:ascii="Times New Roman" w:eastAsia="宋体" w:hAnsi="Times New Roman" w:cs="Times New Roman" w:hint="eastAsia"/>
          <w:color w:val="auto"/>
        </w:rPr>
        <w:t>供应商登录</w:t>
      </w:r>
      <w:r w:rsidR="00AC7ED6" w:rsidRPr="002F2FC3">
        <w:rPr>
          <w:rFonts w:ascii="Times New Roman" w:eastAsia="宋体" w:hAnsi="Times New Roman" w:cs="Times New Roman" w:hint="eastAsia"/>
          <w:color w:val="auto"/>
        </w:rPr>
        <w:t>”提交网上应答并上传加盖投标人电子签章的</w:t>
      </w:r>
      <w:r w:rsidR="00AC7ED6" w:rsidRPr="002F2FC3">
        <w:rPr>
          <w:rFonts w:ascii="Times New Roman" w:eastAsia="宋体" w:hAnsi="Times New Roman" w:cs="Times New Roman" w:hint="eastAsia"/>
          <w:color w:val="auto"/>
        </w:rPr>
        <w:t>PDF</w:t>
      </w:r>
      <w:r w:rsidR="00AC7ED6" w:rsidRPr="002F2FC3">
        <w:rPr>
          <w:rFonts w:ascii="Times New Roman" w:eastAsia="宋体" w:hAnsi="Times New Roman" w:cs="Times New Roman" w:hint="eastAsia"/>
          <w:color w:val="auto"/>
        </w:rPr>
        <w:t>格式电子投标文件（以通过电子签章客户端软件</w:t>
      </w:r>
      <w:r w:rsidR="00AC7ED6" w:rsidRPr="002F2FC3">
        <w:rPr>
          <w:rFonts w:ascii="Times New Roman" w:eastAsia="宋体" w:hAnsi="Times New Roman" w:cs="Times New Roman" w:hint="eastAsia"/>
          <w:color w:val="auto"/>
        </w:rPr>
        <w:t>winaip</w:t>
      </w:r>
      <w:r w:rsidR="00AC7ED6" w:rsidRPr="002F2FC3">
        <w:rPr>
          <w:rFonts w:ascii="Times New Roman" w:eastAsia="宋体" w:hAnsi="Times New Roman" w:cs="Times New Roman" w:hint="eastAsia"/>
          <w:color w:val="auto"/>
        </w:rPr>
        <w:t>正确读取签章信息为准）。如有需要，投标人可于工作时间且在招标文件规定的截止时间前到天津市行政许可服务中心二楼天津市政府采购中心</w:t>
      </w:r>
      <w:r w:rsidR="00AC7ED6" w:rsidRPr="002F2FC3">
        <w:rPr>
          <w:rFonts w:ascii="Times New Roman" w:eastAsia="宋体" w:hAnsi="Times New Roman" w:cs="Times New Roman" w:hint="eastAsia"/>
          <w:color w:val="auto"/>
        </w:rPr>
        <w:t>146</w:t>
      </w:r>
      <w:r w:rsidR="00AC7ED6" w:rsidRPr="002F2FC3">
        <w:rPr>
          <w:rFonts w:ascii="Times New Roman" w:eastAsia="宋体" w:hAnsi="Times New Roman" w:cs="Times New Roman" w:hint="eastAsia"/>
          <w:color w:val="auto"/>
        </w:rPr>
        <w:t>窗口</w:t>
      </w:r>
      <w:r w:rsidR="0038382B" w:rsidRPr="002F2FC3">
        <w:rPr>
          <w:rFonts w:ascii="Times New Roman" w:eastAsia="宋体" w:hAnsi="Times New Roman" w:cs="Times New Roman" w:hint="eastAsia"/>
          <w:color w:val="auto"/>
        </w:rPr>
        <w:t>完成上述操作</w:t>
      </w:r>
      <w:r w:rsidR="00AC7ED6" w:rsidRPr="002F2FC3">
        <w:rPr>
          <w:rFonts w:ascii="Times New Roman" w:eastAsia="宋体" w:hAnsi="Times New Roman" w:cs="Times New Roman" w:hint="eastAsia"/>
          <w:color w:val="auto"/>
        </w:rPr>
        <w:t>。</w:t>
      </w:r>
    </w:p>
    <w:p w:rsidR="00C627B1" w:rsidRPr="002F2FC3" w:rsidRDefault="00C627B1" w:rsidP="00455C14">
      <w:pPr>
        <w:pStyle w:val="Default"/>
        <w:spacing w:line="360" w:lineRule="auto"/>
        <w:ind w:firstLineChars="200" w:firstLine="480"/>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23. </w:t>
      </w:r>
      <w:r w:rsidRPr="002F2FC3">
        <w:rPr>
          <w:rFonts w:ascii="Times New Roman" w:eastAsia="宋体" w:hAnsi="Times New Roman" w:cs="Times New Roman" w:hint="eastAsia"/>
          <w:color w:val="auto"/>
        </w:rPr>
        <w:t>制作和上传电子投标文件要求</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23.1</w:t>
      </w:r>
      <w:r w:rsidR="0038382B" w:rsidRPr="002F2FC3">
        <w:rPr>
          <w:rFonts w:ascii="Times New Roman" w:eastAsia="宋体" w:hAnsi="Times New Roman" w:cs="Times New Roman" w:hint="eastAsia"/>
          <w:color w:val="auto"/>
        </w:rPr>
        <w:t xml:space="preserve"> </w:t>
      </w:r>
      <w:r w:rsidR="0038382B" w:rsidRPr="002F2FC3">
        <w:rPr>
          <w:rFonts w:ascii="Times New Roman" w:eastAsia="宋体" w:hAnsi="Times New Roman" w:cs="Times New Roman" w:hint="eastAsia"/>
          <w:color w:val="auto"/>
        </w:rPr>
        <w:t>投标人须下载天津市政府采购中心网</w:t>
      </w:r>
      <w:r w:rsidR="0038382B" w:rsidRPr="002F2FC3">
        <w:rPr>
          <w:rFonts w:ascii="Times New Roman" w:eastAsia="宋体" w:hAnsi="Times New Roman" w:cs="Times New Roman" w:hint="eastAsia"/>
          <w:color w:val="auto"/>
        </w:rPr>
        <w:t>-</w:t>
      </w:r>
      <w:r w:rsidR="0038382B" w:rsidRPr="002F2FC3">
        <w:rPr>
          <w:rFonts w:ascii="Times New Roman" w:eastAsia="宋体" w:hAnsi="Times New Roman" w:cs="Times New Roman" w:hint="eastAsia"/>
          <w:color w:val="auto"/>
        </w:rPr>
        <w:t>下载中心</w:t>
      </w:r>
      <w:r w:rsidR="0038382B" w:rsidRPr="002F2FC3">
        <w:rPr>
          <w:rFonts w:ascii="Times New Roman" w:eastAsia="宋体" w:hAnsi="Times New Roman" w:cs="Times New Roman" w:hint="eastAsia"/>
          <w:color w:val="auto"/>
        </w:rPr>
        <w:t>-</w:t>
      </w:r>
      <w:r w:rsidR="0038382B" w:rsidRPr="002F2FC3">
        <w:rPr>
          <w:rFonts w:ascii="Times New Roman" w:eastAsia="宋体" w:hAnsi="Times New Roman" w:cs="Times New Roman" w:hint="eastAsia"/>
          <w:color w:val="auto"/>
        </w:rPr>
        <w:t>《远程招投标电子签章客户端用户使用说明及安装程序》。</w:t>
      </w:r>
    </w:p>
    <w:p w:rsidR="00C627B1" w:rsidRPr="002F2FC3" w:rsidRDefault="0038382B" w:rsidP="00455C14">
      <w:pPr>
        <w:pStyle w:val="Default"/>
        <w:spacing w:line="360" w:lineRule="auto"/>
        <w:ind w:firstLineChars="200" w:firstLine="480"/>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23.2 </w:t>
      </w:r>
      <w:r w:rsidRPr="002F2FC3">
        <w:rPr>
          <w:rFonts w:ascii="Times New Roman" w:eastAsia="宋体" w:hAnsi="Times New Roman"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w:t>
      </w:r>
      <w:r w:rsidRPr="002F2FC3">
        <w:rPr>
          <w:rFonts w:ascii="Times New Roman" w:eastAsia="宋体" w:hAnsi="Times New Roman" w:cs="Times New Roman" w:hint="eastAsia"/>
          <w:color w:val="auto"/>
        </w:rPr>
        <w:t>PDF</w:t>
      </w:r>
      <w:r w:rsidRPr="002F2FC3">
        <w:rPr>
          <w:rFonts w:ascii="Times New Roman" w:eastAsia="宋体" w:hAnsi="Times New Roman" w:cs="Times New Roman" w:hint="eastAsia"/>
          <w:color w:val="auto"/>
        </w:rPr>
        <w:t>格式电子投标文件（以通过电子签章客户端软件</w:t>
      </w:r>
      <w:r w:rsidRPr="002F2FC3">
        <w:rPr>
          <w:rFonts w:ascii="Times New Roman" w:eastAsia="宋体" w:hAnsi="Times New Roman" w:cs="Times New Roman" w:hint="eastAsia"/>
          <w:color w:val="auto"/>
        </w:rPr>
        <w:t>winaip</w:t>
      </w:r>
      <w:r w:rsidRPr="002F2FC3">
        <w:rPr>
          <w:rFonts w:ascii="Times New Roman" w:eastAsia="宋体" w:hAnsi="Times New Roman" w:cs="Times New Roman" w:hint="eastAsia"/>
          <w:color w:val="auto"/>
        </w:rPr>
        <w:t>正确读取签章信息为准），并于投标截止时间前上传至天津市政府采购中心招投标系统。</w:t>
      </w:r>
    </w:p>
    <w:p w:rsidR="0038382B" w:rsidRPr="002F2FC3" w:rsidRDefault="0038382B" w:rsidP="00455C14">
      <w:pPr>
        <w:pStyle w:val="Default"/>
        <w:spacing w:line="360" w:lineRule="auto"/>
        <w:ind w:firstLineChars="200" w:firstLine="480"/>
        <w:rPr>
          <w:rFonts w:ascii="Times New Roman" w:eastAsia="宋体" w:hAnsi="Times New Roman" w:cs="Times New Roman"/>
          <w:color w:val="auto"/>
        </w:rPr>
      </w:pPr>
      <w:r w:rsidRPr="002F2FC3">
        <w:rPr>
          <w:rFonts w:ascii="Times New Roman" w:eastAsia="宋体" w:hAnsi="Times New Roman" w:cs="Times New Roman" w:hint="eastAsia"/>
          <w:color w:val="auto"/>
        </w:rPr>
        <w:lastRenderedPageBreak/>
        <w:t>特别提醒：</w:t>
      </w:r>
    </w:p>
    <w:p w:rsidR="0038382B" w:rsidRPr="002F2FC3" w:rsidRDefault="0038382B" w:rsidP="00455C14">
      <w:pPr>
        <w:pStyle w:val="Default"/>
        <w:spacing w:line="360" w:lineRule="auto"/>
        <w:ind w:firstLineChars="200" w:firstLine="480"/>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1</w:t>
      </w:r>
      <w:r w:rsidRPr="002F2FC3">
        <w:rPr>
          <w:rFonts w:ascii="Times New Roman" w:eastAsia="宋体" w:hAnsi="Times New Roman" w:cs="Times New Roman" w:hint="eastAsia"/>
          <w:color w:val="auto"/>
        </w:rPr>
        <w:t>）由于投标人网络接入速率不可控等网络传输风险，建议投标人在网上应答上传加盖电子签章的</w:t>
      </w:r>
      <w:r w:rsidRPr="002F2FC3">
        <w:rPr>
          <w:rFonts w:ascii="Times New Roman" w:eastAsia="宋体" w:hAnsi="Times New Roman" w:cs="Times New Roman" w:hint="eastAsia"/>
          <w:color w:val="auto"/>
        </w:rPr>
        <w:t>PDF</w:t>
      </w:r>
      <w:r w:rsidRPr="002F2FC3">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38382B" w:rsidRPr="002F2FC3" w:rsidRDefault="0038382B" w:rsidP="00455C14">
      <w:pPr>
        <w:pStyle w:val="Default"/>
        <w:spacing w:line="360" w:lineRule="auto"/>
        <w:ind w:firstLineChars="200" w:firstLine="480"/>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2</w:t>
      </w:r>
      <w:r w:rsidRPr="002F2FC3">
        <w:rPr>
          <w:rFonts w:ascii="Times New Roman" w:eastAsia="宋体" w:hAnsi="Times New Roman" w:cs="Times New Roman" w:hint="eastAsia"/>
          <w:color w:val="auto"/>
        </w:rPr>
        <w:t>）投标人应当按照《远程招投标电子签章客户端用户使用说明》的要求使用电子签章客户端软件</w:t>
      </w:r>
      <w:r w:rsidRPr="002F2FC3">
        <w:rPr>
          <w:rFonts w:ascii="Times New Roman" w:eastAsia="宋体" w:hAnsi="Times New Roman" w:cs="Times New Roman" w:hint="eastAsia"/>
          <w:color w:val="auto"/>
        </w:rPr>
        <w:t>winaip</w:t>
      </w:r>
      <w:r w:rsidRPr="002F2FC3">
        <w:rPr>
          <w:rFonts w:ascii="Times New Roman" w:eastAsia="宋体" w:hAnsi="Times New Roman" w:cs="Times New Roman" w:hint="eastAsia"/>
          <w:color w:val="auto"/>
        </w:rPr>
        <w:t>。不按</w:t>
      </w:r>
      <w:proofErr w:type="gramStart"/>
      <w:r w:rsidRPr="002F2FC3">
        <w:rPr>
          <w:rFonts w:ascii="Times New Roman" w:eastAsia="宋体" w:hAnsi="Times New Roman" w:cs="Times New Roman" w:hint="eastAsia"/>
          <w:color w:val="auto"/>
        </w:rPr>
        <w:t>本使用</w:t>
      </w:r>
      <w:proofErr w:type="gramEnd"/>
      <w:r w:rsidRPr="002F2FC3">
        <w:rPr>
          <w:rFonts w:ascii="Times New Roman" w:eastAsia="宋体" w:hAnsi="Times New Roman" w:cs="Times New Roman" w:hint="eastAsia"/>
          <w:color w:val="auto"/>
        </w:rPr>
        <w:t>说明使用电子签章客户端软件</w:t>
      </w:r>
      <w:r w:rsidRPr="002F2FC3">
        <w:rPr>
          <w:rFonts w:ascii="Times New Roman" w:eastAsia="宋体" w:hAnsi="Times New Roman" w:cs="Times New Roman" w:hint="eastAsia"/>
          <w:color w:val="auto"/>
        </w:rPr>
        <w:t>winaip</w:t>
      </w:r>
      <w:r w:rsidRPr="002F2FC3">
        <w:rPr>
          <w:rFonts w:ascii="Times New Roman" w:eastAsia="宋体" w:hAnsi="Times New Roman" w:cs="Times New Roman" w:hint="eastAsia"/>
          <w:color w:val="auto"/>
        </w:rPr>
        <w:t>，或使用</w:t>
      </w:r>
      <w:r w:rsidRPr="002F2FC3">
        <w:rPr>
          <w:rFonts w:ascii="Times New Roman" w:eastAsia="宋体" w:hAnsi="Times New Roman" w:cs="Times New Roman" w:hint="eastAsia"/>
          <w:color w:val="auto"/>
        </w:rPr>
        <w:t>word</w:t>
      </w:r>
      <w:r w:rsidRPr="002F2FC3">
        <w:rPr>
          <w:rFonts w:ascii="Times New Roman" w:eastAsia="宋体" w:hAnsi="Times New Roman" w:cs="Times New Roman" w:hint="eastAsia"/>
          <w:color w:val="auto"/>
        </w:rPr>
        <w:t>等其它软件进行签章工作，将会造成电子签章客户端软件</w:t>
      </w:r>
      <w:r w:rsidRPr="002F2FC3">
        <w:rPr>
          <w:rFonts w:ascii="Times New Roman" w:eastAsia="宋体" w:hAnsi="Times New Roman" w:cs="Times New Roman" w:hint="eastAsia"/>
          <w:color w:val="auto"/>
        </w:rPr>
        <w:t>winaip</w:t>
      </w:r>
      <w:r w:rsidRPr="002F2FC3">
        <w:rPr>
          <w:rFonts w:ascii="Times New Roman" w:eastAsia="宋体" w:hAnsi="Times New Roman" w:cs="Times New Roman" w:hint="eastAsia"/>
          <w:color w:val="auto"/>
        </w:rPr>
        <w:t>无法读取签章信息，并导致投标无效。</w:t>
      </w:r>
    </w:p>
    <w:p w:rsidR="0038382B" w:rsidRPr="002F2FC3" w:rsidRDefault="0038382B" w:rsidP="00455C14">
      <w:pPr>
        <w:pStyle w:val="Default"/>
        <w:spacing w:line="360" w:lineRule="auto"/>
        <w:ind w:firstLineChars="200" w:firstLine="480"/>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23.3 </w:t>
      </w:r>
      <w:r w:rsidRPr="002F2FC3">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38382B" w:rsidRPr="002F2FC3" w:rsidRDefault="0038382B" w:rsidP="00455C14">
      <w:pPr>
        <w:pStyle w:val="Default"/>
        <w:spacing w:line="360" w:lineRule="auto"/>
        <w:ind w:firstLineChars="200" w:firstLine="480"/>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24. </w:t>
      </w:r>
      <w:r w:rsidRPr="002F2FC3">
        <w:rPr>
          <w:rFonts w:ascii="Times New Roman" w:eastAsia="宋体" w:hAnsi="Times New Roman" w:cs="Times New Roman" w:hint="eastAsia"/>
          <w:color w:val="auto"/>
        </w:rPr>
        <w:t>投标人须承诺接受电子投标的方式，并自行承担由此带来的废标、无效投标的风险。</w:t>
      </w:r>
    </w:p>
    <w:p w:rsidR="00C627B1" w:rsidRPr="002F2FC3" w:rsidRDefault="0038382B"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25. </w:t>
      </w:r>
      <w:r w:rsidRPr="002F2FC3">
        <w:rPr>
          <w:rFonts w:ascii="Times New Roman" w:eastAsia="宋体" w:hAnsi="Times New Roman" w:cs="Times New Roman" w:hint="eastAsia"/>
          <w:color w:val="auto"/>
        </w:rPr>
        <w:t>未按招标文件的规定提交网上应答和上传加盖投标人电子签章的</w:t>
      </w:r>
      <w:r w:rsidRPr="002F2FC3">
        <w:rPr>
          <w:rFonts w:ascii="Times New Roman" w:eastAsia="宋体" w:hAnsi="Times New Roman" w:cs="Times New Roman" w:hint="eastAsia"/>
          <w:color w:val="auto"/>
        </w:rPr>
        <w:t>PDF</w:t>
      </w:r>
      <w:r w:rsidRPr="002F2FC3">
        <w:rPr>
          <w:rFonts w:ascii="Times New Roman" w:eastAsia="宋体" w:hAnsi="Times New Roman" w:cs="Times New Roman" w:hint="eastAsia"/>
          <w:color w:val="auto"/>
        </w:rPr>
        <w:t>格式电子投标文件（以通过电子签章客户端软件</w:t>
      </w:r>
      <w:r w:rsidRPr="002F2FC3">
        <w:rPr>
          <w:rFonts w:ascii="Times New Roman" w:eastAsia="宋体" w:hAnsi="Times New Roman" w:cs="Times New Roman" w:hint="eastAsia"/>
          <w:color w:val="auto"/>
        </w:rPr>
        <w:t>winaip</w:t>
      </w:r>
      <w:r w:rsidRPr="002F2FC3">
        <w:rPr>
          <w:rFonts w:ascii="Times New Roman" w:eastAsia="宋体" w:hAnsi="Times New Roman" w:cs="Times New Roman" w:hint="eastAsia"/>
          <w:color w:val="auto"/>
        </w:rPr>
        <w:t>正确读取签章信息为准）的投标将被拒绝。</w:t>
      </w:r>
    </w:p>
    <w:p w:rsidR="00C627B1" w:rsidRPr="002F2FC3" w:rsidRDefault="00C627B1" w:rsidP="00455C14">
      <w:pPr>
        <w:pStyle w:val="Default"/>
        <w:spacing w:line="360" w:lineRule="auto"/>
        <w:ind w:firstLineChars="200" w:firstLine="480"/>
        <w:jc w:val="center"/>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E  </w:t>
      </w:r>
      <w:r w:rsidRPr="002F2FC3">
        <w:rPr>
          <w:rFonts w:ascii="Times New Roman" w:eastAsia="宋体" w:hAnsi="Times New Roman" w:cs="Times New Roman" w:hint="eastAsia"/>
          <w:color w:val="auto"/>
        </w:rPr>
        <w:t>开标和评标</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26. </w:t>
      </w:r>
      <w:r w:rsidRPr="002F2FC3">
        <w:rPr>
          <w:rFonts w:ascii="Times New Roman" w:eastAsia="宋体" w:hAnsi="Times New Roman" w:cs="Times New Roman" w:hint="eastAsia"/>
          <w:color w:val="auto"/>
        </w:rPr>
        <w:t>开标解密</w:t>
      </w:r>
      <w:r w:rsidR="00377EF3" w:rsidRPr="002F2FC3">
        <w:rPr>
          <w:rFonts w:ascii="Times New Roman" w:eastAsia="宋体" w:hAnsi="Times New Roman" w:cs="Times New Roman" w:hint="eastAsia"/>
          <w:color w:val="auto"/>
        </w:rPr>
        <w:t>和资格审查</w:t>
      </w:r>
    </w:p>
    <w:p w:rsidR="00A010CA"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26.1 </w:t>
      </w:r>
      <w:r w:rsidRPr="002F2FC3">
        <w:rPr>
          <w:rFonts w:ascii="Times New Roman" w:eastAsia="宋体" w:hAnsi="Times New Roman" w:cs="Times New Roman" w:hint="eastAsia"/>
          <w:color w:val="auto"/>
        </w:rPr>
        <w:t>投标人须于《投标邀请函》中规定的时间内</w:t>
      </w:r>
      <w:r w:rsidR="00A010CA" w:rsidRPr="002F2FC3">
        <w:rPr>
          <w:rFonts w:ascii="Times New Roman" w:eastAsia="宋体" w:hAnsi="Times New Roman" w:cs="Times New Roman" w:hint="eastAsia"/>
          <w:color w:val="auto"/>
        </w:rPr>
        <w:t>使用天津市电子认证中心发出的</w:t>
      </w:r>
      <w:r w:rsidR="00A010CA" w:rsidRPr="002F2FC3">
        <w:rPr>
          <w:rFonts w:ascii="Times New Roman" w:eastAsia="宋体" w:hAnsi="Times New Roman" w:cs="Times New Roman" w:hint="eastAsia"/>
          <w:color w:val="auto"/>
        </w:rPr>
        <w:t>CA</w:t>
      </w:r>
      <w:r w:rsidR="00A010CA" w:rsidRPr="002F2FC3">
        <w:rPr>
          <w:rFonts w:ascii="Times New Roman" w:eastAsia="宋体" w:hAnsi="Times New Roman" w:cs="Times New Roman" w:hint="eastAsia"/>
          <w:color w:val="auto"/>
        </w:rPr>
        <w:t>数字证书（</w:t>
      </w:r>
      <w:r w:rsidR="00A010CA" w:rsidRPr="002F2FC3">
        <w:rPr>
          <w:rFonts w:ascii="Times New Roman" w:eastAsia="宋体" w:hAnsi="Times New Roman" w:cs="Times New Roman" w:hint="eastAsia"/>
          <w:color w:val="auto"/>
        </w:rPr>
        <w:t>USBKey</w:t>
      </w:r>
      <w:r w:rsidR="00A010CA" w:rsidRPr="002F2FC3">
        <w:rPr>
          <w:rFonts w:ascii="Times New Roman" w:eastAsia="宋体" w:hAnsi="Times New Roman" w:cs="Times New Roman" w:hint="eastAsia"/>
          <w:color w:val="auto"/>
        </w:rPr>
        <w:t>）登陆天津市政府采购中心网（网址：</w:t>
      </w:r>
      <w:r w:rsidR="00A010CA" w:rsidRPr="002F2FC3">
        <w:rPr>
          <w:rFonts w:ascii="Times New Roman" w:eastAsia="宋体" w:hAnsi="Times New Roman" w:cs="Times New Roman" w:hint="eastAsia"/>
          <w:color w:val="auto"/>
        </w:rPr>
        <w:t>www.tjgpc.gov.cn</w:t>
      </w:r>
      <w:r w:rsidR="00A010CA" w:rsidRPr="002F2FC3">
        <w:rPr>
          <w:rFonts w:ascii="Times New Roman" w:eastAsia="宋体" w:hAnsi="Times New Roman" w:cs="Times New Roman" w:hint="eastAsia"/>
          <w:color w:val="auto"/>
        </w:rPr>
        <w:t>）</w:t>
      </w:r>
      <w:r w:rsidR="00A010CA" w:rsidRPr="002F2FC3">
        <w:rPr>
          <w:rFonts w:ascii="Times New Roman" w:eastAsia="宋体" w:hAnsi="Times New Roman" w:cs="Times New Roman" w:hint="eastAsia"/>
          <w:color w:val="auto"/>
        </w:rPr>
        <w:t>-</w:t>
      </w:r>
      <w:r w:rsidR="00A010CA" w:rsidRPr="002F2FC3">
        <w:rPr>
          <w:rFonts w:ascii="Times New Roman" w:eastAsia="宋体" w:hAnsi="Times New Roman" w:cs="Times New Roman" w:hint="eastAsia"/>
          <w:color w:val="auto"/>
        </w:rPr>
        <w:t>“网上招投标”</w:t>
      </w:r>
      <w:r w:rsidR="00A010CA" w:rsidRPr="002F2FC3">
        <w:rPr>
          <w:rFonts w:ascii="Times New Roman" w:eastAsia="宋体" w:hAnsi="Times New Roman" w:cs="Times New Roman" w:hint="eastAsia"/>
          <w:color w:val="auto"/>
        </w:rPr>
        <w:t>-</w:t>
      </w:r>
      <w:r w:rsidR="00A010CA" w:rsidRPr="002F2FC3">
        <w:rPr>
          <w:rFonts w:ascii="Times New Roman" w:eastAsia="宋体" w:hAnsi="Times New Roman" w:cs="Times New Roman" w:hint="eastAsia"/>
          <w:color w:val="auto"/>
        </w:rPr>
        <w:t>“</w:t>
      </w:r>
      <w:r w:rsidR="003A663E" w:rsidRPr="002F2FC3">
        <w:rPr>
          <w:rFonts w:ascii="Times New Roman" w:eastAsia="宋体" w:hAnsi="Times New Roman" w:cs="Times New Roman" w:hint="eastAsia"/>
          <w:color w:val="auto"/>
        </w:rPr>
        <w:t>供应商登录</w:t>
      </w:r>
      <w:r w:rsidR="00A010CA" w:rsidRPr="002F2FC3">
        <w:rPr>
          <w:rFonts w:ascii="Times New Roman" w:eastAsia="宋体" w:hAnsi="Times New Roman" w:cs="Times New Roman" w:hint="eastAsia"/>
          <w:color w:val="auto"/>
        </w:rPr>
        <w:t>”完成开标解密。</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26.2 </w:t>
      </w:r>
      <w:r w:rsidRPr="002F2FC3">
        <w:rPr>
          <w:rFonts w:ascii="Times New Roman" w:eastAsia="宋体" w:hAnsi="Times New Roman" w:cs="Times New Roman" w:hint="eastAsia"/>
          <w:color w:val="auto"/>
        </w:rPr>
        <w:t>由于投标人原因，没有在规定时间内进行网上开标解密，视为无效投标。</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lastRenderedPageBreak/>
        <w:t xml:space="preserve">26.3 </w:t>
      </w:r>
      <w:r w:rsidRPr="002F2FC3">
        <w:rPr>
          <w:rFonts w:ascii="Times New Roman" w:eastAsia="宋体" w:hAnsi="Times New Roman" w:cs="Times New Roman" w:hint="eastAsia"/>
          <w:color w:val="auto"/>
        </w:rPr>
        <w:t>开标解密后，对开标结果进行网上公示，投标人报价为空、为零的将被视为无效投标。</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26.4 </w:t>
      </w:r>
      <w:r w:rsidRPr="002F2FC3">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26.5 </w:t>
      </w:r>
      <w:r w:rsidRPr="002F2FC3">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2F2FC3" w:rsidRDefault="005E452A"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26.6 </w:t>
      </w:r>
      <w:r w:rsidRPr="002F2FC3">
        <w:rPr>
          <w:rFonts w:ascii="Times New Roman" w:eastAsia="宋体" w:hAnsi="Times New Roman" w:cs="Times New Roman" w:hint="eastAsia"/>
          <w:color w:val="auto"/>
        </w:rPr>
        <w:t>投标截止时间后，投标人不足</w:t>
      </w:r>
      <w:r w:rsidRPr="002F2FC3">
        <w:rPr>
          <w:rFonts w:ascii="Times New Roman" w:eastAsia="宋体" w:hAnsi="Times New Roman" w:cs="Times New Roman" w:hint="eastAsia"/>
          <w:color w:val="auto"/>
        </w:rPr>
        <w:t>3</w:t>
      </w:r>
      <w:r w:rsidRPr="002F2FC3">
        <w:rPr>
          <w:rFonts w:ascii="Times New Roman" w:eastAsia="宋体" w:hAnsi="Times New Roman" w:cs="Times New Roman" w:hint="eastAsia"/>
          <w:color w:val="auto"/>
        </w:rPr>
        <w:t>家的，不得开标。</w:t>
      </w:r>
    </w:p>
    <w:p w:rsidR="00377EF3" w:rsidRPr="002F2FC3" w:rsidRDefault="00377EF3"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26.</w:t>
      </w:r>
      <w:r w:rsidR="005E452A" w:rsidRPr="002F2FC3">
        <w:rPr>
          <w:rFonts w:ascii="Times New Roman" w:eastAsia="宋体" w:hAnsi="Times New Roman" w:cs="Times New Roman" w:hint="eastAsia"/>
          <w:color w:val="auto"/>
        </w:rPr>
        <w:t>7</w:t>
      </w:r>
      <w:r w:rsidRPr="002F2FC3">
        <w:rPr>
          <w:rFonts w:ascii="Times New Roman" w:eastAsia="宋体" w:hAnsi="Times New Roman" w:cs="Times New Roman" w:hint="eastAsia"/>
          <w:color w:val="auto"/>
        </w:rPr>
        <w:t xml:space="preserve"> </w:t>
      </w:r>
      <w:r w:rsidRPr="002F2FC3">
        <w:rPr>
          <w:rFonts w:ascii="Times New Roman" w:eastAsia="宋体" w:hAnsi="Times New Roman" w:cs="Times New Roman" w:hint="eastAsia"/>
          <w:color w:val="auto"/>
        </w:rPr>
        <w:t>开标解密后，采购人</w:t>
      </w:r>
      <w:r w:rsidR="005333BF" w:rsidRPr="002F2FC3">
        <w:rPr>
          <w:rFonts w:ascii="Times New Roman" w:eastAsia="宋体" w:hAnsi="Times New Roman" w:cs="Times New Roman" w:hint="eastAsia"/>
          <w:color w:val="auto"/>
        </w:rPr>
        <w:t>或</w:t>
      </w:r>
      <w:r w:rsidRPr="002F2FC3">
        <w:rPr>
          <w:rFonts w:ascii="Times New Roman" w:eastAsia="宋体" w:hAnsi="Times New Roman" w:cs="Times New Roman" w:hint="eastAsia"/>
          <w:color w:val="auto"/>
        </w:rPr>
        <w:t>采购代理机构应当依法对投标人的资格进行审查。</w:t>
      </w:r>
      <w:r w:rsidR="005E452A" w:rsidRPr="002F2FC3">
        <w:rPr>
          <w:rFonts w:ascii="Times New Roman" w:eastAsia="宋体" w:hAnsi="Times New Roman" w:cs="Times New Roman" w:hint="eastAsia"/>
          <w:color w:val="auto"/>
        </w:rPr>
        <w:t>资格审查合格的投标人不足</w:t>
      </w:r>
      <w:r w:rsidR="005E452A" w:rsidRPr="002F2FC3">
        <w:rPr>
          <w:rFonts w:ascii="Times New Roman" w:eastAsia="宋体" w:hAnsi="Times New Roman" w:cs="Times New Roman" w:hint="eastAsia"/>
          <w:color w:val="auto"/>
        </w:rPr>
        <w:t>3</w:t>
      </w:r>
      <w:r w:rsidR="005E452A" w:rsidRPr="002F2FC3">
        <w:rPr>
          <w:rFonts w:ascii="Times New Roman" w:eastAsia="宋体" w:hAnsi="Times New Roman" w:cs="Times New Roman" w:hint="eastAsia"/>
          <w:color w:val="auto"/>
        </w:rPr>
        <w:t>家的，不得评标。</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27. </w:t>
      </w:r>
      <w:r w:rsidRPr="002F2FC3">
        <w:rPr>
          <w:rFonts w:ascii="Times New Roman" w:eastAsia="宋体" w:hAnsi="Times New Roman" w:cs="Times New Roman" w:hint="eastAsia"/>
          <w:color w:val="auto"/>
        </w:rPr>
        <w:t>评标委员会</w:t>
      </w:r>
    </w:p>
    <w:p w:rsidR="00A010CA"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27.1 </w:t>
      </w:r>
      <w:r w:rsidRPr="002F2FC3">
        <w:rPr>
          <w:rFonts w:ascii="Times New Roman" w:eastAsia="宋体" w:hAnsi="Times New Roman" w:cs="Times New Roman" w:hint="eastAsia"/>
          <w:color w:val="auto"/>
        </w:rPr>
        <w:t>评标委员会成员</w:t>
      </w:r>
      <w:r w:rsidR="00A010CA" w:rsidRPr="002F2FC3">
        <w:rPr>
          <w:rFonts w:ascii="Times New Roman" w:eastAsia="宋体" w:hAnsi="Times New Roman" w:cs="Times New Roman" w:hint="eastAsia"/>
          <w:color w:val="auto"/>
        </w:rPr>
        <w:t>由</w:t>
      </w:r>
      <w:r w:rsidR="007C422C" w:rsidRPr="002F2FC3">
        <w:rPr>
          <w:rFonts w:ascii="Times New Roman" w:eastAsia="宋体" w:hAnsi="Times New Roman" w:cs="Times New Roman" w:hint="eastAsia"/>
          <w:color w:val="auto"/>
        </w:rPr>
        <w:t>采购人代表和评审专家组成，成员人数应当为</w:t>
      </w:r>
      <w:r w:rsidR="007C422C" w:rsidRPr="002F2FC3">
        <w:rPr>
          <w:rFonts w:ascii="Times New Roman" w:eastAsia="宋体" w:hAnsi="Times New Roman" w:cs="Times New Roman" w:hint="eastAsia"/>
          <w:color w:val="auto"/>
        </w:rPr>
        <w:t>5</w:t>
      </w:r>
      <w:r w:rsidR="007C422C" w:rsidRPr="002F2FC3">
        <w:rPr>
          <w:rFonts w:ascii="Times New Roman" w:eastAsia="宋体" w:hAnsi="Times New Roman" w:cs="Times New Roman" w:hint="eastAsia"/>
          <w:color w:val="auto"/>
        </w:rPr>
        <w:t>人以上单数，其中评审专家不得少于成员总数的三分之二。</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27.2 </w:t>
      </w:r>
      <w:r w:rsidRPr="002F2FC3">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27.3 </w:t>
      </w:r>
      <w:r w:rsidRPr="002F2FC3">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27.4 </w:t>
      </w:r>
      <w:r w:rsidRPr="002F2FC3">
        <w:rPr>
          <w:rFonts w:ascii="Times New Roman" w:eastAsia="宋体" w:hAnsi="Times New Roman" w:cs="Times New Roman" w:hint="eastAsia"/>
          <w:color w:val="auto"/>
        </w:rPr>
        <w:t>评标委员会负责完成全部评标工作，向采购人提出经评标委员会签字的书面</w:t>
      </w:r>
      <w:r w:rsidR="000A0277" w:rsidRPr="002F2FC3">
        <w:rPr>
          <w:rFonts w:ascii="Times New Roman" w:eastAsia="宋体" w:hAnsi="Times New Roman" w:cs="Times New Roman" w:hint="eastAsia"/>
          <w:color w:val="auto"/>
        </w:rPr>
        <w:t>评标报告</w:t>
      </w:r>
      <w:r w:rsidRPr="002F2FC3">
        <w:rPr>
          <w:rFonts w:ascii="Times New Roman" w:eastAsia="宋体" w:hAnsi="Times New Roman" w:cs="Times New Roman" w:hint="eastAsia"/>
          <w:color w:val="auto"/>
        </w:rPr>
        <w:t>。</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28. </w:t>
      </w:r>
      <w:r w:rsidRPr="002F2FC3">
        <w:rPr>
          <w:rFonts w:ascii="Times New Roman" w:eastAsia="宋体" w:hAnsi="Times New Roman" w:cs="Times New Roman" w:hint="eastAsia"/>
          <w:color w:val="auto"/>
        </w:rPr>
        <w:t>对投标文件的审查和响应性的确定</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28.</w:t>
      </w:r>
      <w:r w:rsidR="00A10E86" w:rsidRPr="002F2FC3">
        <w:rPr>
          <w:rFonts w:ascii="Times New Roman" w:eastAsia="宋体" w:hAnsi="Times New Roman" w:cs="Times New Roman" w:hint="eastAsia"/>
          <w:color w:val="auto"/>
        </w:rPr>
        <w:t>1</w:t>
      </w:r>
      <w:r w:rsidRPr="002F2FC3">
        <w:rPr>
          <w:rFonts w:ascii="Times New Roman" w:eastAsia="宋体" w:hAnsi="Times New Roman" w:cs="Times New Roman" w:hint="eastAsia"/>
          <w:color w:val="auto"/>
        </w:rPr>
        <w:t xml:space="preserve"> </w:t>
      </w:r>
      <w:r w:rsidRPr="002F2FC3">
        <w:rPr>
          <w:rFonts w:ascii="Times New Roman" w:eastAsia="宋体" w:hAnsi="Times New Roman" w:cs="Times New Roman" w:hint="eastAsia"/>
          <w:color w:val="auto"/>
        </w:rPr>
        <w:t>符合性检查。</w:t>
      </w:r>
      <w:r w:rsidR="00A10E86" w:rsidRPr="002F2FC3">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2F2FC3">
        <w:rPr>
          <w:rFonts w:ascii="Times New Roman" w:eastAsia="宋体" w:hAnsi="Times New Roman" w:cs="Times New Roman" w:hint="eastAsia"/>
          <w:color w:val="auto"/>
        </w:rPr>
        <w:t>，</w:t>
      </w:r>
      <w:r w:rsidR="00A10E86" w:rsidRPr="002F2FC3">
        <w:rPr>
          <w:rFonts w:ascii="Times New Roman" w:eastAsia="宋体" w:hAnsi="Times New Roman" w:cs="Times New Roman" w:hint="eastAsia"/>
          <w:color w:val="auto"/>
        </w:rPr>
        <w:t>确定</w:t>
      </w:r>
      <w:r w:rsidRPr="002F2FC3">
        <w:rPr>
          <w:rFonts w:ascii="Times New Roman" w:eastAsia="宋体" w:hAnsi="Times New Roman" w:cs="Times New Roman" w:hint="eastAsia"/>
          <w:color w:val="auto"/>
        </w:rPr>
        <w:t>每份投标文件是否实质上响应了招标文件的要</w:t>
      </w:r>
      <w:r w:rsidRPr="002F2FC3">
        <w:rPr>
          <w:rFonts w:ascii="Times New Roman" w:eastAsia="宋体" w:hAnsi="Times New Roman" w:cs="Times New Roman" w:hint="eastAsia"/>
          <w:color w:val="auto"/>
        </w:rPr>
        <w:lastRenderedPageBreak/>
        <w:t>求。</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28.</w:t>
      </w:r>
      <w:r w:rsidR="00A10E86" w:rsidRPr="002F2FC3">
        <w:rPr>
          <w:rFonts w:ascii="Times New Roman" w:eastAsia="宋体" w:hAnsi="Times New Roman" w:cs="Times New Roman" w:hint="eastAsia"/>
          <w:color w:val="auto"/>
        </w:rPr>
        <w:t>2</w:t>
      </w:r>
      <w:r w:rsidRPr="002F2FC3">
        <w:rPr>
          <w:rFonts w:ascii="Times New Roman" w:eastAsia="宋体" w:hAnsi="Times New Roman" w:cs="Times New Roman" w:hint="eastAsia"/>
          <w:color w:val="auto"/>
        </w:rPr>
        <w:t xml:space="preserve"> </w:t>
      </w:r>
      <w:r w:rsidR="00FF5AFA" w:rsidRPr="002F2FC3">
        <w:rPr>
          <w:rFonts w:ascii="Times New Roman" w:eastAsia="宋体" w:hAnsi="Times New Roman" w:cs="Times New Roman" w:hint="eastAsia"/>
          <w:color w:val="auto"/>
        </w:rPr>
        <w:t>投标截止时间后</w:t>
      </w:r>
      <w:r w:rsidRPr="002F2FC3">
        <w:rPr>
          <w:rFonts w:ascii="Times New Roman" w:eastAsia="宋体" w:hAnsi="Times New Roman" w:cs="Times New Roman" w:hint="eastAsia"/>
          <w:color w:val="auto"/>
        </w:rPr>
        <w:t>，除评标委员会要求提供外，不接受投标人及与投标人有关的任何一方递交的材料。</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28.</w:t>
      </w:r>
      <w:r w:rsidR="00A10E86" w:rsidRPr="002F2FC3">
        <w:rPr>
          <w:rFonts w:ascii="Times New Roman" w:eastAsia="宋体" w:hAnsi="Times New Roman" w:cs="Times New Roman" w:hint="eastAsia"/>
          <w:color w:val="auto"/>
        </w:rPr>
        <w:t>3</w:t>
      </w:r>
      <w:r w:rsidRPr="002F2FC3">
        <w:rPr>
          <w:rFonts w:ascii="Times New Roman" w:eastAsia="宋体" w:hAnsi="Times New Roman" w:cs="Times New Roman" w:hint="eastAsia"/>
          <w:color w:val="auto"/>
        </w:rPr>
        <w:t xml:space="preserve"> </w:t>
      </w:r>
      <w:r w:rsidRPr="002F2FC3">
        <w:rPr>
          <w:rFonts w:ascii="Times New Roman" w:eastAsia="宋体" w:hAnsi="Times New Roman" w:cs="Times New Roman" w:hint="eastAsia"/>
          <w:color w:val="auto"/>
        </w:rPr>
        <w:t>实质上没有响应招标文件要求的</w:t>
      </w:r>
      <w:r w:rsidR="000C103D" w:rsidRPr="002F2FC3">
        <w:rPr>
          <w:rFonts w:ascii="Times New Roman" w:eastAsia="宋体" w:hAnsi="Times New Roman" w:cs="Times New Roman" w:hint="eastAsia"/>
          <w:color w:val="auto"/>
        </w:rPr>
        <w:t>投标文件，将被拒绝。投标人不得通过修改或撤回不符合要求的内容</w:t>
      </w:r>
      <w:r w:rsidRPr="002F2FC3">
        <w:rPr>
          <w:rFonts w:ascii="Times New Roman" w:eastAsia="宋体" w:hAnsi="Times New Roman" w:cs="Times New Roman" w:hint="eastAsia"/>
          <w:color w:val="auto"/>
        </w:rPr>
        <w:t>而使其投标成为响应性的投标。如出现下列情况之一的，其投标将被拒绝或中标无效：</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1</w:t>
      </w:r>
      <w:r w:rsidRPr="002F2FC3">
        <w:rPr>
          <w:rFonts w:ascii="Times New Roman" w:eastAsia="宋体" w:hAnsi="Times New Roman" w:cs="Times New Roman" w:hint="eastAsia"/>
          <w:color w:val="auto"/>
        </w:rPr>
        <w:t>）若招标文件第二部分要求提供投标保证金的，投标人未提供投标保证金或投标保证金金额不足或投标保函的有效期短于投标有效期的；</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2</w:t>
      </w:r>
      <w:r w:rsidRPr="002F2FC3">
        <w:rPr>
          <w:rFonts w:ascii="Times New Roman" w:eastAsia="宋体" w:hAnsi="Times New Roman" w:cs="Times New Roman" w:hint="eastAsia"/>
          <w:color w:val="auto"/>
        </w:rPr>
        <w:t>）投标文件未按招标文件的要求加盖电子签章的；</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3</w:t>
      </w:r>
      <w:r w:rsidRPr="002F2FC3">
        <w:rPr>
          <w:rFonts w:ascii="Times New Roman" w:eastAsia="宋体" w:hAnsi="Times New Roman" w:cs="Times New Roman" w:hint="eastAsia"/>
          <w:color w:val="auto"/>
        </w:rPr>
        <w:t>）投标有效期短于招标文件要求的；</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4</w:t>
      </w:r>
      <w:r w:rsidRPr="002F2FC3">
        <w:rPr>
          <w:rFonts w:ascii="Times New Roman" w:eastAsia="宋体" w:hAnsi="Times New Roman" w:cs="Times New Roman" w:hint="eastAsia"/>
          <w:color w:val="auto"/>
        </w:rPr>
        <w:t>）投标文件中提供虚假或失实资料的；</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5</w:t>
      </w:r>
      <w:r w:rsidRPr="002F2FC3">
        <w:rPr>
          <w:rFonts w:ascii="Times New Roman" w:eastAsia="宋体" w:hAnsi="Times New Roman" w:cs="Times New Roman" w:hint="eastAsia"/>
          <w:color w:val="auto"/>
        </w:rPr>
        <w:t>）不能满足招标文件中任何一条实质性要求或加注“</w:t>
      </w:r>
      <w:r w:rsidR="008E5938"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”号条款出现负偏离或投标内容不符合相关强制性规定的；</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6</w:t>
      </w:r>
      <w:r w:rsidRPr="002F2FC3">
        <w:rPr>
          <w:rFonts w:ascii="Times New Roman" w:eastAsia="宋体" w:hAnsi="Times New Roman" w:cs="Times New Roman" w:hint="eastAsia"/>
          <w:color w:val="auto"/>
        </w:rPr>
        <w:t>）法定代表人授权书不符合招标文件要求的；</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7</w:t>
      </w:r>
      <w:r w:rsidRPr="002F2FC3">
        <w:rPr>
          <w:rFonts w:ascii="Times New Roman" w:eastAsia="宋体" w:hAnsi="Times New Roman" w:cs="Times New Roman" w:hint="eastAsia"/>
          <w:color w:val="auto"/>
        </w:rPr>
        <w:t>）未按规定提交网上应答和电子投标文件的或电子投标文件损坏</w:t>
      </w:r>
      <w:r w:rsidR="007C422C" w:rsidRPr="002F2FC3">
        <w:rPr>
          <w:rFonts w:ascii="Times New Roman" w:eastAsia="宋体" w:hAnsi="Times New Roman" w:cs="Times New Roman" w:hint="eastAsia"/>
          <w:color w:val="auto"/>
        </w:rPr>
        <w:t>、无效</w:t>
      </w:r>
      <w:r w:rsidRPr="002F2FC3">
        <w:rPr>
          <w:rFonts w:ascii="Times New Roman" w:eastAsia="宋体" w:hAnsi="Times New Roman" w:cs="Times New Roman" w:hint="eastAsia"/>
          <w:color w:val="auto"/>
        </w:rPr>
        <w:t>的；</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8</w:t>
      </w:r>
      <w:r w:rsidRPr="002F2FC3">
        <w:rPr>
          <w:rFonts w:ascii="Times New Roman" w:eastAsia="宋体" w:hAnsi="Times New Roman" w:cs="Times New Roman" w:hint="eastAsia"/>
          <w:color w:val="auto"/>
        </w:rPr>
        <w:t>）未按时进行网上解密的或开标解密后，投标人报价为空、为零的；</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9</w:t>
      </w:r>
      <w:r w:rsidRPr="002F2FC3">
        <w:rPr>
          <w:rFonts w:ascii="Times New Roman" w:eastAsia="宋体" w:hAnsi="Times New Roman" w:cs="Times New Roman" w:hint="eastAsia"/>
          <w:color w:val="auto"/>
        </w:rPr>
        <w:t>）投标报价超出采购预算</w:t>
      </w:r>
      <w:r w:rsidR="000A0277" w:rsidRPr="002F2FC3">
        <w:rPr>
          <w:rFonts w:ascii="Times New Roman" w:eastAsia="宋体" w:hAnsi="Times New Roman" w:cs="Times New Roman" w:hint="eastAsia"/>
          <w:color w:val="auto"/>
        </w:rPr>
        <w:t>或最高限价</w:t>
      </w:r>
      <w:r w:rsidRPr="002F2FC3">
        <w:rPr>
          <w:rFonts w:ascii="Times New Roman" w:eastAsia="宋体" w:hAnsi="Times New Roman" w:cs="Times New Roman" w:hint="eastAsia"/>
          <w:color w:val="auto"/>
        </w:rPr>
        <w:t>；</w:t>
      </w:r>
    </w:p>
    <w:p w:rsidR="000A0277" w:rsidRPr="002F2FC3" w:rsidRDefault="000A0277"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10</w:t>
      </w:r>
      <w:r w:rsidRPr="002F2FC3">
        <w:rPr>
          <w:rFonts w:ascii="Times New Roman" w:eastAsia="宋体" w:hAnsi="Times New Roman" w:cs="Times New Roman" w:hint="eastAsia"/>
          <w:color w:val="auto"/>
        </w:rPr>
        <w:t>）经评标委员会认定报价低于成本的；</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1</w:t>
      </w:r>
      <w:r w:rsidR="00926BA6" w:rsidRPr="002F2FC3">
        <w:rPr>
          <w:rFonts w:ascii="Times New Roman" w:eastAsia="宋体" w:hAnsi="Times New Roman" w:cs="Times New Roman" w:hint="eastAsia"/>
          <w:color w:val="auto"/>
        </w:rPr>
        <w:t>1</w:t>
      </w:r>
      <w:r w:rsidRPr="002F2FC3">
        <w:rPr>
          <w:rFonts w:ascii="Times New Roman" w:eastAsia="宋体" w:hAnsi="Times New Roman" w:cs="Times New Roman" w:hint="eastAsia"/>
          <w:color w:val="auto"/>
        </w:rPr>
        <w:t>）围标或陪标的；</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1</w:t>
      </w:r>
      <w:r w:rsidR="00926BA6" w:rsidRPr="002F2FC3">
        <w:rPr>
          <w:rFonts w:ascii="Times New Roman" w:eastAsia="宋体" w:hAnsi="Times New Roman" w:cs="Times New Roman" w:hint="eastAsia"/>
          <w:color w:val="auto"/>
        </w:rPr>
        <w:t>2</w:t>
      </w:r>
      <w:r w:rsidRPr="002F2FC3">
        <w:rPr>
          <w:rFonts w:ascii="Times New Roman" w:eastAsia="宋体" w:hAnsi="Times New Roman" w:cs="Times New Roman" w:hint="eastAsia"/>
          <w:color w:val="auto"/>
        </w:rPr>
        <w:t>）扰乱评标现场秩序，无理取闹，恶意诽谤的；</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1</w:t>
      </w:r>
      <w:r w:rsidR="00926BA6" w:rsidRPr="002F2FC3">
        <w:rPr>
          <w:rFonts w:ascii="Times New Roman" w:eastAsia="宋体" w:hAnsi="Times New Roman" w:cs="Times New Roman" w:hint="eastAsia"/>
          <w:color w:val="auto"/>
        </w:rPr>
        <w:t>3</w:t>
      </w:r>
      <w:r w:rsidRPr="002F2FC3">
        <w:rPr>
          <w:rFonts w:ascii="Times New Roman" w:eastAsia="宋体" w:hAnsi="Times New Roman" w:cs="Times New Roman" w:hint="eastAsia"/>
          <w:color w:val="auto"/>
        </w:rPr>
        <w:t>）单位负责人或法定代表人为同一人，或者存在控股、管理关系的不同供应商，参加同一包或者未划分包的同一项目投标的，相关投标均无效；</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1</w:t>
      </w:r>
      <w:r w:rsidR="00926BA6" w:rsidRPr="002F2FC3">
        <w:rPr>
          <w:rFonts w:ascii="Times New Roman" w:eastAsia="宋体" w:hAnsi="Times New Roman" w:cs="Times New Roman" w:hint="eastAsia"/>
          <w:color w:val="auto"/>
        </w:rPr>
        <w:t>4</w:t>
      </w:r>
      <w:r w:rsidRPr="002F2FC3">
        <w:rPr>
          <w:rFonts w:ascii="Times New Roman" w:eastAsia="宋体" w:hAnsi="Times New Roman" w:cs="Times New Roman" w:hint="eastAsia"/>
          <w:color w:val="auto"/>
        </w:rPr>
        <w:t>）除《招标项目需求》中说明并允许外，投标的每一个货物、服务的单</w:t>
      </w:r>
      <w:r w:rsidRPr="002F2FC3">
        <w:rPr>
          <w:rFonts w:ascii="Times New Roman" w:eastAsia="宋体" w:hAnsi="Times New Roman" w:cs="Times New Roman" w:hint="eastAsia"/>
          <w:color w:val="auto"/>
        </w:rPr>
        <w:lastRenderedPageBreak/>
        <w:t>项报价以及采购项目的投标总价存在多个报价或选择性报价的；</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1</w:t>
      </w:r>
      <w:r w:rsidR="00926BA6" w:rsidRPr="002F2FC3">
        <w:rPr>
          <w:rFonts w:ascii="Times New Roman" w:eastAsia="宋体" w:hAnsi="Times New Roman" w:cs="Times New Roman" w:hint="eastAsia"/>
          <w:color w:val="auto"/>
        </w:rPr>
        <w:t>5</w:t>
      </w:r>
      <w:r w:rsidRPr="002F2FC3">
        <w:rPr>
          <w:rFonts w:ascii="Times New Roman" w:eastAsia="宋体" w:hAnsi="Times New Roman" w:cs="Times New Roman" w:hint="eastAsia"/>
          <w:color w:val="auto"/>
        </w:rPr>
        <w:t>）除《招标项目需求》中说明并允许外，招标文件中要求的每一项产品（服务）不是唯一产品（服务）投标的或投标文件与招标文件要求的每一项产品（服务）的采购数量不一致的。</w:t>
      </w:r>
    </w:p>
    <w:p w:rsidR="00FF5AFA" w:rsidRPr="002F2FC3" w:rsidRDefault="00FF5AFA"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1</w:t>
      </w:r>
      <w:r w:rsidR="00926BA6" w:rsidRPr="002F2FC3">
        <w:rPr>
          <w:rFonts w:ascii="Times New Roman" w:eastAsia="宋体" w:hAnsi="Times New Roman" w:cs="Times New Roman" w:hint="eastAsia"/>
          <w:color w:val="auto"/>
        </w:rPr>
        <w:t>6</w:t>
      </w:r>
      <w:r w:rsidRPr="002F2FC3">
        <w:rPr>
          <w:rFonts w:ascii="Times New Roman" w:eastAsia="宋体" w:hAnsi="Times New Roman" w:cs="Times New Roman" w:hint="eastAsia"/>
          <w:color w:val="auto"/>
        </w:rPr>
        <w:t>）《政府采购货物和服务招标投标管理办法》（财政部令</w:t>
      </w:r>
      <w:r w:rsidRPr="002F2FC3">
        <w:rPr>
          <w:rFonts w:ascii="Times New Roman" w:eastAsia="宋体" w:hAnsi="Times New Roman" w:cs="Times New Roman" w:hint="eastAsia"/>
          <w:color w:val="auto"/>
        </w:rPr>
        <w:t>87</w:t>
      </w:r>
      <w:r w:rsidRPr="002F2FC3">
        <w:rPr>
          <w:rFonts w:ascii="Times New Roman" w:eastAsia="宋体" w:hAnsi="Times New Roman" w:cs="Times New Roman" w:hint="eastAsia"/>
          <w:color w:val="auto"/>
        </w:rPr>
        <w:t>号）第</w:t>
      </w:r>
      <w:r w:rsidRPr="002F2FC3">
        <w:rPr>
          <w:rFonts w:ascii="Times New Roman" w:eastAsia="宋体" w:hAnsi="Times New Roman" w:cs="Times New Roman" w:hint="eastAsia"/>
          <w:color w:val="auto"/>
        </w:rPr>
        <w:t>37</w:t>
      </w:r>
      <w:r w:rsidR="00926BA6" w:rsidRPr="002F2FC3">
        <w:rPr>
          <w:rFonts w:ascii="Times New Roman" w:eastAsia="宋体" w:hAnsi="Times New Roman" w:cs="Times New Roman" w:hint="eastAsia"/>
          <w:color w:val="auto"/>
        </w:rPr>
        <w:t>、</w:t>
      </w:r>
      <w:r w:rsidR="00663FEC" w:rsidRPr="002F2FC3">
        <w:rPr>
          <w:rFonts w:ascii="Times New Roman" w:eastAsia="宋体" w:hAnsi="Times New Roman" w:cs="Times New Roman" w:hint="eastAsia"/>
          <w:color w:val="auto"/>
        </w:rPr>
        <w:t>59</w:t>
      </w:r>
      <w:r w:rsidR="00663FEC" w:rsidRPr="002F2FC3">
        <w:rPr>
          <w:rFonts w:ascii="Times New Roman" w:eastAsia="宋体" w:hAnsi="Times New Roman" w:cs="Times New Roman" w:hint="eastAsia"/>
          <w:color w:val="auto"/>
        </w:rPr>
        <w:t>、</w:t>
      </w:r>
      <w:r w:rsidR="00926BA6" w:rsidRPr="002F2FC3">
        <w:rPr>
          <w:rFonts w:ascii="Times New Roman" w:eastAsia="宋体" w:hAnsi="Times New Roman" w:cs="Times New Roman" w:hint="eastAsia"/>
          <w:color w:val="auto"/>
        </w:rPr>
        <w:t>60</w:t>
      </w:r>
      <w:r w:rsidRPr="002F2FC3">
        <w:rPr>
          <w:rFonts w:ascii="Times New Roman" w:eastAsia="宋体" w:hAnsi="Times New Roman" w:cs="Times New Roman" w:hint="eastAsia"/>
          <w:color w:val="auto"/>
        </w:rPr>
        <w:t>条规定的无效投标情形。</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1</w:t>
      </w:r>
      <w:r w:rsidR="00926BA6" w:rsidRPr="002F2FC3">
        <w:rPr>
          <w:rFonts w:ascii="Times New Roman" w:eastAsia="宋体" w:hAnsi="Times New Roman" w:cs="Times New Roman" w:hint="eastAsia"/>
          <w:color w:val="auto"/>
        </w:rPr>
        <w:t>7</w:t>
      </w:r>
      <w:r w:rsidRPr="002F2FC3">
        <w:rPr>
          <w:rFonts w:ascii="Times New Roman" w:eastAsia="宋体" w:hAnsi="Times New Roman" w:cs="Times New Roman" w:hint="eastAsia"/>
          <w:color w:val="auto"/>
        </w:rPr>
        <w:t>）其他法定投标无效的情形。</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28.</w:t>
      </w:r>
      <w:r w:rsidR="00A10E86" w:rsidRPr="002F2FC3">
        <w:rPr>
          <w:rFonts w:ascii="Times New Roman" w:eastAsia="宋体" w:hAnsi="Times New Roman" w:cs="Times New Roman" w:hint="eastAsia"/>
          <w:color w:val="auto"/>
        </w:rPr>
        <w:t>4</w:t>
      </w:r>
      <w:r w:rsidRPr="002F2FC3">
        <w:rPr>
          <w:rFonts w:ascii="Times New Roman" w:eastAsia="宋体" w:hAnsi="Times New Roman" w:cs="Times New Roman" w:hint="eastAsia"/>
          <w:color w:val="auto"/>
        </w:rPr>
        <w:t xml:space="preserve"> </w:t>
      </w:r>
      <w:r w:rsidRPr="002F2FC3">
        <w:rPr>
          <w:rFonts w:ascii="Times New Roman" w:eastAsia="宋体" w:hAnsi="Times New Roman" w:cs="Times New Roman" w:hint="eastAsia"/>
          <w:color w:val="auto"/>
        </w:rPr>
        <w:t>评标委员会对确定为实质上响应的投标进行审核，</w:t>
      </w:r>
      <w:r w:rsidR="00FF5AFA" w:rsidRPr="002F2FC3">
        <w:rPr>
          <w:rFonts w:ascii="Times New Roman" w:hAnsi="Times New Roman" w:cs="Times New Roman"/>
          <w:color w:val="auto"/>
        </w:rPr>
        <w:t>投标文件报价出现前后不一致的</w:t>
      </w:r>
      <w:r w:rsidRPr="002F2FC3">
        <w:rPr>
          <w:rFonts w:ascii="Times New Roman" w:eastAsia="宋体" w:hAnsi="Times New Roman" w:cs="Times New Roman" w:hint="eastAsia"/>
          <w:color w:val="auto"/>
        </w:rPr>
        <w:t>，修改错误的原则如下：</w:t>
      </w:r>
    </w:p>
    <w:p w:rsidR="00FF5AFA" w:rsidRPr="002F2FC3" w:rsidRDefault="00FF5AFA" w:rsidP="00455C14">
      <w:pPr>
        <w:pStyle w:val="Default"/>
        <w:spacing w:line="360" w:lineRule="auto"/>
        <w:ind w:firstLineChars="200" w:firstLine="480"/>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1</w:t>
      </w:r>
      <w:r w:rsidRPr="002F2FC3">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2F2FC3" w:rsidRDefault="00FF5AFA" w:rsidP="00455C14">
      <w:pPr>
        <w:pStyle w:val="Default"/>
        <w:spacing w:line="360" w:lineRule="auto"/>
        <w:ind w:firstLineChars="200" w:firstLine="480"/>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2</w:t>
      </w:r>
      <w:r w:rsidRPr="002F2FC3">
        <w:rPr>
          <w:rFonts w:ascii="Times New Roman" w:eastAsia="宋体" w:hAnsi="Times New Roman" w:cs="Times New Roman" w:hint="eastAsia"/>
          <w:color w:val="auto"/>
        </w:rPr>
        <w:t>）大写金额和小写金额不一致的，以大写金额为准；</w:t>
      </w:r>
    </w:p>
    <w:p w:rsidR="00FF5AFA" w:rsidRPr="002F2FC3" w:rsidRDefault="00FF5AFA" w:rsidP="00455C14">
      <w:pPr>
        <w:pStyle w:val="Default"/>
        <w:spacing w:line="360" w:lineRule="auto"/>
        <w:ind w:firstLineChars="200" w:firstLine="480"/>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3</w:t>
      </w:r>
      <w:r w:rsidRPr="002F2FC3">
        <w:rPr>
          <w:rFonts w:ascii="Times New Roman" w:eastAsia="宋体" w:hAnsi="Times New Roman" w:cs="Times New Roman" w:hint="eastAsia"/>
          <w:color w:val="auto"/>
        </w:rPr>
        <w:t>）单价金额小数点或者百分比有明显错位的，以开标一览表的总价为准，并修改单价；</w:t>
      </w:r>
    </w:p>
    <w:p w:rsidR="00FF5AFA" w:rsidRPr="002F2FC3" w:rsidRDefault="00FF5AFA" w:rsidP="00455C14">
      <w:pPr>
        <w:pStyle w:val="Default"/>
        <w:spacing w:line="360" w:lineRule="auto"/>
        <w:ind w:firstLineChars="200" w:firstLine="480"/>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4</w:t>
      </w:r>
      <w:r w:rsidRPr="002F2FC3">
        <w:rPr>
          <w:rFonts w:ascii="Times New Roman" w:eastAsia="宋体" w:hAnsi="Times New Roman" w:cs="Times New Roman" w:hint="eastAsia"/>
          <w:color w:val="auto"/>
        </w:rPr>
        <w:t>）总价金额与按单价汇总金额不一致的，以单价金额计算结果为准。</w:t>
      </w:r>
    </w:p>
    <w:p w:rsidR="002C7FE4" w:rsidRPr="002F2FC3" w:rsidRDefault="00FF5AFA"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5</w:t>
      </w:r>
      <w:r w:rsidRPr="002F2FC3">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28.</w:t>
      </w:r>
      <w:r w:rsidR="00A10E86" w:rsidRPr="002F2FC3">
        <w:rPr>
          <w:rFonts w:ascii="Times New Roman" w:eastAsia="宋体" w:hAnsi="Times New Roman" w:cs="Times New Roman" w:hint="eastAsia"/>
          <w:color w:val="auto"/>
        </w:rPr>
        <w:t>5</w:t>
      </w:r>
      <w:r w:rsidRPr="002F2FC3">
        <w:rPr>
          <w:rFonts w:ascii="Times New Roman" w:eastAsia="宋体" w:hAnsi="Times New Roman" w:cs="Times New Roman" w:hint="eastAsia"/>
          <w:color w:val="auto"/>
        </w:rPr>
        <w:t xml:space="preserve"> </w:t>
      </w:r>
      <w:r w:rsidRPr="002F2FC3">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28.</w:t>
      </w:r>
      <w:r w:rsidR="00A10E86" w:rsidRPr="002F2FC3">
        <w:rPr>
          <w:rFonts w:ascii="Times New Roman" w:eastAsia="宋体" w:hAnsi="Times New Roman" w:cs="Times New Roman" w:hint="eastAsia"/>
          <w:color w:val="auto"/>
        </w:rPr>
        <w:t>6</w:t>
      </w:r>
      <w:r w:rsidRPr="002F2FC3">
        <w:rPr>
          <w:rFonts w:ascii="Times New Roman" w:eastAsia="宋体" w:hAnsi="Times New Roman" w:cs="Times New Roman" w:hint="eastAsia"/>
          <w:color w:val="auto"/>
        </w:rPr>
        <w:t xml:space="preserve"> </w:t>
      </w:r>
      <w:r w:rsidRPr="002F2FC3">
        <w:rPr>
          <w:rFonts w:ascii="Times New Roman" w:eastAsia="宋体" w:hAnsi="Times New Roman" w:cs="Times New Roman" w:hint="eastAsia"/>
          <w:color w:val="auto"/>
        </w:rPr>
        <w:t>评标委员会对确定为实质上响应的投标进行政策功能评价，如涉及以下内容，具体标准为：</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1</w:t>
      </w:r>
      <w:r w:rsidRPr="002F2FC3">
        <w:rPr>
          <w:rFonts w:ascii="Times New Roman" w:eastAsia="宋体" w:hAnsi="Times New Roman" w:cs="Times New Roman" w:hint="eastAsia"/>
          <w:color w:val="auto"/>
        </w:rPr>
        <w:t>）评标委员会对于节能、环保产品或小型、微型企业或监狱企业</w:t>
      </w:r>
      <w:r w:rsidR="00605AE2" w:rsidRPr="002F2FC3">
        <w:rPr>
          <w:rFonts w:ascii="Times New Roman" w:eastAsia="宋体" w:hAnsi="Times New Roman" w:cs="Times New Roman" w:hint="eastAsia"/>
          <w:color w:val="auto"/>
        </w:rPr>
        <w:t>或残疾人福利性单位</w:t>
      </w:r>
      <w:r w:rsidRPr="002F2FC3">
        <w:rPr>
          <w:rFonts w:ascii="Times New Roman" w:eastAsia="宋体" w:hAnsi="Times New Roman" w:cs="Times New Roman" w:hint="eastAsia"/>
          <w:color w:val="auto"/>
        </w:rPr>
        <w:t>的价格扣除，审核投标人填写的《政府采购政策情况表》。</w:t>
      </w:r>
      <w:bookmarkStart w:id="5" w:name="EB52db735d52d94509a12378b48e78a48b"/>
      <w:bookmarkStart w:id="6" w:name="EBcc11b9a2d04748ceacce350f7aa0e3fc"/>
      <w:bookmarkEnd w:id="5"/>
      <w:bookmarkEnd w:id="6"/>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lastRenderedPageBreak/>
        <w:t>（</w:t>
      </w:r>
      <w:r w:rsidRPr="002F2FC3">
        <w:rPr>
          <w:rFonts w:ascii="Times New Roman" w:eastAsia="宋体" w:hAnsi="Times New Roman" w:cs="Times New Roman" w:hint="eastAsia"/>
          <w:color w:val="auto"/>
        </w:rPr>
        <w:t>2</w:t>
      </w:r>
      <w:r w:rsidRPr="002F2FC3">
        <w:rPr>
          <w:rFonts w:ascii="Times New Roman" w:eastAsia="宋体" w:hAnsi="Times New Roman" w:cs="Times New Roman" w:hint="eastAsia"/>
          <w:color w:val="auto"/>
        </w:rPr>
        <w:t>）对于非专门面向中小微企业、监狱企业</w:t>
      </w:r>
      <w:r w:rsidR="00FF5AFA" w:rsidRPr="002F2FC3">
        <w:rPr>
          <w:rFonts w:ascii="Times New Roman" w:eastAsia="宋体" w:hAnsi="Times New Roman" w:cs="Times New Roman" w:hint="eastAsia"/>
          <w:color w:val="auto"/>
        </w:rPr>
        <w:t>、</w:t>
      </w:r>
      <w:r w:rsidR="00CB40AA" w:rsidRPr="002F2FC3">
        <w:rPr>
          <w:rFonts w:ascii="Times New Roman" w:eastAsia="宋体" w:hAnsi="Times New Roman" w:cs="Times New Roman" w:hint="eastAsia"/>
          <w:color w:val="auto"/>
        </w:rPr>
        <w:t>残疾人福利性单位</w:t>
      </w:r>
      <w:r w:rsidRPr="002F2FC3">
        <w:rPr>
          <w:rFonts w:ascii="Times New Roman" w:eastAsia="宋体" w:hAnsi="Times New Roman" w:cs="Times New Roman" w:hint="eastAsia"/>
          <w:color w:val="auto"/>
        </w:rPr>
        <w:t>采购的项目，依照《政府采购促进中小企业发展暂行办法》的规定，凡符合要求的有效投标人，按照以下比例给予相应的价格扣除：</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2699"/>
        <w:gridCol w:w="2662"/>
        <w:gridCol w:w="3278"/>
      </w:tblGrid>
      <w:tr w:rsidR="002F2FC3" w:rsidRPr="002F2FC3" w:rsidTr="00954AD1">
        <w:trPr>
          <w:jc w:val="center"/>
        </w:trPr>
        <w:tc>
          <w:tcPr>
            <w:tcW w:w="843" w:type="dxa"/>
            <w:vAlign w:val="center"/>
          </w:tcPr>
          <w:p w:rsidR="00C627B1" w:rsidRPr="002F2FC3" w:rsidRDefault="00C627B1" w:rsidP="00954AD1">
            <w:pPr>
              <w:snapToGrid w:val="0"/>
              <w:jc w:val="center"/>
              <w:rPr>
                <w:sz w:val="24"/>
                <w:szCs w:val="21"/>
                <w:lang w:val="en-GB"/>
              </w:rPr>
            </w:pPr>
            <w:r w:rsidRPr="002F2FC3">
              <w:rPr>
                <w:rFonts w:hint="eastAsia"/>
                <w:sz w:val="24"/>
                <w:szCs w:val="21"/>
                <w:lang w:val="en-GB"/>
              </w:rPr>
              <w:t>序号</w:t>
            </w:r>
          </w:p>
        </w:tc>
        <w:tc>
          <w:tcPr>
            <w:tcW w:w="2699" w:type="dxa"/>
            <w:vAlign w:val="center"/>
          </w:tcPr>
          <w:p w:rsidR="00C627B1" w:rsidRPr="002F2FC3" w:rsidRDefault="00C627B1" w:rsidP="00954AD1">
            <w:pPr>
              <w:snapToGrid w:val="0"/>
              <w:jc w:val="center"/>
              <w:rPr>
                <w:sz w:val="24"/>
                <w:szCs w:val="21"/>
                <w:lang w:val="en-GB"/>
              </w:rPr>
            </w:pPr>
            <w:r w:rsidRPr="002F2FC3">
              <w:rPr>
                <w:rFonts w:hint="eastAsia"/>
                <w:sz w:val="24"/>
                <w:szCs w:val="21"/>
                <w:lang w:val="en-GB"/>
              </w:rPr>
              <w:t>情形</w:t>
            </w:r>
          </w:p>
        </w:tc>
        <w:tc>
          <w:tcPr>
            <w:tcW w:w="2662" w:type="dxa"/>
            <w:vAlign w:val="center"/>
          </w:tcPr>
          <w:p w:rsidR="00C627B1" w:rsidRPr="002F2FC3" w:rsidRDefault="00C627B1" w:rsidP="00954AD1">
            <w:pPr>
              <w:snapToGrid w:val="0"/>
              <w:jc w:val="center"/>
              <w:rPr>
                <w:sz w:val="24"/>
                <w:szCs w:val="21"/>
                <w:lang w:val="en-GB"/>
              </w:rPr>
            </w:pPr>
            <w:r w:rsidRPr="002F2FC3">
              <w:rPr>
                <w:rFonts w:hint="eastAsia"/>
                <w:sz w:val="24"/>
                <w:szCs w:val="21"/>
              </w:rPr>
              <w:t>价格扣除</w:t>
            </w:r>
            <w:r w:rsidRPr="002F2FC3">
              <w:rPr>
                <w:rFonts w:hint="eastAsia"/>
                <w:sz w:val="24"/>
                <w:szCs w:val="21"/>
                <w:lang w:val="en-GB"/>
              </w:rPr>
              <w:t>比例</w:t>
            </w:r>
          </w:p>
        </w:tc>
        <w:tc>
          <w:tcPr>
            <w:tcW w:w="3278" w:type="dxa"/>
            <w:vAlign w:val="center"/>
          </w:tcPr>
          <w:p w:rsidR="00C627B1" w:rsidRPr="002F2FC3" w:rsidRDefault="00C627B1" w:rsidP="00954AD1">
            <w:pPr>
              <w:snapToGrid w:val="0"/>
              <w:jc w:val="center"/>
              <w:rPr>
                <w:sz w:val="24"/>
                <w:szCs w:val="21"/>
                <w:lang w:val="en-GB"/>
              </w:rPr>
            </w:pPr>
            <w:r w:rsidRPr="002F2FC3">
              <w:rPr>
                <w:rFonts w:hint="eastAsia"/>
                <w:sz w:val="24"/>
                <w:szCs w:val="21"/>
                <w:lang w:val="en-GB"/>
              </w:rPr>
              <w:t>计算公式</w:t>
            </w:r>
          </w:p>
        </w:tc>
      </w:tr>
      <w:tr w:rsidR="002F2FC3" w:rsidRPr="002F2FC3" w:rsidTr="00954AD1">
        <w:trPr>
          <w:trHeight w:val="706"/>
          <w:jc w:val="center"/>
        </w:trPr>
        <w:tc>
          <w:tcPr>
            <w:tcW w:w="843" w:type="dxa"/>
            <w:vAlign w:val="center"/>
          </w:tcPr>
          <w:p w:rsidR="00C627B1" w:rsidRPr="002F2FC3" w:rsidRDefault="00C627B1" w:rsidP="00954AD1">
            <w:pPr>
              <w:snapToGrid w:val="0"/>
              <w:jc w:val="center"/>
              <w:rPr>
                <w:sz w:val="24"/>
                <w:szCs w:val="21"/>
                <w:lang w:val="en-GB"/>
              </w:rPr>
            </w:pPr>
            <w:r w:rsidRPr="002F2FC3">
              <w:rPr>
                <w:rFonts w:hint="eastAsia"/>
                <w:sz w:val="24"/>
                <w:szCs w:val="21"/>
                <w:lang w:val="en-GB"/>
              </w:rPr>
              <w:t>1</w:t>
            </w:r>
          </w:p>
        </w:tc>
        <w:tc>
          <w:tcPr>
            <w:tcW w:w="2699" w:type="dxa"/>
            <w:vAlign w:val="center"/>
          </w:tcPr>
          <w:p w:rsidR="00C627B1" w:rsidRPr="002F2FC3" w:rsidRDefault="00C627B1" w:rsidP="00954AD1">
            <w:pPr>
              <w:snapToGrid w:val="0"/>
              <w:jc w:val="center"/>
              <w:rPr>
                <w:sz w:val="24"/>
                <w:szCs w:val="21"/>
                <w:lang w:val="en-GB"/>
              </w:rPr>
            </w:pPr>
            <w:r w:rsidRPr="002F2FC3">
              <w:rPr>
                <w:rFonts w:hint="eastAsia"/>
                <w:sz w:val="24"/>
                <w:szCs w:val="21"/>
                <w:lang w:val="en-GB"/>
              </w:rPr>
              <w:t>非联合体供应商</w:t>
            </w:r>
          </w:p>
          <w:p w:rsidR="00C627B1" w:rsidRPr="002F2FC3" w:rsidRDefault="00C627B1" w:rsidP="00954AD1">
            <w:pPr>
              <w:snapToGrid w:val="0"/>
              <w:jc w:val="center"/>
              <w:rPr>
                <w:sz w:val="24"/>
                <w:szCs w:val="21"/>
                <w:lang w:val="en-GB"/>
              </w:rPr>
            </w:pPr>
            <w:r w:rsidRPr="002F2FC3">
              <w:rPr>
                <w:rFonts w:hint="eastAsia"/>
                <w:sz w:val="24"/>
                <w:szCs w:val="21"/>
                <w:lang w:val="en-GB"/>
              </w:rPr>
              <w:t>（供应商须为</w:t>
            </w:r>
            <w:r w:rsidR="007C422C" w:rsidRPr="002F2FC3">
              <w:rPr>
                <w:rFonts w:hint="eastAsia"/>
                <w:sz w:val="24"/>
                <w:szCs w:val="21"/>
                <w:lang w:val="en-GB"/>
              </w:rPr>
              <w:t>小微企业、监狱企业、残疾人福利性单位</w:t>
            </w:r>
            <w:r w:rsidRPr="002F2FC3">
              <w:rPr>
                <w:rFonts w:hint="eastAsia"/>
                <w:sz w:val="24"/>
                <w:szCs w:val="21"/>
                <w:lang w:val="en-GB"/>
              </w:rPr>
              <w:t>）</w:t>
            </w:r>
          </w:p>
        </w:tc>
        <w:tc>
          <w:tcPr>
            <w:tcW w:w="2662" w:type="dxa"/>
            <w:vAlign w:val="center"/>
          </w:tcPr>
          <w:p w:rsidR="00C627B1" w:rsidRPr="002F2FC3" w:rsidRDefault="00C627B1" w:rsidP="00954AD1">
            <w:pPr>
              <w:snapToGrid w:val="0"/>
              <w:jc w:val="center"/>
              <w:rPr>
                <w:sz w:val="24"/>
                <w:szCs w:val="21"/>
                <w:lang w:val="en-GB"/>
              </w:rPr>
            </w:pPr>
            <w:r w:rsidRPr="002F2FC3">
              <w:rPr>
                <w:rFonts w:hint="eastAsia"/>
                <w:sz w:val="24"/>
                <w:szCs w:val="21"/>
              </w:rPr>
              <w:t>对</w:t>
            </w:r>
            <w:r w:rsidR="00605AE2" w:rsidRPr="002F2FC3">
              <w:rPr>
                <w:rFonts w:hint="eastAsia"/>
                <w:sz w:val="24"/>
                <w:szCs w:val="21"/>
              </w:rPr>
              <w:t>小型、微型企业和残疾人福利性单位</w:t>
            </w:r>
            <w:r w:rsidRPr="002F2FC3">
              <w:rPr>
                <w:rFonts w:hint="eastAsia"/>
                <w:sz w:val="24"/>
                <w:szCs w:val="21"/>
              </w:rPr>
              <w:t>产品的价格扣除</w:t>
            </w:r>
            <w:r w:rsidRPr="002F2FC3">
              <w:rPr>
                <w:rFonts w:hint="eastAsia"/>
                <w:sz w:val="24"/>
                <w:szCs w:val="21"/>
                <w:u w:val="single"/>
              </w:rPr>
              <w:t>6</w:t>
            </w:r>
            <w:r w:rsidRPr="002F2FC3">
              <w:rPr>
                <w:rFonts w:hint="eastAsia"/>
                <w:sz w:val="24"/>
                <w:szCs w:val="21"/>
              </w:rPr>
              <w:t>%</w:t>
            </w:r>
          </w:p>
        </w:tc>
        <w:tc>
          <w:tcPr>
            <w:tcW w:w="3278" w:type="dxa"/>
            <w:vMerge w:val="restart"/>
            <w:vAlign w:val="center"/>
          </w:tcPr>
          <w:p w:rsidR="00C627B1" w:rsidRPr="002F2FC3" w:rsidRDefault="00C627B1" w:rsidP="00954AD1">
            <w:pPr>
              <w:snapToGrid w:val="0"/>
              <w:jc w:val="center"/>
              <w:rPr>
                <w:sz w:val="24"/>
                <w:szCs w:val="21"/>
                <w:lang w:val="en-GB"/>
              </w:rPr>
            </w:pPr>
            <w:r w:rsidRPr="002F2FC3">
              <w:rPr>
                <w:rFonts w:hint="eastAsia"/>
                <w:sz w:val="24"/>
                <w:szCs w:val="21"/>
                <w:lang w:val="en-GB"/>
              </w:rPr>
              <w:t>评标价＝总投标报价—</w:t>
            </w:r>
            <w:r w:rsidR="00605AE2" w:rsidRPr="002F2FC3">
              <w:rPr>
                <w:rFonts w:hint="eastAsia"/>
                <w:sz w:val="24"/>
                <w:szCs w:val="21"/>
              </w:rPr>
              <w:t>小型、微型企业和残疾人福利性单位</w:t>
            </w:r>
            <w:r w:rsidRPr="002F2FC3">
              <w:rPr>
                <w:rFonts w:hint="eastAsia"/>
                <w:sz w:val="24"/>
                <w:szCs w:val="21"/>
              </w:rPr>
              <w:t>产品的价格</w:t>
            </w:r>
            <w:r w:rsidRPr="002F2FC3">
              <w:rPr>
                <w:rFonts w:hint="eastAsia"/>
                <w:sz w:val="24"/>
                <w:szCs w:val="21"/>
                <w:lang w:val="en-GB"/>
              </w:rPr>
              <w:t>×</w:t>
            </w:r>
            <w:r w:rsidRPr="002F2FC3">
              <w:rPr>
                <w:rFonts w:hint="eastAsia"/>
                <w:sz w:val="24"/>
                <w:szCs w:val="21"/>
                <w:u w:val="single"/>
              </w:rPr>
              <w:t>6%</w:t>
            </w:r>
          </w:p>
        </w:tc>
      </w:tr>
      <w:tr w:rsidR="002F2FC3" w:rsidRPr="002F2FC3" w:rsidTr="00954AD1">
        <w:trPr>
          <w:trHeight w:val="706"/>
          <w:jc w:val="center"/>
        </w:trPr>
        <w:tc>
          <w:tcPr>
            <w:tcW w:w="843" w:type="dxa"/>
            <w:vAlign w:val="center"/>
          </w:tcPr>
          <w:p w:rsidR="00C627B1" w:rsidRPr="002F2FC3" w:rsidRDefault="00C627B1" w:rsidP="00954AD1">
            <w:pPr>
              <w:snapToGrid w:val="0"/>
              <w:jc w:val="center"/>
              <w:rPr>
                <w:sz w:val="24"/>
                <w:szCs w:val="21"/>
                <w:lang w:val="en-GB"/>
              </w:rPr>
            </w:pPr>
            <w:r w:rsidRPr="002F2FC3">
              <w:rPr>
                <w:rFonts w:hint="eastAsia"/>
                <w:sz w:val="24"/>
                <w:szCs w:val="21"/>
                <w:lang w:val="en-GB"/>
              </w:rPr>
              <w:t>2</w:t>
            </w:r>
          </w:p>
        </w:tc>
        <w:tc>
          <w:tcPr>
            <w:tcW w:w="2699" w:type="dxa"/>
            <w:vAlign w:val="center"/>
          </w:tcPr>
          <w:p w:rsidR="00C627B1" w:rsidRPr="002F2FC3" w:rsidRDefault="00C627B1" w:rsidP="00954AD1">
            <w:pPr>
              <w:snapToGrid w:val="0"/>
              <w:jc w:val="center"/>
              <w:rPr>
                <w:sz w:val="24"/>
                <w:szCs w:val="21"/>
              </w:rPr>
            </w:pPr>
            <w:r w:rsidRPr="002F2FC3">
              <w:rPr>
                <w:rFonts w:hint="eastAsia"/>
                <w:sz w:val="24"/>
                <w:szCs w:val="21"/>
                <w:lang w:val="en-GB"/>
              </w:rPr>
              <w:t>联合体各方均为</w:t>
            </w:r>
            <w:r w:rsidR="007C422C" w:rsidRPr="002F2FC3">
              <w:rPr>
                <w:rFonts w:hint="eastAsia"/>
                <w:sz w:val="24"/>
                <w:szCs w:val="21"/>
                <w:lang w:val="en-GB"/>
              </w:rPr>
              <w:t>小微企业、监狱企业、残疾人福利性单位</w:t>
            </w:r>
          </w:p>
        </w:tc>
        <w:tc>
          <w:tcPr>
            <w:tcW w:w="2662" w:type="dxa"/>
            <w:vAlign w:val="center"/>
          </w:tcPr>
          <w:p w:rsidR="00C627B1" w:rsidRPr="002F2FC3" w:rsidRDefault="00C627B1" w:rsidP="00954AD1">
            <w:pPr>
              <w:snapToGrid w:val="0"/>
              <w:jc w:val="center"/>
              <w:rPr>
                <w:sz w:val="24"/>
                <w:szCs w:val="21"/>
              </w:rPr>
            </w:pPr>
            <w:r w:rsidRPr="002F2FC3">
              <w:rPr>
                <w:rFonts w:hint="eastAsia"/>
                <w:sz w:val="24"/>
                <w:szCs w:val="21"/>
              </w:rPr>
              <w:t>对</w:t>
            </w:r>
            <w:r w:rsidR="00605AE2" w:rsidRPr="002F2FC3">
              <w:rPr>
                <w:rFonts w:hint="eastAsia"/>
                <w:sz w:val="24"/>
                <w:szCs w:val="21"/>
              </w:rPr>
              <w:t>小型、微型企业和残疾人福利性单位</w:t>
            </w:r>
            <w:r w:rsidRPr="002F2FC3">
              <w:rPr>
                <w:rFonts w:hint="eastAsia"/>
                <w:sz w:val="24"/>
                <w:szCs w:val="21"/>
              </w:rPr>
              <w:t>产品的价格扣除</w:t>
            </w:r>
            <w:r w:rsidRPr="002F2FC3">
              <w:rPr>
                <w:rFonts w:hint="eastAsia"/>
                <w:sz w:val="24"/>
                <w:szCs w:val="21"/>
                <w:u w:val="single"/>
              </w:rPr>
              <w:t>6</w:t>
            </w:r>
            <w:r w:rsidRPr="002F2FC3">
              <w:rPr>
                <w:rFonts w:hint="eastAsia"/>
                <w:sz w:val="24"/>
                <w:szCs w:val="21"/>
              </w:rPr>
              <w:t>%</w:t>
            </w:r>
          </w:p>
          <w:p w:rsidR="00C627B1" w:rsidRPr="002F2FC3" w:rsidRDefault="00C627B1" w:rsidP="00954AD1">
            <w:pPr>
              <w:snapToGrid w:val="0"/>
              <w:jc w:val="center"/>
              <w:rPr>
                <w:sz w:val="24"/>
                <w:szCs w:val="21"/>
                <w:lang w:val="en-GB"/>
              </w:rPr>
            </w:pPr>
            <w:r w:rsidRPr="002F2FC3">
              <w:rPr>
                <w:rFonts w:hint="eastAsia"/>
                <w:sz w:val="24"/>
                <w:szCs w:val="21"/>
              </w:rPr>
              <w:t>（不再享受序号</w:t>
            </w:r>
            <w:r w:rsidRPr="002F2FC3">
              <w:rPr>
                <w:rFonts w:hint="eastAsia"/>
                <w:sz w:val="24"/>
                <w:szCs w:val="21"/>
              </w:rPr>
              <w:t>3</w:t>
            </w:r>
            <w:r w:rsidRPr="002F2FC3">
              <w:rPr>
                <w:rFonts w:hint="eastAsia"/>
                <w:sz w:val="24"/>
                <w:szCs w:val="21"/>
              </w:rPr>
              <w:t>的价格折扣）</w:t>
            </w:r>
          </w:p>
        </w:tc>
        <w:tc>
          <w:tcPr>
            <w:tcW w:w="3278" w:type="dxa"/>
            <w:vMerge/>
          </w:tcPr>
          <w:p w:rsidR="00C627B1" w:rsidRPr="002F2FC3" w:rsidRDefault="00C627B1" w:rsidP="00954AD1">
            <w:pPr>
              <w:snapToGrid w:val="0"/>
              <w:jc w:val="center"/>
              <w:rPr>
                <w:sz w:val="24"/>
                <w:szCs w:val="21"/>
                <w:lang w:val="en-GB"/>
              </w:rPr>
            </w:pPr>
          </w:p>
        </w:tc>
      </w:tr>
      <w:tr w:rsidR="002F2FC3" w:rsidRPr="002F2FC3" w:rsidTr="00954AD1">
        <w:trPr>
          <w:trHeight w:val="707"/>
          <w:jc w:val="center"/>
        </w:trPr>
        <w:tc>
          <w:tcPr>
            <w:tcW w:w="843" w:type="dxa"/>
            <w:vAlign w:val="center"/>
          </w:tcPr>
          <w:p w:rsidR="00C627B1" w:rsidRPr="002F2FC3" w:rsidRDefault="00C627B1" w:rsidP="00954AD1">
            <w:pPr>
              <w:snapToGrid w:val="0"/>
              <w:jc w:val="center"/>
              <w:rPr>
                <w:sz w:val="24"/>
                <w:szCs w:val="21"/>
                <w:lang w:val="en-GB"/>
              </w:rPr>
            </w:pPr>
            <w:r w:rsidRPr="002F2FC3">
              <w:rPr>
                <w:rFonts w:hint="eastAsia"/>
                <w:sz w:val="24"/>
                <w:szCs w:val="21"/>
                <w:lang w:val="en-GB"/>
              </w:rPr>
              <w:t>3</w:t>
            </w:r>
          </w:p>
        </w:tc>
        <w:tc>
          <w:tcPr>
            <w:tcW w:w="2699" w:type="dxa"/>
            <w:vAlign w:val="center"/>
          </w:tcPr>
          <w:p w:rsidR="00C627B1" w:rsidRPr="002F2FC3" w:rsidRDefault="00C627B1" w:rsidP="00954AD1">
            <w:pPr>
              <w:snapToGrid w:val="0"/>
              <w:jc w:val="center"/>
              <w:rPr>
                <w:sz w:val="24"/>
                <w:szCs w:val="21"/>
                <w:lang w:val="en-GB"/>
              </w:rPr>
            </w:pPr>
            <w:r w:rsidRPr="002F2FC3">
              <w:rPr>
                <w:rFonts w:hint="eastAsia"/>
                <w:sz w:val="24"/>
                <w:szCs w:val="21"/>
                <w:lang w:val="en-GB"/>
              </w:rPr>
              <w:t>联合体一方为</w:t>
            </w:r>
            <w:r w:rsidR="007C422C" w:rsidRPr="002F2FC3">
              <w:rPr>
                <w:rFonts w:hint="eastAsia"/>
                <w:sz w:val="24"/>
                <w:szCs w:val="21"/>
                <w:lang w:val="en-GB"/>
              </w:rPr>
              <w:t>小微企业、监狱企业、残疾人福利性单位</w:t>
            </w:r>
            <w:r w:rsidRPr="002F2FC3">
              <w:rPr>
                <w:rFonts w:hint="eastAsia"/>
                <w:sz w:val="24"/>
                <w:szCs w:val="21"/>
                <w:lang w:val="en-GB"/>
              </w:rPr>
              <w:t>且</w:t>
            </w:r>
            <w:r w:rsidR="007C422C" w:rsidRPr="002F2FC3">
              <w:rPr>
                <w:rFonts w:hint="eastAsia"/>
                <w:sz w:val="24"/>
                <w:szCs w:val="21"/>
                <w:lang w:val="en-GB"/>
              </w:rPr>
              <w:t>小微企业、监狱企业、残疾人福利性单位</w:t>
            </w:r>
            <w:r w:rsidRPr="002F2FC3">
              <w:rPr>
                <w:rFonts w:hint="eastAsia"/>
                <w:sz w:val="24"/>
                <w:szCs w:val="21"/>
                <w:lang w:val="en-GB"/>
              </w:rPr>
              <w:t>协议合同金额占联合体协议合同总金额</w:t>
            </w:r>
            <w:r w:rsidRPr="002F2FC3">
              <w:rPr>
                <w:rFonts w:hint="eastAsia"/>
                <w:sz w:val="24"/>
                <w:szCs w:val="21"/>
                <w:lang w:val="en-GB"/>
              </w:rPr>
              <w:t>30%</w:t>
            </w:r>
            <w:r w:rsidRPr="002F2FC3">
              <w:rPr>
                <w:rFonts w:hint="eastAsia"/>
                <w:sz w:val="24"/>
                <w:szCs w:val="21"/>
                <w:lang w:val="en-GB"/>
              </w:rPr>
              <w:t>以上的</w:t>
            </w:r>
          </w:p>
        </w:tc>
        <w:tc>
          <w:tcPr>
            <w:tcW w:w="2662" w:type="dxa"/>
            <w:vAlign w:val="center"/>
          </w:tcPr>
          <w:p w:rsidR="00C627B1" w:rsidRPr="002F2FC3" w:rsidRDefault="00C627B1" w:rsidP="00954AD1">
            <w:pPr>
              <w:snapToGrid w:val="0"/>
              <w:jc w:val="center"/>
              <w:rPr>
                <w:sz w:val="24"/>
                <w:szCs w:val="21"/>
                <w:lang w:val="en-GB"/>
              </w:rPr>
            </w:pPr>
            <w:r w:rsidRPr="002F2FC3">
              <w:rPr>
                <w:rFonts w:hint="eastAsia"/>
                <w:sz w:val="24"/>
                <w:szCs w:val="21"/>
                <w:lang w:val="en-GB"/>
              </w:rPr>
              <w:t>对联</w:t>
            </w:r>
            <w:proofErr w:type="gramStart"/>
            <w:r w:rsidRPr="002F2FC3">
              <w:rPr>
                <w:rFonts w:hint="eastAsia"/>
                <w:sz w:val="24"/>
                <w:szCs w:val="21"/>
                <w:lang w:val="en-GB"/>
              </w:rPr>
              <w:t>合体总</w:t>
            </w:r>
            <w:proofErr w:type="gramEnd"/>
            <w:r w:rsidRPr="002F2FC3">
              <w:rPr>
                <w:rFonts w:hint="eastAsia"/>
                <w:sz w:val="24"/>
                <w:szCs w:val="21"/>
                <w:lang w:val="en-GB"/>
              </w:rPr>
              <w:t>金额扣除</w:t>
            </w:r>
            <w:r w:rsidRPr="002F2FC3">
              <w:rPr>
                <w:rFonts w:hint="eastAsia"/>
                <w:sz w:val="24"/>
                <w:szCs w:val="21"/>
                <w:u w:val="single"/>
              </w:rPr>
              <w:t>2</w:t>
            </w:r>
            <w:r w:rsidRPr="002F2FC3">
              <w:rPr>
                <w:rFonts w:hint="eastAsia"/>
                <w:sz w:val="24"/>
                <w:szCs w:val="21"/>
              </w:rPr>
              <w:t>%</w:t>
            </w:r>
          </w:p>
        </w:tc>
        <w:tc>
          <w:tcPr>
            <w:tcW w:w="3278" w:type="dxa"/>
            <w:vAlign w:val="center"/>
          </w:tcPr>
          <w:p w:rsidR="00C627B1" w:rsidRPr="002F2FC3" w:rsidRDefault="00C627B1" w:rsidP="00954AD1">
            <w:pPr>
              <w:snapToGrid w:val="0"/>
              <w:jc w:val="center"/>
              <w:rPr>
                <w:sz w:val="24"/>
                <w:szCs w:val="21"/>
                <w:lang w:val="en-GB"/>
              </w:rPr>
            </w:pPr>
            <w:r w:rsidRPr="002F2FC3">
              <w:rPr>
                <w:rFonts w:hint="eastAsia"/>
                <w:sz w:val="24"/>
                <w:szCs w:val="21"/>
                <w:lang w:val="en-GB"/>
              </w:rPr>
              <w:t>评标价＝总投标报价×</w:t>
            </w:r>
            <w:r w:rsidRPr="002F2FC3">
              <w:rPr>
                <w:rFonts w:hint="eastAsia"/>
                <w:sz w:val="24"/>
                <w:szCs w:val="21"/>
              </w:rPr>
              <w:t>(1-</w:t>
            </w:r>
            <w:r w:rsidRPr="002F2FC3">
              <w:rPr>
                <w:rFonts w:hint="eastAsia"/>
                <w:sz w:val="24"/>
                <w:szCs w:val="21"/>
                <w:u w:val="single"/>
              </w:rPr>
              <w:t>2%)</w:t>
            </w:r>
          </w:p>
        </w:tc>
      </w:tr>
    </w:tbl>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注：</w:t>
      </w:r>
      <w:r w:rsidRPr="002F2FC3">
        <w:rPr>
          <w:rFonts w:ascii="Times New Roman" w:eastAsia="宋体" w:hAnsi="Times New Roman" w:cs="Times New Roman" w:hint="eastAsia"/>
          <w:color w:val="auto"/>
        </w:rPr>
        <w:t>1.</w:t>
      </w:r>
      <w:r w:rsidRPr="002F2FC3">
        <w:rPr>
          <w:rFonts w:ascii="Times New Roman" w:eastAsia="宋体" w:hAnsi="Times New Roman" w:cs="Times New Roman" w:hint="eastAsia"/>
          <w:color w:val="auto"/>
        </w:rPr>
        <w:t>上述评标价仅用于计算价格评分，中标金额以实际投标价为准。</w:t>
      </w:r>
    </w:p>
    <w:p w:rsidR="00C627B1" w:rsidRPr="002F2FC3" w:rsidRDefault="00C627B1" w:rsidP="00455C14">
      <w:pPr>
        <w:pStyle w:val="Default"/>
        <w:spacing w:line="360" w:lineRule="auto"/>
        <w:ind w:firstLineChars="400" w:firstLine="96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2.</w:t>
      </w:r>
      <w:r w:rsidR="007C422C" w:rsidRPr="002F2FC3">
        <w:rPr>
          <w:rFonts w:ascii="Times New Roman" w:eastAsia="宋体" w:hAnsi="Times New Roman" w:cs="Times New Roman" w:hint="eastAsia"/>
          <w:color w:val="auto"/>
        </w:rPr>
        <w:t>小微企业、监狱企业、残疾人福利性单位</w:t>
      </w:r>
      <w:r w:rsidRPr="002F2FC3">
        <w:rPr>
          <w:rFonts w:ascii="Times New Roman" w:eastAsia="宋体" w:hAnsi="Times New Roman" w:cs="Times New Roman" w:hint="eastAsia"/>
          <w:color w:val="auto"/>
        </w:rPr>
        <w:t>是指投标</w:t>
      </w:r>
      <w:r w:rsidR="007C422C" w:rsidRPr="002F2FC3">
        <w:rPr>
          <w:rFonts w:ascii="Times New Roman" w:eastAsia="宋体" w:hAnsi="Times New Roman" w:cs="Times New Roman" w:hint="eastAsia"/>
          <w:color w:val="auto"/>
        </w:rPr>
        <w:t>人</w:t>
      </w:r>
      <w:r w:rsidRPr="002F2FC3">
        <w:rPr>
          <w:rFonts w:ascii="Times New Roman" w:eastAsia="宋体" w:hAnsi="Times New Roman" w:cs="Times New Roman" w:hint="eastAsia"/>
          <w:color w:val="auto"/>
        </w:rPr>
        <w:t>及其所投产品的制造商均为</w:t>
      </w:r>
      <w:r w:rsidR="007C422C" w:rsidRPr="002F2FC3">
        <w:rPr>
          <w:rFonts w:ascii="Times New Roman" w:eastAsia="宋体" w:hAnsi="Times New Roman" w:cs="Times New Roman" w:hint="eastAsia"/>
          <w:color w:val="auto"/>
        </w:rPr>
        <w:t>小微企业、监狱企业、残疾人福利性单位</w:t>
      </w:r>
      <w:r w:rsidRPr="002F2FC3">
        <w:rPr>
          <w:rFonts w:ascii="Times New Roman" w:eastAsia="宋体" w:hAnsi="Times New Roman" w:cs="Times New Roman" w:hint="eastAsia"/>
          <w:color w:val="auto"/>
        </w:rPr>
        <w:t>。</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29. </w:t>
      </w:r>
      <w:r w:rsidRPr="002F2FC3">
        <w:rPr>
          <w:rFonts w:ascii="Times New Roman" w:eastAsia="宋体" w:hAnsi="Times New Roman" w:cs="Times New Roman" w:hint="eastAsia"/>
          <w:color w:val="auto"/>
        </w:rPr>
        <w:t>投标文件的澄清</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29.1 </w:t>
      </w:r>
      <w:r w:rsidRPr="002F2FC3">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2F2FC3">
        <w:rPr>
          <w:rFonts w:ascii="Times New Roman" w:eastAsia="宋体" w:hAnsi="Times New Roman" w:cs="Times New Roman" w:hint="eastAsia"/>
          <w:color w:val="auto"/>
        </w:rPr>
        <w:t>作出</w:t>
      </w:r>
      <w:proofErr w:type="gramEnd"/>
      <w:r w:rsidRPr="002F2FC3">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2F2FC3" w:rsidRDefault="00C627B1" w:rsidP="00455C14">
      <w:pPr>
        <w:pStyle w:val="Default"/>
        <w:spacing w:line="360" w:lineRule="auto"/>
        <w:ind w:firstLineChars="200" w:firstLine="480"/>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29.2 </w:t>
      </w:r>
      <w:r w:rsidRPr="002F2FC3">
        <w:rPr>
          <w:rFonts w:ascii="Times New Roman" w:eastAsia="宋体" w:hAnsi="Times New Roman" w:cs="Times New Roman" w:hint="eastAsia"/>
          <w:color w:val="auto"/>
        </w:rPr>
        <w:t>投标人澄清、说明、答复或者补充的内容须为</w:t>
      </w:r>
      <w:r w:rsidRPr="002F2FC3">
        <w:rPr>
          <w:rFonts w:ascii="Times New Roman" w:eastAsia="宋体" w:hAnsi="Times New Roman" w:cs="Times New Roman" w:hint="eastAsia"/>
          <w:color w:val="auto"/>
        </w:rPr>
        <w:t>PDF</w:t>
      </w:r>
      <w:r w:rsidRPr="002F2FC3">
        <w:rPr>
          <w:rFonts w:ascii="Times New Roman" w:eastAsia="宋体" w:hAnsi="Times New Roman" w:cs="Times New Roman" w:hint="eastAsia"/>
          <w:color w:val="auto"/>
        </w:rPr>
        <w:t>格式并加盖电子签章后上传至天津市政府采购中心招投标系统。</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29.3 </w:t>
      </w:r>
      <w:r w:rsidRPr="002F2FC3">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lastRenderedPageBreak/>
        <w:t xml:space="preserve">29.4 </w:t>
      </w:r>
      <w:r w:rsidRPr="002F2FC3">
        <w:rPr>
          <w:rFonts w:ascii="Times New Roman" w:eastAsia="宋体" w:hAnsi="Times New Roman" w:cs="Times New Roman" w:hint="eastAsia"/>
          <w:color w:val="auto"/>
        </w:rPr>
        <w:t>澄清文件将作为投标文件的一部分，与投标文件具有同等的法律效力。</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30. </w:t>
      </w:r>
      <w:r w:rsidRPr="002F2FC3">
        <w:rPr>
          <w:rFonts w:ascii="Times New Roman" w:eastAsia="宋体" w:hAnsi="Times New Roman" w:cs="Times New Roman" w:hint="eastAsia"/>
          <w:color w:val="auto"/>
        </w:rPr>
        <w:t>投标的评估和比较</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31. </w:t>
      </w:r>
      <w:r w:rsidRPr="002F2FC3">
        <w:rPr>
          <w:rFonts w:ascii="Times New Roman" w:eastAsia="宋体" w:hAnsi="Times New Roman" w:cs="Times New Roman" w:hint="eastAsia"/>
          <w:color w:val="auto"/>
        </w:rPr>
        <w:t>评标原则和评标方法</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31.1 </w:t>
      </w:r>
      <w:r w:rsidRPr="002F2FC3">
        <w:rPr>
          <w:rFonts w:ascii="Times New Roman" w:eastAsia="宋体" w:hAnsi="Times New Roman" w:cs="Times New Roman" w:hint="eastAsia"/>
          <w:color w:val="auto"/>
        </w:rPr>
        <w:t>评标原则</w:t>
      </w:r>
    </w:p>
    <w:p w:rsidR="00C627B1" w:rsidRPr="002F2FC3" w:rsidRDefault="00C627B1" w:rsidP="00455C14">
      <w:pPr>
        <w:pStyle w:val="Default"/>
        <w:spacing w:line="360" w:lineRule="auto"/>
        <w:ind w:firstLineChars="200" w:firstLine="480"/>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1</w:t>
      </w:r>
      <w:r w:rsidRPr="002F2FC3">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2</w:t>
      </w:r>
      <w:r w:rsidRPr="002F2FC3">
        <w:rPr>
          <w:rFonts w:ascii="Times New Roman" w:eastAsia="宋体" w:hAnsi="Times New Roman" w:cs="Times New Roman" w:hint="eastAsia"/>
          <w:color w:val="auto"/>
        </w:rPr>
        <w:t>）</w:t>
      </w:r>
      <w:r w:rsidR="00CB40AA" w:rsidRPr="002F2FC3">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3</w:t>
      </w:r>
      <w:r w:rsidRPr="002F2FC3">
        <w:rPr>
          <w:rFonts w:ascii="Times New Roman" w:eastAsia="宋体" w:hAnsi="Times New Roman" w:cs="Times New Roman" w:hint="eastAsia"/>
          <w:color w:val="auto"/>
        </w:rPr>
        <w:t>）对招标文件中描述有歧义或前后不一致的地方</w:t>
      </w:r>
      <w:r w:rsidR="00CB40AA" w:rsidRPr="002F2FC3">
        <w:rPr>
          <w:rFonts w:ascii="Times New Roman" w:eastAsia="宋体" w:hAnsi="Times New Roman" w:cs="Times New Roman" w:hint="eastAsia"/>
          <w:color w:val="auto"/>
        </w:rPr>
        <w:t>，但不影响项目评审的</w:t>
      </w:r>
      <w:r w:rsidRPr="002F2FC3">
        <w:rPr>
          <w:rFonts w:ascii="Times New Roman" w:eastAsia="宋体" w:hAnsi="Times New Roman" w:cs="Times New Roman" w:hint="eastAsia"/>
          <w:color w:val="auto"/>
        </w:rPr>
        <w:t>，评标委员会有权进行评判，但对同一条款的评判应适用于每个投标人。</w:t>
      </w:r>
    </w:p>
    <w:p w:rsidR="008E5938" w:rsidRPr="002F2FC3" w:rsidRDefault="008E5938"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4</w:t>
      </w:r>
      <w:r w:rsidRPr="002F2FC3">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31.2 </w:t>
      </w:r>
      <w:r w:rsidRPr="002F2FC3">
        <w:rPr>
          <w:rFonts w:ascii="Times New Roman" w:eastAsia="宋体" w:hAnsi="Times New Roman" w:cs="Times New Roman" w:hint="eastAsia"/>
          <w:color w:val="auto"/>
        </w:rPr>
        <w:t>评标方法</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1</w:t>
      </w:r>
      <w:r w:rsidRPr="002F2FC3">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2F2FC3">
        <w:rPr>
          <w:rFonts w:ascii="Times New Roman" w:eastAsia="宋体" w:hAnsi="Times New Roman" w:cs="Times New Roman" w:hint="eastAsia"/>
          <w:color w:val="auto"/>
        </w:rPr>
        <w:t>该平均</w:t>
      </w:r>
      <w:proofErr w:type="gramEnd"/>
      <w:r w:rsidRPr="002F2FC3">
        <w:rPr>
          <w:rFonts w:ascii="Times New Roman" w:eastAsia="宋体" w:hAnsi="Times New Roman" w:cs="Times New Roman" w:hint="eastAsia"/>
          <w:color w:val="auto"/>
        </w:rPr>
        <w:t>分为供应商的得分。</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2</w:t>
      </w:r>
      <w:r w:rsidRPr="002F2FC3">
        <w:rPr>
          <w:rFonts w:ascii="Times New Roman" w:eastAsia="宋体" w:hAnsi="Times New Roman" w:cs="Times New Roman" w:hint="eastAsia"/>
          <w:color w:val="auto"/>
        </w:rPr>
        <w:t>）根据《中华人民共和国政府采购法实施条例》和《关于进一步规范政</w:t>
      </w:r>
      <w:r w:rsidRPr="002F2FC3">
        <w:rPr>
          <w:rFonts w:ascii="Times New Roman" w:eastAsia="宋体" w:hAnsi="Times New Roman" w:cs="Times New Roman" w:hint="eastAsia"/>
          <w:color w:val="auto"/>
        </w:rPr>
        <w:lastRenderedPageBreak/>
        <w:t>府采购评审工作有关问题的通知》（财库〔</w:t>
      </w:r>
      <w:r w:rsidRPr="002F2FC3">
        <w:rPr>
          <w:rFonts w:ascii="Times New Roman" w:eastAsia="宋体" w:hAnsi="Times New Roman" w:cs="Times New Roman" w:hint="eastAsia"/>
          <w:color w:val="auto"/>
        </w:rPr>
        <w:t>2012</w:t>
      </w: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69</w:t>
      </w:r>
      <w:r w:rsidRPr="002F2FC3">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3</w:t>
      </w:r>
      <w:r w:rsidRPr="002F2FC3">
        <w:rPr>
          <w:rFonts w:ascii="Times New Roman" w:eastAsia="宋体" w:hAnsi="Times New Roman" w:cs="Times New Roman" w:hint="eastAsia"/>
          <w:color w:val="auto"/>
        </w:rPr>
        <w:t>）按照现行《财政部、国家发展改革委关于调整节能产品政府采购清单的通知》文件要求，对政府采购清单中的节能产品采用优先采购和强制采购的评标方法。</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4</w:t>
      </w:r>
      <w:r w:rsidRPr="002F2FC3">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2F2FC3">
        <w:rPr>
          <w:rFonts w:ascii="Times New Roman" w:eastAsia="宋体" w:hAnsi="Times New Roman" w:cs="Times New Roman" w:hint="eastAsia"/>
          <w:color w:val="auto"/>
        </w:rPr>
        <w:t>最</w:t>
      </w:r>
      <w:proofErr w:type="gramEnd"/>
      <w:r w:rsidRPr="002F2FC3">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5</w:t>
      </w:r>
      <w:r w:rsidRPr="002F2FC3">
        <w:rPr>
          <w:rFonts w:ascii="Times New Roman" w:eastAsia="宋体" w:hAnsi="Times New Roman" w:cs="Times New Roman" w:hint="eastAsia"/>
          <w:color w:val="auto"/>
        </w:rPr>
        <w:t>）中标候选供应</w:t>
      </w:r>
      <w:proofErr w:type="gramStart"/>
      <w:r w:rsidRPr="002F2FC3">
        <w:rPr>
          <w:rFonts w:ascii="Times New Roman" w:eastAsia="宋体" w:hAnsi="Times New Roman" w:cs="Times New Roman" w:hint="eastAsia"/>
          <w:color w:val="auto"/>
        </w:rPr>
        <w:t>商产生</w:t>
      </w:r>
      <w:proofErr w:type="gramEnd"/>
      <w:r w:rsidRPr="002F2FC3">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6</w:t>
      </w:r>
      <w:r w:rsidRPr="002F2FC3">
        <w:rPr>
          <w:rFonts w:ascii="Times New Roman" w:eastAsia="宋体" w:hAnsi="Times New Roman" w:cs="Times New Roman" w:hint="eastAsia"/>
          <w:color w:val="auto"/>
        </w:rPr>
        <w:t>）根据《政府采购货物和服务招标投标管理办法》（</w:t>
      </w:r>
      <w:r w:rsidR="00CB40AA" w:rsidRPr="002F2FC3">
        <w:rPr>
          <w:rFonts w:ascii="Times New Roman" w:eastAsia="宋体" w:hAnsi="Times New Roman" w:cs="Times New Roman" w:hint="eastAsia"/>
          <w:color w:val="auto"/>
        </w:rPr>
        <w:t>财政部</w:t>
      </w:r>
      <w:r w:rsidRPr="002F2FC3">
        <w:rPr>
          <w:rFonts w:ascii="Times New Roman" w:eastAsia="宋体" w:hAnsi="Times New Roman" w:cs="Times New Roman" w:hint="eastAsia"/>
          <w:color w:val="auto"/>
        </w:rPr>
        <w:t>令第</w:t>
      </w:r>
      <w:r w:rsidR="00CB40AA" w:rsidRPr="002F2FC3">
        <w:rPr>
          <w:rFonts w:ascii="Times New Roman" w:eastAsia="宋体" w:hAnsi="Times New Roman" w:cs="Times New Roman" w:hint="eastAsia"/>
          <w:color w:val="auto"/>
        </w:rPr>
        <w:t>8</w:t>
      </w:r>
      <w:r w:rsidR="00BE63BC" w:rsidRPr="002F2FC3">
        <w:rPr>
          <w:rFonts w:ascii="Times New Roman" w:eastAsia="宋体" w:hAnsi="Times New Roman" w:cs="Times New Roman" w:hint="eastAsia"/>
          <w:color w:val="auto"/>
        </w:rPr>
        <w:t>7</w:t>
      </w:r>
      <w:r w:rsidRPr="002F2FC3">
        <w:rPr>
          <w:rFonts w:ascii="Times New Roman" w:eastAsia="宋体" w:hAnsi="Times New Roman" w:cs="Times New Roman" w:hint="eastAsia"/>
          <w:color w:val="auto"/>
        </w:rPr>
        <w:t>号）第</w:t>
      </w:r>
      <w:r w:rsidRPr="002F2FC3">
        <w:rPr>
          <w:rFonts w:ascii="Times New Roman" w:eastAsia="宋体" w:hAnsi="Times New Roman" w:cs="Times New Roman" w:hint="eastAsia"/>
          <w:color w:val="auto"/>
        </w:rPr>
        <w:t>43</w:t>
      </w:r>
      <w:r w:rsidRPr="002F2FC3">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32. </w:t>
      </w:r>
      <w:r w:rsidRPr="002F2FC3">
        <w:rPr>
          <w:rFonts w:ascii="Times New Roman" w:eastAsia="宋体" w:hAnsi="Times New Roman" w:cs="Times New Roman" w:hint="eastAsia"/>
          <w:color w:val="auto"/>
        </w:rPr>
        <w:t>其他注意事项</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32.1 </w:t>
      </w:r>
      <w:r w:rsidRPr="002F2FC3">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32.2 </w:t>
      </w:r>
      <w:r w:rsidRPr="002F2FC3">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2F2FC3" w:rsidRDefault="00C627B1" w:rsidP="00455C14">
      <w:pPr>
        <w:pStyle w:val="Default"/>
        <w:spacing w:line="360" w:lineRule="auto"/>
        <w:ind w:firstLineChars="200" w:firstLine="480"/>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32.3 </w:t>
      </w:r>
      <w:r w:rsidRPr="002F2FC3">
        <w:rPr>
          <w:rFonts w:ascii="Times New Roman" w:eastAsia="宋体" w:hAnsi="Times New Roman" w:cs="Times New Roman" w:hint="eastAsia"/>
          <w:color w:val="auto"/>
        </w:rPr>
        <w:t>本项目不接受赠品、回扣或者与采购无关的其他商品、服务。</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32.4 </w:t>
      </w:r>
      <w:r w:rsidR="00CB40AA" w:rsidRPr="002F2FC3">
        <w:rPr>
          <w:rFonts w:ascii="Times New Roman" w:eastAsia="宋体" w:hAnsi="Times New Roman" w:cs="Times New Roman" w:hint="eastAsia"/>
          <w:color w:val="auto"/>
        </w:rPr>
        <w:t>不同</w:t>
      </w:r>
      <w:r w:rsidRPr="002F2FC3">
        <w:rPr>
          <w:rFonts w:ascii="Times New Roman" w:eastAsia="宋体" w:hAnsi="Times New Roman" w:cs="Times New Roman" w:hint="eastAsia"/>
          <w:color w:val="auto"/>
        </w:rPr>
        <w:t>投标人所投产品</w:t>
      </w:r>
      <w:r w:rsidR="0084084A" w:rsidRPr="002F2FC3">
        <w:rPr>
          <w:rFonts w:ascii="Times New Roman" w:eastAsia="宋体" w:hAnsi="Times New Roman" w:cs="Times New Roman" w:hint="eastAsia"/>
          <w:color w:val="auto"/>
        </w:rPr>
        <w:t>均</w:t>
      </w:r>
      <w:r w:rsidRPr="002F2FC3">
        <w:rPr>
          <w:rFonts w:ascii="Times New Roman" w:eastAsia="宋体" w:hAnsi="Times New Roman" w:cs="Times New Roman" w:hint="eastAsia"/>
          <w:color w:val="auto"/>
        </w:rPr>
        <w:t>为同一品牌</w:t>
      </w:r>
      <w:r w:rsidR="0084084A" w:rsidRPr="002F2FC3">
        <w:rPr>
          <w:rFonts w:ascii="Times New Roman" w:eastAsia="宋体" w:hAnsi="Times New Roman" w:cs="Times New Roman" w:hint="eastAsia"/>
          <w:color w:val="auto"/>
        </w:rPr>
        <w:t>或任</w:t>
      </w:r>
      <w:proofErr w:type="gramStart"/>
      <w:r w:rsidR="0084084A" w:rsidRPr="002F2FC3">
        <w:rPr>
          <w:rFonts w:ascii="Times New Roman" w:eastAsia="宋体" w:hAnsi="Times New Roman" w:cs="Times New Roman" w:hint="eastAsia"/>
          <w:color w:val="auto"/>
        </w:rPr>
        <w:t>一</w:t>
      </w:r>
      <w:proofErr w:type="gramEnd"/>
      <w:r w:rsidR="0084084A" w:rsidRPr="002F2FC3">
        <w:rPr>
          <w:rFonts w:ascii="Times New Roman" w:eastAsia="宋体" w:hAnsi="Times New Roman" w:cs="Times New Roman" w:hint="eastAsia"/>
          <w:color w:val="auto"/>
        </w:rPr>
        <w:t>核心产品为同一品牌</w:t>
      </w:r>
      <w:r w:rsidRPr="002F2FC3">
        <w:rPr>
          <w:rFonts w:ascii="Times New Roman" w:eastAsia="宋体" w:hAnsi="Times New Roman" w:cs="Times New Roman" w:hint="eastAsia"/>
          <w:color w:val="auto"/>
        </w:rPr>
        <w:t>时，</w:t>
      </w:r>
      <w:r w:rsidR="00CB40AA" w:rsidRPr="002F2FC3">
        <w:rPr>
          <w:rFonts w:ascii="Times New Roman" w:eastAsia="宋体" w:hAnsi="Times New Roman" w:cs="Times New Roman" w:hint="eastAsia"/>
          <w:color w:val="auto"/>
        </w:rPr>
        <w:t>按</w:t>
      </w:r>
      <w:r w:rsidR="00CB40AA" w:rsidRPr="002F2FC3">
        <w:rPr>
          <w:rFonts w:ascii="Times New Roman" w:eastAsia="宋体" w:hAnsi="Times New Roman" w:cs="Times New Roman" w:hint="eastAsia"/>
          <w:color w:val="auto"/>
        </w:rPr>
        <w:lastRenderedPageBreak/>
        <w:t>以下原则处理：</w:t>
      </w:r>
    </w:p>
    <w:p w:rsidR="00CB40AA" w:rsidRPr="002F2FC3" w:rsidRDefault="00CB40AA" w:rsidP="00455C14">
      <w:pPr>
        <w:spacing w:line="360" w:lineRule="auto"/>
        <w:ind w:firstLineChars="200" w:firstLine="480"/>
        <w:jc w:val="left"/>
        <w:rPr>
          <w:sz w:val="24"/>
          <w:szCs w:val="24"/>
        </w:rPr>
      </w:pPr>
      <w:r w:rsidRPr="002F2FC3">
        <w:rPr>
          <w:rFonts w:hint="eastAsia"/>
          <w:sz w:val="24"/>
          <w:szCs w:val="24"/>
        </w:rPr>
        <w:t>（</w:t>
      </w:r>
      <w:r w:rsidRPr="002F2FC3">
        <w:rPr>
          <w:rFonts w:hint="eastAsia"/>
          <w:sz w:val="24"/>
          <w:szCs w:val="24"/>
        </w:rPr>
        <w:t>1</w:t>
      </w:r>
      <w:r w:rsidRPr="002F2FC3">
        <w:rPr>
          <w:rFonts w:hint="eastAsia"/>
          <w:sz w:val="24"/>
          <w:szCs w:val="24"/>
        </w:rPr>
        <w:t>）</w:t>
      </w:r>
      <w:r w:rsidRPr="002F2FC3">
        <w:rPr>
          <w:sz w:val="24"/>
          <w:szCs w:val="24"/>
        </w:rPr>
        <w:t>采用最低评标价法的采购项目，提供相同品牌产品的不同投标人参加同一合同项下投标的，以其中通过资格审查、符合性审查且报价最低的参加评标；报价相同的，由采购人</w:t>
      </w:r>
      <w:r w:rsidRPr="002F2FC3">
        <w:rPr>
          <w:rFonts w:hint="eastAsia"/>
          <w:sz w:val="24"/>
          <w:szCs w:val="24"/>
        </w:rPr>
        <w:t>自行选取一个投标人参加评标</w:t>
      </w:r>
      <w:r w:rsidRPr="002F2FC3">
        <w:rPr>
          <w:sz w:val="24"/>
          <w:szCs w:val="24"/>
        </w:rPr>
        <w:t>，其他投标无效。</w:t>
      </w:r>
    </w:p>
    <w:p w:rsidR="00CB40AA" w:rsidRPr="002F2FC3" w:rsidRDefault="00CB40AA" w:rsidP="00455C14">
      <w:pPr>
        <w:spacing w:line="360" w:lineRule="auto"/>
        <w:ind w:firstLineChars="200" w:firstLine="480"/>
        <w:jc w:val="left"/>
        <w:rPr>
          <w:sz w:val="24"/>
          <w:szCs w:val="24"/>
        </w:rPr>
      </w:pPr>
      <w:r w:rsidRPr="002F2FC3">
        <w:rPr>
          <w:rFonts w:hint="eastAsia"/>
          <w:sz w:val="24"/>
          <w:szCs w:val="24"/>
        </w:rPr>
        <w:t>（</w:t>
      </w:r>
      <w:r w:rsidRPr="002F2FC3">
        <w:rPr>
          <w:rFonts w:hint="eastAsia"/>
          <w:sz w:val="24"/>
          <w:szCs w:val="24"/>
        </w:rPr>
        <w:t>2</w:t>
      </w:r>
      <w:r w:rsidRPr="002F2FC3">
        <w:rPr>
          <w:rFonts w:hint="eastAsia"/>
          <w:sz w:val="24"/>
          <w:szCs w:val="24"/>
        </w:rPr>
        <w:t>）</w:t>
      </w:r>
      <w:r w:rsidRPr="002F2FC3">
        <w:rPr>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2F2FC3">
        <w:rPr>
          <w:rFonts w:hint="eastAsia"/>
          <w:sz w:val="24"/>
          <w:szCs w:val="24"/>
        </w:rPr>
        <w:t>自行选取</w:t>
      </w:r>
      <w:r w:rsidRPr="002F2FC3">
        <w:rPr>
          <w:sz w:val="24"/>
          <w:szCs w:val="24"/>
        </w:rPr>
        <w:t>一个投标人获得中标人推荐资格，其他同品牌投标人不作为中标候选人。</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p>
    <w:p w:rsidR="00C627B1" w:rsidRPr="002F2FC3" w:rsidRDefault="00C627B1" w:rsidP="00455C14">
      <w:pPr>
        <w:pStyle w:val="Default"/>
        <w:spacing w:line="360" w:lineRule="auto"/>
        <w:ind w:firstLineChars="200" w:firstLine="480"/>
        <w:jc w:val="center"/>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F  </w:t>
      </w:r>
      <w:r w:rsidRPr="002F2FC3">
        <w:rPr>
          <w:rFonts w:ascii="Times New Roman" w:eastAsia="宋体" w:hAnsi="Times New Roman" w:cs="Times New Roman" w:hint="eastAsia"/>
          <w:color w:val="auto"/>
        </w:rPr>
        <w:t>授予合同</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33. </w:t>
      </w:r>
      <w:r w:rsidRPr="002F2FC3">
        <w:rPr>
          <w:rFonts w:ascii="Times New Roman" w:eastAsia="宋体" w:hAnsi="Times New Roman" w:cs="Times New Roman" w:hint="eastAsia"/>
          <w:color w:val="auto"/>
        </w:rPr>
        <w:t>中标供应商的产生</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33.1 </w:t>
      </w:r>
      <w:r w:rsidRPr="002F2FC3">
        <w:rPr>
          <w:rFonts w:ascii="Times New Roman" w:eastAsia="宋体" w:hAnsi="Times New Roman" w:cs="Times New Roman" w:hint="eastAsia"/>
          <w:color w:val="auto"/>
        </w:rPr>
        <w:t>采购人可以事先授权评标委员会直接确定中标供应商。</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33.2 </w:t>
      </w:r>
      <w:r w:rsidRPr="002F2FC3">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34. </w:t>
      </w:r>
      <w:r w:rsidRPr="002F2FC3">
        <w:rPr>
          <w:rFonts w:ascii="Times New Roman" w:eastAsia="宋体" w:hAnsi="Times New Roman" w:cs="Times New Roman" w:hint="eastAsia"/>
          <w:color w:val="auto"/>
        </w:rPr>
        <w:t>中标通知</w:t>
      </w:r>
    </w:p>
    <w:p w:rsidR="00C627B1" w:rsidRPr="002F2FC3" w:rsidRDefault="00634D00"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34.1 </w:t>
      </w:r>
      <w:r w:rsidR="00C627B1" w:rsidRPr="002F2FC3">
        <w:rPr>
          <w:rFonts w:ascii="Times New Roman" w:eastAsia="宋体" w:hAnsi="Times New Roman" w:cs="Times New Roman" w:hint="eastAsia"/>
          <w:color w:val="auto"/>
        </w:rPr>
        <w:t>中标公告发布同时，</w:t>
      </w:r>
      <w:r w:rsidR="0065048B" w:rsidRPr="002F2FC3">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2F2FC3">
        <w:rPr>
          <w:rFonts w:ascii="Times New Roman" w:eastAsia="宋体" w:hAnsi="Times New Roman" w:cs="Times New Roman" w:hint="eastAsia"/>
          <w:color w:val="auto"/>
        </w:rPr>
        <w:t>使用天津市电子认证中心发出的</w:t>
      </w:r>
      <w:r w:rsidR="00063218" w:rsidRPr="002F2FC3">
        <w:rPr>
          <w:rFonts w:ascii="Times New Roman" w:eastAsia="宋体" w:hAnsi="Times New Roman" w:cs="Times New Roman" w:hint="eastAsia"/>
          <w:color w:val="auto"/>
        </w:rPr>
        <w:t>CA</w:t>
      </w:r>
      <w:r w:rsidR="00063218" w:rsidRPr="002F2FC3">
        <w:rPr>
          <w:rFonts w:ascii="Times New Roman" w:eastAsia="宋体" w:hAnsi="Times New Roman" w:cs="Times New Roman" w:hint="eastAsia"/>
          <w:color w:val="auto"/>
        </w:rPr>
        <w:t>数字证书（</w:t>
      </w:r>
      <w:r w:rsidR="00063218" w:rsidRPr="002F2FC3">
        <w:rPr>
          <w:rFonts w:ascii="Times New Roman" w:eastAsia="宋体" w:hAnsi="Times New Roman" w:cs="Times New Roman" w:hint="eastAsia"/>
          <w:color w:val="auto"/>
        </w:rPr>
        <w:t>USBKey</w:t>
      </w:r>
      <w:r w:rsidR="00063218" w:rsidRPr="002F2FC3">
        <w:rPr>
          <w:rFonts w:ascii="Times New Roman" w:eastAsia="宋体" w:hAnsi="Times New Roman" w:cs="Times New Roman" w:hint="eastAsia"/>
          <w:color w:val="auto"/>
        </w:rPr>
        <w:t>）登陆天津市政府采购中心网（网址：</w:t>
      </w:r>
      <w:r w:rsidR="00063218" w:rsidRPr="002F2FC3">
        <w:rPr>
          <w:rFonts w:ascii="Times New Roman" w:eastAsia="宋体" w:hAnsi="Times New Roman" w:cs="Times New Roman" w:hint="eastAsia"/>
          <w:color w:val="auto"/>
        </w:rPr>
        <w:t>www.tjgpc.gov.cn</w:t>
      </w:r>
      <w:r w:rsidR="00063218" w:rsidRPr="002F2FC3">
        <w:rPr>
          <w:rFonts w:ascii="Times New Roman" w:eastAsia="宋体" w:hAnsi="Times New Roman" w:cs="Times New Roman" w:hint="eastAsia"/>
          <w:color w:val="auto"/>
        </w:rPr>
        <w:t>）</w:t>
      </w:r>
      <w:r w:rsidR="00063218" w:rsidRPr="002F2FC3">
        <w:rPr>
          <w:rFonts w:ascii="Times New Roman" w:eastAsia="宋体" w:hAnsi="Times New Roman" w:cs="Times New Roman" w:hint="eastAsia"/>
          <w:color w:val="auto"/>
        </w:rPr>
        <w:t>-</w:t>
      </w:r>
      <w:r w:rsidR="00063218" w:rsidRPr="002F2FC3">
        <w:rPr>
          <w:rFonts w:ascii="Times New Roman" w:eastAsia="宋体" w:hAnsi="Times New Roman" w:cs="Times New Roman" w:hint="eastAsia"/>
          <w:color w:val="auto"/>
        </w:rPr>
        <w:t>“网上招投标”</w:t>
      </w:r>
      <w:r w:rsidR="00063218" w:rsidRPr="002F2FC3">
        <w:rPr>
          <w:rFonts w:ascii="Times New Roman" w:eastAsia="宋体" w:hAnsi="Times New Roman" w:cs="Times New Roman" w:hint="eastAsia"/>
          <w:color w:val="auto"/>
        </w:rPr>
        <w:t>-</w:t>
      </w:r>
      <w:r w:rsidR="00063218" w:rsidRPr="002F2FC3">
        <w:rPr>
          <w:rFonts w:ascii="Times New Roman" w:eastAsia="宋体" w:hAnsi="Times New Roman" w:cs="Times New Roman" w:hint="eastAsia"/>
          <w:color w:val="auto"/>
        </w:rPr>
        <w:t>“</w:t>
      </w:r>
      <w:r w:rsidR="003A663E" w:rsidRPr="002F2FC3">
        <w:rPr>
          <w:rFonts w:ascii="Times New Roman" w:eastAsia="宋体" w:hAnsi="Times New Roman" w:cs="Times New Roman" w:hint="eastAsia"/>
          <w:color w:val="auto"/>
        </w:rPr>
        <w:t>供应商登录</w:t>
      </w:r>
      <w:r w:rsidR="00063218" w:rsidRPr="002F2FC3">
        <w:rPr>
          <w:rFonts w:ascii="Times New Roman" w:eastAsia="宋体" w:hAnsi="Times New Roman" w:cs="Times New Roman" w:hint="eastAsia"/>
          <w:color w:val="auto"/>
        </w:rPr>
        <w:t>”</w:t>
      </w:r>
      <w:r w:rsidR="0065048B" w:rsidRPr="002F2FC3">
        <w:rPr>
          <w:rFonts w:ascii="Times New Roman" w:eastAsia="宋体" w:hAnsi="Times New Roman" w:cs="Times New Roman" w:hint="eastAsia"/>
          <w:color w:val="auto"/>
        </w:rPr>
        <w:t>，并从“供应商系统”的“查看项目文件”中获取）。</w:t>
      </w:r>
      <w:r w:rsidR="00C627B1" w:rsidRPr="002F2FC3">
        <w:rPr>
          <w:rFonts w:ascii="Times New Roman" w:eastAsia="宋体" w:hAnsi="Times New Roman" w:cs="Times New Roman" w:hint="eastAsia"/>
          <w:color w:val="auto"/>
        </w:rPr>
        <w:t>《中标通知书》一经发出即发生法律效力。</w:t>
      </w:r>
    </w:p>
    <w:p w:rsidR="00634D00" w:rsidRPr="002F2FC3" w:rsidRDefault="00634D00"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 xml:space="preserve">35. </w:t>
      </w:r>
      <w:r w:rsidRPr="002F2FC3">
        <w:rPr>
          <w:rFonts w:ascii="Times New Roman" w:eastAsia="宋体" w:hAnsi="Times New Roman" w:cs="Times New Roman" w:hint="eastAsia"/>
          <w:color w:val="auto"/>
        </w:rPr>
        <w:t>投标人可使用天津市电子认证中心发出的</w:t>
      </w:r>
      <w:r w:rsidRPr="002F2FC3">
        <w:rPr>
          <w:rFonts w:ascii="Times New Roman" w:eastAsia="宋体" w:hAnsi="Times New Roman" w:cs="Times New Roman" w:hint="eastAsia"/>
          <w:color w:val="auto"/>
        </w:rPr>
        <w:t>CA</w:t>
      </w:r>
      <w:r w:rsidRPr="002F2FC3">
        <w:rPr>
          <w:rFonts w:ascii="Times New Roman" w:eastAsia="宋体" w:hAnsi="Times New Roman" w:cs="Times New Roman" w:hint="eastAsia"/>
          <w:color w:val="auto"/>
        </w:rPr>
        <w:t>数字证书（</w:t>
      </w:r>
      <w:r w:rsidRPr="002F2FC3">
        <w:rPr>
          <w:rFonts w:ascii="Times New Roman" w:eastAsia="宋体" w:hAnsi="Times New Roman" w:cs="Times New Roman" w:hint="eastAsia"/>
          <w:color w:val="auto"/>
        </w:rPr>
        <w:t>USBKey</w:t>
      </w:r>
      <w:r w:rsidRPr="002F2FC3">
        <w:rPr>
          <w:rFonts w:ascii="Times New Roman" w:eastAsia="宋体" w:hAnsi="Times New Roman" w:cs="Times New Roman" w:hint="eastAsia"/>
          <w:color w:val="auto"/>
        </w:rPr>
        <w:t>）登陆天津市政府采购中心网（网址：</w:t>
      </w:r>
      <w:r w:rsidRPr="002F2FC3">
        <w:rPr>
          <w:rFonts w:ascii="Times New Roman" w:eastAsia="宋体" w:hAnsi="Times New Roman" w:cs="Times New Roman" w:hint="eastAsia"/>
          <w:color w:val="auto"/>
        </w:rPr>
        <w:t>www.tjgpc.gov.cn</w:t>
      </w: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“网上招投标”</w:t>
      </w:r>
      <w:r w:rsidRPr="002F2FC3">
        <w:rPr>
          <w:rFonts w:ascii="Times New Roman" w:eastAsia="宋体" w:hAnsi="Times New Roman" w:cs="Times New Roman" w:hint="eastAsia"/>
          <w:color w:val="auto"/>
        </w:rPr>
        <w:t>-</w:t>
      </w:r>
      <w:r w:rsidRPr="002F2FC3">
        <w:rPr>
          <w:rFonts w:ascii="Times New Roman" w:eastAsia="宋体" w:hAnsi="Times New Roman" w:cs="Times New Roman" w:hint="eastAsia"/>
          <w:color w:val="auto"/>
        </w:rPr>
        <w:t>“</w:t>
      </w:r>
      <w:r w:rsidR="003A663E" w:rsidRPr="002F2FC3">
        <w:rPr>
          <w:rFonts w:ascii="Times New Roman" w:eastAsia="宋体" w:hAnsi="Times New Roman" w:cs="Times New Roman" w:hint="eastAsia"/>
          <w:color w:val="auto"/>
        </w:rPr>
        <w:t>供应商登录</w:t>
      </w:r>
      <w:r w:rsidRPr="002F2FC3">
        <w:rPr>
          <w:rFonts w:ascii="Times New Roman" w:eastAsia="宋体" w:hAnsi="Times New Roman" w:cs="Times New Roman" w:hint="eastAsia"/>
          <w:color w:val="auto"/>
        </w:rPr>
        <w:t>”，并从</w:t>
      </w:r>
      <w:r w:rsidR="005717B2" w:rsidRPr="002F2FC3">
        <w:rPr>
          <w:rFonts w:ascii="Times New Roman" w:eastAsia="宋体" w:hAnsi="Times New Roman" w:cs="Times New Roman" w:hint="eastAsia"/>
          <w:color w:val="auto"/>
        </w:rPr>
        <w:t>“供应商系统”的“项目资审情况”</w:t>
      </w:r>
      <w:r w:rsidRPr="002F2FC3">
        <w:rPr>
          <w:rFonts w:ascii="Times New Roman" w:eastAsia="宋体" w:hAnsi="Times New Roman" w:cs="Times New Roman" w:hint="eastAsia"/>
          <w:color w:val="auto"/>
        </w:rPr>
        <w:t>中获取未通过资格审查的原因或</w:t>
      </w:r>
      <w:r w:rsidR="001106F6" w:rsidRPr="002F2FC3">
        <w:rPr>
          <w:rFonts w:ascii="Times New Roman" w:eastAsia="宋体" w:hAnsi="Times New Roman" w:cs="Times New Roman" w:hint="eastAsia"/>
          <w:color w:val="auto"/>
        </w:rPr>
        <w:t>从</w:t>
      </w:r>
      <w:r w:rsidR="005717B2" w:rsidRPr="002F2FC3">
        <w:rPr>
          <w:rFonts w:ascii="Times New Roman" w:eastAsia="宋体" w:hAnsi="Times New Roman" w:cs="Times New Roman" w:hint="eastAsia"/>
          <w:color w:val="auto"/>
        </w:rPr>
        <w:t>“</w:t>
      </w:r>
      <w:r w:rsidR="001106F6" w:rsidRPr="002F2FC3">
        <w:rPr>
          <w:rFonts w:ascii="Times New Roman" w:eastAsia="宋体" w:hAnsi="Times New Roman" w:cs="Times New Roman" w:hint="eastAsia"/>
          <w:color w:val="auto"/>
        </w:rPr>
        <w:t>供应商系统</w:t>
      </w:r>
      <w:r w:rsidR="005717B2" w:rsidRPr="002F2FC3">
        <w:rPr>
          <w:rFonts w:ascii="Times New Roman" w:eastAsia="宋体" w:hAnsi="Times New Roman" w:cs="Times New Roman" w:hint="eastAsia"/>
          <w:color w:val="auto"/>
        </w:rPr>
        <w:t>”</w:t>
      </w:r>
      <w:r w:rsidR="001106F6" w:rsidRPr="002F2FC3">
        <w:rPr>
          <w:rFonts w:ascii="Times New Roman" w:eastAsia="宋体" w:hAnsi="Times New Roman" w:cs="Times New Roman" w:hint="eastAsia"/>
          <w:color w:val="auto"/>
        </w:rPr>
        <w:t>的“查看排序和得分”中获取</w:t>
      </w:r>
      <w:r w:rsidRPr="002F2FC3">
        <w:rPr>
          <w:rFonts w:ascii="Times New Roman" w:eastAsia="宋体" w:hAnsi="Times New Roman" w:cs="Times New Roman" w:hint="eastAsia"/>
          <w:color w:val="auto"/>
        </w:rPr>
        <w:t>未中标人本人的评审得分与排序。</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lastRenderedPageBreak/>
        <w:t>3</w:t>
      </w:r>
      <w:r w:rsidR="00634D00" w:rsidRPr="002F2FC3">
        <w:rPr>
          <w:rFonts w:ascii="Times New Roman" w:eastAsia="宋体" w:hAnsi="Times New Roman" w:cs="Times New Roman" w:hint="eastAsia"/>
          <w:color w:val="auto"/>
        </w:rPr>
        <w:t>6</w:t>
      </w:r>
      <w:r w:rsidRPr="002F2FC3">
        <w:rPr>
          <w:rFonts w:ascii="Times New Roman" w:eastAsia="宋体" w:hAnsi="Times New Roman" w:cs="Times New Roman" w:hint="eastAsia"/>
          <w:color w:val="auto"/>
        </w:rPr>
        <w:t xml:space="preserve">. </w:t>
      </w:r>
      <w:r w:rsidRPr="002F2FC3">
        <w:rPr>
          <w:rFonts w:ascii="Times New Roman" w:eastAsia="宋体" w:hAnsi="Times New Roman" w:cs="Times New Roman" w:hint="eastAsia"/>
          <w:color w:val="auto"/>
        </w:rPr>
        <w:t>签订合同</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3</w:t>
      </w:r>
      <w:r w:rsidR="00634D00" w:rsidRPr="002F2FC3">
        <w:rPr>
          <w:rFonts w:ascii="Times New Roman" w:eastAsia="宋体" w:hAnsi="Times New Roman" w:cs="Times New Roman" w:hint="eastAsia"/>
          <w:color w:val="auto"/>
        </w:rPr>
        <w:t>6</w:t>
      </w:r>
      <w:r w:rsidRPr="002F2FC3">
        <w:rPr>
          <w:rFonts w:ascii="Times New Roman" w:eastAsia="宋体" w:hAnsi="Times New Roman" w:cs="Times New Roman" w:hint="eastAsia"/>
          <w:color w:val="auto"/>
        </w:rPr>
        <w:t xml:space="preserve">.1 </w:t>
      </w:r>
      <w:r w:rsidRPr="002F2FC3">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2F2FC3">
        <w:rPr>
          <w:rFonts w:ascii="Times New Roman" w:eastAsia="宋体" w:hAnsi="Times New Roman" w:cs="Times New Roman" w:hint="eastAsia"/>
          <w:color w:val="auto"/>
        </w:rPr>
        <w:t>合同文本请</w:t>
      </w:r>
      <w:r w:rsidR="00063218" w:rsidRPr="002F2FC3">
        <w:rPr>
          <w:rFonts w:ascii="Times New Roman" w:eastAsia="宋体" w:hAnsi="Times New Roman" w:cs="Times New Roman" w:hint="eastAsia"/>
          <w:color w:val="auto"/>
        </w:rPr>
        <w:t>使用天津市电子认证中心发出的</w:t>
      </w:r>
      <w:r w:rsidR="00063218" w:rsidRPr="002F2FC3">
        <w:rPr>
          <w:rFonts w:ascii="Times New Roman" w:eastAsia="宋体" w:hAnsi="Times New Roman" w:cs="Times New Roman" w:hint="eastAsia"/>
          <w:color w:val="auto"/>
        </w:rPr>
        <w:t>CA</w:t>
      </w:r>
      <w:r w:rsidR="00063218" w:rsidRPr="002F2FC3">
        <w:rPr>
          <w:rFonts w:ascii="Times New Roman" w:eastAsia="宋体" w:hAnsi="Times New Roman" w:cs="Times New Roman" w:hint="eastAsia"/>
          <w:color w:val="auto"/>
        </w:rPr>
        <w:t>数字证书（</w:t>
      </w:r>
      <w:r w:rsidR="00063218" w:rsidRPr="002F2FC3">
        <w:rPr>
          <w:rFonts w:ascii="Times New Roman" w:eastAsia="宋体" w:hAnsi="Times New Roman" w:cs="Times New Roman" w:hint="eastAsia"/>
          <w:color w:val="auto"/>
        </w:rPr>
        <w:t>USBKey</w:t>
      </w:r>
      <w:r w:rsidR="00063218" w:rsidRPr="002F2FC3">
        <w:rPr>
          <w:rFonts w:ascii="Times New Roman" w:eastAsia="宋体" w:hAnsi="Times New Roman" w:cs="Times New Roman" w:hint="eastAsia"/>
          <w:color w:val="auto"/>
        </w:rPr>
        <w:t>）登陆天津市政府采购中心网（网址：</w:t>
      </w:r>
      <w:r w:rsidR="00063218" w:rsidRPr="002F2FC3">
        <w:rPr>
          <w:rFonts w:ascii="Times New Roman" w:eastAsia="宋体" w:hAnsi="Times New Roman" w:cs="Times New Roman" w:hint="eastAsia"/>
          <w:color w:val="auto"/>
        </w:rPr>
        <w:t>www.tjgpc.gov.cn</w:t>
      </w:r>
      <w:r w:rsidR="00063218" w:rsidRPr="002F2FC3">
        <w:rPr>
          <w:rFonts w:ascii="Times New Roman" w:eastAsia="宋体" w:hAnsi="Times New Roman" w:cs="Times New Roman" w:hint="eastAsia"/>
          <w:color w:val="auto"/>
        </w:rPr>
        <w:t>）</w:t>
      </w:r>
      <w:r w:rsidR="00063218" w:rsidRPr="002F2FC3">
        <w:rPr>
          <w:rFonts w:ascii="Times New Roman" w:eastAsia="宋体" w:hAnsi="Times New Roman" w:cs="Times New Roman" w:hint="eastAsia"/>
          <w:color w:val="auto"/>
        </w:rPr>
        <w:t>-</w:t>
      </w:r>
      <w:r w:rsidR="00063218" w:rsidRPr="002F2FC3">
        <w:rPr>
          <w:rFonts w:ascii="Times New Roman" w:eastAsia="宋体" w:hAnsi="Times New Roman" w:cs="Times New Roman" w:hint="eastAsia"/>
          <w:color w:val="auto"/>
        </w:rPr>
        <w:t>“网上招投标”</w:t>
      </w:r>
      <w:r w:rsidR="00063218" w:rsidRPr="002F2FC3">
        <w:rPr>
          <w:rFonts w:ascii="Times New Roman" w:eastAsia="宋体" w:hAnsi="Times New Roman" w:cs="Times New Roman" w:hint="eastAsia"/>
          <w:color w:val="auto"/>
        </w:rPr>
        <w:t>-</w:t>
      </w:r>
      <w:r w:rsidR="00063218" w:rsidRPr="002F2FC3">
        <w:rPr>
          <w:rFonts w:ascii="Times New Roman" w:eastAsia="宋体" w:hAnsi="Times New Roman" w:cs="Times New Roman" w:hint="eastAsia"/>
          <w:color w:val="auto"/>
        </w:rPr>
        <w:t>“</w:t>
      </w:r>
      <w:r w:rsidR="003A663E" w:rsidRPr="002F2FC3">
        <w:rPr>
          <w:rFonts w:ascii="Times New Roman" w:eastAsia="宋体" w:hAnsi="Times New Roman" w:cs="Times New Roman" w:hint="eastAsia"/>
          <w:color w:val="auto"/>
        </w:rPr>
        <w:t>供应商登录</w:t>
      </w:r>
      <w:r w:rsidR="00063218" w:rsidRPr="002F2FC3">
        <w:rPr>
          <w:rFonts w:ascii="Times New Roman" w:eastAsia="宋体" w:hAnsi="Times New Roman" w:cs="Times New Roman" w:hint="eastAsia"/>
          <w:color w:val="auto"/>
        </w:rPr>
        <w:t>”</w:t>
      </w:r>
      <w:r w:rsidR="0065048B" w:rsidRPr="002F2FC3">
        <w:rPr>
          <w:rFonts w:ascii="Times New Roman" w:eastAsia="宋体" w:hAnsi="Times New Roman" w:cs="Times New Roman" w:hint="eastAsia"/>
          <w:color w:val="auto"/>
        </w:rPr>
        <w:t>，并从“供应商系统”的“合同”中</w:t>
      </w:r>
      <w:r w:rsidR="00063218" w:rsidRPr="002F2FC3">
        <w:rPr>
          <w:rFonts w:ascii="Times New Roman" w:eastAsia="宋体" w:hAnsi="Times New Roman" w:cs="Times New Roman" w:hint="eastAsia"/>
          <w:color w:val="auto"/>
        </w:rPr>
        <w:t>获取</w:t>
      </w:r>
      <w:r w:rsidR="0065048B" w:rsidRPr="002F2FC3">
        <w:rPr>
          <w:rFonts w:ascii="Times New Roman" w:eastAsia="宋体" w:hAnsi="Times New Roman" w:cs="Times New Roman" w:hint="eastAsia"/>
          <w:color w:val="auto"/>
        </w:rPr>
        <w:t>。</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3</w:t>
      </w:r>
      <w:r w:rsidR="00634D00" w:rsidRPr="002F2FC3">
        <w:rPr>
          <w:rFonts w:ascii="Times New Roman" w:eastAsia="宋体" w:hAnsi="Times New Roman" w:cs="Times New Roman" w:hint="eastAsia"/>
          <w:color w:val="auto"/>
        </w:rPr>
        <w:t>6</w:t>
      </w:r>
      <w:r w:rsidRPr="002F2FC3">
        <w:rPr>
          <w:rFonts w:ascii="Times New Roman" w:eastAsia="宋体" w:hAnsi="Times New Roman" w:cs="Times New Roman" w:hint="eastAsia"/>
          <w:color w:val="auto"/>
        </w:rPr>
        <w:t xml:space="preserve">.2 </w:t>
      </w:r>
      <w:r w:rsidRPr="002F2FC3">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3</w:t>
      </w:r>
      <w:r w:rsidR="00634D00" w:rsidRPr="002F2FC3">
        <w:rPr>
          <w:rFonts w:ascii="Times New Roman" w:eastAsia="宋体" w:hAnsi="Times New Roman" w:cs="Times New Roman" w:hint="eastAsia"/>
          <w:color w:val="auto"/>
        </w:rPr>
        <w:t>7</w:t>
      </w:r>
      <w:r w:rsidRPr="002F2FC3">
        <w:rPr>
          <w:rFonts w:ascii="Times New Roman" w:eastAsia="宋体" w:hAnsi="Times New Roman" w:cs="Times New Roman" w:hint="eastAsia"/>
          <w:color w:val="auto"/>
        </w:rPr>
        <w:t xml:space="preserve">. </w:t>
      </w:r>
      <w:r w:rsidRPr="002F2FC3">
        <w:rPr>
          <w:rFonts w:ascii="Times New Roman" w:eastAsia="宋体" w:hAnsi="Times New Roman" w:cs="Times New Roman" w:hint="eastAsia"/>
          <w:color w:val="auto"/>
        </w:rPr>
        <w:t>履约保证金</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3</w:t>
      </w:r>
      <w:r w:rsidR="00634D00" w:rsidRPr="002F2FC3">
        <w:rPr>
          <w:rFonts w:ascii="Times New Roman" w:eastAsia="宋体" w:hAnsi="Times New Roman" w:cs="Times New Roman" w:hint="eastAsia"/>
          <w:color w:val="auto"/>
        </w:rPr>
        <w:t>7</w:t>
      </w:r>
      <w:r w:rsidRPr="002F2FC3">
        <w:rPr>
          <w:rFonts w:ascii="Times New Roman" w:eastAsia="宋体" w:hAnsi="Times New Roman" w:cs="Times New Roman" w:hint="eastAsia"/>
          <w:color w:val="auto"/>
        </w:rPr>
        <w:t xml:space="preserve">.1 </w:t>
      </w:r>
      <w:r w:rsidRPr="002F2FC3">
        <w:rPr>
          <w:rFonts w:ascii="Times New Roman" w:eastAsia="宋体" w:hAnsi="Times New Roman" w:cs="Times New Roman" w:hint="eastAsia"/>
          <w:color w:val="auto"/>
        </w:rPr>
        <w:t>若《招标项目要求》规定须提交履约保证金的，合同签订前，中标供应商须按照规定要求提交履约保证金，履约保证金的</w:t>
      </w:r>
      <w:proofErr w:type="gramStart"/>
      <w:r w:rsidRPr="002F2FC3">
        <w:rPr>
          <w:rFonts w:ascii="Times New Roman" w:eastAsia="宋体" w:hAnsi="Times New Roman" w:cs="Times New Roman" w:hint="eastAsia"/>
          <w:color w:val="auto"/>
        </w:rPr>
        <w:t>有效期至货到</w:t>
      </w:r>
      <w:proofErr w:type="gramEnd"/>
      <w:r w:rsidRPr="002F2FC3">
        <w:rPr>
          <w:rFonts w:ascii="Times New Roman" w:eastAsia="宋体" w:hAnsi="Times New Roman" w:cs="Times New Roman" w:hint="eastAsia"/>
          <w:color w:val="auto"/>
        </w:rPr>
        <w:t>并最终验收合格之日。</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3</w:t>
      </w:r>
      <w:r w:rsidR="00634D00" w:rsidRPr="002F2FC3">
        <w:rPr>
          <w:rFonts w:ascii="Times New Roman" w:eastAsia="宋体" w:hAnsi="Times New Roman" w:cs="Times New Roman" w:hint="eastAsia"/>
          <w:color w:val="auto"/>
        </w:rPr>
        <w:t>7</w:t>
      </w:r>
      <w:r w:rsidRPr="002F2FC3">
        <w:rPr>
          <w:rFonts w:ascii="Times New Roman" w:eastAsia="宋体" w:hAnsi="Times New Roman" w:cs="Times New Roman" w:hint="eastAsia"/>
          <w:color w:val="auto"/>
        </w:rPr>
        <w:t xml:space="preserve">.2 </w:t>
      </w:r>
      <w:r w:rsidRPr="002F2FC3">
        <w:rPr>
          <w:rFonts w:ascii="Times New Roman" w:eastAsia="宋体" w:hAnsi="Times New Roman" w:cs="Times New Roman" w:hint="eastAsia"/>
          <w:color w:val="auto"/>
        </w:rPr>
        <w:t>中标供应</w:t>
      </w:r>
      <w:proofErr w:type="gramStart"/>
      <w:r w:rsidRPr="002F2FC3">
        <w:rPr>
          <w:rFonts w:ascii="Times New Roman" w:eastAsia="宋体" w:hAnsi="Times New Roman" w:cs="Times New Roman" w:hint="eastAsia"/>
          <w:color w:val="auto"/>
        </w:rPr>
        <w:t>商未能</w:t>
      </w:r>
      <w:proofErr w:type="gramEnd"/>
      <w:r w:rsidRPr="002F2FC3">
        <w:rPr>
          <w:rFonts w:ascii="Times New Roman" w:eastAsia="宋体" w:hAnsi="Times New Roman" w:cs="Times New Roman" w:hint="eastAsia"/>
          <w:color w:val="auto"/>
        </w:rPr>
        <w:t>按合同规定履行其义务，采购人有权没收</w:t>
      </w:r>
      <w:r w:rsidR="00DA67A5" w:rsidRPr="002F2FC3">
        <w:rPr>
          <w:rFonts w:ascii="Times New Roman" w:eastAsia="宋体" w:hAnsi="Times New Roman" w:cs="Times New Roman" w:hint="eastAsia"/>
          <w:color w:val="auto"/>
        </w:rPr>
        <w:t>其</w:t>
      </w:r>
      <w:r w:rsidRPr="002F2FC3">
        <w:rPr>
          <w:rFonts w:ascii="Times New Roman" w:eastAsia="宋体" w:hAnsi="Times New Roman" w:cs="Times New Roman" w:hint="eastAsia"/>
          <w:color w:val="auto"/>
        </w:rPr>
        <w:t>履约保证金。</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3</w:t>
      </w:r>
      <w:r w:rsidR="00634D00" w:rsidRPr="002F2FC3">
        <w:rPr>
          <w:rFonts w:ascii="Times New Roman" w:eastAsia="宋体" w:hAnsi="Times New Roman" w:cs="Times New Roman" w:hint="eastAsia"/>
          <w:color w:val="auto"/>
        </w:rPr>
        <w:t>8</w:t>
      </w:r>
      <w:r w:rsidRPr="002F2FC3">
        <w:rPr>
          <w:rFonts w:ascii="Times New Roman" w:eastAsia="宋体" w:hAnsi="Times New Roman" w:cs="Times New Roman" w:hint="eastAsia"/>
          <w:color w:val="auto"/>
        </w:rPr>
        <w:t xml:space="preserve">. </w:t>
      </w:r>
      <w:r w:rsidRPr="002F2FC3">
        <w:rPr>
          <w:rFonts w:ascii="Times New Roman" w:eastAsia="宋体" w:hAnsi="Times New Roman" w:cs="Times New Roman" w:hint="eastAsia"/>
          <w:color w:val="auto"/>
        </w:rPr>
        <w:t>中标供应</w:t>
      </w:r>
      <w:proofErr w:type="gramStart"/>
      <w:r w:rsidRPr="002F2FC3">
        <w:rPr>
          <w:rFonts w:ascii="Times New Roman" w:eastAsia="宋体" w:hAnsi="Times New Roman" w:cs="Times New Roman" w:hint="eastAsia"/>
          <w:color w:val="auto"/>
        </w:rPr>
        <w:t>商拒绝</w:t>
      </w:r>
      <w:proofErr w:type="gramEnd"/>
      <w:r w:rsidRPr="002F2FC3">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3</w:t>
      </w:r>
      <w:r w:rsidR="00634D00" w:rsidRPr="002F2FC3">
        <w:rPr>
          <w:rFonts w:ascii="Times New Roman" w:eastAsia="宋体" w:hAnsi="Times New Roman" w:cs="Times New Roman" w:hint="eastAsia"/>
          <w:color w:val="auto"/>
        </w:rPr>
        <w:t>9</w:t>
      </w:r>
      <w:r w:rsidRPr="002F2FC3">
        <w:rPr>
          <w:rFonts w:ascii="Times New Roman" w:eastAsia="宋体" w:hAnsi="Times New Roman" w:cs="Times New Roman" w:hint="eastAsia"/>
          <w:color w:val="auto"/>
        </w:rPr>
        <w:t xml:space="preserve">. </w:t>
      </w:r>
      <w:r w:rsidRPr="002F2FC3">
        <w:rPr>
          <w:rFonts w:ascii="Times New Roman" w:eastAsia="宋体" w:hAnsi="Times New Roman" w:cs="Times New Roman" w:hint="eastAsia"/>
          <w:color w:val="auto"/>
        </w:rPr>
        <w:t>合同分包</w:t>
      </w:r>
    </w:p>
    <w:p w:rsidR="00C627B1"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3</w:t>
      </w:r>
      <w:r w:rsidR="00634D00" w:rsidRPr="002F2FC3">
        <w:rPr>
          <w:rFonts w:ascii="Times New Roman" w:eastAsia="宋体" w:hAnsi="Times New Roman" w:cs="Times New Roman" w:hint="eastAsia"/>
          <w:color w:val="auto"/>
        </w:rPr>
        <w:t>9</w:t>
      </w:r>
      <w:r w:rsidRPr="002F2FC3">
        <w:rPr>
          <w:rFonts w:ascii="Times New Roman" w:eastAsia="宋体" w:hAnsi="Times New Roman" w:cs="Times New Roman" w:hint="eastAsia"/>
          <w:color w:val="auto"/>
        </w:rPr>
        <w:t xml:space="preserve">.1 </w:t>
      </w:r>
      <w:r w:rsidRPr="002F2FC3">
        <w:rPr>
          <w:rFonts w:ascii="Times New Roman" w:eastAsia="宋体" w:hAnsi="Times New Roman" w:cs="Times New Roman" w:hint="eastAsia"/>
          <w:color w:val="auto"/>
        </w:rPr>
        <w:t>未经采购人同意，中标供应商不得分包合同。</w:t>
      </w:r>
    </w:p>
    <w:p w:rsidR="0084084A" w:rsidRPr="002F2FC3" w:rsidRDefault="00C627B1" w:rsidP="00455C14">
      <w:pPr>
        <w:pStyle w:val="Default"/>
        <w:spacing w:line="360" w:lineRule="auto"/>
        <w:ind w:firstLineChars="200" w:firstLine="480"/>
        <w:jc w:val="both"/>
        <w:rPr>
          <w:rFonts w:ascii="Times New Roman" w:eastAsia="宋体" w:hAnsi="Times New Roman" w:cs="Times New Roman"/>
          <w:color w:val="auto"/>
        </w:rPr>
      </w:pPr>
      <w:r w:rsidRPr="002F2FC3">
        <w:rPr>
          <w:rFonts w:ascii="Times New Roman" w:eastAsia="宋体" w:hAnsi="Times New Roman" w:cs="Times New Roman" w:hint="eastAsia"/>
          <w:color w:val="auto"/>
        </w:rPr>
        <w:t>3</w:t>
      </w:r>
      <w:r w:rsidR="00634D00" w:rsidRPr="002F2FC3">
        <w:rPr>
          <w:rFonts w:ascii="Times New Roman" w:eastAsia="宋体" w:hAnsi="Times New Roman" w:cs="Times New Roman" w:hint="eastAsia"/>
          <w:color w:val="auto"/>
        </w:rPr>
        <w:t>9</w:t>
      </w:r>
      <w:r w:rsidRPr="002F2FC3">
        <w:rPr>
          <w:rFonts w:ascii="Times New Roman" w:eastAsia="宋体" w:hAnsi="Times New Roman" w:cs="Times New Roman" w:hint="eastAsia"/>
          <w:color w:val="auto"/>
        </w:rPr>
        <w:t xml:space="preserve">.2 </w:t>
      </w:r>
      <w:r w:rsidRPr="002F2FC3">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627B1" w:rsidRPr="002F2FC3" w:rsidRDefault="00C627B1" w:rsidP="00455C14">
      <w:pPr>
        <w:pStyle w:val="Default"/>
        <w:spacing w:line="360" w:lineRule="auto"/>
        <w:ind w:firstLineChars="200" w:firstLine="480"/>
        <w:jc w:val="both"/>
        <w:rPr>
          <w:b/>
          <w:bCs/>
          <w:color w:val="auto"/>
          <w:kern w:val="28"/>
          <w:sz w:val="32"/>
          <w:szCs w:val="32"/>
        </w:rPr>
      </w:pPr>
      <w:r w:rsidRPr="002F2FC3">
        <w:rPr>
          <w:color w:val="auto"/>
        </w:rPr>
        <w:br w:type="page"/>
      </w:r>
    </w:p>
    <w:p w:rsidR="00C55371" w:rsidRPr="002F2FC3" w:rsidRDefault="0095612C" w:rsidP="0095612C">
      <w:pPr>
        <w:pStyle w:val="a4"/>
        <w:rPr>
          <w:rFonts w:ascii="Times New Roman" w:hAnsi="Times New Roman"/>
        </w:rPr>
      </w:pPr>
      <w:r w:rsidRPr="002F2FC3">
        <w:rPr>
          <w:rFonts w:ascii="Times New Roman" w:hAnsi="Times New Roman" w:hint="eastAsia"/>
        </w:rPr>
        <w:lastRenderedPageBreak/>
        <w:t>第四部分</w:t>
      </w:r>
      <w:r w:rsidRPr="002F2FC3">
        <w:rPr>
          <w:rFonts w:ascii="Times New Roman" w:hAnsi="Times New Roman" w:hint="eastAsia"/>
        </w:rPr>
        <w:t xml:space="preserve">  </w:t>
      </w:r>
      <w:r w:rsidRPr="002F2FC3">
        <w:rPr>
          <w:rFonts w:ascii="Times New Roman" w:hAnsi="Times New Roman" w:hint="eastAsia"/>
        </w:rPr>
        <w:t>合同条款</w:t>
      </w:r>
    </w:p>
    <w:p w:rsidR="0093630E" w:rsidRPr="002F2FC3" w:rsidRDefault="0093630E" w:rsidP="00455C14">
      <w:pPr>
        <w:autoSpaceDE w:val="0"/>
        <w:autoSpaceDN w:val="0"/>
        <w:adjustRightInd w:val="0"/>
        <w:spacing w:line="360" w:lineRule="auto"/>
        <w:ind w:firstLineChars="200" w:firstLine="480"/>
        <w:rPr>
          <w:sz w:val="24"/>
        </w:rPr>
      </w:pPr>
      <w:r w:rsidRPr="002F2FC3">
        <w:rPr>
          <w:rFonts w:hint="eastAsia"/>
          <w:sz w:val="24"/>
        </w:rPr>
        <w:t>需方：</w:t>
      </w:r>
    </w:p>
    <w:p w:rsidR="0093630E" w:rsidRPr="002F2FC3" w:rsidRDefault="0093630E" w:rsidP="00455C14">
      <w:pPr>
        <w:autoSpaceDE w:val="0"/>
        <w:autoSpaceDN w:val="0"/>
        <w:adjustRightInd w:val="0"/>
        <w:spacing w:line="360" w:lineRule="auto"/>
        <w:ind w:firstLineChars="200" w:firstLine="480"/>
        <w:rPr>
          <w:sz w:val="24"/>
        </w:rPr>
      </w:pPr>
      <w:r w:rsidRPr="002F2FC3">
        <w:rPr>
          <w:rFonts w:hint="eastAsia"/>
          <w:sz w:val="24"/>
        </w:rPr>
        <w:t>供方：</w:t>
      </w:r>
    </w:p>
    <w:p w:rsidR="0093630E" w:rsidRPr="002F2FC3" w:rsidRDefault="0093630E" w:rsidP="00455C14">
      <w:pPr>
        <w:autoSpaceDE w:val="0"/>
        <w:autoSpaceDN w:val="0"/>
        <w:adjustRightInd w:val="0"/>
        <w:spacing w:line="360" w:lineRule="auto"/>
        <w:ind w:firstLineChars="200" w:firstLine="480"/>
        <w:rPr>
          <w:sz w:val="24"/>
        </w:rPr>
      </w:pPr>
      <w:r w:rsidRPr="002F2FC3">
        <w:rPr>
          <w:rFonts w:hint="eastAsia"/>
          <w:sz w:val="24"/>
        </w:rPr>
        <w:t>供、需双方根据</w:t>
      </w:r>
      <w:r w:rsidRPr="002F2FC3">
        <w:rPr>
          <w:rFonts w:hint="eastAsia"/>
          <w:sz w:val="24"/>
        </w:rPr>
        <w:t xml:space="preserve">    </w:t>
      </w:r>
      <w:r w:rsidRPr="002F2FC3">
        <w:rPr>
          <w:rFonts w:hint="eastAsia"/>
          <w:sz w:val="24"/>
        </w:rPr>
        <w:t>年</w:t>
      </w:r>
      <w:r w:rsidRPr="002F2FC3">
        <w:rPr>
          <w:rFonts w:hint="eastAsia"/>
          <w:sz w:val="24"/>
        </w:rPr>
        <w:t xml:space="preserve">  </w:t>
      </w:r>
      <w:r w:rsidRPr="002F2FC3">
        <w:rPr>
          <w:rFonts w:hint="eastAsia"/>
          <w:sz w:val="24"/>
        </w:rPr>
        <w:t>月</w:t>
      </w:r>
      <w:r w:rsidRPr="002F2FC3">
        <w:rPr>
          <w:rFonts w:hint="eastAsia"/>
          <w:sz w:val="24"/>
        </w:rPr>
        <w:t xml:space="preserve">  </w:t>
      </w:r>
      <w:r w:rsidRPr="002F2FC3">
        <w:rPr>
          <w:rFonts w:hint="eastAsia"/>
          <w:sz w:val="24"/>
        </w:rPr>
        <w:t>日天津市政府采购中心关于</w:t>
      </w:r>
      <w:r w:rsidRPr="002F2FC3">
        <w:rPr>
          <w:rFonts w:hint="eastAsia"/>
          <w:sz w:val="24"/>
        </w:rPr>
        <w:t xml:space="preserve">              </w:t>
      </w:r>
      <w:r w:rsidRPr="002F2FC3">
        <w:rPr>
          <w:rFonts w:hint="eastAsia"/>
          <w:sz w:val="24"/>
        </w:rPr>
        <w:t>项目（项目编号：</w:t>
      </w:r>
      <w:r w:rsidRPr="002F2FC3">
        <w:rPr>
          <w:rFonts w:hint="eastAsia"/>
          <w:sz w:val="24"/>
        </w:rPr>
        <w:t xml:space="preserve">TGPC-20   -    -    </w:t>
      </w:r>
      <w:r w:rsidRPr="002F2FC3">
        <w:rPr>
          <w:rFonts w:hint="eastAsia"/>
          <w:sz w:val="24"/>
        </w:rPr>
        <w:t>）的招标结果和招标文件的要求，并经双方协商一致，达成货物购销合同：</w:t>
      </w:r>
    </w:p>
    <w:p w:rsidR="0093630E" w:rsidRPr="002F2FC3" w:rsidRDefault="0093630E" w:rsidP="00455C14">
      <w:pPr>
        <w:autoSpaceDE w:val="0"/>
        <w:autoSpaceDN w:val="0"/>
        <w:adjustRightInd w:val="0"/>
        <w:spacing w:line="360" w:lineRule="auto"/>
        <w:ind w:firstLineChars="200" w:firstLine="480"/>
        <w:rPr>
          <w:sz w:val="24"/>
        </w:rPr>
      </w:pPr>
      <w:r w:rsidRPr="002F2FC3">
        <w:rPr>
          <w:rFonts w:hint="eastAsia"/>
          <w:sz w:val="24"/>
        </w:rPr>
        <w:t>一、货物名称：</w:t>
      </w:r>
    </w:p>
    <w:p w:rsidR="0093630E" w:rsidRPr="002F2FC3" w:rsidRDefault="0093630E" w:rsidP="00455C14">
      <w:pPr>
        <w:autoSpaceDE w:val="0"/>
        <w:autoSpaceDN w:val="0"/>
        <w:adjustRightInd w:val="0"/>
        <w:spacing w:line="360" w:lineRule="auto"/>
        <w:ind w:firstLineChars="200" w:firstLine="480"/>
        <w:rPr>
          <w:sz w:val="24"/>
        </w:rPr>
      </w:pPr>
      <w:r w:rsidRPr="002F2FC3">
        <w:rPr>
          <w:rFonts w:hint="eastAsia"/>
          <w:sz w:val="24"/>
        </w:rPr>
        <w:t>货物型号：</w:t>
      </w:r>
    </w:p>
    <w:p w:rsidR="0093630E" w:rsidRPr="002F2FC3" w:rsidRDefault="00C53D13" w:rsidP="00455C14">
      <w:pPr>
        <w:autoSpaceDE w:val="0"/>
        <w:autoSpaceDN w:val="0"/>
        <w:adjustRightInd w:val="0"/>
        <w:spacing w:line="360" w:lineRule="auto"/>
        <w:ind w:firstLineChars="200" w:firstLine="480"/>
        <w:rPr>
          <w:sz w:val="24"/>
        </w:rPr>
      </w:pPr>
      <w:r w:rsidRPr="002F2FC3">
        <w:rPr>
          <w:rFonts w:hint="eastAsia"/>
          <w:sz w:val="24"/>
        </w:rPr>
        <w:t>制造商</w:t>
      </w:r>
      <w:r w:rsidR="0093630E" w:rsidRPr="002F2FC3">
        <w:rPr>
          <w:rFonts w:hint="eastAsia"/>
          <w:sz w:val="24"/>
        </w:rPr>
        <w:t>：</w:t>
      </w:r>
    </w:p>
    <w:p w:rsidR="0093630E" w:rsidRPr="002F2FC3" w:rsidRDefault="0093630E" w:rsidP="00455C14">
      <w:pPr>
        <w:autoSpaceDE w:val="0"/>
        <w:autoSpaceDN w:val="0"/>
        <w:adjustRightInd w:val="0"/>
        <w:spacing w:line="360" w:lineRule="auto"/>
        <w:ind w:firstLineChars="200" w:firstLine="480"/>
        <w:rPr>
          <w:sz w:val="24"/>
        </w:rPr>
      </w:pPr>
      <w:r w:rsidRPr="002F2FC3">
        <w:rPr>
          <w:rFonts w:hint="eastAsia"/>
          <w:sz w:val="24"/>
        </w:rPr>
        <w:t>货物原产地：</w:t>
      </w:r>
    </w:p>
    <w:p w:rsidR="0093630E" w:rsidRPr="002F2FC3" w:rsidRDefault="0093630E" w:rsidP="00455C14">
      <w:pPr>
        <w:autoSpaceDE w:val="0"/>
        <w:autoSpaceDN w:val="0"/>
        <w:adjustRightInd w:val="0"/>
        <w:spacing w:line="360" w:lineRule="auto"/>
        <w:ind w:firstLineChars="200" w:firstLine="480"/>
        <w:rPr>
          <w:sz w:val="24"/>
        </w:rPr>
      </w:pPr>
      <w:r w:rsidRPr="002F2FC3">
        <w:rPr>
          <w:rFonts w:hint="eastAsia"/>
          <w:sz w:val="24"/>
        </w:rPr>
        <w:t>货物数量：</w:t>
      </w:r>
    </w:p>
    <w:p w:rsidR="0093630E" w:rsidRPr="002F2FC3" w:rsidRDefault="0093630E" w:rsidP="00455C14">
      <w:pPr>
        <w:autoSpaceDE w:val="0"/>
        <w:autoSpaceDN w:val="0"/>
        <w:adjustRightInd w:val="0"/>
        <w:spacing w:line="360" w:lineRule="auto"/>
        <w:ind w:firstLineChars="200" w:firstLine="480"/>
        <w:rPr>
          <w:sz w:val="24"/>
        </w:rPr>
      </w:pPr>
      <w:r w:rsidRPr="002F2FC3">
        <w:rPr>
          <w:rFonts w:hint="eastAsia"/>
          <w:sz w:val="24"/>
        </w:rPr>
        <w:t>货物单价：</w:t>
      </w:r>
    </w:p>
    <w:p w:rsidR="0093630E" w:rsidRPr="002F2FC3" w:rsidRDefault="0093630E" w:rsidP="00455C14">
      <w:pPr>
        <w:autoSpaceDE w:val="0"/>
        <w:autoSpaceDN w:val="0"/>
        <w:adjustRightInd w:val="0"/>
        <w:spacing w:line="360" w:lineRule="auto"/>
        <w:ind w:firstLineChars="200" w:firstLine="480"/>
        <w:rPr>
          <w:sz w:val="24"/>
        </w:rPr>
      </w:pPr>
      <w:r w:rsidRPr="002F2FC3">
        <w:rPr>
          <w:rFonts w:hint="eastAsia"/>
          <w:sz w:val="24"/>
        </w:rPr>
        <w:t>货物总价款：</w:t>
      </w:r>
      <w:r w:rsidRPr="002F2FC3">
        <w:rPr>
          <w:rFonts w:hint="eastAsia"/>
          <w:sz w:val="24"/>
        </w:rPr>
        <w:t xml:space="preserve"> </w:t>
      </w:r>
    </w:p>
    <w:p w:rsidR="0093630E" w:rsidRPr="002F2FC3" w:rsidRDefault="0093630E" w:rsidP="00455C14">
      <w:pPr>
        <w:autoSpaceDE w:val="0"/>
        <w:autoSpaceDN w:val="0"/>
        <w:adjustRightInd w:val="0"/>
        <w:spacing w:line="360" w:lineRule="auto"/>
        <w:ind w:firstLineChars="200" w:firstLine="480"/>
        <w:rPr>
          <w:sz w:val="24"/>
        </w:rPr>
      </w:pPr>
      <w:r w:rsidRPr="002F2FC3">
        <w:rPr>
          <w:rFonts w:hint="eastAsia"/>
          <w:sz w:val="24"/>
        </w:rPr>
        <w:t>大写：</w:t>
      </w:r>
      <w:r w:rsidRPr="002F2FC3">
        <w:rPr>
          <w:rFonts w:hint="eastAsia"/>
          <w:sz w:val="24"/>
        </w:rPr>
        <w:t xml:space="preserve"> </w:t>
      </w:r>
    </w:p>
    <w:p w:rsidR="0093630E" w:rsidRPr="002F2FC3" w:rsidRDefault="0093630E" w:rsidP="00455C14">
      <w:pPr>
        <w:autoSpaceDE w:val="0"/>
        <w:autoSpaceDN w:val="0"/>
        <w:adjustRightInd w:val="0"/>
        <w:spacing w:line="360" w:lineRule="auto"/>
        <w:ind w:firstLineChars="200" w:firstLine="480"/>
        <w:rPr>
          <w:sz w:val="24"/>
        </w:rPr>
      </w:pPr>
      <w:r w:rsidRPr="002F2FC3">
        <w:rPr>
          <w:rFonts w:hint="eastAsia"/>
          <w:sz w:val="24"/>
        </w:rPr>
        <w:t>二、货物质量要求及供方对质量负责条件和期限：</w:t>
      </w:r>
    </w:p>
    <w:p w:rsidR="0093630E" w:rsidRPr="002F2FC3" w:rsidRDefault="0093630E" w:rsidP="00455C14">
      <w:pPr>
        <w:autoSpaceDE w:val="0"/>
        <w:autoSpaceDN w:val="0"/>
        <w:adjustRightInd w:val="0"/>
        <w:spacing w:line="360" w:lineRule="auto"/>
        <w:ind w:firstLineChars="200" w:firstLine="480"/>
        <w:rPr>
          <w:sz w:val="24"/>
        </w:rPr>
      </w:pPr>
      <w:r w:rsidRPr="002F2FC3">
        <w:rPr>
          <w:rFonts w:hint="eastAsia"/>
          <w:sz w:val="24"/>
        </w:rPr>
        <w:t xml:space="preserve">1. </w:t>
      </w:r>
      <w:r w:rsidRPr="002F2FC3">
        <w:rPr>
          <w:rFonts w:hint="eastAsia"/>
          <w:sz w:val="24"/>
        </w:rPr>
        <w:t>货物具体技术指标见附件</w:t>
      </w:r>
      <w:r w:rsidRPr="002F2FC3">
        <w:rPr>
          <w:rFonts w:hint="eastAsia"/>
          <w:sz w:val="24"/>
        </w:rPr>
        <w:t>1</w:t>
      </w:r>
      <w:r w:rsidRPr="002F2FC3">
        <w:rPr>
          <w:rFonts w:hint="eastAsia"/>
          <w:sz w:val="24"/>
        </w:rPr>
        <w:t>。</w:t>
      </w:r>
    </w:p>
    <w:p w:rsidR="0093630E" w:rsidRPr="002F2FC3" w:rsidRDefault="0093630E" w:rsidP="00455C14">
      <w:pPr>
        <w:autoSpaceDE w:val="0"/>
        <w:autoSpaceDN w:val="0"/>
        <w:adjustRightInd w:val="0"/>
        <w:spacing w:line="360" w:lineRule="auto"/>
        <w:ind w:firstLineChars="200" w:firstLine="480"/>
        <w:rPr>
          <w:sz w:val="24"/>
        </w:rPr>
      </w:pPr>
      <w:r w:rsidRPr="002F2FC3">
        <w:rPr>
          <w:rFonts w:hint="eastAsia"/>
          <w:sz w:val="24"/>
        </w:rPr>
        <w:t xml:space="preserve">2. </w:t>
      </w:r>
      <w:r w:rsidRPr="002F2FC3">
        <w:rPr>
          <w:rFonts w:hint="eastAsia"/>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93630E" w:rsidRPr="002F2FC3" w:rsidRDefault="0093630E" w:rsidP="00455C14">
      <w:pPr>
        <w:autoSpaceDE w:val="0"/>
        <w:autoSpaceDN w:val="0"/>
        <w:adjustRightInd w:val="0"/>
        <w:spacing w:line="360" w:lineRule="auto"/>
        <w:ind w:firstLineChars="200" w:firstLine="480"/>
        <w:rPr>
          <w:sz w:val="24"/>
        </w:rPr>
      </w:pPr>
      <w:r w:rsidRPr="002F2FC3">
        <w:rPr>
          <w:rFonts w:hint="eastAsia"/>
          <w:sz w:val="24"/>
        </w:rPr>
        <w:t>3</w:t>
      </w:r>
      <w:r w:rsidR="00CF4653" w:rsidRPr="002F2FC3">
        <w:rPr>
          <w:rFonts w:hint="eastAsia"/>
          <w:sz w:val="24"/>
        </w:rPr>
        <w:t>.</w:t>
      </w:r>
      <w:r w:rsidRPr="002F2FC3">
        <w:rPr>
          <w:rFonts w:hint="eastAsia"/>
          <w:sz w:val="24"/>
        </w:rPr>
        <w:t xml:space="preserve"> </w:t>
      </w:r>
      <w:r w:rsidRPr="002F2FC3">
        <w:rPr>
          <w:rFonts w:hint="eastAsia"/>
          <w:sz w:val="24"/>
        </w:rPr>
        <w:t>供方对所提供的货物提供</w:t>
      </w:r>
      <w:r w:rsidRPr="002F2FC3">
        <w:rPr>
          <w:rFonts w:hint="eastAsia"/>
          <w:sz w:val="24"/>
        </w:rPr>
        <w:t xml:space="preserve">     </w:t>
      </w:r>
      <w:r w:rsidRPr="002F2FC3">
        <w:rPr>
          <w:rFonts w:hint="eastAsia"/>
          <w:sz w:val="24"/>
        </w:rPr>
        <w:t>年免费维修保质期（详见附件），并负责终身维护。保质期内非因需方的人为因素而出现的质量问题，由供方负责。供方负责保修、包换或者包退，并承担修理、调换或退货以及由此给需方造成的实际费用。供方不能修理和不能调换，按不能交货处理。</w:t>
      </w:r>
    </w:p>
    <w:p w:rsidR="0093630E" w:rsidRPr="002F2FC3" w:rsidRDefault="0093630E" w:rsidP="00455C14">
      <w:pPr>
        <w:autoSpaceDE w:val="0"/>
        <w:autoSpaceDN w:val="0"/>
        <w:adjustRightInd w:val="0"/>
        <w:spacing w:line="360" w:lineRule="auto"/>
        <w:ind w:firstLineChars="200" w:firstLine="480"/>
        <w:rPr>
          <w:sz w:val="24"/>
        </w:rPr>
      </w:pPr>
      <w:r w:rsidRPr="002F2FC3">
        <w:rPr>
          <w:rFonts w:hint="eastAsia"/>
          <w:sz w:val="24"/>
        </w:rPr>
        <w:lastRenderedPageBreak/>
        <w:t>三、供方所提供的货物必须具有合法手续及相关文件。如涉及知识产权则必须是自己拥有或合法使用的。</w:t>
      </w:r>
    </w:p>
    <w:p w:rsidR="0093630E" w:rsidRPr="002F2FC3" w:rsidRDefault="0093630E" w:rsidP="00455C14">
      <w:pPr>
        <w:autoSpaceDE w:val="0"/>
        <w:autoSpaceDN w:val="0"/>
        <w:adjustRightInd w:val="0"/>
        <w:spacing w:line="360" w:lineRule="auto"/>
        <w:ind w:firstLineChars="200" w:firstLine="480"/>
        <w:rPr>
          <w:sz w:val="24"/>
        </w:rPr>
      </w:pPr>
      <w:r w:rsidRPr="002F2FC3">
        <w:rPr>
          <w:rFonts w:hint="eastAsia"/>
          <w:sz w:val="24"/>
        </w:rPr>
        <w:t>四、交货时间、地点、方式：</w:t>
      </w:r>
    </w:p>
    <w:p w:rsidR="0093630E" w:rsidRPr="002F2FC3" w:rsidRDefault="0093630E" w:rsidP="00455C14">
      <w:pPr>
        <w:autoSpaceDE w:val="0"/>
        <w:autoSpaceDN w:val="0"/>
        <w:adjustRightInd w:val="0"/>
        <w:spacing w:line="360" w:lineRule="auto"/>
        <w:ind w:firstLineChars="200" w:firstLine="480"/>
        <w:rPr>
          <w:sz w:val="24"/>
        </w:rPr>
      </w:pPr>
      <w:r w:rsidRPr="002F2FC3">
        <w:rPr>
          <w:rFonts w:hint="eastAsia"/>
          <w:sz w:val="24"/>
        </w:rPr>
        <w:t>合同签订后，于</w:t>
      </w:r>
      <w:r w:rsidRPr="002F2FC3">
        <w:rPr>
          <w:rFonts w:hint="eastAsia"/>
          <w:sz w:val="24"/>
        </w:rPr>
        <w:t xml:space="preserve">      </w:t>
      </w:r>
      <w:r w:rsidRPr="002F2FC3">
        <w:rPr>
          <w:rFonts w:hint="eastAsia"/>
          <w:sz w:val="24"/>
        </w:rPr>
        <w:t>年</w:t>
      </w:r>
      <w:r w:rsidRPr="002F2FC3">
        <w:rPr>
          <w:rFonts w:hint="eastAsia"/>
          <w:sz w:val="24"/>
        </w:rPr>
        <w:t xml:space="preserve">     </w:t>
      </w:r>
      <w:r w:rsidRPr="002F2FC3">
        <w:rPr>
          <w:rFonts w:hint="eastAsia"/>
          <w:sz w:val="24"/>
        </w:rPr>
        <w:t>月</w:t>
      </w:r>
      <w:r w:rsidRPr="002F2FC3">
        <w:rPr>
          <w:rFonts w:hint="eastAsia"/>
          <w:sz w:val="24"/>
        </w:rPr>
        <w:t xml:space="preserve">      </w:t>
      </w:r>
      <w:r w:rsidRPr="002F2FC3">
        <w:rPr>
          <w:rFonts w:hint="eastAsia"/>
          <w:sz w:val="24"/>
        </w:rPr>
        <w:t>日之前将所供货物在需方或需方指定处交付（具体地点：</w:t>
      </w:r>
      <w:r w:rsidRPr="002F2FC3">
        <w:rPr>
          <w:rFonts w:hint="eastAsia"/>
          <w:sz w:val="24"/>
        </w:rPr>
        <w:t xml:space="preserve">       </w:t>
      </w:r>
      <w:r w:rsidRPr="002F2FC3">
        <w:rPr>
          <w:rFonts w:hint="eastAsia"/>
          <w:sz w:val="24"/>
        </w:rPr>
        <w:t>），并于</w:t>
      </w:r>
      <w:r w:rsidRPr="002F2FC3">
        <w:rPr>
          <w:rFonts w:hint="eastAsia"/>
          <w:sz w:val="24"/>
        </w:rPr>
        <w:t xml:space="preserve">      </w:t>
      </w:r>
      <w:r w:rsidRPr="002F2FC3">
        <w:rPr>
          <w:rFonts w:hint="eastAsia"/>
          <w:sz w:val="24"/>
        </w:rPr>
        <w:t>年</w:t>
      </w:r>
      <w:r w:rsidRPr="002F2FC3">
        <w:rPr>
          <w:rFonts w:hint="eastAsia"/>
          <w:sz w:val="24"/>
        </w:rPr>
        <w:t xml:space="preserve">     </w:t>
      </w:r>
      <w:r w:rsidRPr="002F2FC3">
        <w:rPr>
          <w:rFonts w:hint="eastAsia"/>
          <w:sz w:val="24"/>
        </w:rPr>
        <w:t>月</w:t>
      </w:r>
      <w:r w:rsidRPr="002F2FC3">
        <w:rPr>
          <w:rFonts w:hint="eastAsia"/>
          <w:sz w:val="24"/>
        </w:rPr>
        <w:t xml:space="preserve">      </w:t>
      </w:r>
      <w:r w:rsidRPr="002F2FC3">
        <w:rPr>
          <w:rFonts w:hint="eastAsia"/>
          <w:sz w:val="24"/>
        </w:rPr>
        <w:t>日之前完成安装、调试工作，货物运送产生的费用由供方负责。</w:t>
      </w:r>
    </w:p>
    <w:p w:rsidR="0093630E" w:rsidRPr="002F2FC3" w:rsidRDefault="0093630E" w:rsidP="00455C14">
      <w:pPr>
        <w:autoSpaceDE w:val="0"/>
        <w:autoSpaceDN w:val="0"/>
        <w:adjustRightInd w:val="0"/>
        <w:spacing w:line="360" w:lineRule="auto"/>
        <w:ind w:firstLineChars="200" w:firstLine="480"/>
        <w:rPr>
          <w:sz w:val="24"/>
        </w:rPr>
      </w:pPr>
      <w:r w:rsidRPr="002F2FC3">
        <w:rPr>
          <w:rFonts w:hint="eastAsia"/>
          <w:sz w:val="24"/>
        </w:rPr>
        <w:t>五、供方应随货物向需方交付货物的使用说明书及与货物相关的资料。如果所提交文件是外文的，供方有义务为需方提供中文或译成中文文件。</w:t>
      </w:r>
    </w:p>
    <w:p w:rsidR="0093630E" w:rsidRPr="002F2FC3" w:rsidRDefault="0093630E" w:rsidP="00455C14">
      <w:pPr>
        <w:autoSpaceDE w:val="0"/>
        <w:autoSpaceDN w:val="0"/>
        <w:adjustRightInd w:val="0"/>
        <w:spacing w:line="360" w:lineRule="auto"/>
        <w:ind w:firstLineChars="200" w:firstLine="480"/>
        <w:rPr>
          <w:sz w:val="24"/>
        </w:rPr>
      </w:pPr>
      <w:r w:rsidRPr="002F2FC3">
        <w:rPr>
          <w:rFonts w:hint="eastAsia"/>
          <w:sz w:val="24"/>
        </w:rPr>
        <w:t>六、验收工作由需方负责对货物进行验收。</w:t>
      </w:r>
    </w:p>
    <w:p w:rsidR="0093630E" w:rsidRPr="002F2FC3" w:rsidRDefault="0093630E" w:rsidP="00455C14">
      <w:pPr>
        <w:autoSpaceDE w:val="0"/>
        <w:autoSpaceDN w:val="0"/>
        <w:adjustRightInd w:val="0"/>
        <w:spacing w:line="360" w:lineRule="auto"/>
        <w:ind w:firstLineChars="200" w:firstLine="480"/>
        <w:rPr>
          <w:sz w:val="24"/>
        </w:rPr>
      </w:pPr>
      <w:r w:rsidRPr="002F2FC3">
        <w:rPr>
          <w:rFonts w:hint="eastAsia"/>
          <w:sz w:val="24"/>
        </w:rPr>
        <w:t>七、货款支付方式：</w:t>
      </w:r>
    </w:p>
    <w:p w:rsidR="0093630E" w:rsidRPr="002F2FC3" w:rsidRDefault="0093630E" w:rsidP="00455C14">
      <w:pPr>
        <w:autoSpaceDE w:val="0"/>
        <w:autoSpaceDN w:val="0"/>
        <w:adjustRightInd w:val="0"/>
        <w:spacing w:line="360" w:lineRule="auto"/>
        <w:ind w:firstLineChars="200" w:firstLine="480"/>
        <w:rPr>
          <w:sz w:val="24"/>
        </w:rPr>
      </w:pPr>
      <w:r w:rsidRPr="002F2FC3">
        <w:rPr>
          <w:rFonts w:hint="eastAsia"/>
          <w:sz w:val="24"/>
        </w:rPr>
        <w:t xml:space="preserve">1. </w:t>
      </w:r>
      <w:r w:rsidRPr="002F2FC3">
        <w:rPr>
          <w:rFonts w:hint="eastAsia"/>
          <w:sz w:val="24"/>
        </w:rPr>
        <w:t>本合同以人民币进行结算</w:t>
      </w:r>
    </w:p>
    <w:p w:rsidR="0093630E" w:rsidRPr="002F2FC3" w:rsidRDefault="0093630E" w:rsidP="00455C14">
      <w:pPr>
        <w:autoSpaceDE w:val="0"/>
        <w:autoSpaceDN w:val="0"/>
        <w:adjustRightInd w:val="0"/>
        <w:spacing w:line="360" w:lineRule="auto"/>
        <w:ind w:firstLineChars="200" w:firstLine="480"/>
        <w:rPr>
          <w:sz w:val="24"/>
        </w:rPr>
      </w:pPr>
      <w:r w:rsidRPr="002F2FC3">
        <w:rPr>
          <w:rFonts w:hint="eastAsia"/>
          <w:sz w:val="24"/>
        </w:rPr>
        <w:t xml:space="preserve">2. </w:t>
      </w:r>
      <w:r w:rsidRPr="002F2FC3">
        <w:rPr>
          <w:rFonts w:hint="eastAsia"/>
          <w:sz w:val="24"/>
        </w:rPr>
        <w:t>付款方式：</w:t>
      </w:r>
    </w:p>
    <w:p w:rsidR="0093630E" w:rsidRPr="002F2FC3" w:rsidRDefault="0093630E" w:rsidP="00455C14">
      <w:pPr>
        <w:autoSpaceDE w:val="0"/>
        <w:autoSpaceDN w:val="0"/>
        <w:adjustRightInd w:val="0"/>
        <w:spacing w:line="360" w:lineRule="auto"/>
        <w:ind w:firstLineChars="200" w:firstLine="480"/>
        <w:rPr>
          <w:sz w:val="24"/>
        </w:rPr>
      </w:pPr>
      <w:r w:rsidRPr="002F2FC3">
        <w:rPr>
          <w:rFonts w:hint="eastAsia"/>
          <w:sz w:val="24"/>
        </w:rPr>
        <w:t>合同签订后</w:t>
      </w:r>
      <w:r w:rsidRPr="002F2FC3">
        <w:rPr>
          <w:rFonts w:hint="eastAsia"/>
          <w:sz w:val="24"/>
        </w:rPr>
        <w:t xml:space="preserve">    </w:t>
      </w:r>
      <w:proofErr w:type="gramStart"/>
      <w:r w:rsidRPr="002F2FC3">
        <w:rPr>
          <w:rFonts w:hint="eastAsia"/>
          <w:sz w:val="24"/>
        </w:rPr>
        <w:t>个</w:t>
      </w:r>
      <w:proofErr w:type="gramEnd"/>
      <w:r w:rsidRPr="002F2FC3">
        <w:rPr>
          <w:rFonts w:hint="eastAsia"/>
          <w:sz w:val="24"/>
        </w:rPr>
        <w:t>工作日内支付合同总额</w:t>
      </w:r>
      <w:r w:rsidRPr="002F2FC3">
        <w:rPr>
          <w:rFonts w:hint="eastAsia"/>
          <w:sz w:val="24"/>
        </w:rPr>
        <w:t xml:space="preserve">   %</w:t>
      </w:r>
      <w:r w:rsidRPr="002F2FC3">
        <w:rPr>
          <w:rFonts w:hint="eastAsia"/>
          <w:sz w:val="24"/>
        </w:rPr>
        <w:t>的货款；货到现场安装调试完毕验收合格无质量问题后</w:t>
      </w:r>
      <w:r w:rsidRPr="002F2FC3">
        <w:rPr>
          <w:rFonts w:hint="eastAsia"/>
          <w:sz w:val="24"/>
        </w:rPr>
        <w:t xml:space="preserve">   </w:t>
      </w:r>
      <w:proofErr w:type="gramStart"/>
      <w:r w:rsidRPr="002F2FC3">
        <w:rPr>
          <w:rFonts w:hint="eastAsia"/>
          <w:sz w:val="24"/>
        </w:rPr>
        <w:t>个</w:t>
      </w:r>
      <w:proofErr w:type="gramEnd"/>
      <w:r w:rsidRPr="002F2FC3">
        <w:rPr>
          <w:rFonts w:hint="eastAsia"/>
          <w:sz w:val="24"/>
        </w:rPr>
        <w:t>工作日内支付合同总额</w:t>
      </w:r>
      <w:r w:rsidRPr="002F2FC3">
        <w:rPr>
          <w:rFonts w:hint="eastAsia"/>
          <w:sz w:val="24"/>
        </w:rPr>
        <w:t xml:space="preserve">   %</w:t>
      </w:r>
      <w:r w:rsidRPr="002F2FC3">
        <w:rPr>
          <w:rFonts w:hint="eastAsia"/>
          <w:sz w:val="24"/>
        </w:rPr>
        <w:t>的货款；所有货物使用无质量问题，自验收合格之日起</w:t>
      </w:r>
      <w:r w:rsidRPr="002F2FC3">
        <w:rPr>
          <w:rFonts w:hint="eastAsia"/>
          <w:sz w:val="24"/>
        </w:rPr>
        <w:t xml:space="preserve">   </w:t>
      </w:r>
      <w:proofErr w:type="gramStart"/>
      <w:r w:rsidRPr="002F2FC3">
        <w:rPr>
          <w:rFonts w:hint="eastAsia"/>
          <w:sz w:val="24"/>
        </w:rPr>
        <w:t>个</w:t>
      </w:r>
      <w:proofErr w:type="gramEnd"/>
      <w:r w:rsidRPr="002F2FC3">
        <w:rPr>
          <w:rFonts w:hint="eastAsia"/>
          <w:sz w:val="24"/>
        </w:rPr>
        <w:t>月后</w:t>
      </w:r>
      <w:r w:rsidRPr="002F2FC3">
        <w:rPr>
          <w:rFonts w:hint="eastAsia"/>
          <w:sz w:val="24"/>
        </w:rPr>
        <w:t xml:space="preserve">   </w:t>
      </w:r>
      <w:proofErr w:type="gramStart"/>
      <w:r w:rsidRPr="002F2FC3">
        <w:rPr>
          <w:rFonts w:hint="eastAsia"/>
          <w:sz w:val="24"/>
        </w:rPr>
        <w:t>个</w:t>
      </w:r>
      <w:proofErr w:type="gramEnd"/>
      <w:r w:rsidRPr="002F2FC3">
        <w:rPr>
          <w:rFonts w:hint="eastAsia"/>
          <w:sz w:val="24"/>
        </w:rPr>
        <w:t>工作日内支付其余</w:t>
      </w:r>
      <w:r w:rsidRPr="002F2FC3">
        <w:rPr>
          <w:rFonts w:hint="eastAsia"/>
          <w:sz w:val="24"/>
        </w:rPr>
        <w:t xml:space="preserve">   %</w:t>
      </w:r>
      <w:r w:rsidRPr="002F2FC3">
        <w:rPr>
          <w:rFonts w:hint="eastAsia"/>
          <w:sz w:val="24"/>
        </w:rPr>
        <w:t>的货款。</w:t>
      </w:r>
    </w:p>
    <w:p w:rsidR="0093630E" w:rsidRPr="002F2FC3" w:rsidRDefault="0093630E" w:rsidP="00455C14">
      <w:pPr>
        <w:autoSpaceDE w:val="0"/>
        <w:autoSpaceDN w:val="0"/>
        <w:adjustRightInd w:val="0"/>
        <w:spacing w:line="360" w:lineRule="auto"/>
        <w:ind w:firstLineChars="200" w:firstLine="480"/>
        <w:rPr>
          <w:sz w:val="24"/>
        </w:rPr>
      </w:pPr>
      <w:r w:rsidRPr="002F2FC3">
        <w:rPr>
          <w:rFonts w:hint="eastAsia"/>
          <w:sz w:val="24"/>
        </w:rPr>
        <w:t>供方开户银行（汉字全称）：</w:t>
      </w:r>
      <w:r w:rsidRPr="002F2FC3">
        <w:rPr>
          <w:rFonts w:hint="eastAsia"/>
          <w:sz w:val="24"/>
        </w:rPr>
        <w:t xml:space="preserve">              </w:t>
      </w:r>
      <w:r w:rsidRPr="002F2FC3">
        <w:rPr>
          <w:rFonts w:hint="eastAsia"/>
          <w:sz w:val="24"/>
        </w:rPr>
        <w:t>，行号（数字代码）：</w:t>
      </w:r>
      <w:r w:rsidRPr="002F2FC3">
        <w:rPr>
          <w:rFonts w:hint="eastAsia"/>
          <w:sz w:val="24"/>
        </w:rPr>
        <w:t xml:space="preserve">        </w:t>
      </w:r>
      <w:r w:rsidRPr="002F2FC3">
        <w:rPr>
          <w:rFonts w:hint="eastAsia"/>
          <w:sz w:val="24"/>
        </w:rPr>
        <w:t>，</w:t>
      </w:r>
    </w:p>
    <w:p w:rsidR="0093630E" w:rsidRPr="002F2FC3" w:rsidRDefault="0093630E" w:rsidP="00455C14">
      <w:pPr>
        <w:autoSpaceDE w:val="0"/>
        <w:autoSpaceDN w:val="0"/>
        <w:adjustRightInd w:val="0"/>
        <w:spacing w:line="360" w:lineRule="auto"/>
        <w:ind w:firstLineChars="200" w:firstLine="480"/>
        <w:rPr>
          <w:sz w:val="24"/>
        </w:rPr>
      </w:pPr>
      <w:proofErr w:type="gramStart"/>
      <w:r w:rsidRPr="002F2FC3">
        <w:rPr>
          <w:rFonts w:hint="eastAsia"/>
          <w:sz w:val="24"/>
        </w:rPr>
        <w:t>帐号</w:t>
      </w:r>
      <w:proofErr w:type="gramEnd"/>
      <w:r w:rsidRPr="002F2FC3">
        <w:rPr>
          <w:rFonts w:hint="eastAsia"/>
          <w:sz w:val="24"/>
        </w:rPr>
        <w:t>：</w:t>
      </w:r>
      <w:r w:rsidRPr="002F2FC3">
        <w:rPr>
          <w:rFonts w:hint="eastAsia"/>
          <w:sz w:val="24"/>
        </w:rPr>
        <w:t xml:space="preserve">                                 </w:t>
      </w:r>
      <w:r w:rsidRPr="002F2FC3">
        <w:rPr>
          <w:rFonts w:hint="eastAsia"/>
          <w:sz w:val="24"/>
        </w:rPr>
        <w:t>。</w:t>
      </w:r>
    </w:p>
    <w:p w:rsidR="0093630E" w:rsidRPr="002F2FC3" w:rsidRDefault="0093630E" w:rsidP="00455C14">
      <w:pPr>
        <w:autoSpaceDE w:val="0"/>
        <w:autoSpaceDN w:val="0"/>
        <w:adjustRightInd w:val="0"/>
        <w:spacing w:line="360" w:lineRule="auto"/>
        <w:ind w:firstLineChars="200" w:firstLine="480"/>
        <w:rPr>
          <w:sz w:val="24"/>
        </w:rPr>
      </w:pPr>
      <w:r w:rsidRPr="002F2FC3">
        <w:rPr>
          <w:rFonts w:hint="eastAsia"/>
          <w:sz w:val="24"/>
        </w:rPr>
        <w:t>合同约定的交货期或验收期届满，需方由于不具备现场条件导致供方无法安装和验收，合同顺延，延期</w:t>
      </w:r>
      <w:r w:rsidRPr="002F2FC3">
        <w:rPr>
          <w:rFonts w:hint="eastAsia"/>
          <w:sz w:val="24"/>
        </w:rPr>
        <w:t>30</w:t>
      </w:r>
      <w:r w:rsidRPr="002F2FC3">
        <w:rPr>
          <w:rFonts w:hint="eastAsia"/>
          <w:sz w:val="24"/>
        </w:rPr>
        <w:t>日以上，需方应按约定支付货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rsidR="0093630E" w:rsidRPr="002F2FC3" w:rsidRDefault="0093630E" w:rsidP="00455C14">
      <w:pPr>
        <w:autoSpaceDE w:val="0"/>
        <w:autoSpaceDN w:val="0"/>
        <w:adjustRightInd w:val="0"/>
        <w:spacing w:line="360" w:lineRule="auto"/>
        <w:ind w:firstLineChars="200" w:firstLine="480"/>
        <w:rPr>
          <w:sz w:val="24"/>
        </w:rPr>
      </w:pPr>
      <w:r w:rsidRPr="002F2FC3">
        <w:rPr>
          <w:rFonts w:hint="eastAsia"/>
          <w:sz w:val="24"/>
        </w:rPr>
        <w:t xml:space="preserve">3. </w:t>
      </w:r>
      <w:r w:rsidRPr="002F2FC3">
        <w:rPr>
          <w:rFonts w:hint="eastAsia"/>
          <w:sz w:val="24"/>
        </w:rPr>
        <w:t>如所供货物出现质量问题，需方在付款期内随时有权停止付款，待供方</w:t>
      </w:r>
      <w:r w:rsidRPr="002F2FC3">
        <w:rPr>
          <w:rFonts w:hint="eastAsia"/>
          <w:sz w:val="24"/>
        </w:rPr>
        <w:lastRenderedPageBreak/>
        <w:t>对该货物消除障碍正常运转后再行付款。付款的时间则相应顺延。</w:t>
      </w:r>
    </w:p>
    <w:p w:rsidR="0093630E" w:rsidRPr="002F2FC3" w:rsidRDefault="0093630E" w:rsidP="00455C14">
      <w:pPr>
        <w:autoSpaceDE w:val="0"/>
        <w:autoSpaceDN w:val="0"/>
        <w:adjustRightInd w:val="0"/>
        <w:spacing w:line="360" w:lineRule="auto"/>
        <w:ind w:firstLineChars="200" w:firstLine="480"/>
        <w:rPr>
          <w:sz w:val="24"/>
        </w:rPr>
      </w:pPr>
      <w:r w:rsidRPr="002F2FC3">
        <w:rPr>
          <w:rFonts w:hint="eastAsia"/>
          <w:sz w:val="24"/>
        </w:rPr>
        <w:t>八、违约责任：</w:t>
      </w:r>
    </w:p>
    <w:p w:rsidR="0093630E" w:rsidRPr="002F2FC3" w:rsidRDefault="0093630E" w:rsidP="00455C14">
      <w:pPr>
        <w:autoSpaceDE w:val="0"/>
        <w:autoSpaceDN w:val="0"/>
        <w:adjustRightInd w:val="0"/>
        <w:spacing w:line="360" w:lineRule="auto"/>
        <w:ind w:firstLineChars="200" w:firstLine="480"/>
        <w:rPr>
          <w:sz w:val="24"/>
        </w:rPr>
      </w:pPr>
      <w:r w:rsidRPr="002F2FC3">
        <w:rPr>
          <w:rFonts w:hint="eastAsia"/>
          <w:sz w:val="24"/>
        </w:rPr>
        <w:t>需方无正当理由拒收货物的，需方向供方偿付货款总值</w:t>
      </w:r>
      <w:r w:rsidRPr="002F2FC3">
        <w:rPr>
          <w:rFonts w:hint="eastAsia"/>
          <w:sz w:val="24"/>
        </w:rPr>
        <w:t>30%</w:t>
      </w:r>
      <w:r w:rsidRPr="002F2FC3">
        <w:rPr>
          <w:rFonts w:hint="eastAsia"/>
          <w:sz w:val="24"/>
        </w:rPr>
        <w:t>的违约金。</w:t>
      </w:r>
    </w:p>
    <w:p w:rsidR="0093630E" w:rsidRPr="002F2FC3" w:rsidRDefault="0093630E" w:rsidP="00455C14">
      <w:pPr>
        <w:autoSpaceDE w:val="0"/>
        <w:autoSpaceDN w:val="0"/>
        <w:adjustRightInd w:val="0"/>
        <w:spacing w:line="360" w:lineRule="auto"/>
        <w:ind w:firstLineChars="200" w:firstLine="480"/>
        <w:rPr>
          <w:sz w:val="24"/>
        </w:rPr>
      </w:pPr>
      <w:r w:rsidRPr="002F2FC3">
        <w:rPr>
          <w:rFonts w:hint="eastAsia"/>
          <w:sz w:val="24"/>
        </w:rPr>
        <w:t>需方逾期支付货款的，需方向供方每日偿付欠款总额</w:t>
      </w:r>
      <w:r w:rsidRPr="002F2FC3">
        <w:rPr>
          <w:rFonts w:hint="eastAsia"/>
          <w:sz w:val="24"/>
        </w:rPr>
        <w:t>5</w:t>
      </w:r>
      <w:r w:rsidRPr="002F2FC3">
        <w:rPr>
          <w:rFonts w:hint="eastAsia"/>
          <w:sz w:val="24"/>
        </w:rPr>
        <w:t>‰的违约金。</w:t>
      </w:r>
    </w:p>
    <w:p w:rsidR="0093630E" w:rsidRPr="002F2FC3" w:rsidRDefault="0093630E" w:rsidP="00455C14">
      <w:pPr>
        <w:autoSpaceDE w:val="0"/>
        <w:autoSpaceDN w:val="0"/>
        <w:adjustRightInd w:val="0"/>
        <w:spacing w:line="360" w:lineRule="auto"/>
        <w:ind w:firstLineChars="200" w:firstLine="480"/>
        <w:rPr>
          <w:sz w:val="24"/>
        </w:rPr>
      </w:pPr>
      <w:r w:rsidRPr="002F2FC3">
        <w:rPr>
          <w:rFonts w:hint="eastAsia"/>
          <w:sz w:val="24"/>
        </w:rPr>
        <w:t>供方所交的货物品种、型号、规格、产地及</w:t>
      </w:r>
      <w:r w:rsidR="00C53D13" w:rsidRPr="002F2FC3">
        <w:rPr>
          <w:rFonts w:hint="eastAsia"/>
          <w:sz w:val="24"/>
        </w:rPr>
        <w:t>制造商</w:t>
      </w:r>
      <w:r w:rsidRPr="002F2FC3">
        <w:rPr>
          <w:rFonts w:hint="eastAsia"/>
          <w:sz w:val="24"/>
        </w:rPr>
        <w:t>、质量不符合合同规定标准的，需方有权拒收，供方向需方偿付货款总值</w:t>
      </w:r>
      <w:r w:rsidRPr="002F2FC3">
        <w:rPr>
          <w:rFonts w:hint="eastAsia"/>
          <w:sz w:val="24"/>
        </w:rPr>
        <w:t>30%</w:t>
      </w:r>
      <w:r w:rsidRPr="002F2FC3">
        <w:rPr>
          <w:rFonts w:hint="eastAsia"/>
          <w:sz w:val="24"/>
        </w:rPr>
        <w:t>的违约金。</w:t>
      </w:r>
    </w:p>
    <w:p w:rsidR="0093630E" w:rsidRPr="002F2FC3" w:rsidRDefault="0093630E" w:rsidP="00455C14">
      <w:pPr>
        <w:autoSpaceDE w:val="0"/>
        <w:autoSpaceDN w:val="0"/>
        <w:adjustRightInd w:val="0"/>
        <w:spacing w:line="360" w:lineRule="auto"/>
        <w:ind w:firstLineChars="200" w:firstLine="480"/>
        <w:rPr>
          <w:sz w:val="24"/>
        </w:rPr>
      </w:pPr>
      <w:r w:rsidRPr="002F2FC3">
        <w:rPr>
          <w:rFonts w:hint="eastAsia"/>
          <w:sz w:val="24"/>
        </w:rPr>
        <w:t>供方不能交付货物的，供方向需方支付货款总值</w:t>
      </w:r>
      <w:r w:rsidRPr="002F2FC3">
        <w:rPr>
          <w:rFonts w:hint="eastAsia"/>
          <w:sz w:val="24"/>
        </w:rPr>
        <w:t>30%</w:t>
      </w:r>
      <w:r w:rsidRPr="002F2FC3">
        <w:rPr>
          <w:rFonts w:hint="eastAsia"/>
          <w:sz w:val="24"/>
        </w:rPr>
        <w:t>的违约金。</w:t>
      </w:r>
    </w:p>
    <w:p w:rsidR="0093630E" w:rsidRPr="002F2FC3" w:rsidRDefault="0093630E" w:rsidP="00455C14">
      <w:pPr>
        <w:autoSpaceDE w:val="0"/>
        <w:autoSpaceDN w:val="0"/>
        <w:adjustRightInd w:val="0"/>
        <w:spacing w:line="360" w:lineRule="auto"/>
        <w:ind w:firstLineChars="200" w:firstLine="480"/>
        <w:rPr>
          <w:sz w:val="24"/>
        </w:rPr>
      </w:pPr>
      <w:r w:rsidRPr="002F2FC3">
        <w:rPr>
          <w:rFonts w:hint="eastAsia"/>
          <w:sz w:val="24"/>
        </w:rPr>
        <w:t>供方逾期交付货物的，供方向需方每日偿付货款总额</w:t>
      </w:r>
      <w:r w:rsidRPr="002F2FC3">
        <w:rPr>
          <w:rFonts w:hint="eastAsia"/>
          <w:sz w:val="24"/>
        </w:rPr>
        <w:t>5</w:t>
      </w:r>
      <w:r w:rsidRPr="002F2FC3">
        <w:rPr>
          <w:sz w:val="24"/>
        </w:rPr>
        <w:t>‰</w:t>
      </w:r>
      <w:r w:rsidRPr="002F2FC3">
        <w:rPr>
          <w:rFonts w:hint="eastAsia"/>
          <w:sz w:val="24"/>
        </w:rPr>
        <w:t>的违约金。</w:t>
      </w:r>
    </w:p>
    <w:p w:rsidR="0093630E" w:rsidRPr="002F2FC3" w:rsidRDefault="0093630E" w:rsidP="00455C14">
      <w:pPr>
        <w:autoSpaceDE w:val="0"/>
        <w:autoSpaceDN w:val="0"/>
        <w:adjustRightInd w:val="0"/>
        <w:spacing w:line="360" w:lineRule="auto"/>
        <w:ind w:firstLineChars="200" w:firstLine="480"/>
        <w:rPr>
          <w:sz w:val="24"/>
        </w:rPr>
      </w:pPr>
      <w:r w:rsidRPr="002F2FC3">
        <w:rPr>
          <w:rFonts w:hint="eastAsia"/>
          <w:sz w:val="24"/>
        </w:rPr>
        <w:t>九、因货物的质量问题发生争议，依据国家标准，由</w:t>
      </w:r>
      <w:r w:rsidR="00A74C1E" w:rsidRPr="002F2FC3">
        <w:rPr>
          <w:rFonts w:hint="eastAsia"/>
          <w:sz w:val="24"/>
        </w:rPr>
        <w:t>天津市市场和质量监督管理委员会</w:t>
      </w:r>
      <w:r w:rsidRPr="002F2FC3">
        <w:rPr>
          <w:rFonts w:hint="eastAsia"/>
          <w:sz w:val="24"/>
        </w:rPr>
        <w:t>或其指定的技术单位进行质量鉴定，该鉴定结论是终局的，供需双方应当接受，质量鉴定期间所发生的相关费用由货物质量责任方承担。</w:t>
      </w:r>
    </w:p>
    <w:p w:rsidR="0093630E" w:rsidRPr="002F2FC3" w:rsidRDefault="0093630E" w:rsidP="00455C14">
      <w:pPr>
        <w:autoSpaceDE w:val="0"/>
        <w:autoSpaceDN w:val="0"/>
        <w:adjustRightInd w:val="0"/>
        <w:spacing w:line="360" w:lineRule="auto"/>
        <w:ind w:firstLineChars="200" w:firstLine="480"/>
        <w:rPr>
          <w:sz w:val="24"/>
        </w:rPr>
      </w:pPr>
      <w:r w:rsidRPr="002F2FC3">
        <w:rPr>
          <w:rFonts w:hint="eastAsia"/>
          <w:sz w:val="24"/>
        </w:rPr>
        <w:t>十、由于供需双方在履行本合同过程中出现问题，由供需双方直接交涉解决，包括采用诉诸法律的手段。</w:t>
      </w:r>
    </w:p>
    <w:p w:rsidR="0093630E" w:rsidRPr="002F2FC3" w:rsidRDefault="0093630E" w:rsidP="00455C14">
      <w:pPr>
        <w:autoSpaceDE w:val="0"/>
        <w:autoSpaceDN w:val="0"/>
        <w:adjustRightInd w:val="0"/>
        <w:spacing w:line="360" w:lineRule="auto"/>
        <w:ind w:firstLineChars="200" w:firstLine="480"/>
        <w:rPr>
          <w:sz w:val="24"/>
        </w:rPr>
      </w:pPr>
      <w:r w:rsidRPr="002F2FC3">
        <w:rPr>
          <w:rFonts w:hint="eastAsia"/>
          <w:sz w:val="24"/>
        </w:rPr>
        <w:t>十一、有关涉及本合同供方向天津市政府采购中心所提交的投标文件及有关澄清资料和服务承诺均视为本合同不可分割的部分，对供方具有约束力。</w:t>
      </w:r>
    </w:p>
    <w:p w:rsidR="0093630E" w:rsidRPr="002F2FC3" w:rsidRDefault="0093630E" w:rsidP="00455C14">
      <w:pPr>
        <w:autoSpaceDE w:val="0"/>
        <w:autoSpaceDN w:val="0"/>
        <w:adjustRightInd w:val="0"/>
        <w:spacing w:line="360" w:lineRule="auto"/>
        <w:ind w:firstLineChars="200" w:firstLine="480"/>
        <w:rPr>
          <w:sz w:val="24"/>
        </w:rPr>
      </w:pPr>
      <w:r w:rsidRPr="002F2FC3">
        <w:rPr>
          <w:rFonts w:hint="eastAsia"/>
          <w:sz w:val="24"/>
        </w:rPr>
        <w:t>十二、本合同未作明示约定，而又有相关法律、法规规定的，从其规定。本合同发生争议产生的诉讼，由合同履行所在地人民法院管辖。</w:t>
      </w:r>
    </w:p>
    <w:p w:rsidR="00CF4653" w:rsidRPr="002F2FC3" w:rsidRDefault="0093630E" w:rsidP="00455C14">
      <w:pPr>
        <w:autoSpaceDE w:val="0"/>
        <w:autoSpaceDN w:val="0"/>
        <w:adjustRightInd w:val="0"/>
        <w:spacing w:line="360" w:lineRule="auto"/>
        <w:ind w:firstLineChars="200" w:firstLine="480"/>
        <w:rPr>
          <w:sz w:val="24"/>
        </w:rPr>
      </w:pPr>
      <w:r w:rsidRPr="002F2FC3">
        <w:rPr>
          <w:rFonts w:hint="eastAsia"/>
          <w:sz w:val="24"/>
        </w:rPr>
        <w:t>十三、本合同一式</w:t>
      </w:r>
      <w:r w:rsidR="00674887" w:rsidRPr="002F2FC3">
        <w:rPr>
          <w:rFonts w:hint="eastAsia"/>
          <w:sz w:val="24"/>
        </w:rPr>
        <w:t xml:space="preserve">   </w:t>
      </w:r>
      <w:r w:rsidRPr="002F2FC3">
        <w:rPr>
          <w:rFonts w:hint="eastAsia"/>
          <w:sz w:val="24"/>
        </w:rPr>
        <w:t>份，供</w:t>
      </w:r>
      <w:r w:rsidR="00674887" w:rsidRPr="002F2FC3">
        <w:rPr>
          <w:rFonts w:hint="eastAsia"/>
          <w:sz w:val="24"/>
        </w:rPr>
        <w:t>方持</w:t>
      </w:r>
      <w:r w:rsidR="00674887" w:rsidRPr="002F2FC3">
        <w:rPr>
          <w:rFonts w:hint="eastAsia"/>
          <w:sz w:val="24"/>
        </w:rPr>
        <w:t xml:space="preserve">   </w:t>
      </w:r>
      <w:r w:rsidR="00674887" w:rsidRPr="002F2FC3">
        <w:rPr>
          <w:rFonts w:hint="eastAsia"/>
          <w:sz w:val="24"/>
        </w:rPr>
        <w:t>份，</w:t>
      </w:r>
      <w:r w:rsidRPr="002F2FC3">
        <w:rPr>
          <w:rFonts w:hint="eastAsia"/>
          <w:sz w:val="24"/>
        </w:rPr>
        <w:t>需方持</w:t>
      </w:r>
      <w:r w:rsidR="00674887" w:rsidRPr="002F2FC3">
        <w:rPr>
          <w:rFonts w:hint="eastAsia"/>
          <w:sz w:val="24"/>
        </w:rPr>
        <w:t xml:space="preserve">   </w:t>
      </w:r>
      <w:r w:rsidRPr="002F2FC3">
        <w:rPr>
          <w:rFonts w:hint="eastAsia"/>
          <w:sz w:val="24"/>
        </w:rPr>
        <w:t>份，均具同等效力，签字盖章后生效。</w:t>
      </w:r>
    </w:p>
    <w:p w:rsidR="0093630E" w:rsidRPr="002F2FC3" w:rsidRDefault="0093630E" w:rsidP="00455C14">
      <w:pPr>
        <w:autoSpaceDE w:val="0"/>
        <w:autoSpaceDN w:val="0"/>
        <w:adjustRightInd w:val="0"/>
        <w:spacing w:line="360" w:lineRule="auto"/>
        <w:ind w:firstLineChars="200" w:firstLine="480"/>
        <w:rPr>
          <w:sz w:val="24"/>
        </w:rPr>
      </w:pPr>
      <w:r w:rsidRPr="002F2FC3">
        <w:rPr>
          <w:rFonts w:hint="eastAsia"/>
          <w:sz w:val="24"/>
        </w:rPr>
        <w:t>供方（公章）：</w:t>
      </w:r>
      <w:r w:rsidRPr="002F2FC3">
        <w:rPr>
          <w:rFonts w:hint="eastAsia"/>
          <w:sz w:val="24"/>
        </w:rPr>
        <w:t xml:space="preserve">                </w:t>
      </w:r>
      <w:r w:rsidRPr="002F2FC3">
        <w:rPr>
          <w:rFonts w:hint="eastAsia"/>
          <w:sz w:val="24"/>
        </w:rPr>
        <w:t>需方（公章）：</w:t>
      </w:r>
    </w:p>
    <w:p w:rsidR="0093630E" w:rsidRPr="002F2FC3" w:rsidRDefault="0093630E" w:rsidP="00455C14">
      <w:pPr>
        <w:autoSpaceDE w:val="0"/>
        <w:autoSpaceDN w:val="0"/>
        <w:adjustRightInd w:val="0"/>
        <w:spacing w:line="360" w:lineRule="auto"/>
        <w:ind w:firstLineChars="200" w:firstLine="480"/>
        <w:rPr>
          <w:sz w:val="24"/>
        </w:rPr>
      </w:pPr>
      <w:r w:rsidRPr="002F2FC3">
        <w:rPr>
          <w:rFonts w:hint="eastAsia"/>
          <w:sz w:val="24"/>
        </w:rPr>
        <w:t>地址：</w:t>
      </w:r>
      <w:r w:rsidRPr="002F2FC3">
        <w:rPr>
          <w:rFonts w:hint="eastAsia"/>
          <w:sz w:val="24"/>
        </w:rPr>
        <w:t xml:space="preserve">                       </w:t>
      </w:r>
      <w:r w:rsidRPr="002F2FC3">
        <w:rPr>
          <w:rFonts w:hint="eastAsia"/>
          <w:sz w:val="24"/>
        </w:rPr>
        <w:t>地址：</w:t>
      </w:r>
      <w:r w:rsidRPr="002F2FC3">
        <w:rPr>
          <w:rFonts w:hint="eastAsia"/>
          <w:sz w:val="24"/>
        </w:rPr>
        <w:t xml:space="preserve"> </w:t>
      </w:r>
    </w:p>
    <w:p w:rsidR="0093630E" w:rsidRPr="002F2FC3" w:rsidRDefault="0093630E" w:rsidP="00455C14">
      <w:pPr>
        <w:autoSpaceDE w:val="0"/>
        <w:autoSpaceDN w:val="0"/>
        <w:adjustRightInd w:val="0"/>
        <w:spacing w:line="360" w:lineRule="auto"/>
        <w:ind w:firstLineChars="200" w:firstLine="480"/>
        <w:rPr>
          <w:sz w:val="24"/>
        </w:rPr>
      </w:pPr>
      <w:r w:rsidRPr="002F2FC3">
        <w:rPr>
          <w:rFonts w:hint="eastAsia"/>
          <w:sz w:val="24"/>
        </w:rPr>
        <w:t>法定代表人：</w:t>
      </w:r>
      <w:r w:rsidRPr="002F2FC3">
        <w:rPr>
          <w:rFonts w:hint="eastAsia"/>
          <w:sz w:val="24"/>
        </w:rPr>
        <w:t xml:space="preserve">                 </w:t>
      </w:r>
      <w:r w:rsidRPr="002F2FC3">
        <w:rPr>
          <w:rFonts w:hint="eastAsia"/>
          <w:sz w:val="24"/>
        </w:rPr>
        <w:t>法定代表人：</w:t>
      </w:r>
      <w:r w:rsidRPr="002F2FC3">
        <w:rPr>
          <w:rFonts w:hint="eastAsia"/>
          <w:sz w:val="24"/>
        </w:rPr>
        <w:t xml:space="preserve"> </w:t>
      </w:r>
    </w:p>
    <w:p w:rsidR="0093630E" w:rsidRPr="002F2FC3" w:rsidRDefault="0093630E" w:rsidP="00455C14">
      <w:pPr>
        <w:autoSpaceDE w:val="0"/>
        <w:autoSpaceDN w:val="0"/>
        <w:adjustRightInd w:val="0"/>
        <w:spacing w:line="360" w:lineRule="auto"/>
        <w:ind w:firstLineChars="200" w:firstLine="480"/>
        <w:rPr>
          <w:sz w:val="24"/>
        </w:rPr>
      </w:pPr>
      <w:r w:rsidRPr="002F2FC3">
        <w:rPr>
          <w:rFonts w:hint="eastAsia"/>
          <w:sz w:val="24"/>
        </w:rPr>
        <w:t>委托代理人：</w:t>
      </w:r>
      <w:r w:rsidRPr="002F2FC3">
        <w:rPr>
          <w:rFonts w:hint="eastAsia"/>
          <w:sz w:val="24"/>
        </w:rPr>
        <w:t xml:space="preserve">                 </w:t>
      </w:r>
      <w:r w:rsidRPr="002F2FC3">
        <w:rPr>
          <w:rFonts w:hint="eastAsia"/>
          <w:sz w:val="24"/>
        </w:rPr>
        <w:t>委托代理人：</w:t>
      </w:r>
      <w:r w:rsidRPr="002F2FC3">
        <w:rPr>
          <w:rFonts w:hint="eastAsia"/>
          <w:sz w:val="24"/>
        </w:rPr>
        <w:t xml:space="preserve"> </w:t>
      </w:r>
    </w:p>
    <w:p w:rsidR="0093630E" w:rsidRPr="002F2FC3" w:rsidRDefault="0093630E" w:rsidP="00455C14">
      <w:pPr>
        <w:autoSpaceDE w:val="0"/>
        <w:autoSpaceDN w:val="0"/>
        <w:adjustRightInd w:val="0"/>
        <w:spacing w:line="360" w:lineRule="auto"/>
        <w:ind w:firstLineChars="200" w:firstLine="480"/>
        <w:rPr>
          <w:sz w:val="24"/>
        </w:rPr>
      </w:pPr>
      <w:r w:rsidRPr="002F2FC3">
        <w:rPr>
          <w:rFonts w:hint="eastAsia"/>
          <w:sz w:val="24"/>
        </w:rPr>
        <w:t>电话：</w:t>
      </w:r>
      <w:r w:rsidRPr="002F2FC3">
        <w:rPr>
          <w:rFonts w:hint="eastAsia"/>
          <w:sz w:val="24"/>
        </w:rPr>
        <w:t xml:space="preserve">                       </w:t>
      </w:r>
      <w:r w:rsidRPr="002F2FC3">
        <w:rPr>
          <w:rFonts w:hint="eastAsia"/>
          <w:sz w:val="24"/>
        </w:rPr>
        <w:t>电话：</w:t>
      </w:r>
    </w:p>
    <w:p w:rsidR="00C55371" w:rsidRPr="002F2FC3" w:rsidRDefault="0093630E" w:rsidP="00455C14">
      <w:pPr>
        <w:autoSpaceDE w:val="0"/>
        <w:autoSpaceDN w:val="0"/>
        <w:adjustRightInd w:val="0"/>
        <w:spacing w:line="360" w:lineRule="auto"/>
        <w:ind w:firstLineChars="200" w:firstLine="480"/>
        <w:rPr>
          <w:sz w:val="24"/>
        </w:rPr>
      </w:pPr>
      <w:r w:rsidRPr="002F2FC3">
        <w:rPr>
          <w:rFonts w:hint="eastAsia"/>
          <w:sz w:val="24"/>
        </w:rPr>
        <w:lastRenderedPageBreak/>
        <w:t>时间：</w:t>
      </w:r>
      <w:r w:rsidRPr="002F2FC3">
        <w:rPr>
          <w:rFonts w:hint="eastAsia"/>
          <w:sz w:val="24"/>
        </w:rPr>
        <w:t xml:space="preserve">       </w:t>
      </w:r>
      <w:r w:rsidRPr="002F2FC3">
        <w:rPr>
          <w:rFonts w:hint="eastAsia"/>
          <w:sz w:val="24"/>
        </w:rPr>
        <w:t>年</w:t>
      </w:r>
      <w:r w:rsidRPr="002F2FC3">
        <w:rPr>
          <w:rFonts w:hint="eastAsia"/>
          <w:sz w:val="24"/>
        </w:rPr>
        <w:t xml:space="preserve">     </w:t>
      </w:r>
      <w:r w:rsidRPr="002F2FC3">
        <w:rPr>
          <w:rFonts w:hint="eastAsia"/>
          <w:sz w:val="24"/>
        </w:rPr>
        <w:t>月</w:t>
      </w:r>
      <w:r w:rsidRPr="002F2FC3">
        <w:rPr>
          <w:rFonts w:hint="eastAsia"/>
          <w:sz w:val="24"/>
        </w:rPr>
        <w:t xml:space="preserve">     </w:t>
      </w:r>
      <w:r w:rsidRPr="002F2FC3">
        <w:rPr>
          <w:rFonts w:hint="eastAsia"/>
          <w:sz w:val="24"/>
        </w:rPr>
        <w:t>日</w:t>
      </w:r>
      <w:r w:rsidR="00C55371" w:rsidRPr="002F2FC3">
        <w:rPr>
          <w:sz w:val="24"/>
        </w:rPr>
        <w:br w:type="page"/>
      </w:r>
    </w:p>
    <w:p w:rsidR="0095612C" w:rsidRPr="002F2FC3" w:rsidRDefault="0095612C" w:rsidP="0095612C">
      <w:pPr>
        <w:pStyle w:val="a4"/>
        <w:rPr>
          <w:rFonts w:ascii="Times New Roman" w:hAnsi="Times New Roman"/>
        </w:rPr>
      </w:pPr>
      <w:r w:rsidRPr="002F2FC3">
        <w:rPr>
          <w:rFonts w:ascii="Times New Roman" w:hAnsi="Times New Roman" w:hint="eastAsia"/>
        </w:rPr>
        <w:lastRenderedPageBreak/>
        <w:t>第五部分</w:t>
      </w:r>
      <w:r w:rsidRPr="002F2FC3">
        <w:rPr>
          <w:rFonts w:ascii="Times New Roman" w:hAnsi="Times New Roman" w:hint="eastAsia"/>
        </w:rPr>
        <w:t xml:space="preserve">  </w:t>
      </w:r>
      <w:r w:rsidRPr="002F2FC3">
        <w:rPr>
          <w:rFonts w:ascii="Times New Roman" w:hAnsi="Times New Roman" w:hint="eastAsia"/>
        </w:rPr>
        <w:t>投标文件格式</w:t>
      </w:r>
    </w:p>
    <w:p w:rsidR="00E71BED" w:rsidRPr="002F2FC3" w:rsidRDefault="00E71BED" w:rsidP="00E71BED">
      <w:pPr>
        <w:autoSpaceDN w:val="0"/>
        <w:spacing w:line="360" w:lineRule="auto"/>
        <w:jc w:val="center"/>
        <w:rPr>
          <w:b/>
          <w:bCs/>
          <w:sz w:val="24"/>
        </w:rPr>
      </w:pPr>
      <w:r w:rsidRPr="002F2FC3">
        <w:rPr>
          <w:rFonts w:hint="eastAsia"/>
          <w:b/>
          <w:bCs/>
          <w:sz w:val="24"/>
        </w:rPr>
        <w:t>投标文件封面格式</w:t>
      </w:r>
    </w:p>
    <w:p w:rsidR="004A3B65" w:rsidRPr="002F2FC3" w:rsidRDefault="004A3B65" w:rsidP="004A3B65">
      <w:pPr>
        <w:autoSpaceDE w:val="0"/>
        <w:autoSpaceDN w:val="0"/>
        <w:adjustRightInd w:val="0"/>
        <w:spacing w:line="520" w:lineRule="exact"/>
      </w:pPr>
    </w:p>
    <w:p w:rsidR="004A3B65" w:rsidRPr="002F2FC3" w:rsidRDefault="004A3B65" w:rsidP="004A3B65">
      <w:pPr>
        <w:autoSpaceDE w:val="0"/>
        <w:autoSpaceDN w:val="0"/>
        <w:adjustRightInd w:val="0"/>
        <w:spacing w:line="520" w:lineRule="exact"/>
        <w:rPr>
          <w:b/>
          <w:kern w:val="0"/>
          <w:sz w:val="24"/>
        </w:rPr>
      </w:pPr>
      <w:r w:rsidRPr="002F2FC3">
        <w:rPr>
          <w:noProof/>
        </w:rPr>
        <w:drawing>
          <wp:anchor distT="0" distB="0" distL="114300" distR="114300" simplePos="0" relativeHeight="251663360" behindDoc="0" locked="0" layoutInCell="1" allowOverlap="1" wp14:anchorId="1AE0FC36" wp14:editId="44385CA3">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2F2FC3" w:rsidRDefault="004A3B65" w:rsidP="004A3B65">
      <w:pPr>
        <w:autoSpaceDE w:val="0"/>
        <w:autoSpaceDN w:val="0"/>
        <w:adjustRightInd w:val="0"/>
        <w:spacing w:line="520" w:lineRule="exact"/>
        <w:rPr>
          <w:b/>
          <w:kern w:val="0"/>
          <w:sz w:val="24"/>
        </w:rPr>
      </w:pPr>
    </w:p>
    <w:p w:rsidR="004A3B65" w:rsidRPr="002F2FC3" w:rsidRDefault="004A3B65" w:rsidP="004A3B65">
      <w:pPr>
        <w:autoSpaceDE w:val="0"/>
        <w:autoSpaceDN w:val="0"/>
        <w:adjustRightInd w:val="0"/>
        <w:spacing w:line="520" w:lineRule="exact"/>
        <w:rPr>
          <w:b/>
          <w:kern w:val="0"/>
          <w:sz w:val="24"/>
        </w:rPr>
      </w:pPr>
    </w:p>
    <w:p w:rsidR="004A3B65" w:rsidRPr="002F2FC3" w:rsidRDefault="004A3B65" w:rsidP="004A3B65">
      <w:pPr>
        <w:autoSpaceDE w:val="0"/>
        <w:autoSpaceDN w:val="0"/>
        <w:adjustRightInd w:val="0"/>
        <w:jc w:val="center"/>
        <w:rPr>
          <w:kern w:val="0"/>
          <w:sz w:val="144"/>
          <w:szCs w:val="144"/>
        </w:rPr>
      </w:pPr>
      <w:r w:rsidRPr="002F2FC3">
        <w:rPr>
          <w:rFonts w:hint="eastAsia"/>
          <w:sz w:val="160"/>
          <w:szCs w:val="84"/>
        </w:rPr>
        <w:t>投</w:t>
      </w:r>
      <w:r w:rsidRPr="002F2FC3">
        <w:rPr>
          <w:rFonts w:hint="eastAsia"/>
          <w:sz w:val="90"/>
          <w:szCs w:val="90"/>
        </w:rPr>
        <w:t xml:space="preserve"> </w:t>
      </w:r>
      <w:r w:rsidRPr="002F2FC3">
        <w:rPr>
          <w:rFonts w:hint="eastAsia"/>
          <w:sz w:val="160"/>
          <w:szCs w:val="84"/>
        </w:rPr>
        <w:t>标</w:t>
      </w:r>
      <w:r w:rsidRPr="002F2FC3">
        <w:rPr>
          <w:rFonts w:hint="eastAsia"/>
          <w:sz w:val="84"/>
          <w:szCs w:val="84"/>
        </w:rPr>
        <w:t xml:space="preserve"> </w:t>
      </w:r>
      <w:r w:rsidRPr="002F2FC3">
        <w:rPr>
          <w:rFonts w:hint="eastAsia"/>
          <w:sz w:val="160"/>
          <w:szCs w:val="84"/>
        </w:rPr>
        <w:t>文</w:t>
      </w:r>
      <w:r w:rsidRPr="002F2FC3">
        <w:rPr>
          <w:rFonts w:hint="eastAsia"/>
          <w:sz w:val="84"/>
          <w:szCs w:val="84"/>
        </w:rPr>
        <w:t xml:space="preserve"> </w:t>
      </w:r>
      <w:r w:rsidRPr="002F2FC3">
        <w:rPr>
          <w:rFonts w:hint="eastAsia"/>
          <w:sz w:val="160"/>
          <w:szCs w:val="84"/>
        </w:rPr>
        <w:t>件</w:t>
      </w:r>
    </w:p>
    <w:p w:rsidR="004A3B65" w:rsidRPr="002F2FC3" w:rsidRDefault="004A3B65" w:rsidP="004A3B65">
      <w:pPr>
        <w:autoSpaceDE w:val="0"/>
        <w:autoSpaceDN w:val="0"/>
        <w:adjustRightInd w:val="0"/>
        <w:spacing w:line="520" w:lineRule="exact"/>
        <w:rPr>
          <w:b/>
          <w:kern w:val="0"/>
          <w:sz w:val="36"/>
          <w:szCs w:val="36"/>
        </w:rPr>
      </w:pPr>
    </w:p>
    <w:p w:rsidR="004A3B65" w:rsidRPr="002F2FC3" w:rsidRDefault="00C24668" w:rsidP="00C24668">
      <w:pPr>
        <w:autoSpaceDE w:val="0"/>
        <w:autoSpaceDN w:val="0"/>
        <w:adjustRightInd w:val="0"/>
        <w:spacing w:line="520" w:lineRule="exact"/>
        <w:jc w:val="center"/>
        <w:rPr>
          <w:b/>
          <w:kern w:val="0"/>
          <w:sz w:val="24"/>
        </w:rPr>
      </w:pPr>
      <w:r w:rsidRPr="002F2FC3">
        <w:rPr>
          <w:rFonts w:hint="eastAsia"/>
          <w:b/>
          <w:kern w:val="0"/>
          <w:sz w:val="24"/>
        </w:rPr>
        <w:t>（加盖电子签章）</w:t>
      </w:r>
    </w:p>
    <w:p w:rsidR="004A3B65" w:rsidRPr="002F2FC3" w:rsidRDefault="004A3B65" w:rsidP="00455C14">
      <w:pPr>
        <w:spacing w:beforeLines="30" w:before="85" w:afterLines="70" w:after="199" w:line="540" w:lineRule="exact"/>
        <w:ind w:leftChars="300" w:left="630"/>
        <w:rPr>
          <w:b/>
          <w:sz w:val="34"/>
          <w:szCs w:val="34"/>
        </w:rPr>
      </w:pPr>
      <w:r w:rsidRPr="002F2FC3">
        <w:rPr>
          <w:rFonts w:hint="eastAsia"/>
          <w:b/>
          <w:sz w:val="34"/>
          <w:szCs w:val="34"/>
        </w:rPr>
        <w:t>项目编号：</w:t>
      </w:r>
    </w:p>
    <w:p w:rsidR="004A3B65" w:rsidRPr="002F2FC3" w:rsidRDefault="004A3B65" w:rsidP="00455C14">
      <w:pPr>
        <w:spacing w:beforeLines="30" w:before="85" w:afterLines="70" w:after="199" w:line="540" w:lineRule="exact"/>
        <w:ind w:leftChars="300" w:left="2152" w:hangingChars="446" w:hanging="1522"/>
        <w:rPr>
          <w:b/>
          <w:sz w:val="34"/>
          <w:szCs w:val="34"/>
        </w:rPr>
      </w:pPr>
      <w:r w:rsidRPr="002F2FC3">
        <w:rPr>
          <w:rFonts w:hint="eastAsia"/>
          <w:b/>
          <w:sz w:val="34"/>
          <w:szCs w:val="34"/>
        </w:rPr>
        <w:t>项目名称：</w:t>
      </w:r>
    </w:p>
    <w:p w:rsidR="00380538" w:rsidRPr="002F2FC3" w:rsidRDefault="00380538" w:rsidP="00455C14">
      <w:pPr>
        <w:spacing w:beforeLines="30" w:before="85" w:afterLines="70" w:after="199" w:line="540" w:lineRule="exact"/>
        <w:ind w:leftChars="300" w:left="2152" w:hangingChars="446" w:hanging="1522"/>
        <w:rPr>
          <w:b/>
          <w:sz w:val="34"/>
          <w:szCs w:val="34"/>
        </w:rPr>
      </w:pPr>
      <w:r w:rsidRPr="002F2FC3">
        <w:rPr>
          <w:rFonts w:hint="eastAsia"/>
          <w:b/>
          <w:sz w:val="34"/>
          <w:szCs w:val="34"/>
        </w:rPr>
        <w:t>投标包号：</w:t>
      </w:r>
    </w:p>
    <w:p w:rsidR="004A3B65" w:rsidRPr="002F2FC3" w:rsidRDefault="004A3B65" w:rsidP="00455C14">
      <w:pPr>
        <w:spacing w:beforeLines="30" w:before="85" w:afterLines="70" w:after="199" w:line="540" w:lineRule="exact"/>
        <w:ind w:leftChars="300" w:left="630"/>
        <w:rPr>
          <w:b/>
          <w:sz w:val="34"/>
          <w:szCs w:val="34"/>
        </w:rPr>
      </w:pPr>
      <w:r w:rsidRPr="002F2FC3">
        <w:rPr>
          <w:rFonts w:hint="eastAsia"/>
          <w:b/>
          <w:sz w:val="34"/>
          <w:szCs w:val="34"/>
        </w:rPr>
        <w:t>投标单位名称：</w:t>
      </w:r>
    </w:p>
    <w:p w:rsidR="004A3B65" w:rsidRPr="002F2FC3" w:rsidRDefault="004A3B65" w:rsidP="00455C14">
      <w:pPr>
        <w:spacing w:beforeLines="30" w:before="85" w:afterLines="70" w:after="199" w:line="540" w:lineRule="exact"/>
        <w:ind w:leftChars="300" w:left="630"/>
        <w:rPr>
          <w:b/>
          <w:sz w:val="34"/>
          <w:szCs w:val="34"/>
        </w:rPr>
      </w:pPr>
      <w:r w:rsidRPr="002F2FC3">
        <w:rPr>
          <w:rFonts w:hint="eastAsia"/>
          <w:b/>
          <w:sz w:val="34"/>
          <w:szCs w:val="34"/>
        </w:rPr>
        <w:t>投标单位电话：</w:t>
      </w:r>
    </w:p>
    <w:p w:rsidR="004A3B65" w:rsidRPr="002F2FC3" w:rsidRDefault="004A3B65" w:rsidP="00455C14">
      <w:pPr>
        <w:spacing w:beforeLines="30" w:before="85" w:afterLines="70" w:after="199" w:line="540" w:lineRule="exact"/>
        <w:ind w:leftChars="300" w:left="630"/>
        <w:rPr>
          <w:b/>
          <w:sz w:val="34"/>
          <w:szCs w:val="34"/>
        </w:rPr>
      </w:pPr>
      <w:r w:rsidRPr="002F2FC3">
        <w:rPr>
          <w:rFonts w:hint="eastAsia"/>
          <w:b/>
          <w:sz w:val="34"/>
          <w:szCs w:val="34"/>
        </w:rPr>
        <w:t>投标单位详细地址：</w:t>
      </w:r>
    </w:p>
    <w:p w:rsidR="004A3B65" w:rsidRPr="002F2FC3" w:rsidRDefault="00D23CDE" w:rsidP="00455C14">
      <w:pPr>
        <w:spacing w:beforeLines="30" w:before="85" w:afterLines="70" w:after="199" w:line="540" w:lineRule="exact"/>
        <w:ind w:leftChars="300" w:left="630"/>
        <w:rPr>
          <w:b/>
          <w:sz w:val="34"/>
          <w:szCs w:val="34"/>
        </w:rPr>
      </w:pPr>
      <w:r w:rsidRPr="002F2FC3">
        <w:rPr>
          <w:rFonts w:hint="eastAsia"/>
          <w:b/>
          <w:kern w:val="0"/>
          <w:sz w:val="34"/>
          <w:szCs w:val="34"/>
        </w:rPr>
        <w:t>投标代表人姓名：</w:t>
      </w:r>
    </w:p>
    <w:p w:rsidR="004A3B65" w:rsidRPr="002F2FC3" w:rsidRDefault="00C24668" w:rsidP="00455C14">
      <w:pPr>
        <w:spacing w:beforeLines="30" w:before="85" w:afterLines="70" w:after="199" w:line="540" w:lineRule="exact"/>
        <w:ind w:leftChars="300" w:left="630"/>
        <w:rPr>
          <w:b/>
          <w:sz w:val="34"/>
          <w:szCs w:val="34"/>
        </w:rPr>
      </w:pPr>
      <w:r w:rsidRPr="002F2FC3">
        <w:rPr>
          <w:rFonts w:hint="eastAsia"/>
          <w:b/>
          <w:sz w:val="34"/>
          <w:szCs w:val="34"/>
        </w:rPr>
        <w:t>法定代表人</w:t>
      </w:r>
      <w:r w:rsidR="004A3B65" w:rsidRPr="002F2FC3">
        <w:rPr>
          <w:rFonts w:hint="eastAsia"/>
          <w:b/>
          <w:sz w:val="34"/>
          <w:szCs w:val="34"/>
        </w:rPr>
        <w:t>：</w:t>
      </w:r>
    </w:p>
    <w:p w:rsidR="00E71BED" w:rsidRPr="002F2FC3" w:rsidRDefault="004A3B65" w:rsidP="00455C14">
      <w:pPr>
        <w:spacing w:beforeLines="30" w:before="85" w:afterLines="70" w:after="199" w:line="540" w:lineRule="exact"/>
        <w:ind w:leftChars="300" w:left="630"/>
        <w:rPr>
          <w:b/>
          <w:bCs/>
          <w:sz w:val="24"/>
        </w:rPr>
      </w:pPr>
      <w:r w:rsidRPr="002F2FC3">
        <w:rPr>
          <w:rFonts w:hint="eastAsia"/>
          <w:b/>
          <w:sz w:val="34"/>
          <w:szCs w:val="34"/>
        </w:rPr>
        <w:t>投标日期：</w:t>
      </w:r>
      <w:r w:rsidRPr="002F2FC3">
        <w:rPr>
          <w:rFonts w:hint="eastAsia"/>
          <w:b/>
          <w:sz w:val="34"/>
          <w:szCs w:val="34"/>
        </w:rPr>
        <w:t xml:space="preserve"> </w:t>
      </w:r>
      <w:r w:rsidR="00C24668" w:rsidRPr="002F2FC3">
        <w:rPr>
          <w:rFonts w:hint="eastAsia"/>
          <w:b/>
          <w:sz w:val="34"/>
          <w:szCs w:val="34"/>
        </w:rPr>
        <w:t xml:space="preserve"> </w:t>
      </w:r>
      <w:r w:rsidRPr="002F2FC3">
        <w:rPr>
          <w:rFonts w:hint="eastAsia"/>
          <w:b/>
          <w:sz w:val="34"/>
          <w:szCs w:val="34"/>
        </w:rPr>
        <w:t xml:space="preserve"> </w:t>
      </w:r>
      <w:r w:rsidRPr="002F2FC3">
        <w:rPr>
          <w:rFonts w:hint="eastAsia"/>
          <w:b/>
          <w:sz w:val="34"/>
          <w:szCs w:val="34"/>
        </w:rPr>
        <w:t>年</w:t>
      </w:r>
      <w:r w:rsidRPr="002F2FC3">
        <w:rPr>
          <w:rFonts w:hint="eastAsia"/>
          <w:b/>
          <w:sz w:val="34"/>
          <w:szCs w:val="34"/>
        </w:rPr>
        <w:t xml:space="preserve">   </w:t>
      </w:r>
      <w:r w:rsidRPr="002F2FC3">
        <w:rPr>
          <w:rFonts w:hint="eastAsia"/>
          <w:b/>
          <w:sz w:val="34"/>
          <w:szCs w:val="34"/>
        </w:rPr>
        <w:t>月</w:t>
      </w:r>
      <w:r w:rsidRPr="002F2FC3">
        <w:rPr>
          <w:rFonts w:hint="eastAsia"/>
          <w:b/>
          <w:sz w:val="34"/>
          <w:szCs w:val="34"/>
        </w:rPr>
        <w:t xml:space="preserve">   </w:t>
      </w:r>
      <w:r w:rsidRPr="002F2FC3">
        <w:rPr>
          <w:rFonts w:hint="eastAsia"/>
          <w:b/>
          <w:sz w:val="34"/>
          <w:szCs w:val="34"/>
        </w:rPr>
        <w:t>日</w:t>
      </w:r>
    </w:p>
    <w:p w:rsidR="00E71BED" w:rsidRPr="002F2FC3" w:rsidRDefault="00E71BED">
      <w:pPr>
        <w:widowControl/>
        <w:jc w:val="left"/>
        <w:rPr>
          <w:b/>
          <w:bCs/>
          <w:sz w:val="24"/>
        </w:rPr>
      </w:pPr>
      <w:r w:rsidRPr="002F2FC3">
        <w:rPr>
          <w:b/>
          <w:bCs/>
          <w:sz w:val="24"/>
        </w:rPr>
        <w:br w:type="page"/>
      </w:r>
    </w:p>
    <w:p w:rsidR="00E71BED" w:rsidRPr="002F2FC3" w:rsidRDefault="00E71BED" w:rsidP="00E71BED">
      <w:pPr>
        <w:autoSpaceDN w:val="0"/>
        <w:spacing w:line="360" w:lineRule="auto"/>
        <w:jc w:val="center"/>
        <w:rPr>
          <w:b/>
          <w:bCs/>
          <w:sz w:val="24"/>
        </w:rPr>
      </w:pPr>
      <w:r w:rsidRPr="002F2FC3">
        <w:rPr>
          <w:rFonts w:hint="eastAsia"/>
          <w:b/>
          <w:bCs/>
          <w:sz w:val="24"/>
        </w:rPr>
        <w:lastRenderedPageBreak/>
        <w:t>投标文件</w:t>
      </w:r>
      <w:r w:rsidR="00B13CD0" w:rsidRPr="002F2FC3">
        <w:rPr>
          <w:rFonts w:hint="eastAsia"/>
          <w:b/>
          <w:bCs/>
          <w:sz w:val="24"/>
        </w:rPr>
        <w:t>目录</w:t>
      </w:r>
      <w:r w:rsidRPr="002F2FC3">
        <w:rPr>
          <w:rFonts w:hint="eastAsia"/>
          <w:b/>
          <w:bCs/>
          <w:sz w:val="24"/>
        </w:rPr>
        <w:t>格式</w:t>
      </w:r>
    </w:p>
    <w:p w:rsidR="00B13CD0" w:rsidRPr="002F2FC3" w:rsidRDefault="00B13CD0" w:rsidP="00E71BED">
      <w:pPr>
        <w:autoSpaceDN w:val="0"/>
        <w:spacing w:line="360" w:lineRule="auto"/>
        <w:jc w:val="center"/>
        <w:rPr>
          <w:b/>
          <w:bCs/>
          <w:sz w:val="24"/>
        </w:rPr>
      </w:pPr>
      <w:r w:rsidRPr="002F2FC3">
        <w:rPr>
          <w:rFonts w:hint="eastAsia"/>
          <w:b/>
          <w:bCs/>
          <w:sz w:val="24"/>
        </w:rPr>
        <w:t>（投标人自行编制）</w:t>
      </w:r>
    </w:p>
    <w:p w:rsidR="008951B3" w:rsidRPr="002F2FC3" w:rsidRDefault="008951B3" w:rsidP="008951B3">
      <w:pPr>
        <w:widowControl/>
        <w:jc w:val="center"/>
        <w:rPr>
          <w:b/>
          <w:sz w:val="24"/>
        </w:rPr>
      </w:pPr>
    </w:p>
    <w:p w:rsidR="00B13CD0" w:rsidRPr="002F2FC3" w:rsidRDefault="00B13CD0" w:rsidP="00B13CD0">
      <w:pPr>
        <w:widowControl/>
        <w:jc w:val="left"/>
        <w:rPr>
          <w:b/>
          <w:sz w:val="24"/>
        </w:rPr>
      </w:pPr>
      <w:r w:rsidRPr="002F2FC3">
        <w:rPr>
          <w:b/>
          <w:sz w:val="24"/>
        </w:rPr>
        <w:br w:type="page"/>
      </w:r>
    </w:p>
    <w:p w:rsidR="008D640B" w:rsidRPr="002F2FC3" w:rsidRDefault="00B13CD0" w:rsidP="008951B3">
      <w:pPr>
        <w:widowControl/>
        <w:jc w:val="center"/>
        <w:rPr>
          <w:b/>
          <w:sz w:val="24"/>
        </w:rPr>
      </w:pPr>
      <w:r w:rsidRPr="002F2FC3">
        <w:rPr>
          <w:rFonts w:hint="eastAsia"/>
          <w:b/>
          <w:sz w:val="24"/>
        </w:rPr>
        <w:lastRenderedPageBreak/>
        <w:t>评分因素及评标标准页码检索</w:t>
      </w:r>
    </w:p>
    <w:p w:rsidR="00380538" w:rsidRPr="002F2FC3" w:rsidRDefault="00380538" w:rsidP="00380538">
      <w:pPr>
        <w:widowControl/>
        <w:jc w:val="center"/>
        <w:rPr>
          <w:b/>
          <w:sz w:val="24"/>
        </w:rPr>
      </w:pPr>
      <w:r w:rsidRPr="002F2FC3">
        <w:rPr>
          <w:b/>
          <w:bCs/>
          <w:sz w:val="24"/>
        </w:rPr>
        <w:t>（需投标人按招标文件</w:t>
      </w:r>
      <w:r w:rsidRPr="002F2FC3">
        <w:rPr>
          <w:b/>
          <w:bCs/>
          <w:sz w:val="24"/>
        </w:rPr>
        <w:t>“</w:t>
      </w:r>
      <w:r w:rsidRPr="002F2FC3">
        <w:rPr>
          <w:b/>
          <w:bCs/>
          <w:sz w:val="24"/>
        </w:rPr>
        <w:t>评分因素及评标标准</w:t>
      </w:r>
      <w:r w:rsidRPr="002F2FC3">
        <w:rPr>
          <w:b/>
          <w:bCs/>
          <w:sz w:val="24"/>
        </w:rPr>
        <w:t>”</w:t>
      </w:r>
      <w:r w:rsidRPr="002F2FC3">
        <w:rPr>
          <w:b/>
          <w:bCs/>
          <w:sz w:val="24"/>
        </w:rPr>
        <w:t>中每个评分项逐项列明页码）</w:t>
      </w:r>
    </w:p>
    <w:p w:rsidR="008D640B" w:rsidRPr="002F2FC3" w:rsidRDefault="008D640B" w:rsidP="008951B3">
      <w:pPr>
        <w:widowControl/>
        <w:jc w:val="center"/>
        <w:rPr>
          <w:b/>
          <w:sz w:val="24"/>
        </w:rPr>
      </w:pPr>
    </w:p>
    <w:p w:rsidR="00B13CD0" w:rsidRPr="002F2FC3" w:rsidRDefault="00B13CD0">
      <w:pPr>
        <w:widowControl/>
        <w:jc w:val="left"/>
        <w:rPr>
          <w:sz w:val="24"/>
        </w:rPr>
      </w:pPr>
      <w:r w:rsidRPr="002F2FC3">
        <w:rPr>
          <w:sz w:val="24"/>
        </w:rPr>
        <w:br w:type="page"/>
      </w:r>
    </w:p>
    <w:p w:rsidR="0079363C" w:rsidRPr="002F2FC3" w:rsidRDefault="0079363C" w:rsidP="00455C14">
      <w:pPr>
        <w:tabs>
          <w:tab w:val="left" w:pos="360"/>
        </w:tabs>
        <w:spacing w:afterLines="100" w:after="285" w:line="360" w:lineRule="auto"/>
        <w:ind w:firstLineChars="200" w:firstLine="480"/>
        <w:rPr>
          <w:sz w:val="24"/>
        </w:rPr>
      </w:pPr>
      <w:r w:rsidRPr="002F2FC3">
        <w:rPr>
          <w:sz w:val="24"/>
        </w:rPr>
        <w:lastRenderedPageBreak/>
        <w:t>附件</w:t>
      </w:r>
      <w:r w:rsidRPr="002F2FC3">
        <w:rPr>
          <w:sz w:val="24"/>
        </w:rPr>
        <w:t>1</w:t>
      </w:r>
    </w:p>
    <w:p w:rsidR="0079363C" w:rsidRPr="002F2FC3" w:rsidRDefault="0079363C" w:rsidP="005D792B">
      <w:pPr>
        <w:autoSpaceDN w:val="0"/>
        <w:spacing w:line="360" w:lineRule="auto"/>
        <w:jc w:val="center"/>
        <w:rPr>
          <w:b/>
          <w:bCs/>
          <w:sz w:val="24"/>
        </w:rPr>
      </w:pPr>
      <w:r w:rsidRPr="002F2FC3">
        <w:rPr>
          <w:b/>
          <w:bCs/>
          <w:sz w:val="24"/>
        </w:rPr>
        <w:t>投标书</w:t>
      </w:r>
    </w:p>
    <w:p w:rsidR="0079363C" w:rsidRPr="002F2FC3" w:rsidRDefault="0079363C" w:rsidP="005D792B">
      <w:pPr>
        <w:spacing w:line="360" w:lineRule="auto"/>
        <w:rPr>
          <w:sz w:val="24"/>
        </w:rPr>
      </w:pPr>
      <w:r w:rsidRPr="002F2FC3">
        <w:rPr>
          <w:sz w:val="24"/>
        </w:rPr>
        <w:t>致：天津市政府采购中心</w:t>
      </w:r>
    </w:p>
    <w:p w:rsidR="0079363C" w:rsidRPr="002F2FC3" w:rsidRDefault="0079363C" w:rsidP="00455C14">
      <w:pPr>
        <w:spacing w:line="360" w:lineRule="auto"/>
        <w:ind w:firstLineChars="200" w:firstLine="480"/>
        <w:rPr>
          <w:sz w:val="24"/>
        </w:rPr>
      </w:pPr>
      <w:r w:rsidRPr="002F2FC3">
        <w:rPr>
          <w:sz w:val="24"/>
        </w:rPr>
        <w:t>根据贵方为天津市</w:t>
      </w:r>
      <w:r w:rsidRPr="002F2FC3">
        <w:rPr>
          <w:sz w:val="24"/>
          <w:u w:val="single"/>
        </w:rPr>
        <w:t xml:space="preserve">      </w:t>
      </w:r>
      <w:r w:rsidR="007737A3" w:rsidRPr="002F2FC3">
        <w:rPr>
          <w:rFonts w:hint="eastAsia"/>
          <w:sz w:val="24"/>
          <w:u w:val="single"/>
        </w:rPr>
        <w:t xml:space="preserve">   </w:t>
      </w:r>
      <w:r w:rsidRPr="002F2FC3">
        <w:rPr>
          <w:sz w:val="24"/>
          <w:u w:val="single"/>
        </w:rPr>
        <w:t xml:space="preserve">         </w:t>
      </w:r>
      <w:r w:rsidRPr="002F2FC3">
        <w:rPr>
          <w:sz w:val="24"/>
        </w:rPr>
        <w:t>项目</w:t>
      </w:r>
      <w:r w:rsidR="007737A3" w:rsidRPr="002F2FC3">
        <w:rPr>
          <w:sz w:val="24"/>
        </w:rPr>
        <w:t>（项目编号：</w:t>
      </w:r>
      <w:r w:rsidR="007737A3" w:rsidRPr="002F2FC3">
        <w:rPr>
          <w:sz w:val="24"/>
          <w:u w:val="single"/>
        </w:rPr>
        <w:t xml:space="preserve">             </w:t>
      </w:r>
      <w:r w:rsidR="007737A3" w:rsidRPr="002F2FC3">
        <w:rPr>
          <w:sz w:val="24"/>
        </w:rPr>
        <w:t>）</w:t>
      </w:r>
      <w:r w:rsidRPr="002F2FC3">
        <w:rPr>
          <w:sz w:val="24"/>
        </w:rPr>
        <w:t>的投标邀请，签字代表</w:t>
      </w:r>
      <w:r w:rsidRPr="002F2FC3">
        <w:rPr>
          <w:sz w:val="24"/>
          <w:u w:val="single"/>
        </w:rPr>
        <w:t xml:space="preserve">       </w:t>
      </w:r>
      <w:r w:rsidR="007737A3" w:rsidRPr="002F2FC3">
        <w:rPr>
          <w:rFonts w:hint="eastAsia"/>
          <w:sz w:val="24"/>
          <w:u w:val="single"/>
        </w:rPr>
        <w:t xml:space="preserve">              </w:t>
      </w:r>
      <w:r w:rsidRPr="002F2FC3">
        <w:rPr>
          <w:sz w:val="24"/>
          <w:u w:val="single"/>
        </w:rPr>
        <w:t xml:space="preserve">      </w:t>
      </w:r>
      <w:r w:rsidRPr="002F2FC3">
        <w:rPr>
          <w:sz w:val="24"/>
        </w:rPr>
        <w:t>（姓名</w:t>
      </w:r>
      <w:r w:rsidRPr="002F2FC3">
        <w:rPr>
          <w:sz w:val="24"/>
          <w:lang w:val="en-GB"/>
        </w:rPr>
        <w:t>/</w:t>
      </w:r>
      <w:r w:rsidRPr="002F2FC3">
        <w:rPr>
          <w:sz w:val="24"/>
        </w:rPr>
        <w:t>职务）经正式授权并代表</w:t>
      </w:r>
      <w:r w:rsidR="00010DCF" w:rsidRPr="002F2FC3">
        <w:rPr>
          <w:rFonts w:hint="eastAsia"/>
          <w:sz w:val="24"/>
        </w:rPr>
        <w:t>我公司</w:t>
      </w:r>
      <w:r w:rsidRPr="002F2FC3">
        <w:rPr>
          <w:sz w:val="24"/>
          <w:u w:val="single"/>
        </w:rPr>
        <w:t xml:space="preserve">               </w:t>
      </w:r>
      <w:r w:rsidR="007737A3" w:rsidRPr="002F2FC3">
        <w:rPr>
          <w:rFonts w:hint="eastAsia"/>
          <w:sz w:val="24"/>
          <w:u w:val="single"/>
        </w:rPr>
        <w:t xml:space="preserve">   </w:t>
      </w:r>
      <w:r w:rsidRPr="002F2FC3">
        <w:rPr>
          <w:sz w:val="24"/>
          <w:u w:val="single"/>
        </w:rPr>
        <w:t xml:space="preserve">         </w:t>
      </w:r>
      <w:r w:rsidR="00010DCF" w:rsidRPr="002F2FC3">
        <w:rPr>
          <w:sz w:val="24"/>
        </w:rPr>
        <w:t>（</w:t>
      </w:r>
      <w:r w:rsidR="00010DCF" w:rsidRPr="002F2FC3">
        <w:rPr>
          <w:rFonts w:hint="eastAsia"/>
          <w:sz w:val="24"/>
        </w:rPr>
        <w:t>投标单位</w:t>
      </w:r>
      <w:r w:rsidRPr="002F2FC3">
        <w:rPr>
          <w:sz w:val="24"/>
        </w:rPr>
        <w:t>名称、地址）提交</w:t>
      </w:r>
      <w:r w:rsidR="007737A3" w:rsidRPr="002F2FC3">
        <w:rPr>
          <w:rFonts w:hint="eastAsia"/>
          <w:sz w:val="24"/>
        </w:rPr>
        <w:t>网上应答及上传加盖电子签章的投标文件</w:t>
      </w:r>
      <w:r w:rsidRPr="002F2FC3">
        <w:rPr>
          <w:sz w:val="24"/>
        </w:rPr>
        <w:t>。</w:t>
      </w:r>
    </w:p>
    <w:p w:rsidR="0079363C" w:rsidRPr="002F2FC3" w:rsidRDefault="0079363C" w:rsidP="00455C14">
      <w:pPr>
        <w:spacing w:line="360" w:lineRule="auto"/>
        <w:ind w:firstLineChars="200" w:firstLine="480"/>
        <w:rPr>
          <w:sz w:val="24"/>
        </w:rPr>
      </w:pPr>
      <w:r w:rsidRPr="002F2FC3">
        <w:rPr>
          <w:sz w:val="24"/>
        </w:rPr>
        <w:t>据此函，签字代表宣布同意如下：</w:t>
      </w:r>
    </w:p>
    <w:p w:rsidR="008C4E8A" w:rsidRPr="002F2FC3" w:rsidRDefault="008C4E8A" w:rsidP="00455C14">
      <w:pPr>
        <w:spacing w:line="360" w:lineRule="auto"/>
        <w:ind w:firstLineChars="200" w:firstLine="480"/>
        <w:rPr>
          <w:sz w:val="24"/>
        </w:rPr>
      </w:pPr>
      <w:r w:rsidRPr="002F2FC3">
        <w:rPr>
          <w:rFonts w:hint="eastAsia"/>
          <w:sz w:val="24"/>
        </w:rPr>
        <w:t xml:space="preserve">1. </w:t>
      </w:r>
      <w:r w:rsidRPr="002F2FC3">
        <w:rPr>
          <w:rFonts w:hint="eastAsia"/>
          <w:sz w:val="24"/>
        </w:rPr>
        <w:t>所附投标报价表中规定的应提供和交付的货物投标总价为：</w:t>
      </w:r>
    </w:p>
    <w:p w:rsidR="008C4E8A" w:rsidRPr="002F2FC3" w:rsidRDefault="008C4E8A" w:rsidP="00455C14">
      <w:pPr>
        <w:spacing w:line="360" w:lineRule="auto"/>
        <w:ind w:firstLineChars="200" w:firstLine="480"/>
        <w:rPr>
          <w:sz w:val="24"/>
        </w:rPr>
      </w:pPr>
      <w:r w:rsidRPr="002F2FC3">
        <w:rPr>
          <w:rFonts w:hint="eastAsia"/>
          <w:sz w:val="24"/>
        </w:rPr>
        <w:t>第一包，￥</w:t>
      </w:r>
      <w:r w:rsidRPr="002F2FC3">
        <w:rPr>
          <w:rFonts w:hint="eastAsia"/>
          <w:sz w:val="24"/>
          <w:u w:val="single"/>
        </w:rPr>
        <w:t xml:space="preserve">      </w:t>
      </w:r>
      <w:r w:rsidRPr="002F2FC3">
        <w:rPr>
          <w:rFonts w:hint="eastAsia"/>
          <w:sz w:val="24"/>
        </w:rPr>
        <w:t>元（人民币），大写</w:t>
      </w:r>
      <w:r w:rsidRPr="002F2FC3">
        <w:rPr>
          <w:rFonts w:hint="eastAsia"/>
          <w:sz w:val="24"/>
          <w:u w:val="single"/>
        </w:rPr>
        <w:t xml:space="preserve">                   </w:t>
      </w:r>
      <w:r w:rsidRPr="002F2FC3">
        <w:rPr>
          <w:rFonts w:hint="eastAsia"/>
          <w:sz w:val="24"/>
        </w:rPr>
        <w:t>。</w:t>
      </w:r>
    </w:p>
    <w:p w:rsidR="0079363C" w:rsidRPr="002F2FC3" w:rsidRDefault="0079363C" w:rsidP="00455C14">
      <w:pPr>
        <w:spacing w:line="360" w:lineRule="auto"/>
        <w:ind w:firstLineChars="200" w:firstLine="480"/>
        <w:rPr>
          <w:sz w:val="24"/>
        </w:rPr>
      </w:pPr>
      <w:r w:rsidRPr="002F2FC3">
        <w:rPr>
          <w:sz w:val="24"/>
        </w:rPr>
        <w:t>……</w:t>
      </w:r>
    </w:p>
    <w:p w:rsidR="0079363C" w:rsidRPr="002F2FC3" w:rsidRDefault="0079363C" w:rsidP="00455C14">
      <w:pPr>
        <w:spacing w:line="360" w:lineRule="auto"/>
        <w:ind w:firstLineChars="200" w:firstLine="480"/>
        <w:rPr>
          <w:sz w:val="24"/>
        </w:rPr>
      </w:pPr>
      <w:r w:rsidRPr="002F2FC3">
        <w:rPr>
          <w:sz w:val="24"/>
        </w:rPr>
        <w:t>2.</w:t>
      </w:r>
      <w:r w:rsidR="007737A3" w:rsidRPr="002F2FC3">
        <w:rPr>
          <w:rFonts w:hint="eastAsia"/>
          <w:sz w:val="24"/>
        </w:rPr>
        <w:t xml:space="preserve"> </w:t>
      </w:r>
      <w:r w:rsidR="00010DCF" w:rsidRPr="002F2FC3">
        <w:rPr>
          <w:rFonts w:hint="eastAsia"/>
          <w:sz w:val="24"/>
        </w:rPr>
        <w:t>我公司</w:t>
      </w:r>
      <w:r w:rsidRPr="002F2FC3">
        <w:rPr>
          <w:sz w:val="24"/>
        </w:rPr>
        <w:t>将按招标文件的规定履行合同责任和义务。</w:t>
      </w:r>
    </w:p>
    <w:p w:rsidR="0079363C" w:rsidRPr="002F2FC3" w:rsidRDefault="0079363C" w:rsidP="00455C14">
      <w:pPr>
        <w:spacing w:line="360" w:lineRule="auto"/>
        <w:ind w:firstLineChars="200" w:firstLine="480"/>
        <w:rPr>
          <w:sz w:val="24"/>
        </w:rPr>
      </w:pPr>
      <w:r w:rsidRPr="002F2FC3">
        <w:rPr>
          <w:sz w:val="24"/>
        </w:rPr>
        <w:t>3.</w:t>
      </w:r>
      <w:r w:rsidR="007737A3" w:rsidRPr="002F2FC3">
        <w:rPr>
          <w:rFonts w:hint="eastAsia"/>
          <w:sz w:val="24"/>
        </w:rPr>
        <w:t xml:space="preserve"> </w:t>
      </w:r>
      <w:r w:rsidR="00766299" w:rsidRPr="002F2FC3">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2F2FC3" w:rsidRDefault="0079363C" w:rsidP="00455C14">
      <w:pPr>
        <w:spacing w:line="360" w:lineRule="auto"/>
        <w:ind w:firstLineChars="200" w:firstLine="480"/>
        <w:rPr>
          <w:sz w:val="24"/>
        </w:rPr>
      </w:pPr>
      <w:r w:rsidRPr="002F2FC3">
        <w:rPr>
          <w:sz w:val="24"/>
        </w:rPr>
        <w:t>4.</w:t>
      </w:r>
      <w:r w:rsidR="007737A3" w:rsidRPr="002F2FC3">
        <w:rPr>
          <w:rFonts w:hint="eastAsia"/>
          <w:sz w:val="24"/>
        </w:rPr>
        <w:t xml:space="preserve"> </w:t>
      </w:r>
      <w:r w:rsidR="00136F51" w:rsidRPr="002F2FC3">
        <w:rPr>
          <w:rFonts w:hint="eastAsia"/>
          <w:sz w:val="24"/>
        </w:rPr>
        <w:t>我公司的</w:t>
      </w:r>
      <w:r w:rsidR="00766299" w:rsidRPr="002F2FC3">
        <w:rPr>
          <w:rFonts w:hint="eastAsia"/>
          <w:sz w:val="24"/>
        </w:rPr>
        <w:t>投标有效期为</w:t>
      </w:r>
      <w:r w:rsidR="00FC5B2A" w:rsidRPr="002F2FC3">
        <w:rPr>
          <w:rFonts w:hint="eastAsia"/>
          <w:sz w:val="24"/>
        </w:rPr>
        <w:t>提交投标文件的截止之日</w:t>
      </w:r>
      <w:r w:rsidR="00766299" w:rsidRPr="002F2FC3">
        <w:rPr>
          <w:rFonts w:hint="eastAsia"/>
          <w:sz w:val="24"/>
        </w:rPr>
        <w:t>起</w:t>
      </w:r>
      <w:r w:rsidR="00766299" w:rsidRPr="002F2FC3">
        <w:rPr>
          <w:rFonts w:hint="eastAsia"/>
          <w:sz w:val="24"/>
        </w:rPr>
        <w:t>60</w:t>
      </w:r>
      <w:r w:rsidR="00766299" w:rsidRPr="002F2FC3">
        <w:rPr>
          <w:rFonts w:hint="eastAsia"/>
          <w:sz w:val="24"/>
        </w:rPr>
        <w:t>天。</w:t>
      </w:r>
    </w:p>
    <w:p w:rsidR="0079363C" w:rsidRPr="002F2FC3" w:rsidRDefault="00010DCF" w:rsidP="00455C14">
      <w:pPr>
        <w:spacing w:line="360" w:lineRule="auto"/>
        <w:ind w:firstLineChars="200" w:firstLine="480"/>
        <w:rPr>
          <w:sz w:val="24"/>
        </w:rPr>
      </w:pPr>
      <w:r w:rsidRPr="002F2FC3">
        <w:rPr>
          <w:rFonts w:hint="eastAsia"/>
          <w:sz w:val="24"/>
        </w:rPr>
        <w:t>5</w:t>
      </w:r>
      <w:r w:rsidR="0079363C" w:rsidRPr="002F2FC3">
        <w:rPr>
          <w:sz w:val="24"/>
        </w:rPr>
        <w:t>.</w:t>
      </w:r>
      <w:r w:rsidR="007737A3" w:rsidRPr="002F2FC3">
        <w:rPr>
          <w:rFonts w:hint="eastAsia"/>
          <w:sz w:val="24"/>
        </w:rPr>
        <w:t xml:space="preserve"> </w:t>
      </w:r>
      <w:r w:rsidRPr="002F2FC3">
        <w:rPr>
          <w:rFonts w:hint="eastAsia"/>
          <w:sz w:val="24"/>
        </w:rPr>
        <w:t>我公司同意按照招标方要求</w:t>
      </w:r>
      <w:r w:rsidR="0079363C" w:rsidRPr="002F2FC3">
        <w:rPr>
          <w:sz w:val="24"/>
        </w:rPr>
        <w:t>提供的与</w:t>
      </w:r>
      <w:r w:rsidRPr="002F2FC3">
        <w:rPr>
          <w:sz w:val="24"/>
        </w:rPr>
        <w:t>投标有关的一切数据或资料</w:t>
      </w:r>
      <w:r w:rsidR="00CB1696" w:rsidRPr="002F2FC3">
        <w:rPr>
          <w:rFonts w:hint="eastAsia"/>
          <w:sz w:val="24"/>
        </w:rPr>
        <w:t>，</w:t>
      </w:r>
      <w:r w:rsidR="00DA1C99" w:rsidRPr="002F2FC3">
        <w:rPr>
          <w:rFonts w:hint="eastAsia"/>
          <w:sz w:val="24"/>
        </w:rPr>
        <w:t>并声明投标文件及所提供的一切资料</w:t>
      </w:r>
      <w:proofErr w:type="gramStart"/>
      <w:r w:rsidR="00DA1C99" w:rsidRPr="002F2FC3">
        <w:rPr>
          <w:rFonts w:hint="eastAsia"/>
          <w:sz w:val="24"/>
        </w:rPr>
        <w:t>均真实</w:t>
      </w:r>
      <w:proofErr w:type="gramEnd"/>
      <w:r w:rsidR="00CB1696" w:rsidRPr="002F2FC3">
        <w:rPr>
          <w:rFonts w:hint="eastAsia"/>
          <w:sz w:val="24"/>
        </w:rPr>
        <w:t>有效。由于我公司提供资料不实而造成的责任和后果由我公司自行承担。</w:t>
      </w:r>
    </w:p>
    <w:p w:rsidR="00136F51" w:rsidRPr="002F2FC3" w:rsidRDefault="00136F51" w:rsidP="00455C14">
      <w:pPr>
        <w:spacing w:line="360" w:lineRule="auto"/>
        <w:ind w:firstLineChars="200" w:firstLine="480"/>
        <w:rPr>
          <w:sz w:val="24"/>
        </w:rPr>
      </w:pPr>
      <w:r w:rsidRPr="002F2FC3">
        <w:rPr>
          <w:rFonts w:hint="eastAsia"/>
          <w:sz w:val="24"/>
        </w:rPr>
        <w:t xml:space="preserve">6. </w:t>
      </w:r>
      <w:r w:rsidRPr="002F2FC3">
        <w:rPr>
          <w:rFonts w:hint="eastAsia"/>
          <w:sz w:val="24"/>
        </w:rPr>
        <w:t>我公司保证所投产品来自合法的供货渠道，若中标，则有义务向采购人提供其需要的有效书面证明材料。如果提供非法渠道的商品，视为欺诈，</w:t>
      </w:r>
      <w:r w:rsidR="00A62455" w:rsidRPr="002F2FC3">
        <w:rPr>
          <w:rFonts w:hint="eastAsia"/>
          <w:sz w:val="24"/>
        </w:rPr>
        <w:t>并</w:t>
      </w:r>
      <w:r w:rsidRPr="002F2FC3">
        <w:rPr>
          <w:rFonts w:hint="eastAsia"/>
          <w:sz w:val="24"/>
        </w:rPr>
        <w:t>承担</w:t>
      </w:r>
      <w:r w:rsidR="00A62455" w:rsidRPr="002F2FC3">
        <w:rPr>
          <w:rFonts w:hint="eastAsia"/>
          <w:sz w:val="24"/>
        </w:rPr>
        <w:t>相关责任</w:t>
      </w:r>
      <w:r w:rsidRPr="002F2FC3">
        <w:rPr>
          <w:rFonts w:hint="eastAsia"/>
          <w:sz w:val="24"/>
        </w:rPr>
        <w:t>。</w:t>
      </w:r>
    </w:p>
    <w:p w:rsidR="00136F51" w:rsidRPr="002F2FC3" w:rsidRDefault="00136F51" w:rsidP="00455C14">
      <w:pPr>
        <w:spacing w:line="360" w:lineRule="auto"/>
        <w:ind w:firstLineChars="200" w:firstLine="480"/>
        <w:rPr>
          <w:sz w:val="24"/>
        </w:rPr>
      </w:pPr>
      <w:r w:rsidRPr="002F2FC3">
        <w:rPr>
          <w:rFonts w:hint="eastAsia"/>
          <w:sz w:val="24"/>
        </w:rPr>
        <w:t xml:space="preserve">7. </w:t>
      </w:r>
      <w:r w:rsidRPr="002F2FC3">
        <w:rPr>
          <w:rFonts w:hint="eastAsia"/>
          <w:sz w:val="24"/>
        </w:rPr>
        <w:t>我公司已熟知</w:t>
      </w:r>
      <w:r w:rsidR="00BC74D7" w:rsidRPr="002F2FC3">
        <w:rPr>
          <w:rFonts w:hint="eastAsia"/>
          <w:sz w:val="24"/>
        </w:rPr>
        <w:t>贵</w:t>
      </w:r>
      <w:r w:rsidRPr="002F2FC3">
        <w:rPr>
          <w:rFonts w:hint="eastAsia"/>
          <w:sz w:val="24"/>
        </w:rPr>
        <w:t>中心关于本项目电子招投标的要求和规定。我公司</w:t>
      </w:r>
      <w:proofErr w:type="gramStart"/>
      <w:r w:rsidRPr="002F2FC3">
        <w:rPr>
          <w:rFonts w:hint="eastAsia"/>
          <w:sz w:val="24"/>
        </w:rPr>
        <w:t>完全</w:t>
      </w:r>
      <w:r w:rsidRPr="002F2FC3">
        <w:rPr>
          <w:rFonts w:hint="eastAsia"/>
          <w:sz w:val="24"/>
        </w:rPr>
        <w:lastRenderedPageBreak/>
        <w:t>响应</w:t>
      </w:r>
      <w:proofErr w:type="gramEnd"/>
      <w:r w:rsidRPr="002F2FC3">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2F2FC3">
        <w:rPr>
          <w:rFonts w:hint="eastAsia"/>
          <w:sz w:val="24"/>
        </w:rPr>
        <w:t>缺失均</w:t>
      </w:r>
      <w:proofErr w:type="gramEnd"/>
      <w:r w:rsidRPr="002F2FC3">
        <w:rPr>
          <w:rFonts w:hint="eastAsia"/>
          <w:sz w:val="24"/>
        </w:rPr>
        <w:t>与贵中心无关，我方愿承担因此出现的任何风险和责任。</w:t>
      </w:r>
    </w:p>
    <w:p w:rsidR="00136F51" w:rsidRPr="002F2FC3" w:rsidRDefault="00136F51" w:rsidP="00455C14">
      <w:pPr>
        <w:spacing w:line="360" w:lineRule="auto"/>
        <w:ind w:firstLineChars="200" w:firstLine="480"/>
        <w:rPr>
          <w:sz w:val="24"/>
        </w:rPr>
      </w:pPr>
      <w:r w:rsidRPr="002F2FC3">
        <w:rPr>
          <w:rFonts w:hint="eastAsia"/>
          <w:sz w:val="24"/>
        </w:rPr>
        <w:t xml:space="preserve">8. </w:t>
      </w:r>
      <w:r w:rsidRPr="002F2FC3">
        <w:rPr>
          <w:rFonts w:hint="eastAsia"/>
          <w:sz w:val="24"/>
        </w:rPr>
        <w:t>我公司承诺完全符合《政府采购法》、《政府采购法实施条例》等法律法规规定，并随时接受</w:t>
      </w:r>
      <w:r w:rsidR="004A155E" w:rsidRPr="002F2FC3">
        <w:rPr>
          <w:rFonts w:hint="eastAsia"/>
          <w:sz w:val="24"/>
        </w:rPr>
        <w:t>采购人、采购代理机构</w:t>
      </w:r>
      <w:r w:rsidRPr="002F2FC3">
        <w:rPr>
          <w:rFonts w:hint="eastAsia"/>
          <w:sz w:val="24"/>
        </w:rPr>
        <w:t>的检查验证。</w:t>
      </w:r>
      <w:r w:rsidRPr="002F2FC3">
        <w:rPr>
          <w:sz w:val="24"/>
        </w:rPr>
        <w:t>在整个招标过程中，</w:t>
      </w:r>
      <w:r w:rsidR="00121CDE" w:rsidRPr="002F2FC3">
        <w:rPr>
          <w:rFonts w:hint="eastAsia"/>
          <w:sz w:val="24"/>
        </w:rPr>
        <w:t>我公司</w:t>
      </w:r>
      <w:r w:rsidRPr="002F2FC3">
        <w:rPr>
          <w:sz w:val="24"/>
        </w:rPr>
        <w:t>若有违规行为，</w:t>
      </w:r>
      <w:r w:rsidR="00121CDE" w:rsidRPr="002F2FC3">
        <w:rPr>
          <w:rFonts w:hint="eastAsia"/>
          <w:sz w:val="24"/>
        </w:rPr>
        <w:t>我公司完全接受</w:t>
      </w:r>
      <w:r w:rsidRPr="002F2FC3">
        <w:rPr>
          <w:sz w:val="24"/>
        </w:rPr>
        <w:t>贵</w:t>
      </w:r>
      <w:r w:rsidRPr="002F2FC3">
        <w:rPr>
          <w:rFonts w:hint="eastAsia"/>
          <w:sz w:val="24"/>
        </w:rPr>
        <w:t>中心</w:t>
      </w:r>
      <w:r w:rsidR="00121CDE" w:rsidRPr="002F2FC3">
        <w:rPr>
          <w:rFonts w:hint="eastAsia"/>
          <w:sz w:val="24"/>
        </w:rPr>
        <w:t>依照</w:t>
      </w:r>
      <w:r w:rsidR="00F238DF" w:rsidRPr="002F2FC3">
        <w:rPr>
          <w:rFonts w:hint="eastAsia"/>
          <w:sz w:val="24"/>
        </w:rPr>
        <w:t>相关法律法规和</w:t>
      </w:r>
      <w:r w:rsidRPr="002F2FC3">
        <w:rPr>
          <w:sz w:val="24"/>
        </w:rPr>
        <w:t>招标文件</w:t>
      </w:r>
      <w:r w:rsidR="00F238DF" w:rsidRPr="002F2FC3">
        <w:rPr>
          <w:rFonts w:hint="eastAsia"/>
          <w:sz w:val="24"/>
        </w:rPr>
        <w:t>的</w:t>
      </w:r>
      <w:r w:rsidRPr="002F2FC3">
        <w:rPr>
          <w:sz w:val="24"/>
        </w:rPr>
        <w:t>规定给予</w:t>
      </w:r>
      <w:r w:rsidR="00F238DF" w:rsidRPr="002F2FC3">
        <w:rPr>
          <w:rFonts w:hint="eastAsia"/>
          <w:sz w:val="24"/>
        </w:rPr>
        <w:t>处罚</w:t>
      </w:r>
      <w:r w:rsidRPr="002F2FC3">
        <w:rPr>
          <w:sz w:val="24"/>
        </w:rPr>
        <w:t>。</w:t>
      </w:r>
    </w:p>
    <w:p w:rsidR="009A64B1" w:rsidRPr="002F2FC3" w:rsidRDefault="009A64B1" w:rsidP="00455C14">
      <w:pPr>
        <w:spacing w:line="360" w:lineRule="auto"/>
        <w:ind w:firstLineChars="200" w:firstLine="480"/>
        <w:rPr>
          <w:sz w:val="24"/>
        </w:rPr>
      </w:pPr>
      <w:r w:rsidRPr="002F2FC3">
        <w:rPr>
          <w:rFonts w:hint="eastAsia"/>
          <w:sz w:val="24"/>
        </w:rPr>
        <w:t xml:space="preserve">9. </w:t>
      </w:r>
      <w:r w:rsidRPr="002F2FC3">
        <w:rPr>
          <w:rFonts w:hint="eastAsia"/>
          <w:sz w:val="24"/>
        </w:rPr>
        <w:t>我公司承诺未列入“信用中国”网站（</w:t>
      </w:r>
      <w:r w:rsidRPr="002F2FC3">
        <w:rPr>
          <w:rFonts w:hint="eastAsia"/>
          <w:sz w:val="24"/>
        </w:rPr>
        <w:t>www.creditchina.gov.cn</w:t>
      </w:r>
      <w:r w:rsidRPr="002F2FC3">
        <w:rPr>
          <w:rFonts w:hint="eastAsia"/>
          <w:sz w:val="24"/>
        </w:rPr>
        <w:t>）失信被执行人、重大税收违法案件当事人名单，也未列入中国政府采购网（</w:t>
      </w:r>
      <w:r w:rsidRPr="002F2FC3">
        <w:rPr>
          <w:rFonts w:hint="eastAsia"/>
          <w:sz w:val="24"/>
        </w:rPr>
        <w:t>www.ccgp.gov.cn</w:t>
      </w:r>
      <w:r w:rsidRPr="002F2FC3">
        <w:rPr>
          <w:rFonts w:hint="eastAsia"/>
          <w:sz w:val="24"/>
        </w:rPr>
        <w:t>）政府采购严重违法失信行为记录名单，符合《中华人民共和国政府采购法》第二十二条规定的各项条件</w:t>
      </w:r>
      <w:r w:rsidR="004A6A8F" w:rsidRPr="002F2FC3">
        <w:rPr>
          <w:rFonts w:hint="eastAsia"/>
          <w:sz w:val="24"/>
        </w:rPr>
        <w:t>，</w:t>
      </w:r>
      <w:r w:rsidR="004A6A8F" w:rsidRPr="002F2FC3">
        <w:rPr>
          <w:rFonts w:hint="eastAsia"/>
          <w:sz w:val="24"/>
          <w:szCs w:val="24"/>
        </w:rPr>
        <w:t>投标截止日前</w:t>
      </w:r>
      <w:r w:rsidR="004A6A8F" w:rsidRPr="002F2FC3">
        <w:rPr>
          <w:rFonts w:hint="eastAsia"/>
          <w:sz w:val="24"/>
          <w:szCs w:val="24"/>
        </w:rPr>
        <w:t>3</w:t>
      </w:r>
      <w:r w:rsidR="004A6A8F" w:rsidRPr="002F2FC3">
        <w:rPr>
          <w:rFonts w:hint="eastAsia"/>
          <w:sz w:val="24"/>
          <w:szCs w:val="24"/>
        </w:rPr>
        <w:t>年在经营活动中没有重大违法记录</w:t>
      </w:r>
      <w:r w:rsidRPr="002F2FC3">
        <w:rPr>
          <w:rFonts w:hint="eastAsia"/>
          <w:sz w:val="24"/>
        </w:rPr>
        <w:t>。</w:t>
      </w:r>
    </w:p>
    <w:p w:rsidR="001C0E64" w:rsidRPr="002F2FC3" w:rsidRDefault="009A64B1" w:rsidP="00455C14">
      <w:pPr>
        <w:spacing w:line="360" w:lineRule="auto"/>
        <w:ind w:firstLineChars="200" w:firstLine="480"/>
        <w:rPr>
          <w:sz w:val="24"/>
        </w:rPr>
      </w:pPr>
      <w:r w:rsidRPr="002F2FC3">
        <w:rPr>
          <w:rFonts w:hint="eastAsia"/>
          <w:sz w:val="24"/>
        </w:rPr>
        <w:t>10</w:t>
      </w:r>
      <w:r w:rsidR="001C0E64" w:rsidRPr="002F2FC3">
        <w:rPr>
          <w:sz w:val="24"/>
        </w:rPr>
        <w:t>.</w:t>
      </w:r>
      <w:r w:rsidR="001C0E64" w:rsidRPr="002F2FC3">
        <w:rPr>
          <w:rFonts w:hint="eastAsia"/>
          <w:sz w:val="24"/>
        </w:rPr>
        <w:t xml:space="preserve"> </w:t>
      </w:r>
      <w:r w:rsidR="001C0E64" w:rsidRPr="002F2FC3">
        <w:rPr>
          <w:sz w:val="24"/>
        </w:rPr>
        <w:t>我公司若中标，</w:t>
      </w:r>
      <w:proofErr w:type="gramStart"/>
      <w:r w:rsidR="001C0E64" w:rsidRPr="002F2FC3">
        <w:rPr>
          <w:sz w:val="24"/>
        </w:rPr>
        <w:t>本承诺</w:t>
      </w:r>
      <w:proofErr w:type="gramEnd"/>
      <w:r w:rsidR="001C0E64" w:rsidRPr="002F2FC3">
        <w:rPr>
          <w:sz w:val="24"/>
        </w:rPr>
        <w:t>将成为合同不可分割的一部分，与合同具有同等的法律效力。</w:t>
      </w:r>
    </w:p>
    <w:p w:rsidR="00136F51" w:rsidRPr="002F2FC3" w:rsidRDefault="001C0E64" w:rsidP="00455C14">
      <w:pPr>
        <w:spacing w:line="360" w:lineRule="auto"/>
        <w:ind w:firstLineChars="200" w:firstLine="480"/>
        <w:rPr>
          <w:sz w:val="24"/>
        </w:rPr>
      </w:pPr>
      <w:r w:rsidRPr="002F2FC3">
        <w:rPr>
          <w:rFonts w:hint="eastAsia"/>
          <w:sz w:val="24"/>
        </w:rPr>
        <w:t>1</w:t>
      </w:r>
      <w:r w:rsidR="009A64B1" w:rsidRPr="002F2FC3">
        <w:rPr>
          <w:rFonts w:hint="eastAsia"/>
          <w:sz w:val="24"/>
        </w:rPr>
        <w:t>1</w:t>
      </w:r>
      <w:r w:rsidRPr="002F2FC3">
        <w:rPr>
          <w:rFonts w:hint="eastAsia"/>
          <w:sz w:val="24"/>
        </w:rPr>
        <w:t xml:space="preserve">. </w:t>
      </w:r>
      <w:r w:rsidR="00136F51" w:rsidRPr="002F2FC3">
        <w:rPr>
          <w:rFonts w:hint="eastAsia"/>
          <w:sz w:val="24"/>
        </w:rPr>
        <w:t>如违反上述承诺，我</w:t>
      </w:r>
      <w:r w:rsidR="00A35BC5" w:rsidRPr="002F2FC3">
        <w:rPr>
          <w:rFonts w:hint="eastAsia"/>
          <w:sz w:val="24"/>
        </w:rPr>
        <w:t>公司</w:t>
      </w:r>
      <w:r w:rsidR="00136F51" w:rsidRPr="002F2FC3">
        <w:rPr>
          <w:rFonts w:hint="eastAsia"/>
          <w:sz w:val="24"/>
        </w:rPr>
        <w:t>投标无效</w:t>
      </w:r>
      <w:r w:rsidRPr="002F2FC3">
        <w:rPr>
          <w:rFonts w:hint="eastAsia"/>
          <w:sz w:val="24"/>
        </w:rPr>
        <w:t>且接受</w:t>
      </w:r>
      <w:r w:rsidR="00136F51" w:rsidRPr="002F2FC3">
        <w:rPr>
          <w:rFonts w:hint="eastAsia"/>
          <w:sz w:val="24"/>
        </w:rPr>
        <w:t>相关部门依法</w:t>
      </w:r>
      <w:proofErr w:type="gramStart"/>
      <w:r w:rsidR="00136F51" w:rsidRPr="002F2FC3">
        <w:rPr>
          <w:rFonts w:hint="eastAsia"/>
          <w:sz w:val="24"/>
        </w:rPr>
        <w:t>作出</w:t>
      </w:r>
      <w:proofErr w:type="gramEnd"/>
      <w:r w:rsidR="00136F51" w:rsidRPr="002F2FC3">
        <w:rPr>
          <w:rFonts w:hint="eastAsia"/>
          <w:sz w:val="24"/>
        </w:rPr>
        <w:t>的处罚，并</w:t>
      </w:r>
      <w:r w:rsidR="00BC74D7" w:rsidRPr="002F2FC3">
        <w:rPr>
          <w:rFonts w:hint="eastAsia"/>
          <w:sz w:val="24"/>
        </w:rPr>
        <w:t>承担</w:t>
      </w:r>
      <w:r w:rsidR="00136F51" w:rsidRPr="002F2FC3">
        <w:rPr>
          <w:rFonts w:hint="eastAsia"/>
          <w:sz w:val="24"/>
        </w:rPr>
        <w:t>通过“天津市政府采购网”等相关媒体予以公布</w:t>
      </w:r>
      <w:r w:rsidR="00BC74D7" w:rsidRPr="002F2FC3">
        <w:rPr>
          <w:rFonts w:hint="eastAsia"/>
          <w:sz w:val="24"/>
        </w:rPr>
        <w:t>的任何风险和责任。</w:t>
      </w:r>
    </w:p>
    <w:p w:rsidR="0079363C" w:rsidRPr="002F2FC3" w:rsidRDefault="001C0E64" w:rsidP="00455C14">
      <w:pPr>
        <w:spacing w:line="360" w:lineRule="auto"/>
        <w:ind w:firstLineChars="200" w:firstLine="480"/>
        <w:rPr>
          <w:sz w:val="24"/>
        </w:rPr>
      </w:pPr>
      <w:r w:rsidRPr="002F2FC3">
        <w:rPr>
          <w:rFonts w:hint="eastAsia"/>
          <w:sz w:val="24"/>
        </w:rPr>
        <w:t>1</w:t>
      </w:r>
      <w:r w:rsidR="009A64B1" w:rsidRPr="002F2FC3">
        <w:rPr>
          <w:rFonts w:hint="eastAsia"/>
          <w:sz w:val="24"/>
        </w:rPr>
        <w:t>2</w:t>
      </w:r>
      <w:r w:rsidR="0079363C" w:rsidRPr="002F2FC3">
        <w:rPr>
          <w:sz w:val="24"/>
        </w:rPr>
        <w:t>.</w:t>
      </w:r>
      <w:r w:rsidR="007737A3" w:rsidRPr="002F2FC3">
        <w:rPr>
          <w:rFonts w:hint="eastAsia"/>
          <w:sz w:val="24"/>
        </w:rPr>
        <w:t xml:space="preserve"> </w:t>
      </w:r>
      <w:r w:rsidR="0079363C" w:rsidRPr="002F2FC3">
        <w:rPr>
          <w:sz w:val="24"/>
        </w:rPr>
        <w:t>与本投标有关的一切正式往来通讯请寄：</w:t>
      </w:r>
    </w:p>
    <w:p w:rsidR="007737A3" w:rsidRPr="002F2FC3" w:rsidRDefault="007737A3" w:rsidP="00455C14">
      <w:pPr>
        <w:spacing w:line="360" w:lineRule="auto"/>
        <w:ind w:firstLineChars="200" w:firstLine="480"/>
        <w:rPr>
          <w:sz w:val="24"/>
        </w:rPr>
      </w:pPr>
    </w:p>
    <w:p w:rsidR="0079363C" w:rsidRPr="002F2FC3" w:rsidRDefault="0079363C" w:rsidP="00455C14">
      <w:pPr>
        <w:spacing w:line="360" w:lineRule="auto"/>
        <w:ind w:firstLineChars="200" w:firstLine="480"/>
        <w:rPr>
          <w:sz w:val="24"/>
        </w:rPr>
      </w:pPr>
      <w:r w:rsidRPr="002F2FC3">
        <w:rPr>
          <w:sz w:val="24"/>
        </w:rPr>
        <w:t>地</w:t>
      </w:r>
      <w:r w:rsidRPr="002F2FC3">
        <w:rPr>
          <w:sz w:val="24"/>
        </w:rPr>
        <w:t xml:space="preserve">    </w:t>
      </w:r>
      <w:r w:rsidRPr="002F2FC3">
        <w:rPr>
          <w:sz w:val="24"/>
        </w:rPr>
        <w:t>址：</w:t>
      </w:r>
    </w:p>
    <w:p w:rsidR="007737A3" w:rsidRPr="002F2FC3" w:rsidRDefault="0079363C" w:rsidP="00455C14">
      <w:pPr>
        <w:spacing w:line="360" w:lineRule="auto"/>
        <w:ind w:firstLineChars="200" w:firstLine="480"/>
        <w:rPr>
          <w:sz w:val="24"/>
        </w:rPr>
      </w:pPr>
      <w:r w:rsidRPr="002F2FC3">
        <w:rPr>
          <w:sz w:val="24"/>
        </w:rPr>
        <w:t>邮政编码：</w:t>
      </w:r>
    </w:p>
    <w:p w:rsidR="0079363C" w:rsidRPr="002F2FC3" w:rsidRDefault="0079363C" w:rsidP="00455C14">
      <w:pPr>
        <w:spacing w:line="360" w:lineRule="auto"/>
        <w:ind w:firstLineChars="200" w:firstLine="480"/>
        <w:rPr>
          <w:sz w:val="24"/>
        </w:rPr>
      </w:pPr>
      <w:r w:rsidRPr="002F2FC3">
        <w:rPr>
          <w:sz w:val="24"/>
        </w:rPr>
        <w:t>电</w:t>
      </w:r>
      <w:r w:rsidRPr="002F2FC3">
        <w:rPr>
          <w:sz w:val="24"/>
        </w:rPr>
        <w:t xml:space="preserve">    </w:t>
      </w:r>
      <w:r w:rsidRPr="002F2FC3">
        <w:rPr>
          <w:sz w:val="24"/>
        </w:rPr>
        <w:t>话：</w:t>
      </w:r>
    </w:p>
    <w:p w:rsidR="0079363C" w:rsidRPr="002F2FC3" w:rsidRDefault="0079363C" w:rsidP="00455C14">
      <w:pPr>
        <w:spacing w:line="360" w:lineRule="auto"/>
        <w:ind w:firstLineChars="200" w:firstLine="480"/>
        <w:rPr>
          <w:sz w:val="24"/>
        </w:rPr>
      </w:pPr>
      <w:r w:rsidRPr="002F2FC3">
        <w:rPr>
          <w:sz w:val="24"/>
        </w:rPr>
        <w:t>传</w:t>
      </w:r>
      <w:r w:rsidRPr="002F2FC3">
        <w:rPr>
          <w:sz w:val="24"/>
        </w:rPr>
        <w:t xml:space="preserve">    </w:t>
      </w:r>
      <w:r w:rsidRPr="002F2FC3">
        <w:rPr>
          <w:sz w:val="24"/>
        </w:rPr>
        <w:t>真：</w:t>
      </w:r>
    </w:p>
    <w:p w:rsidR="00ED080B" w:rsidRPr="002F2FC3" w:rsidRDefault="0079363C" w:rsidP="00455C14">
      <w:pPr>
        <w:spacing w:line="360" w:lineRule="auto"/>
        <w:ind w:firstLineChars="1700" w:firstLine="4080"/>
        <w:rPr>
          <w:sz w:val="24"/>
        </w:rPr>
      </w:pPr>
      <w:r w:rsidRPr="002F2FC3">
        <w:rPr>
          <w:sz w:val="24"/>
        </w:rPr>
        <w:t>投标人名称：</w:t>
      </w:r>
    </w:p>
    <w:p w:rsidR="0079363C" w:rsidRPr="002F2FC3" w:rsidRDefault="0079363C" w:rsidP="00455C14">
      <w:pPr>
        <w:spacing w:line="360" w:lineRule="auto"/>
        <w:ind w:firstLineChars="1700" w:firstLine="4080"/>
        <w:rPr>
          <w:sz w:val="24"/>
        </w:rPr>
      </w:pPr>
      <w:r w:rsidRPr="002F2FC3">
        <w:rPr>
          <w:sz w:val="24"/>
        </w:rPr>
        <w:t>日期：</w:t>
      </w:r>
      <w:r w:rsidRPr="002F2FC3">
        <w:rPr>
          <w:sz w:val="24"/>
          <w:u w:val="single"/>
        </w:rPr>
        <w:t xml:space="preserve">     </w:t>
      </w:r>
      <w:r w:rsidRPr="002F2FC3">
        <w:rPr>
          <w:sz w:val="24"/>
        </w:rPr>
        <w:t>年</w:t>
      </w:r>
      <w:r w:rsidRPr="002F2FC3">
        <w:rPr>
          <w:sz w:val="24"/>
          <w:u w:val="single"/>
        </w:rPr>
        <w:t xml:space="preserve">    </w:t>
      </w:r>
      <w:r w:rsidRPr="002F2FC3">
        <w:rPr>
          <w:sz w:val="24"/>
        </w:rPr>
        <w:t>月</w:t>
      </w:r>
      <w:r w:rsidRPr="002F2FC3">
        <w:rPr>
          <w:sz w:val="24"/>
          <w:u w:val="single"/>
        </w:rPr>
        <w:t xml:space="preserve">    </w:t>
      </w:r>
      <w:r w:rsidRPr="002F2FC3">
        <w:rPr>
          <w:sz w:val="24"/>
        </w:rPr>
        <w:t>日</w:t>
      </w:r>
    </w:p>
    <w:p w:rsidR="0079363C" w:rsidRPr="002F2FC3" w:rsidRDefault="0079363C" w:rsidP="0079363C">
      <w:pPr>
        <w:spacing w:line="460" w:lineRule="exact"/>
        <w:rPr>
          <w:sz w:val="24"/>
        </w:rPr>
      </w:pPr>
    </w:p>
    <w:p w:rsidR="0079363C" w:rsidRPr="002F2FC3" w:rsidRDefault="0079363C">
      <w:pPr>
        <w:widowControl/>
        <w:jc w:val="left"/>
        <w:rPr>
          <w:sz w:val="24"/>
        </w:rPr>
      </w:pPr>
      <w:r w:rsidRPr="002F2FC3">
        <w:rPr>
          <w:sz w:val="24"/>
        </w:rPr>
        <w:br w:type="page"/>
      </w:r>
    </w:p>
    <w:p w:rsidR="0079363C" w:rsidRPr="002F2FC3" w:rsidRDefault="0079363C" w:rsidP="00455C14">
      <w:pPr>
        <w:tabs>
          <w:tab w:val="left" w:pos="360"/>
        </w:tabs>
        <w:spacing w:afterLines="100" w:after="285" w:line="360" w:lineRule="auto"/>
        <w:ind w:firstLineChars="200" w:firstLine="480"/>
        <w:rPr>
          <w:sz w:val="24"/>
        </w:rPr>
      </w:pPr>
      <w:r w:rsidRPr="002F2FC3">
        <w:rPr>
          <w:sz w:val="24"/>
        </w:rPr>
        <w:lastRenderedPageBreak/>
        <w:t>附件</w:t>
      </w:r>
      <w:r w:rsidRPr="002F2FC3">
        <w:rPr>
          <w:rFonts w:hint="eastAsia"/>
          <w:sz w:val="24"/>
        </w:rPr>
        <w:t>2</w:t>
      </w:r>
    </w:p>
    <w:p w:rsidR="0079363C" w:rsidRPr="002F2FC3" w:rsidRDefault="0079363C" w:rsidP="005D792B">
      <w:pPr>
        <w:autoSpaceDN w:val="0"/>
        <w:spacing w:line="360" w:lineRule="auto"/>
        <w:jc w:val="center"/>
        <w:rPr>
          <w:b/>
          <w:bCs/>
          <w:sz w:val="24"/>
        </w:rPr>
      </w:pPr>
      <w:r w:rsidRPr="002F2FC3">
        <w:rPr>
          <w:rFonts w:hint="eastAsia"/>
          <w:b/>
          <w:bCs/>
          <w:sz w:val="24"/>
        </w:rPr>
        <w:t>供应商资格要求证明文件</w:t>
      </w:r>
    </w:p>
    <w:p w:rsidR="0079363C" w:rsidRPr="002F2FC3" w:rsidRDefault="0079363C" w:rsidP="0079363C">
      <w:pPr>
        <w:spacing w:line="620" w:lineRule="exact"/>
        <w:rPr>
          <w:sz w:val="24"/>
        </w:rPr>
      </w:pPr>
    </w:p>
    <w:p w:rsidR="0079363C" w:rsidRPr="002F2FC3" w:rsidRDefault="0079363C" w:rsidP="0079363C">
      <w:pPr>
        <w:spacing w:line="620" w:lineRule="exact"/>
        <w:rPr>
          <w:sz w:val="24"/>
        </w:rPr>
      </w:pPr>
    </w:p>
    <w:p w:rsidR="0079363C" w:rsidRPr="002F2FC3" w:rsidRDefault="0079363C" w:rsidP="0079363C">
      <w:pPr>
        <w:spacing w:line="620" w:lineRule="exact"/>
        <w:rPr>
          <w:sz w:val="24"/>
        </w:rPr>
      </w:pPr>
    </w:p>
    <w:p w:rsidR="0079363C" w:rsidRPr="002F2FC3" w:rsidRDefault="0079363C" w:rsidP="0079363C">
      <w:pPr>
        <w:spacing w:line="620" w:lineRule="exact"/>
        <w:rPr>
          <w:sz w:val="24"/>
        </w:rPr>
      </w:pPr>
    </w:p>
    <w:p w:rsidR="0079363C" w:rsidRPr="002F2FC3" w:rsidRDefault="0079363C" w:rsidP="0079363C">
      <w:pPr>
        <w:spacing w:line="620" w:lineRule="exact"/>
        <w:rPr>
          <w:sz w:val="24"/>
        </w:rPr>
      </w:pPr>
    </w:p>
    <w:p w:rsidR="0079363C" w:rsidRPr="002F2FC3" w:rsidRDefault="0079363C" w:rsidP="0079363C">
      <w:pPr>
        <w:spacing w:line="620" w:lineRule="exact"/>
        <w:rPr>
          <w:sz w:val="24"/>
        </w:rPr>
      </w:pPr>
    </w:p>
    <w:p w:rsidR="0079363C" w:rsidRPr="002F2FC3" w:rsidRDefault="0079363C" w:rsidP="00455C14">
      <w:pPr>
        <w:spacing w:line="360" w:lineRule="auto"/>
        <w:ind w:firstLineChars="300" w:firstLine="720"/>
        <w:rPr>
          <w:sz w:val="24"/>
        </w:rPr>
      </w:pPr>
      <w:r w:rsidRPr="002F2FC3">
        <w:rPr>
          <w:sz w:val="24"/>
        </w:rPr>
        <w:t>注：相关证明材料应</w:t>
      </w:r>
      <w:proofErr w:type="gramStart"/>
      <w:r w:rsidRPr="002F2FC3">
        <w:rPr>
          <w:sz w:val="24"/>
        </w:rPr>
        <w:t>附在此</w:t>
      </w:r>
      <w:proofErr w:type="gramEnd"/>
      <w:r w:rsidRPr="002F2FC3">
        <w:rPr>
          <w:sz w:val="24"/>
        </w:rPr>
        <w:t>页后面。</w:t>
      </w:r>
    </w:p>
    <w:p w:rsidR="0079363C" w:rsidRPr="002F2FC3" w:rsidRDefault="0079363C" w:rsidP="0079363C">
      <w:pPr>
        <w:spacing w:line="620" w:lineRule="exact"/>
        <w:rPr>
          <w:sz w:val="24"/>
        </w:rPr>
      </w:pPr>
    </w:p>
    <w:p w:rsidR="0079363C" w:rsidRPr="002F2FC3" w:rsidRDefault="0079363C" w:rsidP="0079363C">
      <w:pPr>
        <w:spacing w:line="620" w:lineRule="exact"/>
        <w:rPr>
          <w:sz w:val="24"/>
        </w:rPr>
      </w:pPr>
    </w:p>
    <w:p w:rsidR="0079363C" w:rsidRPr="002F2FC3" w:rsidRDefault="0079363C" w:rsidP="0079363C">
      <w:pPr>
        <w:spacing w:line="460" w:lineRule="exact"/>
        <w:rPr>
          <w:sz w:val="24"/>
        </w:rPr>
      </w:pPr>
    </w:p>
    <w:p w:rsidR="0079363C" w:rsidRPr="002F2FC3" w:rsidRDefault="0079363C">
      <w:pPr>
        <w:widowControl/>
        <w:jc w:val="left"/>
        <w:rPr>
          <w:sz w:val="24"/>
        </w:rPr>
      </w:pPr>
      <w:r w:rsidRPr="002F2FC3">
        <w:rPr>
          <w:sz w:val="24"/>
        </w:rPr>
        <w:br w:type="page"/>
      </w:r>
    </w:p>
    <w:p w:rsidR="0079363C" w:rsidRPr="002F2FC3" w:rsidRDefault="0079363C" w:rsidP="00455C14">
      <w:pPr>
        <w:tabs>
          <w:tab w:val="left" w:pos="360"/>
        </w:tabs>
        <w:spacing w:afterLines="100" w:after="285" w:line="360" w:lineRule="auto"/>
        <w:ind w:firstLineChars="200" w:firstLine="480"/>
        <w:rPr>
          <w:sz w:val="24"/>
        </w:rPr>
      </w:pPr>
      <w:r w:rsidRPr="002F2FC3">
        <w:rPr>
          <w:sz w:val="24"/>
        </w:rPr>
        <w:lastRenderedPageBreak/>
        <w:t>附件</w:t>
      </w:r>
      <w:r w:rsidRPr="002F2FC3">
        <w:rPr>
          <w:rFonts w:hint="eastAsia"/>
          <w:sz w:val="24"/>
        </w:rPr>
        <w:t>3</w:t>
      </w:r>
    </w:p>
    <w:p w:rsidR="0079363C" w:rsidRPr="002F2FC3" w:rsidRDefault="0079363C" w:rsidP="005D792B">
      <w:pPr>
        <w:autoSpaceDN w:val="0"/>
        <w:spacing w:line="360" w:lineRule="auto"/>
        <w:jc w:val="center"/>
        <w:rPr>
          <w:b/>
          <w:bCs/>
          <w:sz w:val="24"/>
        </w:rPr>
      </w:pPr>
      <w:r w:rsidRPr="002F2FC3">
        <w:rPr>
          <w:b/>
          <w:bCs/>
          <w:sz w:val="24"/>
        </w:rPr>
        <w:t>法定代表人授权书</w:t>
      </w:r>
    </w:p>
    <w:p w:rsidR="0079363C" w:rsidRPr="002F2FC3" w:rsidRDefault="0079363C" w:rsidP="0079363C">
      <w:pPr>
        <w:spacing w:line="360" w:lineRule="auto"/>
        <w:rPr>
          <w:sz w:val="24"/>
          <w:szCs w:val="21"/>
        </w:rPr>
      </w:pPr>
    </w:p>
    <w:p w:rsidR="0079363C" w:rsidRPr="002F2FC3" w:rsidRDefault="0079363C" w:rsidP="007737A3">
      <w:pPr>
        <w:spacing w:line="360" w:lineRule="auto"/>
        <w:rPr>
          <w:sz w:val="24"/>
          <w:szCs w:val="21"/>
        </w:rPr>
      </w:pPr>
      <w:r w:rsidRPr="002F2FC3">
        <w:rPr>
          <w:sz w:val="24"/>
          <w:szCs w:val="21"/>
        </w:rPr>
        <w:t>致：天津市政府采购中心</w:t>
      </w:r>
    </w:p>
    <w:p w:rsidR="0079363C" w:rsidRPr="002F2FC3" w:rsidRDefault="0079363C" w:rsidP="00455C14">
      <w:pPr>
        <w:snapToGrid w:val="0"/>
        <w:spacing w:line="360" w:lineRule="auto"/>
        <w:ind w:firstLineChars="200" w:firstLine="480"/>
        <w:rPr>
          <w:sz w:val="24"/>
          <w:szCs w:val="21"/>
        </w:rPr>
      </w:pPr>
      <w:r w:rsidRPr="002F2FC3">
        <w:rPr>
          <w:sz w:val="24"/>
          <w:szCs w:val="21"/>
        </w:rPr>
        <w:t>我</w:t>
      </w:r>
      <w:r w:rsidRPr="002F2FC3">
        <w:rPr>
          <w:sz w:val="24"/>
          <w:szCs w:val="21"/>
        </w:rPr>
        <w:t>____________</w:t>
      </w:r>
      <w:r w:rsidRPr="002F2FC3">
        <w:rPr>
          <w:sz w:val="24"/>
          <w:szCs w:val="21"/>
        </w:rPr>
        <w:t>（姓名）系</w:t>
      </w:r>
      <w:r w:rsidRPr="002F2FC3">
        <w:rPr>
          <w:sz w:val="24"/>
          <w:szCs w:val="21"/>
        </w:rPr>
        <w:t>______________________________</w:t>
      </w:r>
      <w:r w:rsidRPr="002F2FC3">
        <w:rPr>
          <w:sz w:val="24"/>
          <w:szCs w:val="21"/>
        </w:rPr>
        <w:t>（投标单位名称）的法定代表人，现授权委托本单位在职职工</w:t>
      </w:r>
      <w:r w:rsidRPr="002F2FC3">
        <w:rPr>
          <w:sz w:val="24"/>
          <w:szCs w:val="21"/>
        </w:rPr>
        <w:t>_______________</w:t>
      </w:r>
      <w:r w:rsidRPr="002F2FC3">
        <w:rPr>
          <w:sz w:val="24"/>
          <w:szCs w:val="21"/>
        </w:rPr>
        <w:t>（姓名，职务）（身份证号码：</w:t>
      </w:r>
      <w:r w:rsidRPr="002F2FC3">
        <w:rPr>
          <w:sz w:val="24"/>
          <w:szCs w:val="21"/>
        </w:rPr>
        <w:t>____________________</w:t>
      </w:r>
      <w:r w:rsidRPr="002F2FC3">
        <w:rPr>
          <w:sz w:val="24"/>
          <w:szCs w:val="21"/>
        </w:rPr>
        <w:t>、联系电话：</w:t>
      </w:r>
      <w:r w:rsidRPr="002F2FC3">
        <w:rPr>
          <w:sz w:val="24"/>
          <w:szCs w:val="21"/>
        </w:rPr>
        <w:t>_______________</w:t>
      </w:r>
      <w:r w:rsidRPr="002F2FC3">
        <w:rPr>
          <w:sz w:val="24"/>
          <w:szCs w:val="21"/>
        </w:rPr>
        <w:t>）作为投标代表人以我方的名义参加贵中心</w:t>
      </w:r>
      <w:r w:rsidRPr="002F2FC3">
        <w:rPr>
          <w:sz w:val="24"/>
          <w:szCs w:val="21"/>
        </w:rPr>
        <w:t>______________________</w:t>
      </w:r>
      <w:r w:rsidRPr="002F2FC3">
        <w:rPr>
          <w:sz w:val="24"/>
          <w:szCs w:val="21"/>
        </w:rPr>
        <w:t>项目（项目编号：</w:t>
      </w:r>
      <w:r w:rsidRPr="002F2FC3">
        <w:rPr>
          <w:sz w:val="24"/>
          <w:szCs w:val="21"/>
        </w:rPr>
        <w:t>_______________</w:t>
      </w:r>
      <w:r w:rsidRPr="002F2FC3">
        <w:rPr>
          <w:sz w:val="24"/>
          <w:szCs w:val="21"/>
        </w:rPr>
        <w:t>）的投标活动，并代表我方全权办理针对上述项目的投标、开标、投标文件澄清、签约等一切具体事务和签署相关文件。</w:t>
      </w:r>
    </w:p>
    <w:p w:rsidR="0079363C" w:rsidRPr="002F2FC3" w:rsidRDefault="0079363C" w:rsidP="00455C14">
      <w:pPr>
        <w:snapToGrid w:val="0"/>
        <w:spacing w:line="360" w:lineRule="auto"/>
        <w:ind w:firstLineChars="200" w:firstLine="480"/>
        <w:rPr>
          <w:sz w:val="24"/>
          <w:szCs w:val="21"/>
        </w:rPr>
      </w:pPr>
      <w:r w:rsidRPr="002F2FC3">
        <w:rPr>
          <w:sz w:val="24"/>
          <w:szCs w:val="21"/>
        </w:rPr>
        <w:t>我方对</w:t>
      </w:r>
      <w:r w:rsidR="00EF0D03" w:rsidRPr="002F2FC3">
        <w:rPr>
          <w:rFonts w:hint="eastAsia"/>
          <w:sz w:val="24"/>
          <w:szCs w:val="21"/>
        </w:rPr>
        <w:t>投标代表人</w:t>
      </w:r>
      <w:r w:rsidRPr="002F2FC3">
        <w:rPr>
          <w:sz w:val="24"/>
          <w:szCs w:val="21"/>
        </w:rPr>
        <w:t>的签名事项负全部责任。</w:t>
      </w:r>
    </w:p>
    <w:p w:rsidR="0079363C" w:rsidRPr="002F2FC3" w:rsidRDefault="0079363C" w:rsidP="00455C14">
      <w:pPr>
        <w:snapToGrid w:val="0"/>
        <w:spacing w:line="360" w:lineRule="auto"/>
        <w:ind w:firstLineChars="200" w:firstLine="480"/>
        <w:rPr>
          <w:sz w:val="24"/>
          <w:szCs w:val="21"/>
        </w:rPr>
      </w:pPr>
      <w:r w:rsidRPr="002F2FC3">
        <w:rPr>
          <w:sz w:val="24"/>
          <w:szCs w:val="21"/>
        </w:rPr>
        <w:t>本授权书至投标有效期结束前始终有效。</w:t>
      </w:r>
    </w:p>
    <w:p w:rsidR="0079363C" w:rsidRPr="002F2FC3" w:rsidRDefault="0079363C" w:rsidP="00455C14">
      <w:pPr>
        <w:snapToGrid w:val="0"/>
        <w:spacing w:line="360" w:lineRule="auto"/>
        <w:ind w:firstLineChars="200" w:firstLine="480"/>
        <w:rPr>
          <w:sz w:val="24"/>
          <w:szCs w:val="21"/>
        </w:rPr>
      </w:pPr>
      <w:r w:rsidRPr="002F2FC3">
        <w:rPr>
          <w:sz w:val="24"/>
          <w:szCs w:val="21"/>
        </w:rPr>
        <w:t>投标代表人无转委托权，特此委托。</w:t>
      </w:r>
    </w:p>
    <w:p w:rsidR="0079363C" w:rsidRPr="002F2FC3" w:rsidRDefault="0079363C" w:rsidP="00455C14">
      <w:pPr>
        <w:spacing w:line="360" w:lineRule="auto"/>
        <w:ind w:firstLineChars="200" w:firstLine="480"/>
        <w:rPr>
          <w:sz w:val="24"/>
        </w:rPr>
      </w:pPr>
    </w:p>
    <w:p w:rsidR="007737A3" w:rsidRPr="002F2FC3" w:rsidRDefault="007737A3" w:rsidP="00455C14">
      <w:pPr>
        <w:spacing w:line="360" w:lineRule="auto"/>
        <w:ind w:firstLineChars="200" w:firstLine="480"/>
        <w:rPr>
          <w:sz w:val="24"/>
        </w:rPr>
      </w:pPr>
    </w:p>
    <w:p w:rsidR="007737A3" w:rsidRPr="002F2FC3" w:rsidRDefault="0079363C" w:rsidP="00455C14">
      <w:pPr>
        <w:spacing w:line="360" w:lineRule="auto"/>
        <w:ind w:firstLineChars="2100" w:firstLine="5040"/>
        <w:rPr>
          <w:sz w:val="24"/>
        </w:rPr>
      </w:pPr>
      <w:r w:rsidRPr="002F2FC3">
        <w:rPr>
          <w:sz w:val="24"/>
        </w:rPr>
        <w:t>法定代表人（签字或盖章）：</w:t>
      </w:r>
    </w:p>
    <w:p w:rsidR="0079363C" w:rsidRPr="002F2FC3" w:rsidRDefault="0079363C" w:rsidP="00455C14">
      <w:pPr>
        <w:spacing w:line="360" w:lineRule="auto"/>
        <w:ind w:firstLineChars="2100" w:firstLine="5040"/>
        <w:rPr>
          <w:sz w:val="24"/>
        </w:rPr>
      </w:pPr>
      <w:r w:rsidRPr="002F2FC3">
        <w:rPr>
          <w:sz w:val="24"/>
        </w:rPr>
        <w:t xml:space="preserve">     </w:t>
      </w:r>
      <w:r w:rsidRPr="002F2FC3">
        <w:rPr>
          <w:sz w:val="24"/>
        </w:rPr>
        <w:t>年</w:t>
      </w:r>
      <w:r w:rsidRPr="002F2FC3">
        <w:rPr>
          <w:sz w:val="24"/>
        </w:rPr>
        <w:t xml:space="preserve">   </w:t>
      </w:r>
      <w:r w:rsidRPr="002F2FC3">
        <w:rPr>
          <w:sz w:val="24"/>
        </w:rPr>
        <w:t>月</w:t>
      </w:r>
      <w:r w:rsidRPr="002F2FC3">
        <w:rPr>
          <w:sz w:val="24"/>
        </w:rPr>
        <w:t xml:space="preserve">   </w:t>
      </w:r>
      <w:r w:rsidRPr="002F2FC3">
        <w:rPr>
          <w:sz w:val="24"/>
        </w:rPr>
        <w:t>日</w:t>
      </w:r>
      <w:r w:rsidRPr="002F2FC3">
        <w:rPr>
          <w:sz w:val="24"/>
        </w:rPr>
        <w:t xml:space="preserve">  </w:t>
      </w:r>
    </w:p>
    <w:tbl>
      <w:tblPr>
        <w:tblStyle w:val="aa"/>
        <w:tblW w:w="0" w:type="auto"/>
        <w:tblLook w:val="04A0" w:firstRow="1" w:lastRow="0" w:firstColumn="1" w:lastColumn="0" w:noHBand="0" w:noVBand="1"/>
      </w:tblPr>
      <w:tblGrid>
        <w:gridCol w:w="4264"/>
        <w:gridCol w:w="4264"/>
      </w:tblGrid>
      <w:tr w:rsidR="002F2FC3" w:rsidRPr="002F2FC3" w:rsidTr="003E71CA">
        <w:tc>
          <w:tcPr>
            <w:tcW w:w="4264" w:type="dxa"/>
          </w:tcPr>
          <w:p w:rsidR="003E71CA" w:rsidRPr="002F2FC3" w:rsidRDefault="00EF0D03" w:rsidP="00B13CD0">
            <w:pPr>
              <w:spacing w:line="360" w:lineRule="auto"/>
              <w:jc w:val="left"/>
              <w:rPr>
                <w:sz w:val="24"/>
              </w:rPr>
            </w:pPr>
            <w:r w:rsidRPr="002F2FC3">
              <w:rPr>
                <w:rFonts w:hint="eastAsia"/>
                <w:sz w:val="24"/>
              </w:rPr>
              <w:t>投标代表人</w:t>
            </w:r>
            <w:r w:rsidR="003E71CA" w:rsidRPr="002F2FC3">
              <w:rPr>
                <w:rFonts w:hint="eastAsia"/>
                <w:sz w:val="24"/>
              </w:rPr>
              <w:t>身份证正面</w:t>
            </w:r>
          </w:p>
          <w:p w:rsidR="003E71CA" w:rsidRPr="002F2FC3" w:rsidRDefault="003E71CA" w:rsidP="00B13CD0">
            <w:pPr>
              <w:spacing w:line="360" w:lineRule="auto"/>
              <w:jc w:val="left"/>
              <w:rPr>
                <w:sz w:val="24"/>
              </w:rPr>
            </w:pPr>
          </w:p>
          <w:p w:rsidR="003E71CA" w:rsidRPr="002F2FC3" w:rsidRDefault="003E71CA" w:rsidP="00B13CD0">
            <w:pPr>
              <w:spacing w:line="360" w:lineRule="auto"/>
              <w:jc w:val="left"/>
              <w:rPr>
                <w:sz w:val="24"/>
              </w:rPr>
            </w:pPr>
          </w:p>
          <w:p w:rsidR="003E71CA" w:rsidRPr="002F2FC3" w:rsidRDefault="003E71CA" w:rsidP="00B13CD0">
            <w:pPr>
              <w:spacing w:line="360" w:lineRule="auto"/>
              <w:jc w:val="left"/>
              <w:rPr>
                <w:sz w:val="24"/>
              </w:rPr>
            </w:pPr>
          </w:p>
          <w:p w:rsidR="003E71CA" w:rsidRPr="002F2FC3" w:rsidRDefault="003E71CA" w:rsidP="00B13CD0">
            <w:pPr>
              <w:spacing w:line="360" w:lineRule="auto"/>
              <w:jc w:val="left"/>
              <w:rPr>
                <w:sz w:val="24"/>
              </w:rPr>
            </w:pPr>
          </w:p>
          <w:p w:rsidR="003E71CA" w:rsidRPr="002F2FC3" w:rsidRDefault="003E71CA" w:rsidP="00B13CD0">
            <w:pPr>
              <w:spacing w:line="360" w:lineRule="auto"/>
              <w:jc w:val="left"/>
              <w:rPr>
                <w:sz w:val="24"/>
              </w:rPr>
            </w:pPr>
          </w:p>
        </w:tc>
        <w:tc>
          <w:tcPr>
            <w:tcW w:w="4264" w:type="dxa"/>
          </w:tcPr>
          <w:p w:rsidR="003E71CA" w:rsidRPr="002F2FC3" w:rsidRDefault="00EF0D03" w:rsidP="00B13CD0">
            <w:pPr>
              <w:spacing w:line="360" w:lineRule="auto"/>
              <w:jc w:val="left"/>
              <w:rPr>
                <w:sz w:val="24"/>
              </w:rPr>
            </w:pPr>
            <w:r w:rsidRPr="002F2FC3">
              <w:rPr>
                <w:rFonts w:hint="eastAsia"/>
                <w:sz w:val="24"/>
              </w:rPr>
              <w:t>投标代表人</w:t>
            </w:r>
            <w:r w:rsidR="003E71CA" w:rsidRPr="002F2FC3">
              <w:rPr>
                <w:rFonts w:hint="eastAsia"/>
                <w:sz w:val="24"/>
              </w:rPr>
              <w:t>身份证背面</w:t>
            </w:r>
          </w:p>
        </w:tc>
      </w:tr>
    </w:tbl>
    <w:p w:rsidR="00B13CD0" w:rsidRPr="002F2FC3" w:rsidRDefault="00B13CD0" w:rsidP="00455C14">
      <w:pPr>
        <w:spacing w:line="360" w:lineRule="auto"/>
        <w:ind w:firstLineChars="200" w:firstLine="480"/>
        <w:jc w:val="left"/>
        <w:rPr>
          <w:sz w:val="24"/>
        </w:rPr>
      </w:pPr>
      <w:r w:rsidRPr="002F2FC3">
        <w:rPr>
          <w:rFonts w:hint="eastAsia"/>
          <w:sz w:val="24"/>
        </w:rPr>
        <w:t>此授权书填写完毕后打印，由法定代表人签字或加盖名章，扫描后</w:t>
      </w:r>
      <w:r w:rsidR="00D260FE" w:rsidRPr="002F2FC3">
        <w:rPr>
          <w:rFonts w:hint="eastAsia"/>
          <w:sz w:val="24"/>
        </w:rPr>
        <w:t>放入电子投标文件</w:t>
      </w:r>
      <w:r w:rsidRPr="002F2FC3">
        <w:rPr>
          <w:rFonts w:hint="eastAsia"/>
          <w:sz w:val="24"/>
        </w:rPr>
        <w:t>。</w:t>
      </w:r>
    </w:p>
    <w:p w:rsidR="00B13CD0" w:rsidRPr="002F2FC3" w:rsidRDefault="00B13CD0" w:rsidP="00455C14">
      <w:pPr>
        <w:spacing w:line="360" w:lineRule="auto"/>
        <w:ind w:firstLineChars="2100" w:firstLine="5040"/>
        <w:rPr>
          <w:sz w:val="24"/>
        </w:rPr>
      </w:pPr>
    </w:p>
    <w:p w:rsidR="0079363C" w:rsidRPr="002F2FC3" w:rsidRDefault="0079363C" w:rsidP="00B13CD0">
      <w:pPr>
        <w:widowControl/>
        <w:jc w:val="left"/>
        <w:rPr>
          <w:sz w:val="24"/>
        </w:rPr>
      </w:pPr>
      <w:r w:rsidRPr="002F2FC3">
        <w:rPr>
          <w:sz w:val="24"/>
        </w:rPr>
        <w:br w:type="page"/>
      </w:r>
      <w:r w:rsidRPr="002F2FC3">
        <w:rPr>
          <w:sz w:val="24"/>
        </w:rPr>
        <w:lastRenderedPageBreak/>
        <w:t>附件</w:t>
      </w:r>
      <w:r w:rsidRPr="002F2FC3">
        <w:rPr>
          <w:rFonts w:hint="eastAsia"/>
          <w:sz w:val="24"/>
        </w:rPr>
        <w:t>4</w:t>
      </w:r>
    </w:p>
    <w:p w:rsidR="0079363C" w:rsidRPr="002F2FC3" w:rsidRDefault="0079363C" w:rsidP="005D792B">
      <w:pPr>
        <w:autoSpaceDN w:val="0"/>
        <w:spacing w:line="360" w:lineRule="auto"/>
        <w:jc w:val="center"/>
        <w:rPr>
          <w:b/>
          <w:bCs/>
          <w:sz w:val="24"/>
        </w:rPr>
      </w:pPr>
      <w:r w:rsidRPr="002F2FC3">
        <w:rPr>
          <w:b/>
          <w:bCs/>
          <w:sz w:val="24"/>
        </w:rPr>
        <w:t>开标一览表</w:t>
      </w:r>
    </w:p>
    <w:p w:rsidR="0079363C" w:rsidRPr="002F2FC3" w:rsidRDefault="0079363C" w:rsidP="0079363C">
      <w:pPr>
        <w:ind w:right="84"/>
        <w:rPr>
          <w:sz w:val="24"/>
        </w:rPr>
      </w:pPr>
    </w:p>
    <w:p w:rsidR="0079363C" w:rsidRPr="002F2FC3" w:rsidRDefault="0079363C" w:rsidP="0079363C">
      <w:pPr>
        <w:spacing w:line="460" w:lineRule="exact"/>
        <w:ind w:left="192"/>
        <w:rPr>
          <w:sz w:val="24"/>
        </w:rPr>
      </w:pPr>
      <w:r w:rsidRPr="002F2FC3">
        <w:rPr>
          <w:sz w:val="24"/>
        </w:rPr>
        <w:t>项目名称：</w:t>
      </w:r>
      <w:r w:rsidRPr="002F2FC3">
        <w:rPr>
          <w:sz w:val="24"/>
          <w:u w:val="single"/>
        </w:rPr>
        <w:t xml:space="preserve">                    </w:t>
      </w:r>
      <w:r w:rsidRPr="002F2FC3">
        <w:rPr>
          <w:sz w:val="24"/>
        </w:rPr>
        <w:t xml:space="preserve">                  </w:t>
      </w:r>
    </w:p>
    <w:p w:rsidR="0079363C" w:rsidRPr="002F2FC3" w:rsidRDefault="0079363C" w:rsidP="0079363C">
      <w:pPr>
        <w:spacing w:line="460" w:lineRule="exact"/>
        <w:ind w:left="192"/>
        <w:rPr>
          <w:sz w:val="24"/>
        </w:rPr>
      </w:pPr>
      <w:r w:rsidRPr="002F2FC3">
        <w:rPr>
          <w:sz w:val="24"/>
        </w:rPr>
        <w:t>项目编号：</w:t>
      </w:r>
      <w:r w:rsidRPr="002F2FC3">
        <w:rPr>
          <w:sz w:val="24"/>
          <w:u w:val="single"/>
        </w:rPr>
        <w:t xml:space="preserve">                    </w:t>
      </w:r>
      <w:r w:rsidRPr="002F2FC3">
        <w:rPr>
          <w:sz w:val="24"/>
        </w:rPr>
        <w:t xml:space="preserve">                  </w:t>
      </w:r>
    </w:p>
    <w:p w:rsidR="0079363C" w:rsidRPr="002F2FC3" w:rsidRDefault="0079363C" w:rsidP="0079363C">
      <w:pPr>
        <w:spacing w:line="460" w:lineRule="exact"/>
        <w:rPr>
          <w:sz w:val="24"/>
        </w:rPr>
      </w:pPr>
      <w:r w:rsidRPr="002F2FC3">
        <w:rPr>
          <w:sz w:val="24"/>
        </w:rPr>
        <w:t xml:space="preserve">                                                       </w:t>
      </w:r>
      <w:r w:rsidRPr="002F2FC3">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2F2FC3" w:rsidRPr="002F2FC3" w:rsidTr="00196E07">
        <w:trPr>
          <w:jc w:val="center"/>
        </w:trPr>
        <w:tc>
          <w:tcPr>
            <w:tcW w:w="572" w:type="pct"/>
            <w:vAlign w:val="center"/>
          </w:tcPr>
          <w:p w:rsidR="00B728F9" w:rsidRPr="002F2FC3" w:rsidRDefault="00B728F9" w:rsidP="00B728F9">
            <w:pPr>
              <w:spacing w:line="460" w:lineRule="exact"/>
              <w:jc w:val="center"/>
              <w:rPr>
                <w:sz w:val="24"/>
              </w:rPr>
            </w:pPr>
            <w:proofErr w:type="gramStart"/>
            <w:r w:rsidRPr="002F2FC3">
              <w:rPr>
                <w:rFonts w:hint="eastAsia"/>
                <w:sz w:val="24"/>
              </w:rPr>
              <w:t>包</w:t>
            </w:r>
            <w:r w:rsidRPr="002F2FC3">
              <w:rPr>
                <w:sz w:val="24"/>
              </w:rPr>
              <w:t>号</w:t>
            </w:r>
            <w:proofErr w:type="gramEnd"/>
          </w:p>
        </w:tc>
        <w:tc>
          <w:tcPr>
            <w:tcW w:w="1001" w:type="pct"/>
            <w:vAlign w:val="center"/>
          </w:tcPr>
          <w:p w:rsidR="00B728F9" w:rsidRPr="002F2FC3" w:rsidRDefault="00B728F9" w:rsidP="00B728F9">
            <w:pPr>
              <w:spacing w:line="460" w:lineRule="exact"/>
              <w:jc w:val="center"/>
              <w:rPr>
                <w:sz w:val="24"/>
              </w:rPr>
            </w:pPr>
            <w:r w:rsidRPr="002F2FC3">
              <w:rPr>
                <w:rFonts w:hint="eastAsia"/>
                <w:sz w:val="24"/>
              </w:rPr>
              <w:t>包</w:t>
            </w:r>
            <w:r w:rsidRPr="002F2FC3">
              <w:rPr>
                <w:sz w:val="24"/>
              </w:rPr>
              <w:t>名称</w:t>
            </w:r>
          </w:p>
        </w:tc>
        <w:tc>
          <w:tcPr>
            <w:tcW w:w="858" w:type="pct"/>
            <w:vAlign w:val="center"/>
          </w:tcPr>
          <w:p w:rsidR="00B728F9" w:rsidRPr="002F2FC3" w:rsidRDefault="00B728F9" w:rsidP="00B728F9">
            <w:pPr>
              <w:spacing w:line="460" w:lineRule="exact"/>
              <w:jc w:val="center"/>
              <w:rPr>
                <w:sz w:val="24"/>
              </w:rPr>
            </w:pPr>
            <w:r w:rsidRPr="002F2FC3">
              <w:rPr>
                <w:sz w:val="24"/>
              </w:rPr>
              <w:t>品牌</w:t>
            </w:r>
          </w:p>
        </w:tc>
        <w:tc>
          <w:tcPr>
            <w:tcW w:w="941" w:type="pct"/>
            <w:vAlign w:val="center"/>
          </w:tcPr>
          <w:p w:rsidR="00B728F9" w:rsidRPr="002F2FC3" w:rsidRDefault="00B728F9" w:rsidP="00B728F9">
            <w:pPr>
              <w:spacing w:line="460" w:lineRule="exact"/>
              <w:jc w:val="center"/>
              <w:rPr>
                <w:sz w:val="24"/>
              </w:rPr>
            </w:pPr>
            <w:r w:rsidRPr="002F2FC3">
              <w:rPr>
                <w:sz w:val="24"/>
              </w:rPr>
              <w:t>投标总价</w:t>
            </w:r>
          </w:p>
        </w:tc>
        <w:tc>
          <w:tcPr>
            <w:tcW w:w="858" w:type="pct"/>
            <w:vAlign w:val="center"/>
          </w:tcPr>
          <w:p w:rsidR="00B728F9" w:rsidRPr="002F2FC3" w:rsidRDefault="00B728F9" w:rsidP="00B728F9">
            <w:pPr>
              <w:spacing w:line="460" w:lineRule="exact"/>
              <w:jc w:val="center"/>
              <w:rPr>
                <w:sz w:val="24"/>
              </w:rPr>
            </w:pPr>
            <w:r w:rsidRPr="002F2FC3">
              <w:rPr>
                <w:sz w:val="24"/>
              </w:rPr>
              <w:t>交货期</w:t>
            </w:r>
          </w:p>
        </w:tc>
        <w:tc>
          <w:tcPr>
            <w:tcW w:w="770" w:type="pct"/>
            <w:vAlign w:val="center"/>
          </w:tcPr>
          <w:p w:rsidR="00B728F9" w:rsidRPr="002F2FC3" w:rsidRDefault="00B728F9" w:rsidP="00B728F9">
            <w:pPr>
              <w:spacing w:line="460" w:lineRule="exact"/>
              <w:jc w:val="center"/>
              <w:rPr>
                <w:sz w:val="24"/>
              </w:rPr>
            </w:pPr>
            <w:r w:rsidRPr="002F2FC3">
              <w:rPr>
                <w:sz w:val="24"/>
              </w:rPr>
              <w:t>备注</w:t>
            </w:r>
          </w:p>
        </w:tc>
      </w:tr>
      <w:tr w:rsidR="002F2FC3" w:rsidRPr="002F2FC3" w:rsidTr="00196E07">
        <w:trPr>
          <w:jc w:val="center"/>
        </w:trPr>
        <w:tc>
          <w:tcPr>
            <w:tcW w:w="572" w:type="pct"/>
            <w:vAlign w:val="center"/>
          </w:tcPr>
          <w:p w:rsidR="00B728F9" w:rsidRPr="002F2FC3" w:rsidRDefault="00B728F9" w:rsidP="00B728F9">
            <w:pPr>
              <w:spacing w:line="460" w:lineRule="exact"/>
              <w:jc w:val="center"/>
              <w:rPr>
                <w:sz w:val="24"/>
              </w:rPr>
            </w:pPr>
            <w:r w:rsidRPr="002F2FC3">
              <w:rPr>
                <w:sz w:val="24"/>
              </w:rPr>
              <w:t>1</w:t>
            </w:r>
          </w:p>
        </w:tc>
        <w:tc>
          <w:tcPr>
            <w:tcW w:w="1001" w:type="pct"/>
            <w:vAlign w:val="center"/>
          </w:tcPr>
          <w:p w:rsidR="00B728F9" w:rsidRPr="002F2FC3" w:rsidRDefault="00B728F9" w:rsidP="00B728F9">
            <w:pPr>
              <w:spacing w:line="460" w:lineRule="exact"/>
              <w:jc w:val="center"/>
              <w:rPr>
                <w:sz w:val="24"/>
              </w:rPr>
            </w:pPr>
          </w:p>
        </w:tc>
        <w:tc>
          <w:tcPr>
            <w:tcW w:w="858" w:type="pct"/>
            <w:vAlign w:val="center"/>
          </w:tcPr>
          <w:p w:rsidR="00B728F9" w:rsidRPr="002F2FC3" w:rsidRDefault="00B728F9" w:rsidP="00B728F9">
            <w:pPr>
              <w:spacing w:line="460" w:lineRule="exact"/>
              <w:jc w:val="center"/>
              <w:rPr>
                <w:sz w:val="24"/>
              </w:rPr>
            </w:pPr>
          </w:p>
        </w:tc>
        <w:tc>
          <w:tcPr>
            <w:tcW w:w="941" w:type="pct"/>
            <w:vAlign w:val="center"/>
          </w:tcPr>
          <w:p w:rsidR="00B728F9" w:rsidRPr="002F2FC3" w:rsidRDefault="00B728F9" w:rsidP="00B728F9">
            <w:pPr>
              <w:spacing w:line="460" w:lineRule="exact"/>
              <w:jc w:val="center"/>
              <w:rPr>
                <w:sz w:val="24"/>
              </w:rPr>
            </w:pPr>
          </w:p>
        </w:tc>
        <w:tc>
          <w:tcPr>
            <w:tcW w:w="858" w:type="pct"/>
            <w:vAlign w:val="center"/>
          </w:tcPr>
          <w:p w:rsidR="00B728F9" w:rsidRPr="002F2FC3" w:rsidRDefault="00B728F9" w:rsidP="00B728F9">
            <w:pPr>
              <w:spacing w:line="460" w:lineRule="exact"/>
              <w:jc w:val="center"/>
              <w:rPr>
                <w:sz w:val="24"/>
              </w:rPr>
            </w:pPr>
          </w:p>
        </w:tc>
        <w:tc>
          <w:tcPr>
            <w:tcW w:w="770" w:type="pct"/>
            <w:vAlign w:val="center"/>
          </w:tcPr>
          <w:p w:rsidR="00B728F9" w:rsidRPr="002F2FC3" w:rsidRDefault="00B728F9" w:rsidP="00B728F9">
            <w:pPr>
              <w:spacing w:line="460" w:lineRule="exact"/>
              <w:jc w:val="center"/>
              <w:rPr>
                <w:sz w:val="24"/>
              </w:rPr>
            </w:pPr>
          </w:p>
        </w:tc>
      </w:tr>
      <w:tr w:rsidR="002F2FC3" w:rsidRPr="002F2FC3" w:rsidTr="00196E07">
        <w:trPr>
          <w:jc w:val="center"/>
        </w:trPr>
        <w:tc>
          <w:tcPr>
            <w:tcW w:w="572" w:type="pct"/>
            <w:vAlign w:val="center"/>
          </w:tcPr>
          <w:p w:rsidR="00B728F9" w:rsidRPr="002F2FC3" w:rsidRDefault="00B728F9" w:rsidP="00B728F9">
            <w:pPr>
              <w:spacing w:line="460" w:lineRule="exact"/>
              <w:jc w:val="center"/>
              <w:rPr>
                <w:sz w:val="24"/>
              </w:rPr>
            </w:pPr>
            <w:r w:rsidRPr="002F2FC3">
              <w:rPr>
                <w:rFonts w:hint="eastAsia"/>
                <w:sz w:val="24"/>
              </w:rPr>
              <w:t>2</w:t>
            </w:r>
          </w:p>
        </w:tc>
        <w:tc>
          <w:tcPr>
            <w:tcW w:w="1001" w:type="pct"/>
            <w:vAlign w:val="center"/>
          </w:tcPr>
          <w:p w:rsidR="00B728F9" w:rsidRPr="002F2FC3" w:rsidRDefault="00B728F9" w:rsidP="00B728F9">
            <w:pPr>
              <w:spacing w:line="460" w:lineRule="exact"/>
              <w:jc w:val="center"/>
              <w:rPr>
                <w:sz w:val="24"/>
              </w:rPr>
            </w:pPr>
          </w:p>
        </w:tc>
        <w:tc>
          <w:tcPr>
            <w:tcW w:w="858" w:type="pct"/>
            <w:vAlign w:val="center"/>
          </w:tcPr>
          <w:p w:rsidR="00B728F9" w:rsidRPr="002F2FC3" w:rsidRDefault="00B728F9" w:rsidP="00B728F9">
            <w:pPr>
              <w:spacing w:line="460" w:lineRule="exact"/>
              <w:jc w:val="center"/>
              <w:rPr>
                <w:sz w:val="24"/>
              </w:rPr>
            </w:pPr>
          </w:p>
        </w:tc>
        <w:tc>
          <w:tcPr>
            <w:tcW w:w="941" w:type="pct"/>
            <w:vAlign w:val="center"/>
          </w:tcPr>
          <w:p w:rsidR="00B728F9" w:rsidRPr="002F2FC3" w:rsidRDefault="00B728F9" w:rsidP="00B728F9">
            <w:pPr>
              <w:spacing w:line="460" w:lineRule="exact"/>
              <w:jc w:val="center"/>
              <w:rPr>
                <w:sz w:val="24"/>
              </w:rPr>
            </w:pPr>
          </w:p>
        </w:tc>
        <w:tc>
          <w:tcPr>
            <w:tcW w:w="858" w:type="pct"/>
            <w:vAlign w:val="center"/>
          </w:tcPr>
          <w:p w:rsidR="00B728F9" w:rsidRPr="002F2FC3" w:rsidRDefault="00B728F9" w:rsidP="00B728F9">
            <w:pPr>
              <w:spacing w:line="460" w:lineRule="exact"/>
              <w:jc w:val="center"/>
              <w:rPr>
                <w:sz w:val="24"/>
              </w:rPr>
            </w:pPr>
          </w:p>
        </w:tc>
        <w:tc>
          <w:tcPr>
            <w:tcW w:w="770" w:type="pct"/>
            <w:vAlign w:val="center"/>
          </w:tcPr>
          <w:p w:rsidR="00B728F9" w:rsidRPr="002F2FC3" w:rsidRDefault="00B728F9" w:rsidP="00B728F9">
            <w:pPr>
              <w:spacing w:line="460" w:lineRule="exact"/>
              <w:jc w:val="center"/>
              <w:rPr>
                <w:sz w:val="24"/>
              </w:rPr>
            </w:pPr>
          </w:p>
        </w:tc>
      </w:tr>
      <w:tr w:rsidR="002F2FC3" w:rsidRPr="002F2FC3" w:rsidTr="00196E07">
        <w:trPr>
          <w:jc w:val="center"/>
        </w:trPr>
        <w:tc>
          <w:tcPr>
            <w:tcW w:w="572" w:type="pct"/>
            <w:vAlign w:val="center"/>
          </w:tcPr>
          <w:p w:rsidR="00B728F9" w:rsidRPr="002F2FC3" w:rsidRDefault="00B728F9" w:rsidP="00B728F9">
            <w:pPr>
              <w:spacing w:line="460" w:lineRule="exact"/>
              <w:jc w:val="center"/>
              <w:rPr>
                <w:sz w:val="24"/>
              </w:rPr>
            </w:pPr>
          </w:p>
        </w:tc>
        <w:tc>
          <w:tcPr>
            <w:tcW w:w="1001" w:type="pct"/>
            <w:vAlign w:val="center"/>
          </w:tcPr>
          <w:p w:rsidR="00B728F9" w:rsidRPr="002F2FC3" w:rsidRDefault="00B728F9" w:rsidP="00B728F9">
            <w:pPr>
              <w:spacing w:line="460" w:lineRule="exact"/>
              <w:jc w:val="center"/>
              <w:rPr>
                <w:sz w:val="24"/>
              </w:rPr>
            </w:pPr>
          </w:p>
        </w:tc>
        <w:tc>
          <w:tcPr>
            <w:tcW w:w="858" w:type="pct"/>
            <w:vAlign w:val="center"/>
          </w:tcPr>
          <w:p w:rsidR="00B728F9" w:rsidRPr="002F2FC3" w:rsidRDefault="00B728F9" w:rsidP="00B728F9">
            <w:pPr>
              <w:spacing w:line="460" w:lineRule="exact"/>
              <w:jc w:val="center"/>
              <w:rPr>
                <w:sz w:val="24"/>
              </w:rPr>
            </w:pPr>
          </w:p>
        </w:tc>
        <w:tc>
          <w:tcPr>
            <w:tcW w:w="941" w:type="pct"/>
            <w:vAlign w:val="center"/>
          </w:tcPr>
          <w:p w:rsidR="00B728F9" w:rsidRPr="002F2FC3" w:rsidRDefault="00B728F9" w:rsidP="00B728F9">
            <w:pPr>
              <w:spacing w:line="460" w:lineRule="exact"/>
              <w:jc w:val="center"/>
              <w:rPr>
                <w:sz w:val="24"/>
              </w:rPr>
            </w:pPr>
          </w:p>
        </w:tc>
        <w:tc>
          <w:tcPr>
            <w:tcW w:w="858" w:type="pct"/>
            <w:vAlign w:val="center"/>
          </w:tcPr>
          <w:p w:rsidR="00B728F9" w:rsidRPr="002F2FC3" w:rsidRDefault="00B728F9" w:rsidP="00B728F9">
            <w:pPr>
              <w:spacing w:line="460" w:lineRule="exact"/>
              <w:jc w:val="center"/>
              <w:rPr>
                <w:sz w:val="24"/>
              </w:rPr>
            </w:pPr>
          </w:p>
        </w:tc>
        <w:tc>
          <w:tcPr>
            <w:tcW w:w="770" w:type="pct"/>
            <w:vAlign w:val="center"/>
          </w:tcPr>
          <w:p w:rsidR="00B728F9" w:rsidRPr="002F2FC3" w:rsidRDefault="00B728F9" w:rsidP="00B728F9">
            <w:pPr>
              <w:spacing w:line="460" w:lineRule="exact"/>
              <w:jc w:val="center"/>
              <w:rPr>
                <w:sz w:val="24"/>
              </w:rPr>
            </w:pPr>
          </w:p>
        </w:tc>
      </w:tr>
      <w:tr w:rsidR="002F2FC3" w:rsidRPr="002F2FC3" w:rsidTr="00196E07">
        <w:trPr>
          <w:jc w:val="center"/>
        </w:trPr>
        <w:tc>
          <w:tcPr>
            <w:tcW w:w="572" w:type="pct"/>
            <w:vAlign w:val="center"/>
          </w:tcPr>
          <w:p w:rsidR="00B728F9" w:rsidRPr="002F2FC3" w:rsidRDefault="00B728F9" w:rsidP="00B728F9">
            <w:pPr>
              <w:spacing w:line="460" w:lineRule="exact"/>
              <w:jc w:val="center"/>
              <w:rPr>
                <w:sz w:val="24"/>
              </w:rPr>
            </w:pPr>
          </w:p>
        </w:tc>
        <w:tc>
          <w:tcPr>
            <w:tcW w:w="1001" w:type="pct"/>
            <w:vAlign w:val="center"/>
          </w:tcPr>
          <w:p w:rsidR="00B728F9" w:rsidRPr="002F2FC3" w:rsidRDefault="00B728F9" w:rsidP="00B728F9">
            <w:pPr>
              <w:spacing w:line="460" w:lineRule="exact"/>
              <w:jc w:val="center"/>
              <w:rPr>
                <w:sz w:val="24"/>
              </w:rPr>
            </w:pPr>
          </w:p>
        </w:tc>
        <w:tc>
          <w:tcPr>
            <w:tcW w:w="858" w:type="pct"/>
            <w:vAlign w:val="center"/>
          </w:tcPr>
          <w:p w:rsidR="00B728F9" w:rsidRPr="002F2FC3" w:rsidRDefault="00B728F9" w:rsidP="00B728F9">
            <w:pPr>
              <w:spacing w:line="460" w:lineRule="exact"/>
              <w:jc w:val="center"/>
              <w:rPr>
                <w:sz w:val="24"/>
              </w:rPr>
            </w:pPr>
          </w:p>
        </w:tc>
        <w:tc>
          <w:tcPr>
            <w:tcW w:w="941" w:type="pct"/>
            <w:vAlign w:val="center"/>
          </w:tcPr>
          <w:p w:rsidR="00B728F9" w:rsidRPr="002F2FC3" w:rsidRDefault="00B728F9" w:rsidP="00B728F9">
            <w:pPr>
              <w:spacing w:line="460" w:lineRule="exact"/>
              <w:jc w:val="center"/>
              <w:rPr>
                <w:sz w:val="24"/>
              </w:rPr>
            </w:pPr>
          </w:p>
        </w:tc>
        <w:tc>
          <w:tcPr>
            <w:tcW w:w="858" w:type="pct"/>
            <w:vAlign w:val="center"/>
          </w:tcPr>
          <w:p w:rsidR="00B728F9" w:rsidRPr="002F2FC3" w:rsidRDefault="00B728F9" w:rsidP="00B728F9">
            <w:pPr>
              <w:spacing w:line="460" w:lineRule="exact"/>
              <w:jc w:val="center"/>
              <w:rPr>
                <w:sz w:val="24"/>
              </w:rPr>
            </w:pPr>
          </w:p>
        </w:tc>
        <w:tc>
          <w:tcPr>
            <w:tcW w:w="770" w:type="pct"/>
            <w:vAlign w:val="center"/>
          </w:tcPr>
          <w:p w:rsidR="00B728F9" w:rsidRPr="002F2FC3" w:rsidRDefault="00B728F9" w:rsidP="00B728F9">
            <w:pPr>
              <w:spacing w:line="460" w:lineRule="exact"/>
              <w:jc w:val="center"/>
              <w:rPr>
                <w:sz w:val="24"/>
              </w:rPr>
            </w:pPr>
          </w:p>
        </w:tc>
      </w:tr>
      <w:tr w:rsidR="002F2FC3" w:rsidRPr="002F2FC3" w:rsidTr="00196E07">
        <w:trPr>
          <w:jc w:val="center"/>
        </w:trPr>
        <w:tc>
          <w:tcPr>
            <w:tcW w:w="572" w:type="pct"/>
            <w:vAlign w:val="center"/>
          </w:tcPr>
          <w:p w:rsidR="00B728F9" w:rsidRPr="002F2FC3" w:rsidRDefault="00B728F9" w:rsidP="00B728F9">
            <w:pPr>
              <w:spacing w:line="460" w:lineRule="exact"/>
              <w:jc w:val="center"/>
              <w:rPr>
                <w:sz w:val="24"/>
              </w:rPr>
            </w:pPr>
          </w:p>
        </w:tc>
        <w:tc>
          <w:tcPr>
            <w:tcW w:w="1001" w:type="pct"/>
            <w:vAlign w:val="center"/>
          </w:tcPr>
          <w:p w:rsidR="00B728F9" w:rsidRPr="002F2FC3" w:rsidRDefault="00B728F9" w:rsidP="00B728F9">
            <w:pPr>
              <w:spacing w:line="460" w:lineRule="exact"/>
              <w:jc w:val="center"/>
              <w:rPr>
                <w:sz w:val="24"/>
              </w:rPr>
            </w:pPr>
          </w:p>
        </w:tc>
        <w:tc>
          <w:tcPr>
            <w:tcW w:w="858" w:type="pct"/>
            <w:vAlign w:val="center"/>
          </w:tcPr>
          <w:p w:rsidR="00B728F9" w:rsidRPr="002F2FC3" w:rsidRDefault="00B728F9" w:rsidP="00B728F9">
            <w:pPr>
              <w:spacing w:line="460" w:lineRule="exact"/>
              <w:jc w:val="center"/>
              <w:rPr>
                <w:sz w:val="24"/>
              </w:rPr>
            </w:pPr>
          </w:p>
        </w:tc>
        <w:tc>
          <w:tcPr>
            <w:tcW w:w="941" w:type="pct"/>
            <w:vAlign w:val="center"/>
          </w:tcPr>
          <w:p w:rsidR="00B728F9" w:rsidRPr="002F2FC3" w:rsidRDefault="00B728F9" w:rsidP="00B728F9">
            <w:pPr>
              <w:spacing w:line="460" w:lineRule="exact"/>
              <w:jc w:val="center"/>
              <w:rPr>
                <w:sz w:val="24"/>
              </w:rPr>
            </w:pPr>
          </w:p>
        </w:tc>
        <w:tc>
          <w:tcPr>
            <w:tcW w:w="858" w:type="pct"/>
            <w:vAlign w:val="center"/>
          </w:tcPr>
          <w:p w:rsidR="00B728F9" w:rsidRPr="002F2FC3" w:rsidRDefault="00B728F9" w:rsidP="00B728F9">
            <w:pPr>
              <w:spacing w:line="460" w:lineRule="exact"/>
              <w:jc w:val="center"/>
              <w:rPr>
                <w:sz w:val="24"/>
              </w:rPr>
            </w:pPr>
          </w:p>
        </w:tc>
        <w:tc>
          <w:tcPr>
            <w:tcW w:w="770" w:type="pct"/>
            <w:vAlign w:val="center"/>
          </w:tcPr>
          <w:p w:rsidR="00B728F9" w:rsidRPr="002F2FC3" w:rsidRDefault="00B728F9" w:rsidP="00B728F9">
            <w:pPr>
              <w:spacing w:line="460" w:lineRule="exact"/>
              <w:jc w:val="center"/>
              <w:rPr>
                <w:sz w:val="24"/>
              </w:rPr>
            </w:pPr>
          </w:p>
        </w:tc>
      </w:tr>
      <w:tr w:rsidR="002F2FC3" w:rsidRPr="002F2FC3" w:rsidTr="00196E07">
        <w:trPr>
          <w:jc w:val="center"/>
        </w:trPr>
        <w:tc>
          <w:tcPr>
            <w:tcW w:w="572" w:type="pct"/>
            <w:vAlign w:val="center"/>
          </w:tcPr>
          <w:p w:rsidR="00B728F9" w:rsidRPr="002F2FC3" w:rsidRDefault="00B728F9" w:rsidP="00B728F9">
            <w:pPr>
              <w:spacing w:line="460" w:lineRule="exact"/>
              <w:jc w:val="center"/>
              <w:rPr>
                <w:sz w:val="24"/>
              </w:rPr>
            </w:pPr>
          </w:p>
        </w:tc>
        <w:tc>
          <w:tcPr>
            <w:tcW w:w="1001" w:type="pct"/>
            <w:vAlign w:val="center"/>
          </w:tcPr>
          <w:p w:rsidR="00B728F9" w:rsidRPr="002F2FC3" w:rsidRDefault="00B728F9" w:rsidP="00B728F9">
            <w:pPr>
              <w:spacing w:line="460" w:lineRule="exact"/>
              <w:jc w:val="center"/>
              <w:rPr>
                <w:sz w:val="24"/>
              </w:rPr>
            </w:pPr>
          </w:p>
        </w:tc>
        <w:tc>
          <w:tcPr>
            <w:tcW w:w="858" w:type="pct"/>
            <w:vAlign w:val="center"/>
          </w:tcPr>
          <w:p w:rsidR="00B728F9" w:rsidRPr="002F2FC3" w:rsidRDefault="00B728F9" w:rsidP="00B728F9">
            <w:pPr>
              <w:spacing w:line="460" w:lineRule="exact"/>
              <w:jc w:val="center"/>
              <w:rPr>
                <w:sz w:val="24"/>
              </w:rPr>
            </w:pPr>
          </w:p>
        </w:tc>
        <w:tc>
          <w:tcPr>
            <w:tcW w:w="941" w:type="pct"/>
            <w:vAlign w:val="center"/>
          </w:tcPr>
          <w:p w:rsidR="00B728F9" w:rsidRPr="002F2FC3" w:rsidRDefault="00B728F9" w:rsidP="00B728F9">
            <w:pPr>
              <w:spacing w:line="460" w:lineRule="exact"/>
              <w:jc w:val="center"/>
              <w:rPr>
                <w:sz w:val="24"/>
              </w:rPr>
            </w:pPr>
          </w:p>
        </w:tc>
        <w:tc>
          <w:tcPr>
            <w:tcW w:w="858" w:type="pct"/>
            <w:vAlign w:val="center"/>
          </w:tcPr>
          <w:p w:rsidR="00B728F9" w:rsidRPr="002F2FC3" w:rsidRDefault="00B728F9" w:rsidP="00B728F9">
            <w:pPr>
              <w:spacing w:line="460" w:lineRule="exact"/>
              <w:jc w:val="center"/>
              <w:rPr>
                <w:sz w:val="24"/>
              </w:rPr>
            </w:pPr>
          </w:p>
        </w:tc>
        <w:tc>
          <w:tcPr>
            <w:tcW w:w="770" w:type="pct"/>
            <w:vAlign w:val="center"/>
          </w:tcPr>
          <w:p w:rsidR="00B728F9" w:rsidRPr="002F2FC3" w:rsidRDefault="00B728F9" w:rsidP="00B728F9">
            <w:pPr>
              <w:spacing w:line="460" w:lineRule="exact"/>
              <w:jc w:val="center"/>
              <w:rPr>
                <w:sz w:val="24"/>
              </w:rPr>
            </w:pPr>
          </w:p>
        </w:tc>
      </w:tr>
      <w:tr w:rsidR="002F2FC3" w:rsidRPr="002F2FC3" w:rsidTr="00196E07">
        <w:trPr>
          <w:jc w:val="center"/>
        </w:trPr>
        <w:tc>
          <w:tcPr>
            <w:tcW w:w="572" w:type="pct"/>
            <w:vAlign w:val="center"/>
          </w:tcPr>
          <w:p w:rsidR="00B728F9" w:rsidRPr="002F2FC3" w:rsidRDefault="00B728F9" w:rsidP="00B728F9">
            <w:pPr>
              <w:spacing w:line="460" w:lineRule="exact"/>
              <w:jc w:val="center"/>
              <w:rPr>
                <w:sz w:val="24"/>
              </w:rPr>
            </w:pPr>
          </w:p>
        </w:tc>
        <w:tc>
          <w:tcPr>
            <w:tcW w:w="1001" w:type="pct"/>
            <w:vAlign w:val="center"/>
          </w:tcPr>
          <w:p w:rsidR="00B728F9" w:rsidRPr="002F2FC3" w:rsidRDefault="00B728F9" w:rsidP="00B728F9">
            <w:pPr>
              <w:spacing w:line="460" w:lineRule="exact"/>
              <w:jc w:val="center"/>
              <w:rPr>
                <w:sz w:val="24"/>
              </w:rPr>
            </w:pPr>
          </w:p>
        </w:tc>
        <w:tc>
          <w:tcPr>
            <w:tcW w:w="858" w:type="pct"/>
            <w:vAlign w:val="center"/>
          </w:tcPr>
          <w:p w:rsidR="00B728F9" w:rsidRPr="002F2FC3" w:rsidRDefault="00B728F9" w:rsidP="00B728F9">
            <w:pPr>
              <w:spacing w:line="460" w:lineRule="exact"/>
              <w:jc w:val="center"/>
              <w:rPr>
                <w:sz w:val="24"/>
              </w:rPr>
            </w:pPr>
          </w:p>
        </w:tc>
        <w:tc>
          <w:tcPr>
            <w:tcW w:w="941" w:type="pct"/>
            <w:vAlign w:val="center"/>
          </w:tcPr>
          <w:p w:rsidR="00B728F9" w:rsidRPr="002F2FC3" w:rsidRDefault="00B728F9" w:rsidP="00B728F9">
            <w:pPr>
              <w:spacing w:line="460" w:lineRule="exact"/>
              <w:jc w:val="center"/>
              <w:rPr>
                <w:sz w:val="24"/>
              </w:rPr>
            </w:pPr>
          </w:p>
        </w:tc>
        <w:tc>
          <w:tcPr>
            <w:tcW w:w="858" w:type="pct"/>
            <w:vAlign w:val="center"/>
          </w:tcPr>
          <w:p w:rsidR="00B728F9" w:rsidRPr="002F2FC3" w:rsidRDefault="00B728F9" w:rsidP="00B728F9">
            <w:pPr>
              <w:spacing w:line="460" w:lineRule="exact"/>
              <w:jc w:val="center"/>
              <w:rPr>
                <w:sz w:val="24"/>
              </w:rPr>
            </w:pPr>
          </w:p>
        </w:tc>
        <w:tc>
          <w:tcPr>
            <w:tcW w:w="770" w:type="pct"/>
            <w:vAlign w:val="center"/>
          </w:tcPr>
          <w:p w:rsidR="00B728F9" w:rsidRPr="002F2FC3" w:rsidRDefault="00B728F9" w:rsidP="00B728F9">
            <w:pPr>
              <w:spacing w:line="460" w:lineRule="exact"/>
              <w:jc w:val="center"/>
              <w:rPr>
                <w:sz w:val="24"/>
              </w:rPr>
            </w:pPr>
          </w:p>
        </w:tc>
      </w:tr>
      <w:tr w:rsidR="002F2FC3" w:rsidRPr="002F2FC3" w:rsidTr="00196E07">
        <w:trPr>
          <w:jc w:val="center"/>
        </w:trPr>
        <w:tc>
          <w:tcPr>
            <w:tcW w:w="572" w:type="pct"/>
            <w:vAlign w:val="center"/>
          </w:tcPr>
          <w:p w:rsidR="00B728F9" w:rsidRPr="002F2FC3" w:rsidRDefault="00B728F9" w:rsidP="00B728F9">
            <w:pPr>
              <w:spacing w:line="460" w:lineRule="exact"/>
              <w:jc w:val="center"/>
              <w:rPr>
                <w:sz w:val="24"/>
              </w:rPr>
            </w:pPr>
            <w:r w:rsidRPr="002F2FC3">
              <w:rPr>
                <w:sz w:val="24"/>
              </w:rPr>
              <w:t>…</w:t>
            </w:r>
          </w:p>
        </w:tc>
        <w:tc>
          <w:tcPr>
            <w:tcW w:w="1001" w:type="pct"/>
            <w:vAlign w:val="center"/>
          </w:tcPr>
          <w:p w:rsidR="00B728F9" w:rsidRPr="002F2FC3" w:rsidRDefault="00B728F9" w:rsidP="00B728F9">
            <w:pPr>
              <w:spacing w:line="460" w:lineRule="exact"/>
              <w:jc w:val="center"/>
              <w:rPr>
                <w:sz w:val="24"/>
              </w:rPr>
            </w:pPr>
          </w:p>
        </w:tc>
        <w:tc>
          <w:tcPr>
            <w:tcW w:w="858" w:type="pct"/>
            <w:vAlign w:val="center"/>
          </w:tcPr>
          <w:p w:rsidR="00B728F9" w:rsidRPr="002F2FC3" w:rsidRDefault="00B728F9" w:rsidP="00B728F9">
            <w:pPr>
              <w:spacing w:line="460" w:lineRule="exact"/>
              <w:jc w:val="center"/>
              <w:rPr>
                <w:sz w:val="24"/>
              </w:rPr>
            </w:pPr>
          </w:p>
        </w:tc>
        <w:tc>
          <w:tcPr>
            <w:tcW w:w="941" w:type="pct"/>
            <w:vAlign w:val="center"/>
          </w:tcPr>
          <w:p w:rsidR="00B728F9" w:rsidRPr="002F2FC3" w:rsidRDefault="00B728F9" w:rsidP="00B728F9">
            <w:pPr>
              <w:spacing w:line="460" w:lineRule="exact"/>
              <w:jc w:val="center"/>
              <w:rPr>
                <w:sz w:val="24"/>
              </w:rPr>
            </w:pPr>
          </w:p>
        </w:tc>
        <w:tc>
          <w:tcPr>
            <w:tcW w:w="858" w:type="pct"/>
            <w:vAlign w:val="center"/>
          </w:tcPr>
          <w:p w:rsidR="00B728F9" w:rsidRPr="002F2FC3" w:rsidRDefault="00B728F9" w:rsidP="00B728F9">
            <w:pPr>
              <w:spacing w:line="460" w:lineRule="exact"/>
              <w:jc w:val="center"/>
              <w:rPr>
                <w:sz w:val="24"/>
              </w:rPr>
            </w:pPr>
          </w:p>
        </w:tc>
        <w:tc>
          <w:tcPr>
            <w:tcW w:w="770" w:type="pct"/>
            <w:vAlign w:val="center"/>
          </w:tcPr>
          <w:p w:rsidR="00B728F9" w:rsidRPr="002F2FC3" w:rsidRDefault="00B728F9" w:rsidP="00B728F9">
            <w:pPr>
              <w:spacing w:line="460" w:lineRule="exact"/>
              <w:jc w:val="center"/>
              <w:rPr>
                <w:sz w:val="24"/>
              </w:rPr>
            </w:pPr>
          </w:p>
        </w:tc>
      </w:tr>
      <w:tr w:rsidR="002F2FC3" w:rsidRPr="002F2FC3" w:rsidTr="00196E07">
        <w:trPr>
          <w:jc w:val="center"/>
        </w:trPr>
        <w:tc>
          <w:tcPr>
            <w:tcW w:w="572" w:type="pct"/>
            <w:vAlign w:val="center"/>
          </w:tcPr>
          <w:p w:rsidR="00B728F9" w:rsidRPr="002F2FC3" w:rsidRDefault="00B728F9" w:rsidP="00B728F9">
            <w:pPr>
              <w:spacing w:line="460" w:lineRule="exact"/>
              <w:jc w:val="center"/>
              <w:rPr>
                <w:sz w:val="24"/>
              </w:rPr>
            </w:pPr>
          </w:p>
        </w:tc>
        <w:tc>
          <w:tcPr>
            <w:tcW w:w="1001" w:type="pct"/>
            <w:vAlign w:val="center"/>
          </w:tcPr>
          <w:p w:rsidR="00B728F9" w:rsidRPr="002F2FC3" w:rsidRDefault="00B728F9" w:rsidP="00B728F9">
            <w:pPr>
              <w:spacing w:line="460" w:lineRule="exact"/>
              <w:jc w:val="center"/>
              <w:rPr>
                <w:sz w:val="24"/>
              </w:rPr>
            </w:pPr>
          </w:p>
        </w:tc>
        <w:tc>
          <w:tcPr>
            <w:tcW w:w="858" w:type="pct"/>
            <w:vAlign w:val="center"/>
          </w:tcPr>
          <w:p w:rsidR="00B728F9" w:rsidRPr="002F2FC3" w:rsidRDefault="00B728F9" w:rsidP="00B728F9">
            <w:pPr>
              <w:spacing w:line="460" w:lineRule="exact"/>
              <w:jc w:val="center"/>
              <w:rPr>
                <w:sz w:val="24"/>
              </w:rPr>
            </w:pPr>
          </w:p>
        </w:tc>
        <w:tc>
          <w:tcPr>
            <w:tcW w:w="941" w:type="pct"/>
            <w:vAlign w:val="center"/>
          </w:tcPr>
          <w:p w:rsidR="00B728F9" w:rsidRPr="002F2FC3" w:rsidRDefault="00B728F9" w:rsidP="00B728F9">
            <w:pPr>
              <w:spacing w:line="460" w:lineRule="exact"/>
              <w:jc w:val="center"/>
              <w:rPr>
                <w:sz w:val="24"/>
              </w:rPr>
            </w:pPr>
          </w:p>
        </w:tc>
        <w:tc>
          <w:tcPr>
            <w:tcW w:w="858" w:type="pct"/>
            <w:vAlign w:val="center"/>
          </w:tcPr>
          <w:p w:rsidR="00B728F9" w:rsidRPr="002F2FC3" w:rsidRDefault="00B728F9" w:rsidP="00B728F9">
            <w:pPr>
              <w:spacing w:line="460" w:lineRule="exact"/>
              <w:jc w:val="center"/>
              <w:rPr>
                <w:sz w:val="24"/>
              </w:rPr>
            </w:pPr>
          </w:p>
        </w:tc>
        <w:tc>
          <w:tcPr>
            <w:tcW w:w="770" w:type="pct"/>
            <w:vAlign w:val="center"/>
          </w:tcPr>
          <w:p w:rsidR="00B728F9" w:rsidRPr="002F2FC3" w:rsidRDefault="00B728F9" w:rsidP="00B728F9">
            <w:pPr>
              <w:spacing w:line="460" w:lineRule="exact"/>
              <w:jc w:val="center"/>
              <w:rPr>
                <w:sz w:val="24"/>
              </w:rPr>
            </w:pPr>
          </w:p>
        </w:tc>
      </w:tr>
      <w:tr w:rsidR="00B728F9" w:rsidRPr="002F2FC3" w:rsidTr="00196E07">
        <w:trPr>
          <w:jc w:val="center"/>
        </w:trPr>
        <w:tc>
          <w:tcPr>
            <w:tcW w:w="572" w:type="pct"/>
            <w:vAlign w:val="center"/>
          </w:tcPr>
          <w:p w:rsidR="00B728F9" w:rsidRPr="002F2FC3" w:rsidRDefault="00B728F9" w:rsidP="00B728F9">
            <w:pPr>
              <w:spacing w:line="460" w:lineRule="exact"/>
              <w:jc w:val="center"/>
              <w:rPr>
                <w:sz w:val="24"/>
              </w:rPr>
            </w:pPr>
          </w:p>
        </w:tc>
        <w:tc>
          <w:tcPr>
            <w:tcW w:w="1001" w:type="pct"/>
            <w:vAlign w:val="center"/>
          </w:tcPr>
          <w:p w:rsidR="00B728F9" w:rsidRPr="002F2FC3" w:rsidRDefault="00B728F9" w:rsidP="00B728F9">
            <w:pPr>
              <w:spacing w:line="460" w:lineRule="exact"/>
              <w:jc w:val="center"/>
              <w:rPr>
                <w:sz w:val="24"/>
              </w:rPr>
            </w:pPr>
          </w:p>
        </w:tc>
        <w:tc>
          <w:tcPr>
            <w:tcW w:w="858" w:type="pct"/>
            <w:vAlign w:val="center"/>
          </w:tcPr>
          <w:p w:rsidR="00B728F9" w:rsidRPr="002F2FC3" w:rsidRDefault="00B728F9" w:rsidP="00B728F9">
            <w:pPr>
              <w:spacing w:line="460" w:lineRule="exact"/>
              <w:jc w:val="center"/>
              <w:rPr>
                <w:sz w:val="24"/>
              </w:rPr>
            </w:pPr>
          </w:p>
        </w:tc>
        <w:tc>
          <w:tcPr>
            <w:tcW w:w="941" w:type="pct"/>
            <w:vAlign w:val="center"/>
          </w:tcPr>
          <w:p w:rsidR="00B728F9" w:rsidRPr="002F2FC3" w:rsidRDefault="00B728F9" w:rsidP="00B728F9">
            <w:pPr>
              <w:spacing w:line="460" w:lineRule="exact"/>
              <w:jc w:val="center"/>
              <w:rPr>
                <w:sz w:val="24"/>
              </w:rPr>
            </w:pPr>
          </w:p>
        </w:tc>
        <w:tc>
          <w:tcPr>
            <w:tcW w:w="858" w:type="pct"/>
            <w:vAlign w:val="center"/>
          </w:tcPr>
          <w:p w:rsidR="00B728F9" w:rsidRPr="002F2FC3" w:rsidRDefault="00B728F9" w:rsidP="00B728F9">
            <w:pPr>
              <w:spacing w:line="460" w:lineRule="exact"/>
              <w:jc w:val="center"/>
              <w:rPr>
                <w:sz w:val="24"/>
              </w:rPr>
            </w:pPr>
          </w:p>
        </w:tc>
        <w:tc>
          <w:tcPr>
            <w:tcW w:w="770" w:type="pct"/>
            <w:vAlign w:val="center"/>
          </w:tcPr>
          <w:p w:rsidR="00B728F9" w:rsidRPr="002F2FC3" w:rsidRDefault="00B728F9" w:rsidP="00B728F9">
            <w:pPr>
              <w:spacing w:line="460" w:lineRule="exact"/>
              <w:jc w:val="center"/>
              <w:rPr>
                <w:sz w:val="24"/>
              </w:rPr>
            </w:pPr>
          </w:p>
        </w:tc>
      </w:tr>
    </w:tbl>
    <w:p w:rsidR="0079363C" w:rsidRPr="002F2FC3" w:rsidRDefault="0079363C" w:rsidP="0079363C">
      <w:pPr>
        <w:spacing w:line="360" w:lineRule="auto"/>
        <w:ind w:right="84" w:firstLine="420"/>
        <w:rPr>
          <w:sz w:val="24"/>
        </w:rPr>
      </w:pPr>
    </w:p>
    <w:p w:rsidR="00ED080B" w:rsidRPr="002F2FC3" w:rsidRDefault="00ED080B" w:rsidP="00455C14">
      <w:pPr>
        <w:spacing w:line="360" w:lineRule="auto"/>
        <w:ind w:firstLineChars="1700" w:firstLine="4080"/>
        <w:rPr>
          <w:sz w:val="24"/>
        </w:rPr>
      </w:pPr>
      <w:r w:rsidRPr="002F2FC3">
        <w:rPr>
          <w:sz w:val="24"/>
        </w:rPr>
        <w:t>投标人名称：</w:t>
      </w:r>
    </w:p>
    <w:p w:rsidR="00ED080B" w:rsidRPr="002F2FC3" w:rsidRDefault="00ED080B" w:rsidP="00455C14">
      <w:pPr>
        <w:spacing w:line="360" w:lineRule="auto"/>
        <w:ind w:firstLineChars="1700" w:firstLine="4080"/>
        <w:rPr>
          <w:sz w:val="24"/>
        </w:rPr>
      </w:pPr>
      <w:r w:rsidRPr="002F2FC3">
        <w:rPr>
          <w:sz w:val="24"/>
        </w:rPr>
        <w:t>日期：</w:t>
      </w:r>
      <w:r w:rsidRPr="002F2FC3">
        <w:rPr>
          <w:sz w:val="24"/>
          <w:u w:val="single"/>
        </w:rPr>
        <w:t xml:space="preserve">     </w:t>
      </w:r>
      <w:r w:rsidRPr="002F2FC3">
        <w:rPr>
          <w:sz w:val="24"/>
        </w:rPr>
        <w:t>年</w:t>
      </w:r>
      <w:r w:rsidRPr="002F2FC3">
        <w:rPr>
          <w:sz w:val="24"/>
          <w:u w:val="single"/>
        </w:rPr>
        <w:t xml:space="preserve">    </w:t>
      </w:r>
      <w:r w:rsidRPr="002F2FC3">
        <w:rPr>
          <w:sz w:val="24"/>
        </w:rPr>
        <w:t>月</w:t>
      </w:r>
      <w:r w:rsidRPr="002F2FC3">
        <w:rPr>
          <w:sz w:val="24"/>
          <w:u w:val="single"/>
        </w:rPr>
        <w:t xml:space="preserve">    </w:t>
      </w:r>
      <w:r w:rsidRPr="002F2FC3">
        <w:rPr>
          <w:sz w:val="24"/>
        </w:rPr>
        <w:t>日</w:t>
      </w:r>
    </w:p>
    <w:p w:rsidR="0079363C" w:rsidRPr="002F2FC3" w:rsidRDefault="0079363C" w:rsidP="0079363C">
      <w:pPr>
        <w:spacing w:line="360" w:lineRule="auto"/>
        <w:ind w:right="84" w:firstLine="420"/>
        <w:rPr>
          <w:sz w:val="24"/>
        </w:rPr>
      </w:pPr>
    </w:p>
    <w:p w:rsidR="0079363C" w:rsidRPr="002F2FC3" w:rsidRDefault="0079363C" w:rsidP="0079363C">
      <w:pPr>
        <w:widowControl/>
        <w:jc w:val="left"/>
        <w:rPr>
          <w:sz w:val="24"/>
        </w:rPr>
      </w:pPr>
      <w:r w:rsidRPr="002F2FC3">
        <w:rPr>
          <w:sz w:val="24"/>
        </w:rPr>
        <w:br w:type="page"/>
      </w:r>
    </w:p>
    <w:p w:rsidR="0079363C" w:rsidRPr="002F2FC3" w:rsidRDefault="0079363C" w:rsidP="00455C14">
      <w:pPr>
        <w:tabs>
          <w:tab w:val="left" w:pos="360"/>
        </w:tabs>
        <w:spacing w:afterLines="100" w:after="285" w:line="360" w:lineRule="auto"/>
        <w:ind w:firstLineChars="200" w:firstLine="480"/>
        <w:rPr>
          <w:sz w:val="24"/>
        </w:rPr>
      </w:pPr>
      <w:r w:rsidRPr="002F2FC3">
        <w:rPr>
          <w:sz w:val="24"/>
        </w:rPr>
        <w:lastRenderedPageBreak/>
        <w:t>附件</w:t>
      </w:r>
      <w:r w:rsidRPr="002F2FC3">
        <w:rPr>
          <w:rFonts w:hint="eastAsia"/>
          <w:sz w:val="24"/>
        </w:rPr>
        <w:t>5</w:t>
      </w:r>
    </w:p>
    <w:p w:rsidR="0079363C" w:rsidRPr="002F2FC3" w:rsidRDefault="0079363C" w:rsidP="005D792B">
      <w:pPr>
        <w:autoSpaceDN w:val="0"/>
        <w:spacing w:line="360" w:lineRule="auto"/>
        <w:jc w:val="center"/>
        <w:rPr>
          <w:b/>
          <w:bCs/>
          <w:sz w:val="24"/>
        </w:rPr>
      </w:pPr>
      <w:r w:rsidRPr="002F2FC3">
        <w:rPr>
          <w:b/>
          <w:bCs/>
          <w:sz w:val="24"/>
        </w:rPr>
        <w:t>开标分项一览表</w:t>
      </w:r>
    </w:p>
    <w:p w:rsidR="0079363C" w:rsidRPr="002F2FC3" w:rsidRDefault="0079363C" w:rsidP="0079363C">
      <w:pPr>
        <w:ind w:right="84"/>
        <w:rPr>
          <w:sz w:val="24"/>
        </w:rPr>
      </w:pPr>
    </w:p>
    <w:p w:rsidR="0079363C" w:rsidRPr="002F2FC3" w:rsidRDefault="0079363C" w:rsidP="0079363C">
      <w:pPr>
        <w:spacing w:line="460" w:lineRule="exact"/>
        <w:ind w:left="192"/>
        <w:rPr>
          <w:sz w:val="24"/>
        </w:rPr>
      </w:pPr>
      <w:r w:rsidRPr="002F2FC3">
        <w:rPr>
          <w:sz w:val="24"/>
        </w:rPr>
        <w:t>项目名称：</w:t>
      </w:r>
      <w:r w:rsidRPr="002F2FC3">
        <w:rPr>
          <w:sz w:val="24"/>
          <w:u w:val="single"/>
        </w:rPr>
        <w:t xml:space="preserve">                    </w:t>
      </w:r>
    </w:p>
    <w:p w:rsidR="0079363C" w:rsidRPr="002F2FC3" w:rsidRDefault="0079363C" w:rsidP="0079363C">
      <w:pPr>
        <w:spacing w:line="460" w:lineRule="exact"/>
        <w:ind w:left="192"/>
        <w:rPr>
          <w:sz w:val="24"/>
        </w:rPr>
      </w:pPr>
      <w:r w:rsidRPr="002F2FC3">
        <w:rPr>
          <w:sz w:val="24"/>
        </w:rPr>
        <w:t>项目编号：</w:t>
      </w:r>
      <w:r w:rsidRPr="002F2FC3">
        <w:rPr>
          <w:sz w:val="24"/>
          <w:u w:val="single"/>
        </w:rPr>
        <w:t xml:space="preserve">                    </w:t>
      </w:r>
    </w:p>
    <w:p w:rsidR="0079363C" w:rsidRPr="002F2FC3" w:rsidRDefault="0079363C" w:rsidP="007737A3">
      <w:pPr>
        <w:spacing w:line="460" w:lineRule="exact"/>
        <w:ind w:left="192"/>
        <w:rPr>
          <w:sz w:val="24"/>
        </w:rPr>
      </w:pPr>
      <w:r w:rsidRPr="002F2FC3">
        <w:rPr>
          <w:rFonts w:hint="eastAsia"/>
          <w:sz w:val="24"/>
        </w:rPr>
        <w:t>包</w:t>
      </w:r>
      <w:r w:rsidRPr="002F2FC3">
        <w:rPr>
          <w:rFonts w:hint="eastAsia"/>
          <w:sz w:val="24"/>
        </w:rPr>
        <w:t xml:space="preserve">    </w:t>
      </w:r>
      <w:r w:rsidRPr="002F2FC3">
        <w:rPr>
          <w:rFonts w:hint="eastAsia"/>
          <w:sz w:val="24"/>
        </w:rPr>
        <w:t>号：</w:t>
      </w:r>
      <w:r w:rsidRPr="002F2FC3">
        <w:rPr>
          <w:sz w:val="24"/>
          <w:u w:val="single"/>
        </w:rPr>
        <w:t xml:space="preserve">                    </w:t>
      </w:r>
    </w:p>
    <w:p w:rsidR="0079363C" w:rsidRPr="002F2FC3" w:rsidRDefault="0079363C" w:rsidP="00455C14">
      <w:pPr>
        <w:spacing w:line="460" w:lineRule="exact"/>
        <w:ind w:firstLineChars="2900" w:firstLine="6960"/>
        <w:rPr>
          <w:sz w:val="24"/>
        </w:rPr>
      </w:pPr>
      <w:r w:rsidRPr="002F2FC3">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2F2FC3" w:rsidRPr="002F2FC3" w:rsidTr="00B671A0">
        <w:trPr>
          <w:jc w:val="center"/>
        </w:trPr>
        <w:tc>
          <w:tcPr>
            <w:tcW w:w="813" w:type="dxa"/>
            <w:noWrap/>
            <w:vAlign w:val="center"/>
          </w:tcPr>
          <w:p w:rsidR="0079363C" w:rsidRPr="002F2FC3" w:rsidRDefault="0079363C" w:rsidP="00B671A0">
            <w:pPr>
              <w:widowControl/>
              <w:jc w:val="center"/>
              <w:rPr>
                <w:bCs/>
                <w:kern w:val="0"/>
                <w:sz w:val="24"/>
                <w:szCs w:val="24"/>
              </w:rPr>
            </w:pPr>
            <w:proofErr w:type="gramStart"/>
            <w:r w:rsidRPr="002F2FC3">
              <w:rPr>
                <w:bCs/>
                <w:kern w:val="0"/>
                <w:sz w:val="24"/>
                <w:szCs w:val="24"/>
              </w:rPr>
              <w:t>项号</w:t>
            </w:r>
            <w:proofErr w:type="gramEnd"/>
          </w:p>
        </w:tc>
        <w:tc>
          <w:tcPr>
            <w:tcW w:w="1348" w:type="dxa"/>
            <w:vAlign w:val="center"/>
          </w:tcPr>
          <w:p w:rsidR="0079363C" w:rsidRPr="002F2FC3" w:rsidRDefault="0079363C" w:rsidP="00B671A0">
            <w:pPr>
              <w:widowControl/>
              <w:jc w:val="center"/>
              <w:rPr>
                <w:bCs/>
                <w:kern w:val="0"/>
                <w:sz w:val="24"/>
                <w:szCs w:val="24"/>
              </w:rPr>
            </w:pPr>
            <w:r w:rsidRPr="002F2FC3">
              <w:rPr>
                <w:bCs/>
                <w:kern w:val="0"/>
                <w:sz w:val="24"/>
                <w:szCs w:val="24"/>
              </w:rPr>
              <w:t>货物名称</w:t>
            </w:r>
          </w:p>
        </w:tc>
        <w:tc>
          <w:tcPr>
            <w:tcW w:w="716" w:type="dxa"/>
            <w:vAlign w:val="center"/>
          </w:tcPr>
          <w:p w:rsidR="0079363C" w:rsidRPr="002F2FC3" w:rsidRDefault="0079363C" w:rsidP="00B671A0">
            <w:pPr>
              <w:widowControl/>
              <w:jc w:val="center"/>
              <w:rPr>
                <w:bCs/>
                <w:kern w:val="0"/>
                <w:sz w:val="24"/>
                <w:szCs w:val="24"/>
              </w:rPr>
            </w:pPr>
            <w:r w:rsidRPr="002F2FC3">
              <w:rPr>
                <w:bCs/>
                <w:kern w:val="0"/>
                <w:sz w:val="24"/>
                <w:szCs w:val="24"/>
              </w:rPr>
              <w:t>品牌</w:t>
            </w:r>
          </w:p>
        </w:tc>
        <w:tc>
          <w:tcPr>
            <w:tcW w:w="715" w:type="dxa"/>
            <w:vAlign w:val="center"/>
          </w:tcPr>
          <w:p w:rsidR="0079363C" w:rsidRPr="002F2FC3" w:rsidRDefault="0079363C" w:rsidP="00B671A0">
            <w:pPr>
              <w:widowControl/>
              <w:jc w:val="center"/>
              <w:rPr>
                <w:bCs/>
                <w:kern w:val="0"/>
                <w:sz w:val="24"/>
                <w:szCs w:val="24"/>
              </w:rPr>
            </w:pPr>
            <w:r w:rsidRPr="002F2FC3">
              <w:rPr>
                <w:bCs/>
                <w:kern w:val="0"/>
                <w:sz w:val="24"/>
                <w:szCs w:val="24"/>
              </w:rPr>
              <w:t>规格型号</w:t>
            </w:r>
          </w:p>
        </w:tc>
        <w:tc>
          <w:tcPr>
            <w:tcW w:w="1230" w:type="dxa"/>
            <w:vAlign w:val="center"/>
          </w:tcPr>
          <w:p w:rsidR="0079363C" w:rsidRPr="002F2FC3" w:rsidRDefault="00264E75" w:rsidP="00B671A0">
            <w:pPr>
              <w:widowControl/>
              <w:jc w:val="center"/>
              <w:rPr>
                <w:bCs/>
                <w:kern w:val="0"/>
                <w:sz w:val="24"/>
                <w:szCs w:val="24"/>
              </w:rPr>
            </w:pPr>
            <w:r w:rsidRPr="002F2FC3">
              <w:rPr>
                <w:bCs/>
                <w:kern w:val="0"/>
                <w:sz w:val="24"/>
                <w:szCs w:val="24"/>
              </w:rPr>
              <w:t>制造商</w:t>
            </w:r>
          </w:p>
        </w:tc>
        <w:tc>
          <w:tcPr>
            <w:tcW w:w="715" w:type="dxa"/>
            <w:vAlign w:val="center"/>
          </w:tcPr>
          <w:p w:rsidR="0079363C" w:rsidRPr="002F2FC3" w:rsidRDefault="0079363C" w:rsidP="00B671A0">
            <w:pPr>
              <w:widowControl/>
              <w:jc w:val="center"/>
              <w:rPr>
                <w:bCs/>
                <w:kern w:val="0"/>
                <w:sz w:val="24"/>
                <w:szCs w:val="24"/>
              </w:rPr>
            </w:pPr>
            <w:r w:rsidRPr="002F2FC3">
              <w:rPr>
                <w:bCs/>
                <w:kern w:val="0"/>
                <w:sz w:val="24"/>
                <w:szCs w:val="24"/>
              </w:rPr>
              <w:t>产地</w:t>
            </w:r>
          </w:p>
        </w:tc>
        <w:tc>
          <w:tcPr>
            <w:tcW w:w="1235" w:type="dxa"/>
            <w:vAlign w:val="center"/>
          </w:tcPr>
          <w:p w:rsidR="0079363C" w:rsidRPr="002F2FC3" w:rsidRDefault="0079363C" w:rsidP="00B671A0">
            <w:pPr>
              <w:widowControl/>
              <w:jc w:val="center"/>
              <w:rPr>
                <w:bCs/>
                <w:kern w:val="0"/>
                <w:sz w:val="24"/>
                <w:szCs w:val="24"/>
              </w:rPr>
            </w:pPr>
            <w:r w:rsidRPr="002F2FC3">
              <w:rPr>
                <w:bCs/>
                <w:kern w:val="0"/>
                <w:sz w:val="24"/>
                <w:szCs w:val="24"/>
              </w:rPr>
              <w:t>商品属性</w:t>
            </w:r>
          </w:p>
        </w:tc>
        <w:tc>
          <w:tcPr>
            <w:tcW w:w="715" w:type="dxa"/>
            <w:vAlign w:val="center"/>
          </w:tcPr>
          <w:p w:rsidR="0079363C" w:rsidRPr="002F2FC3" w:rsidRDefault="0079363C" w:rsidP="00B671A0">
            <w:pPr>
              <w:widowControl/>
              <w:jc w:val="center"/>
              <w:rPr>
                <w:bCs/>
                <w:kern w:val="0"/>
                <w:sz w:val="24"/>
                <w:szCs w:val="24"/>
              </w:rPr>
            </w:pPr>
            <w:r w:rsidRPr="002F2FC3">
              <w:rPr>
                <w:bCs/>
                <w:kern w:val="0"/>
                <w:sz w:val="24"/>
                <w:szCs w:val="24"/>
              </w:rPr>
              <w:t>单价</w:t>
            </w:r>
          </w:p>
        </w:tc>
        <w:tc>
          <w:tcPr>
            <w:tcW w:w="795" w:type="dxa"/>
            <w:vAlign w:val="center"/>
          </w:tcPr>
          <w:p w:rsidR="0079363C" w:rsidRPr="002F2FC3" w:rsidRDefault="0079363C" w:rsidP="00B671A0">
            <w:pPr>
              <w:widowControl/>
              <w:jc w:val="center"/>
              <w:rPr>
                <w:bCs/>
                <w:kern w:val="0"/>
                <w:sz w:val="24"/>
                <w:szCs w:val="24"/>
              </w:rPr>
            </w:pPr>
            <w:r w:rsidRPr="002F2FC3">
              <w:rPr>
                <w:bCs/>
                <w:kern w:val="0"/>
                <w:sz w:val="24"/>
                <w:szCs w:val="24"/>
              </w:rPr>
              <w:t>采购数量</w:t>
            </w:r>
          </w:p>
        </w:tc>
        <w:tc>
          <w:tcPr>
            <w:tcW w:w="767" w:type="dxa"/>
            <w:vAlign w:val="center"/>
          </w:tcPr>
          <w:p w:rsidR="0079363C" w:rsidRPr="002F2FC3" w:rsidRDefault="0079363C" w:rsidP="00B671A0">
            <w:pPr>
              <w:widowControl/>
              <w:jc w:val="center"/>
              <w:rPr>
                <w:bCs/>
                <w:kern w:val="0"/>
                <w:sz w:val="24"/>
                <w:szCs w:val="24"/>
              </w:rPr>
            </w:pPr>
            <w:r w:rsidRPr="002F2FC3">
              <w:rPr>
                <w:bCs/>
                <w:kern w:val="0"/>
                <w:sz w:val="24"/>
                <w:szCs w:val="24"/>
              </w:rPr>
              <w:t>计量单位</w:t>
            </w:r>
          </w:p>
        </w:tc>
        <w:tc>
          <w:tcPr>
            <w:tcW w:w="737" w:type="dxa"/>
            <w:vAlign w:val="center"/>
          </w:tcPr>
          <w:p w:rsidR="0079363C" w:rsidRPr="002F2FC3" w:rsidRDefault="0079363C" w:rsidP="00B671A0">
            <w:pPr>
              <w:widowControl/>
              <w:jc w:val="center"/>
              <w:rPr>
                <w:bCs/>
                <w:kern w:val="0"/>
                <w:sz w:val="24"/>
                <w:szCs w:val="24"/>
              </w:rPr>
            </w:pPr>
            <w:r w:rsidRPr="002F2FC3">
              <w:rPr>
                <w:bCs/>
                <w:kern w:val="0"/>
                <w:sz w:val="24"/>
                <w:szCs w:val="24"/>
              </w:rPr>
              <w:t>总价</w:t>
            </w:r>
          </w:p>
        </w:tc>
      </w:tr>
      <w:tr w:rsidR="002F2FC3" w:rsidRPr="002F2FC3" w:rsidTr="00B671A0">
        <w:trPr>
          <w:jc w:val="center"/>
        </w:trPr>
        <w:tc>
          <w:tcPr>
            <w:tcW w:w="813" w:type="dxa"/>
            <w:noWrap/>
            <w:vAlign w:val="center"/>
          </w:tcPr>
          <w:p w:rsidR="0079363C" w:rsidRPr="002F2FC3" w:rsidRDefault="0079363C" w:rsidP="00B671A0">
            <w:pPr>
              <w:widowControl/>
              <w:jc w:val="center"/>
              <w:rPr>
                <w:kern w:val="0"/>
                <w:sz w:val="24"/>
                <w:szCs w:val="24"/>
              </w:rPr>
            </w:pPr>
          </w:p>
        </w:tc>
        <w:tc>
          <w:tcPr>
            <w:tcW w:w="1348" w:type="dxa"/>
            <w:noWrap/>
            <w:vAlign w:val="center"/>
          </w:tcPr>
          <w:p w:rsidR="0079363C" w:rsidRPr="002F2FC3" w:rsidRDefault="0079363C" w:rsidP="00B671A0">
            <w:pPr>
              <w:widowControl/>
              <w:jc w:val="center"/>
              <w:rPr>
                <w:kern w:val="0"/>
                <w:sz w:val="24"/>
                <w:szCs w:val="24"/>
              </w:rPr>
            </w:pPr>
          </w:p>
        </w:tc>
        <w:tc>
          <w:tcPr>
            <w:tcW w:w="716" w:type="dxa"/>
            <w:noWrap/>
            <w:vAlign w:val="center"/>
          </w:tcPr>
          <w:p w:rsidR="0079363C" w:rsidRPr="002F2FC3" w:rsidRDefault="0079363C" w:rsidP="00B671A0">
            <w:pPr>
              <w:widowControl/>
              <w:jc w:val="center"/>
              <w:rPr>
                <w:kern w:val="0"/>
                <w:sz w:val="24"/>
                <w:szCs w:val="24"/>
              </w:rPr>
            </w:pPr>
          </w:p>
        </w:tc>
        <w:tc>
          <w:tcPr>
            <w:tcW w:w="715" w:type="dxa"/>
            <w:noWrap/>
            <w:vAlign w:val="center"/>
          </w:tcPr>
          <w:p w:rsidR="0079363C" w:rsidRPr="002F2FC3" w:rsidRDefault="0079363C" w:rsidP="00B671A0">
            <w:pPr>
              <w:widowControl/>
              <w:jc w:val="center"/>
              <w:rPr>
                <w:kern w:val="0"/>
                <w:sz w:val="24"/>
                <w:szCs w:val="24"/>
              </w:rPr>
            </w:pPr>
          </w:p>
        </w:tc>
        <w:tc>
          <w:tcPr>
            <w:tcW w:w="1230" w:type="dxa"/>
            <w:noWrap/>
            <w:vAlign w:val="center"/>
          </w:tcPr>
          <w:p w:rsidR="0079363C" w:rsidRPr="002F2FC3" w:rsidRDefault="0079363C" w:rsidP="00B671A0">
            <w:pPr>
              <w:widowControl/>
              <w:jc w:val="center"/>
              <w:rPr>
                <w:kern w:val="0"/>
                <w:sz w:val="24"/>
                <w:szCs w:val="24"/>
              </w:rPr>
            </w:pPr>
          </w:p>
        </w:tc>
        <w:tc>
          <w:tcPr>
            <w:tcW w:w="715" w:type="dxa"/>
            <w:noWrap/>
            <w:vAlign w:val="center"/>
          </w:tcPr>
          <w:p w:rsidR="0079363C" w:rsidRPr="002F2FC3" w:rsidRDefault="0079363C" w:rsidP="00B671A0">
            <w:pPr>
              <w:widowControl/>
              <w:jc w:val="center"/>
              <w:rPr>
                <w:kern w:val="0"/>
                <w:sz w:val="24"/>
                <w:szCs w:val="24"/>
              </w:rPr>
            </w:pPr>
          </w:p>
        </w:tc>
        <w:tc>
          <w:tcPr>
            <w:tcW w:w="1235" w:type="dxa"/>
            <w:vAlign w:val="center"/>
          </w:tcPr>
          <w:p w:rsidR="0079363C" w:rsidRPr="002F2FC3" w:rsidRDefault="0079363C" w:rsidP="00B671A0">
            <w:pPr>
              <w:widowControl/>
              <w:jc w:val="center"/>
              <w:rPr>
                <w:kern w:val="0"/>
                <w:sz w:val="24"/>
                <w:szCs w:val="18"/>
              </w:rPr>
            </w:pPr>
          </w:p>
        </w:tc>
        <w:tc>
          <w:tcPr>
            <w:tcW w:w="715" w:type="dxa"/>
            <w:vAlign w:val="center"/>
          </w:tcPr>
          <w:p w:rsidR="0079363C" w:rsidRPr="002F2FC3" w:rsidRDefault="0079363C" w:rsidP="00B671A0">
            <w:pPr>
              <w:widowControl/>
              <w:jc w:val="center"/>
              <w:rPr>
                <w:kern w:val="0"/>
                <w:sz w:val="24"/>
                <w:szCs w:val="18"/>
              </w:rPr>
            </w:pPr>
          </w:p>
        </w:tc>
        <w:tc>
          <w:tcPr>
            <w:tcW w:w="795" w:type="dxa"/>
            <w:noWrap/>
            <w:vAlign w:val="center"/>
          </w:tcPr>
          <w:p w:rsidR="0079363C" w:rsidRPr="002F2FC3" w:rsidRDefault="0079363C" w:rsidP="00B671A0">
            <w:pPr>
              <w:widowControl/>
              <w:jc w:val="center"/>
              <w:rPr>
                <w:kern w:val="0"/>
                <w:sz w:val="24"/>
                <w:szCs w:val="24"/>
              </w:rPr>
            </w:pPr>
          </w:p>
        </w:tc>
        <w:tc>
          <w:tcPr>
            <w:tcW w:w="767" w:type="dxa"/>
            <w:noWrap/>
            <w:vAlign w:val="center"/>
          </w:tcPr>
          <w:p w:rsidR="0079363C" w:rsidRPr="002F2FC3" w:rsidRDefault="0079363C" w:rsidP="00B671A0">
            <w:pPr>
              <w:widowControl/>
              <w:jc w:val="center"/>
              <w:rPr>
                <w:kern w:val="0"/>
                <w:sz w:val="24"/>
                <w:szCs w:val="18"/>
              </w:rPr>
            </w:pPr>
          </w:p>
        </w:tc>
        <w:tc>
          <w:tcPr>
            <w:tcW w:w="737" w:type="dxa"/>
            <w:noWrap/>
            <w:vAlign w:val="center"/>
          </w:tcPr>
          <w:p w:rsidR="0079363C" w:rsidRPr="002F2FC3" w:rsidRDefault="0079363C" w:rsidP="00B671A0">
            <w:pPr>
              <w:widowControl/>
              <w:jc w:val="center"/>
              <w:rPr>
                <w:kern w:val="0"/>
                <w:sz w:val="24"/>
                <w:szCs w:val="24"/>
              </w:rPr>
            </w:pPr>
          </w:p>
        </w:tc>
      </w:tr>
      <w:tr w:rsidR="002F2FC3" w:rsidRPr="002F2FC3" w:rsidTr="00B671A0">
        <w:trPr>
          <w:jc w:val="center"/>
        </w:trPr>
        <w:tc>
          <w:tcPr>
            <w:tcW w:w="813" w:type="dxa"/>
            <w:noWrap/>
            <w:vAlign w:val="center"/>
          </w:tcPr>
          <w:p w:rsidR="0079363C" w:rsidRPr="002F2FC3" w:rsidRDefault="0079363C" w:rsidP="00B671A0">
            <w:pPr>
              <w:widowControl/>
              <w:jc w:val="center"/>
              <w:rPr>
                <w:kern w:val="0"/>
                <w:sz w:val="24"/>
                <w:szCs w:val="24"/>
              </w:rPr>
            </w:pPr>
          </w:p>
        </w:tc>
        <w:tc>
          <w:tcPr>
            <w:tcW w:w="1348" w:type="dxa"/>
            <w:noWrap/>
            <w:vAlign w:val="center"/>
          </w:tcPr>
          <w:p w:rsidR="0079363C" w:rsidRPr="002F2FC3" w:rsidRDefault="0079363C" w:rsidP="00B671A0">
            <w:pPr>
              <w:widowControl/>
              <w:jc w:val="center"/>
              <w:rPr>
                <w:kern w:val="0"/>
                <w:sz w:val="24"/>
                <w:szCs w:val="24"/>
              </w:rPr>
            </w:pPr>
          </w:p>
        </w:tc>
        <w:tc>
          <w:tcPr>
            <w:tcW w:w="716" w:type="dxa"/>
            <w:noWrap/>
            <w:vAlign w:val="center"/>
          </w:tcPr>
          <w:p w:rsidR="0079363C" w:rsidRPr="002F2FC3" w:rsidRDefault="0079363C" w:rsidP="00B671A0">
            <w:pPr>
              <w:widowControl/>
              <w:jc w:val="center"/>
              <w:rPr>
                <w:kern w:val="0"/>
                <w:sz w:val="24"/>
                <w:szCs w:val="24"/>
              </w:rPr>
            </w:pPr>
          </w:p>
        </w:tc>
        <w:tc>
          <w:tcPr>
            <w:tcW w:w="715" w:type="dxa"/>
            <w:noWrap/>
            <w:vAlign w:val="center"/>
          </w:tcPr>
          <w:p w:rsidR="0079363C" w:rsidRPr="002F2FC3" w:rsidRDefault="0079363C" w:rsidP="00B671A0">
            <w:pPr>
              <w:widowControl/>
              <w:jc w:val="center"/>
              <w:rPr>
                <w:kern w:val="0"/>
                <w:sz w:val="24"/>
                <w:szCs w:val="24"/>
              </w:rPr>
            </w:pPr>
          </w:p>
        </w:tc>
        <w:tc>
          <w:tcPr>
            <w:tcW w:w="1230" w:type="dxa"/>
            <w:noWrap/>
            <w:vAlign w:val="center"/>
          </w:tcPr>
          <w:p w:rsidR="0079363C" w:rsidRPr="002F2FC3" w:rsidRDefault="0079363C" w:rsidP="00B671A0">
            <w:pPr>
              <w:widowControl/>
              <w:jc w:val="center"/>
              <w:rPr>
                <w:kern w:val="0"/>
                <w:sz w:val="24"/>
                <w:szCs w:val="24"/>
              </w:rPr>
            </w:pPr>
          </w:p>
        </w:tc>
        <w:tc>
          <w:tcPr>
            <w:tcW w:w="715" w:type="dxa"/>
            <w:noWrap/>
            <w:vAlign w:val="center"/>
          </w:tcPr>
          <w:p w:rsidR="0079363C" w:rsidRPr="002F2FC3" w:rsidRDefault="0079363C" w:rsidP="00B671A0">
            <w:pPr>
              <w:widowControl/>
              <w:jc w:val="center"/>
              <w:rPr>
                <w:kern w:val="0"/>
                <w:sz w:val="24"/>
                <w:szCs w:val="24"/>
              </w:rPr>
            </w:pPr>
          </w:p>
        </w:tc>
        <w:tc>
          <w:tcPr>
            <w:tcW w:w="1235" w:type="dxa"/>
            <w:vAlign w:val="center"/>
          </w:tcPr>
          <w:p w:rsidR="0079363C" w:rsidRPr="002F2FC3" w:rsidRDefault="0079363C" w:rsidP="00B671A0">
            <w:pPr>
              <w:widowControl/>
              <w:jc w:val="center"/>
              <w:rPr>
                <w:kern w:val="0"/>
                <w:sz w:val="24"/>
                <w:szCs w:val="18"/>
              </w:rPr>
            </w:pPr>
          </w:p>
        </w:tc>
        <w:tc>
          <w:tcPr>
            <w:tcW w:w="715" w:type="dxa"/>
            <w:vAlign w:val="center"/>
          </w:tcPr>
          <w:p w:rsidR="0079363C" w:rsidRPr="002F2FC3" w:rsidRDefault="0079363C" w:rsidP="00B671A0">
            <w:pPr>
              <w:widowControl/>
              <w:jc w:val="center"/>
              <w:rPr>
                <w:kern w:val="0"/>
                <w:sz w:val="24"/>
                <w:szCs w:val="18"/>
              </w:rPr>
            </w:pPr>
          </w:p>
        </w:tc>
        <w:tc>
          <w:tcPr>
            <w:tcW w:w="795" w:type="dxa"/>
            <w:noWrap/>
            <w:vAlign w:val="center"/>
          </w:tcPr>
          <w:p w:rsidR="0079363C" w:rsidRPr="002F2FC3" w:rsidRDefault="0079363C" w:rsidP="00B671A0">
            <w:pPr>
              <w:widowControl/>
              <w:jc w:val="center"/>
              <w:rPr>
                <w:kern w:val="0"/>
                <w:sz w:val="24"/>
                <w:szCs w:val="24"/>
              </w:rPr>
            </w:pPr>
          </w:p>
        </w:tc>
        <w:tc>
          <w:tcPr>
            <w:tcW w:w="767" w:type="dxa"/>
            <w:noWrap/>
            <w:vAlign w:val="center"/>
          </w:tcPr>
          <w:p w:rsidR="0079363C" w:rsidRPr="002F2FC3" w:rsidRDefault="0079363C" w:rsidP="00B671A0">
            <w:pPr>
              <w:widowControl/>
              <w:jc w:val="center"/>
              <w:rPr>
                <w:kern w:val="0"/>
                <w:sz w:val="24"/>
                <w:szCs w:val="24"/>
              </w:rPr>
            </w:pPr>
          </w:p>
        </w:tc>
        <w:tc>
          <w:tcPr>
            <w:tcW w:w="737" w:type="dxa"/>
            <w:noWrap/>
            <w:vAlign w:val="center"/>
          </w:tcPr>
          <w:p w:rsidR="0079363C" w:rsidRPr="002F2FC3" w:rsidRDefault="0079363C" w:rsidP="00B671A0">
            <w:pPr>
              <w:widowControl/>
              <w:jc w:val="center"/>
              <w:rPr>
                <w:kern w:val="0"/>
                <w:sz w:val="24"/>
                <w:szCs w:val="24"/>
              </w:rPr>
            </w:pPr>
          </w:p>
        </w:tc>
      </w:tr>
      <w:tr w:rsidR="002F2FC3" w:rsidRPr="002F2FC3" w:rsidTr="00B671A0">
        <w:trPr>
          <w:jc w:val="center"/>
        </w:trPr>
        <w:tc>
          <w:tcPr>
            <w:tcW w:w="813" w:type="dxa"/>
            <w:noWrap/>
            <w:vAlign w:val="center"/>
          </w:tcPr>
          <w:p w:rsidR="0079363C" w:rsidRPr="002F2FC3" w:rsidRDefault="0079363C" w:rsidP="00B671A0">
            <w:pPr>
              <w:widowControl/>
              <w:jc w:val="center"/>
              <w:rPr>
                <w:kern w:val="0"/>
                <w:sz w:val="24"/>
                <w:szCs w:val="24"/>
              </w:rPr>
            </w:pPr>
          </w:p>
        </w:tc>
        <w:tc>
          <w:tcPr>
            <w:tcW w:w="1348" w:type="dxa"/>
            <w:noWrap/>
            <w:vAlign w:val="center"/>
          </w:tcPr>
          <w:p w:rsidR="0079363C" w:rsidRPr="002F2FC3" w:rsidRDefault="0079363C" w:rsidP="00B671A0">
            <w:pPr>
              <w:widowControl/>
              <w:jc w:val="center"/>
              <w:rPr>
                <w:kern w:val="0"/>
                <w:sz w:val="24"/>
                <w:szCs w:val="24"/>
              </w:rPr>
            </w:pPr>
          </w:p>
        </w:tc>
        <w:tc>
          <w:tcPr>
            <w:tcW w:w="716" w:type="dxa"/>
            <w:noWrap/>
            <w:vAlign w:val="center"/>
          </w:tcPr>
          <w:p w:rsidR="0079363C" w:rsidRPr="002F2FC3" w:rsidRDefault="0079363C" w:rsidP="00B671A0">
            <w:pPr>
              <w:widowControl/>
              <w:jc w:val="center"/>
              <w:rPr>
                <w:kern w:val="0"/>
                <w:sz w:val="24"/>
                <w:szCs w:val="24"/>
              </w:rPr>
            </w:pPr>
          </w:p>
        </w:tc>
        <w:tc>
          <w:tcPr>
            <w:tcW w:w="715" w:type="dxa"/>
            <w:noWrap/>
            <w:vAlign w:val="center"/>
          </w:tcPr>
          <w:p w:rsidR="0079363C" w:rsidRPr="002F2FC3" w:rsidRDefault="0079363C" w:rsidP="00B671A0">
            <w:pPr>
              <w:widowControl/>
              <w:jc w:val="center"/>
              <w:rPr>
                <w:kern w:val="0"/>
                <w:sz w:val="24"/>
                <w:szCs w:val="24"/>
              </w:rPr>
            </w:pPr>
          </w:p>
        </w:tc>
        <w:tc>
          <w:tcPr>
            <w:tcW w:w="1230" w:type="dxa"/>
            <w:noWrap/>
            <w:vAlign w:val="center"/>
          </w:tcPr>
          <w:p w:rsidR="0079363C" w:rsidRPr="002F2FC3" w:rsidRDefault="0079363C" w:rsidP="00B671A0">
            <w:pPr>
              <w:widowControl/>
              <w:jc w:val="center"/>
              <w:rPr>
                <w:kern w:val="0"/>
                <w:sz w:val="24"/>
                <w:szCs w:val="24"/>
              </w:rPr>
            </w:pPr>
          </w:p>
        </w:tc>
        <w:tc>
          <w:tcPr>
            <w:tcW w:w="715" w:type="dxa"/>
            <w:noWrap/>
            <w:vAlign w:val="center"/>
          </w:tcPr>
          <w:p w:rsidR="0079363C" w:rsidRPr="002F2FC3" w:rsidRDefault="0079363C" w:rsidP="00B671A0">
            <w:pPr>
              <w:widowControl/>
              <w:jc w:val="center"/>
              <w:rPr>
                <w:kern w:val="0"/>
                <w:sz w:val="24"/>
                <w:szCs w:val="24"/>
              </w:rPr>
            </w:pPr>
          </w:p>
        </w:tc>
        <w:tc>
          <w:tcPr>
            <w:tcW w:w="1235" w:type="dxa"/>
            <w:vAlign w:val="center"/>
          </w:tcPr>
          <w:p w:rsidR="0079363C" w:rsidRPr="002F2FC3" w:rsidRDefault="0079363C" w:rsidP="00B671A0">
            <w:pPr>
              <w:widowControl/>
              <w:jc w:val="center"/>
              <w:rPr>
                <w:kern w:val="0"/>
                <w:sz w:val="24"/>
                <w:szCs w:val="18"/>
              </w:rPr>
            </w:pPr>
          </w:p>
        </w:tc>
        <w:tc>
          <w:tcPr>
            <w:tcW w:w="715" w:type="dxa"/>
            <w:vAlign w:val="center"/>
          </w:tcPr>
          <w:p w:rsidR="0079363C" w:rsidRPr="002F2FC3" w:rsidRDefault="0079363C" w:rsidP="00B671A0">
            <w:pPr>
              <w:widowControl/>
              <w:jc w:val="center"/>
              <w:rPr>
                <w:kern w:val="0"/>
                <w:sz w:val="24"/>
                <w:szCs w:val="18"/>
              </w:rPr>
            </w:pPr>
          </w:p>
        </w:tc>
        <w:tc>
          <w:tcPr>
            <w:tcW w:w="795" w:type="dxa"/>
            <w:noWrap/>
            <w:vAlign w:val="center"/>
          </w:tcPr>
          <w:p w:rsidR="0079363C" w:rsidRPr="002F2FC3" w:rsidRDefault="0079363C" w:rsidP="00B671A0">
            <w:pPr>
              <w:widowControl/>
              <w:jc w:val="center"/>
              <w:rPr>
                <w:kern w:val="0"/>
                <w:sz w:val="24"/>
                <w:szCs w:val="24"/>
              </w:rPr>
            </w:pPr>
          </w:p>
        </w:tc>
        <w:tc>
          <w:tcPr>
            <w:tcW w:w="767" w:type="dxa"/>
            <w:noWrap/>
            <w:vAlign w:val="center"/>
          </w:tcPr>
          <w:p w:rsidR="0079363C" w:rsidRPr="002F2FC3" w:rsidRDefault="0079363C" w:rsidP="00B671A0">
            <w:pPr>
              <w:widowControl/>
              <w:jc w:val="center"/>
              <w:rPr>
                <w:kern w:val="0"/>
                <w:sz w:val="24"/>
                <w:szCs w:val="24"/>
              </w:rPr>
            </w:pPr>
          </w:p>
        </w:tc>
        <w:tc>
          <w:tcPr>
            <w:tcW w:w="737" w:type="dxa"/>
            <w:noWrap/>
            <w:vAlign w:val="center"/>
          </w:tcPr>
          <w:p w:rsidR="0079363C" w:rsidRPr="002F2FC3" w:rsidRDefault="0079363C" w:rsidP="00B671A0">
            <w:pPr>
              <w:widowControl/>
              <w:jc w:val="center"/>
              <w:rPr>
                <w:kern w:val="0"/>
                <w:sz w:val="24"/>
                <w:szCs w:val="24"/>
              </w:rPr>
            </w:pPr>
          </w:p>
        </w:tc>
      </w:tr>
      <w:tr w:rsidR="002F2FC3" w:rsidRPr="002F2FC3" w:rsidTr="00B671A0">
        <w:trPr>
          <w:jc w:val="center"/>
        </w:trPr>
        <w:tc>
          <w:tcPr>
            <w:tcW w:w="813" w:type="dxa"/>
            <w:noWrap/>
            <w:vAlign w:val="center"/>
          </w:tcPr>
          <w:p w:rsidR="0079363C" w:rsidRPr="002F2FC3" w:rsidRDefault="0079363C" w:rsidP="00B671A0">
            <w:pPr>
              <w:widowControl/>
              <w:jc w:val="center"/>
              <w:rPr>
                <w:kern w:val="0"/>
                <w:sz w:val="24"/>
                <w:szCs w:val="24"/>
              </w:rPr>
            </w:pPr>
          </w:p>
        </w:tc>
        <w:tc>
          <w:tcPr>
            <w:tcW w:w="1348" w:type="dxa"/>
            <w:noWrap/>
            <w:vAlign w:val="center"/>
          </w:tcPr>
          <w:p w:rsidR="0079363C" w:rsidRPr="002F2FC3" w:rsidRDefault="0079363C" w:rsidP="00B671A0">
            <w:pPr>
              <w:widowControl/>
              <w:jc w:val="center"/>
              <w:rPr>
                <w:kern w:val="0"/>
                <w:sz w:val="24"/>
                <w:szCs w:val="24"/>
              </w:rPr>
            </w:pPr>
          </w:p>
        </w:tc>
        <w:tc>
          <w:tcPr>
            <w:tcW w:w="716" w:type="dxa"/>
            <w:noWrap/>
            <w:vAlign w:val="center"/>
          </w:tcPr>
          <w:p w:rsidR="0079363C" w:rsidRPr="002F2FC3" w:rsidRDefault="0079363C" w:rsidP="00B671A0">
            <w:pPr>
              <w:widowControl/>
              <w:jc w:val="center"/>
              <w:rPr>
                <w:kern w:val="0"/>
                <w:sz w:val="24"/>
                <w:szCs w:val="24"/>
              </w:rPr>
            </w:pPr>
          </w:p>
        </w:tc>
        <w:tc>
          <w:tcPr>
            <w:tcW w:w="715" w:type="dxa"/>
            <w:noWrap/>
            <w:vAlign w:val="center"/>
          </w:tcPr>
          <w:p w:rsidR="0079363C" w:rsidRPr="002F2FC3" w:rsidRDefault="0079363C" w:rsidP="00B671A0">
            <w:pPr>
              <w:widowControl/>
              <w:jc w:val="center"/>
              <w:rPr>
                <w:kern w:val="0"/>
                <w:sz w:val="24"/>
                <w:szCs w:val="24"/>
              </w:rPr>
            </w:pPr>
          </w:p>
        </w:tc>
        <w:tc>
          <w:tcPr>
            <w:tcW w:w="1230" w:type="dxa"/>
            <w:noWrap/>
            <w:vAlign w:val="center"/>
          </w:tcPr>
          <w:p w:rsidR="0079363C" w:rsidRPr="002F2FC3" w:rsidRDefault="0079363C" w:rsidP="00B671A0">
            <w:pPr>
              <w:widowControl/>
              <w:jc w:val="center"/>
              <w:rPr>
                <w:kern w:val="0"/>
                <w:sz w:val="24"/>
                <w:szCs w:val="24"/>
              </w:rPr>
            </w:pPr>
          </w:p>
        </w:tc>
        <w:tc>
          <w:tcPr>
            <w:tcW w:w="715" w:type="dxa"/>
            <w:noWrap/>
            <w:vAlign w:val="center"/>
          </w:tcPr>
          <w:p w:rsidR="0079363C" w:rsidRPr="002F2FC3" w:rsidRDefault="0079363C" w:rsidP="00B671A0">
            <w:pPr>
              <w:widowControl/>
              <w:jc w:val="center"/>
              <w:rPr>
                <w:kern w:val="0"/>
                <w:sz w:val="24"/>
                <w:szCs w:val="24"/>
              </w:rPr>
            </w:pPr>
          </w:p>
        </w:tc>
        <w:tc>
          <w:tcPr>
            <w:tcW w:w="1235" w:type="dxa"/>
            <w:noWrap/>
            <w:vAlign w:val="center"/>
          </w:tcPr>
          <w:p w:rsidR="0079363C" w:rsidRPr="002F2FC3" w:rsidRDefault="0079363C" w:rsidP="00B671A0">
            <w:pPr>
              <w:widowControl/>
              <w:jc w:val="center"/>
              <w:rPr>
                <w:kern w:val="0"/>
                <w:sz w:val="24"/>
                <w:szCs w:val="18"/>
              </w:rPr>
            </w:pPr>
          </w:p>
        </w:tc>
        <w:tc>
          <w:tcPr>
            <w:tcW w:w="715" w:type="dxa"/>
            <w:noWrap/>
            <w:vAlign w:val="center"/>
          </w:tcPr>
          <w:p w:rsidR="0079363C" w:rsidRPr="002F2FC3" w:rsidRDefault="0079363C" w:rsidP="00B671A0">
            <w:pPr>
              <w:widowControl/>
              <w:jc w:val="center"/>
              <w:rPr>
                <w:kern w:val="0"/>
                <w:sz w:val="24"/>
                <w:szCs w:val="24"/>
              </w:rPr>
            </w:pPr>
          </w:p>
        </w:tc>
        <w:tc>
          <w:tcPr>
            <w:tcW w:w="795" w:type="dxa"/>
            <w:noWrap/>
            <w:vAlign w:val="center"/>
          </w:tcPr>
          <w:p w:rsidR="0079363C" w:rsidRPr="002F2FC3" w:rsidRDefault="0079363C" w:rsidP="00B671A0">
            <w:pPr>
              <w:widowControl/>
              <w:jc w:val="center"/>
              <w:rPr>
                <w:kern w:val="0"/>
                <w:sz w:val="24"/>
                <w:szCs w:val="24"/>
              </w:rPr>
            </w:pPr>
          </w:p>
        </w:tc>
        <w:tc>
          <w:tcPr>
            <w:tcW w:w="767" w:type="dxa"/>
            <w:noWrap/>
            <w:vAlign w:val="center"/>
          </w:tcPr>
          <w:p w:rsidR="0079363C" w:rsidRPr="002F2FC3" w:rsidRDefault="0079363C" w:rsidP="00B671A0">
            <w:pPr>
              <w:widowControl/>
              <w:jc w:val="center"/>
              <w:rPr>
                <w:kern w:val="0"/>
                <w:sz w:val="24"/>
                <w:szCs w:val="24"/>
              </w:rPr>
            </w:pPr>
          </w:p>
        </w:tc>
        <w:tc>
          <w:tcPr>
            <w:tcW w:w="737" w:type="dxa"/>
            <w:noWrap/>
            <w:vAlign w:val="center"/>
          </w:tcPr>
          <w:p w:rsidR="0079363C" w:rsidRPr="002F2FC3" w:rsidRDefault="0079363C" w:rsidP="00B671A0">
            <w:pPr>
              <w:widowControl/>
              <w:jc w:val="center"/>
              <w:rPr>
                <w:kern w:val="0"/>
                <w:sz w:val="24"/>
                <w:szCs w:val="24"/>
              </w:rPr>
            </w:pPr>
          </w:p>
        </w:tc>
      </w:tr>
      <w:tr w:rsidR="002F2FC3" w:rsidRPr="002F2FC3" w:rsidTr="00B671A0">
        <w:trPr>
          <w:jc w:val="center"/>
        </w:trPr>
        <w:tc>
          <w:tcPr>
            <w:tcW w:w="813" w:type="dxa"/>
            <w:noWrap/>
            <w:vAlign w:val="center"/>
          </w:tcPr>
          <w:p w:rsidR="0079363C" w:rsidRPr="002F2FC3" w:rsidRDefault="0079363C" w:rsidP="00B671A0">
            <w:pPr>
              <w:widowControl/>
              <w:jc w:val="center"/>
              <w:rPr>
                <w:kern w:val="0"/>
                <w:sz w:val="24"/>
                <w:szCs w:val="24"/>
              </w:rPr>
            </w:pPr>
          </w:p>
        </w:tc>
        <w:tc>
          <w:tcPr>
            <w:tcW w:w="1348" w:type="dxa"/>
            <w:noWrap/>
            <w:vAlign w:val="center"/>
          </w:tcPr>
          <w:p w:rsidR="0079363C" w:rsidRPr="002F2FC3" w:rsidRDefault="0079363C" w:rsidP="00B671A0">
            <w:pPr>
              <w:widowControl/>
              <w:jc w:val="center"/>
              <w:rPr>
                <w:kern w:val="0"/>
                <w:sz w:val="24"/>
                <w:szCs w:val="24"/>
              </w:rPr>
            </w:pPr>
          </w:p>
        </w:tc>
        <w:tc>
          <w:tcPr>
            <w:tcW w:w="716" w:type="dxa"/>
            <w:noWrap/>
            <w:vAlign w:val="center"/>
          </w:tcPr>
          <w:p w:rsidR="0079363C" w:rsidRPr="002F2FC3" w:rsidRDefault="0079363C" w:rsidP="00B671A0">
            <w:pPr>
              <w:widowControl/>
              <w:jc w:val="center"/>
              <w:rPr>
                <w:kern w:val="0"/>
                <w:sz w:val="24"/>
                <w:szCs w:val="24"/>
              </w:rPr>
            </w:pPr>
          </w:p>
        </w:tc>
        <w:tc>
          <w:tcPr>
            <w:tcW w:w="715" w:type="dxa"/>
            <w:noWrap/>
            <w:vAlign w:val="center"/>
          </w:tcPr>
          <w:p w:rsidR="0079363C" w:rsidRPr="002F2FC3" w:rsidRDefault="0079363C" w:rsidP="00B671A0">
            <w:pPr>
              <w:widowControl/>
              <w:jc w:val="center"/>
              <w:rPr>
                <w:kern w:val="0"/>
                <w:sz w:val="24"/>
                <w:szCs w:val="24"/>
              </w:rPr>
            </w:pPr>
          </w:p>
        </w:tc>
        <w:tc>
          <w:tcPr>
            <w:tcW w:w="1230" w:type="dxa"/>
            <w:noWrap/>
            <w:vAlign w:val="center"/>
          </w:tcPr>
          <w:p w:rsidR="0079363C" w:rsidRPr="002F2FC3" w:rsidRDefault="0079363C" w:rsidP="00B671A0">
            <w:pPr>
              <w:widowControl/>
              <w:jc w:val="center"/>
              <w:rPr>
                <w:kern w:val="0"/>
                <w:sz w:val="24"/>
                <w:szCs w:val="24"/>
              </w:rPr>
            </w:pPr>
          </w:p>
        </w:tc>
        <w:tc>
          <w:tcPr>
            <w:tcW w:w="715" w:type="dxa"/>
            <w:noWrap/>
            <w:vAlign w:val="center"/>
          </w:tcPr>
          <w:p w:rsidR="0079363C" w:rsidRPr="002F2FC3" w:rsidRDefault="0079363C" w:rsidP="00B671A0">
            <w:pPr>
              <w:widowControl/>
              <w:jc w:val="center"/>
              <w:rPr>
                <w:kern w:val="0"/>
                <w:sz w:val="24"/>
                <w:szCs w:val="24"/>
              </w:rPr>
            </w:pPr>
          </w:p>
        </w:tc>
        <w:tc>
          <w:tcPr>
            <w:tcW w:w="1235" w:type="dxa"/>
            <w:noWrap/>
            <w:vAlign w:val="center"/>
          </w:tcPr>
          <w:p w:rsidR="0079363C" w:rsidRPr="002F2FC3" w:rsidRDefault="0079363C" w:rsidP="00B671A0">
            <w:pPr>
              <w:widowControl/>
              <w:jc w:val="center"/>
              <w:rPr>
                <w:kern w:val="0"/>
                <w:sz w:val="24"/>
                <w:szCs w:val="24"/>
              </w:rPr>
            </w:pPr>
          </w:p>
        </w:tc>
        <w:tc>
          <w:tcPr>
            <w:tcW w:w="715" w:type="dxa"/>
            <w:noWrap/>
            <w:vAlign w:val="center"/>
          </w:tcPr>
          <w:p w:rsidR="0079363C" w:rsidRPr="002F2FC3" w:rsidRDefault="0079363C" w:rsidP="00B671A0">
            <w:pPr>
              <w:widowControl/>
              <w:jc w:val="center"/>
              <w:rPr>
                <w:kern w:val="0"/>
                <w:sz w:val="24"/>
                <w:szCs w:val="24"/>
              </w:rPr>
            </w:pPr>
          </w:p>
        </w:tc>
        <w:tc>
          <w:tcPr>
            <w:tcW w:w="795" w:type="dxa"/>
            <w:noWrap/>
            <w:vAlign w:val="center"/>
          </w:tcPr>
          <w:p w:rsidR="0079363C" w:rsidRPr="002F2FC3" w:rsidRDefault="0079363C" w:rsidP="00B671A0">
            <w:pPr>
              <w:widowControl/>
              <w:jc w:val="center"/>
              <w:rPr>
                <w:kern w:val="0"/>
                <w:sz w:val="24"/>
                <w:szCs w:val="24"/>
              </w:rPr>
            </w:pPr>
          </w:p>
        </w:tc>
        <w:tc>
          <w:tcPr>
            <w:tcW w:w="767" w:type="dxa"/>
            <w:noWrap/>
            <w:vAlign w:val="center"/>
          </w:tcPr>
          <w:p w:rsidR="0079363C" w:rsidRPr="002F2FC3" w:rsidRDefault="0079363C" w:rsidP="00B671A0">
            <w:pPr>
              <w:widowControl/>
              <w:jc w:val="center"/>
              <w:rPr>
                <w:kern w:val="0"/>
                <w:sz w:val="24"/>
                <w:szCs w:val="24"/>
              </w:rPr>
            </w:pPr>
          </w:p>
        </w:tc>
        <w:tc>
          <w:tcPr>
            <w:tcW w:w="737" w:type="dxa"/>
            <w:noWrap/>
            <w:vAlign w:val="center"/>
          </w:tcPr>
          <w:p w:rsidR="0079363C" w:rsidRPr="002F2FC3" w:rsidRDefault="0079363C" w:rsidP="00B671A0">
            <w:pPr>
              <w:widowControl/>
              <w:jc w:val="center"/>
              <w:rPr>
                <w:kern w:val="0"/>
                <w:sz w:val="24"/>
                <w:szCs w:val="24"/>
              </w:rPr>
            </w:pPr>
          </w:p>
        </w:tc>
      </w:tr>
      <w:tr w:rsidR="002F2FC3" w:rsidRPr="002F2FC3" w:rsidTr="00B671A0">
        <w:trPr>
          <w:jc w:val="center"/>
        </w:trPr>
        <w:tc>
          <w:tcPr>
            <w:tcW w:w="813" w:type="dxa"/>
            <w:noWrap/>
            <w:vAlign w:val="center"/>
          </w:tcPr>
          <w:p w:rsidR="0079363C" w:rsidRPr="002F2FC3" w:rsidRDefault="0079363C" w:rsidP="00B671A0">
            <w:pPr>
              <w:widowControl/>
              <w:jc w:val="center"/>
              <w:rPr>
                <w:kern w:val="0"/>
                <w:sz w:val="24"/>
                <w:szCs w:val="24"/>
              </w:rPr>
            </w:pPr>
          </w:p>
        </w:tc>
        <w:tc>
          <w:tcPr>
            <w:tcW w:w="1348" w:type="dxa"/>
            <w:noWrap/>
            <w:vAlign w:val="center"/>
          </w:tcPr>
          <w:p w:rsidR="0079363C" w:rsidRPr="002F2FC3" w:rsidRDefault="0079363C" w:rsidP="00B671A0">
            <w:pPr>
              <w:widowControl/>
              <w:jc w:val="center"/>
              <w:rPr>
                <w:kern w:val="0"/>
                <w:sz w:val="24"/>
                <w:szCs w:val="24"/>
              </w:rPr>
            </w:pPr>
          </w:p>
        </w:tc>
        <w:tc>
          <w:tcPr>
            <w:tcW w:w="716" w:type="dxa"/>
            <w:noWrap/>
            <w:vAlign w:val="center"/>
          </w:tcPr>
          <w:p w:rsidR="0079363C" w:rsidRPr="002F2FC3" w:rsidRDefault="0079363C" w:rsidP="00B671A0">
            <w:pPr>
              <w:widowControl/>
              <w:jc w:val="center"/>
              <w:rPr>
                <w:kern w:val="0"/>
                <w:sz w:val="24"/>
                <w:szCs w:val="24"/>
              </w:rPr>
            </w:pPr>
          </w:p>
        </w:tc>
        <w:tc>
          <w:tcPr>
            <w:tcW w:w="715" w:type="dxa"/>
            <w:noWrap/>
            <w:vAlign w:val="center"/>
          </w:tcPr>
          <w:p w:rsidR="0079363C" w:rsidRPr="002F2FC3" w:rsidRDefault="0079363C" w:rsidP="00B671A0">
            <w:pPr>
              <w:widowControl/>
              <w:jc w:val="center"/>
              <w:rPr>
                <w:kern w:val="0"/>
                <w:sz w:val="24"/>
                <w:szCs w:val="24"/>
              </w:rPr>
            </w:pPr>
          </w:p>
        </w:tc>
        <w:tc>
          <w:tcPr>
            <w:tcW w:w="1230" w:type="dxa"/>
            <w:noWrap/>
            <w:vAlign w:val="center"/>
          </w:tcPr>
          <w:p w:rsidR="0079363C" w:rsidRPr="002F2FC3" w:rsidRDefault="0079363C" w:rsidP="00B671A0">
            <w:pPr>
              <w:widowControl/>
              <w:jc w:val="center"/>
              <w:rPr>
                <w:kern w:val="0"/>
                <w:sz w:val="24"/>
                <w:szCs w:val="24"/>
              </w:rPr>
            </w:pPr>
          </w:p>
        </w:tc>
        <w:tc>
          <w:tcPr>
            <w:tcW w:w="715" w:type="dxa"/>
            <w:noWrap/>
            <w:vAlign w:val="center"/>
          </w:tcPr>
          <w:p w:rsidR="0079363C" w:rsidRPr="002F2FC3" w:rsidRDefault="0079363C" w:rsidP="00B671A0">
            <w:pPr>
              <w:widowControl/>
              <w:jc w:val="center"/>
              <w:rPr>
                <w:kern w:val="0"/>
                <w:sz w:val="24"/>
                <w:szCs w:val="24"/>
              </w:rPr>
            </w:pPr>
          </w:p>
        </w:tc>
        <w:tc>
          <w:tcPr>
            <w:tcW w:w="1235" w:type="dxa"/>
            <w:noWrap/>
            <w:vAlign w:val="center"/>
          </w:tcPr>
          <w:p w:rsidR="0079363C" w:rsidRPr="002F2FC3" w:rsidRDefault="0079363C" w:rsidP="00B671A0">
            <w:pPr>
              <w:widowControl/>
              <w:jc w:val="center"/>
              <w:rPr>
                <w:kern w:val="0"/>
                <w:sz w:val="24"/>
                <w:szCs w:val="24"/>
              </w:rPr>
            </w:pPr>
          </w:p>
        </w:tc>
        <w:tc>
          <w:tcPr>
            <w:tcW w:w="715" w:type="dxa"/>
            <w:noWrap/>
            <w:vAlign w:val="center"/>
          </w:tcPr>
          <w:p w:rsidR="0079363C" w:rsidRPr="002F2FC3" w:rsidRDefault="0079363C" w:rsidP="00B671A0">
            <w:pPr>
              <w:widowControl/>
              <w:jc w:val="center"/>
              <w:rPr>
                <w:kern w:val="0"/>
                <w:sz w:val="24"/>
                <w:szCs w:val="24"/>
              </w:rPr>
            </w:pPr>
          </w:p>
        </w:tc>
        <w:tc>
          <w:tcPr>
            <w:tcW w:w="795" w:type="dxa"/>
            <w:noWrap/>
            <w:vAlign w:val="center"/>
          </w:tcPr>
          <w:p w:rsidR="0079363C" w:rsidRPr="002F2FC3" w:rsidRDefault="0079363C" w:rsidP="00B671A0">
            <w:pPr>
              <w:widowControl/>
              <w:jc w:val="center"/>
              <w:rPr>
                <w:kern w:val="0"/>
                <w:sz w:val="24"/>
                <w:szCs w:val="24"/>
              </w:rPr>
            </w:pPr>
          </w:p>
        </w:tc>
        <w:tc>
          <w:tcPr>
            <w:tcW w:w="767" w:type="dxa"/>
            <w:noWrap/>
            <w:vAlign w:val="center"/>
          </w:tcPr>
          <w:p w:rsidR="0079363C" w:rsidRPr="002F2FC3" w:rsidRDefault="0079363C" w:rsidP="00B671A0">
            <w:pPr>
              <w:widowControl/>
              <w:jc w:val="center"/>
              <w:rPr>
                <w:kern w:val="0"/>
                <w:sz w:val="24"/>
                <w:szCs w:val="24"/>
              </w:rPr>
            </w:pPr>
          </w:p>
        </w:tc>
        <w:tc>
          <w:tcPr>
            <w:tcW w:w="737" w:type="dxa"/>
            <w:noWrap/>
            <w:vAlign w:val="center"/>
          </w:tcPr>
          <w:p w:rsidR="0079363C" w:rsidRPr="002F2FC3" w:rsidRDefault="0079363C" w:rsidP="00B671A0">
            <w:pPr>
              <w:widowControl/>
              <w:jc w:val="center"/>
              <w:rPr>
                <w:kern w:val="0"/>
                <w:sz w:val="24"/>
                <w:szCs w:val="24"/>
              </w:rPr>
            </w:pPr>
          </w:p>
        </w:tc>
      </w:tr>
      <w:tr w:rsidR="0079363C" w:rsidRPr="002F2FC3" w:rsidTr="00B671A0">
        <w:trPr>
          <w:jc w:val="center"/>
        </w:trPr>
        <w:tc>
          <w:tcPr>
            <w:tcW w:w="813" w:type="dxa"/>
            <w:noWrap/>
            <w:vAlign w:val="center"/>
          </w:tcPr>
          <w:p w:rsidR="0079363C" w:rsidRPr="002F2FC3" w:rsidRDefault="0079363C" w:rsidP="00B671A0">
            <w:pPr>
              <w:widowControl/>
              <w:jc w:val="center"/>
              <w:rPr>
                <w:kern w:val="0"/>
                <w:sz w:val="24"/>
                <w:szCs w:val="24"/>
              </w:rPr>
            </w:pPr>
          </w:p>
        </w:tc>
        <w:tc>
          <w:tcPr>
            <w:tcW w:w="1348" w:type="dxa"/>
            <w:noWrap/>
            <w:vAlign w:val="center"/>
          </w:tcPr>
          <w:p w:rsidR="0079363C" w:rsidRPr="002F2FC3" w:rsidRDefault="0079363C" w:rsidP="00B671A0">
            <w:pPr>
              <w:widowControl/>
              <w:jc w:val="center"/>
              <w:rPr>
                <w:kern w:val="0"/>
                <w:sz w:val="24"/>
                <w:szCs w:val="24"/>
              </w:rPr>
            </w:pPr>
          </w:p>
        </w:tc>
        <w:tc>
          <w:tcPr>
            <w:tcW w:w="716" w:type="dxa"/>
            <w:noWrap/>
            <w:vAlign w:val="center"/>
          </w:tcPr>
          <w:p w:rsidR="0079363C" w:rsidRPr="002F2FC3" w:rsidRDefault="0079363C" w:rsidP="00B671A0">
            <w:pPr>
              <w:widowControl/>
              <w:jc w:val="center"/>
              <w:rPr>
                <w:kern w:val="0"/>
                <w:sz w:val="24"/>
                <w:szCs w:val="24"/>
              </w:rPr>
            </w:pPr>
          </w:p>
        </w:tc>
        <w:tc>
          <w:tcPr>
            <w:tcW w:w="715" w:type="dxa"/>
            <w:noWrap/>
            <w:vAlign w:val="center"/>
          </w:tcPr>
          <w:p w:rsidR="0079363C" w:rsidRPr="002F2FC3" w:rsidRDefault="0079363C" w:rsidP="00B671A0">
            <w:pPr>
              <w:widowControl/>
              <w:jc w:val="center"/>
              <w:rPr>
                <w:kern w:val="0"/>
                <w:sz w:val="24"/>
                <w:szCs w:val="24"/>
              </w:rPr>
            </w:pPr>
          </w:p>
        </w:tc>
        <w:tc>
          <w:tcPr>
            <w:tcW w:w="1230" w:type="dxa"/>
            <w:noWrap/>
            <w:vAlign w:val="center"/>
          </w:tcPr>
          <w:p w:rsidR="0079363C" w:rsidRPr="002F2FC3" w:rsidRDefault="0079363C" w:rsidP="00B671A0">
            <w:pPr>
              <w:widowControl/>
              <w:jc w:val="center"/>
              <w:rPr>
                <w:kern w:val="0"/>
                <w:sz w:val="24"/>
                <w:szCs w:val="24"/>
              </w:rPr>
            </w:pPr>
          </w:p>
        </w:tc>
        <w:tc>
          <w:tcPr>
            <w:tcW w:w="715" w:type="dxa"/>
            <w:noWrap/>
            <w:vAlign w:val="center"/>
          </w:tcPr>
          <w:p w:rsidR="0079363C" w:rsidRPr="002F2FC3" w:rsidRDefault="0079363C" w:rsidP="00B671A0">
            <w:pPr>
              <w:widowControl/>
              <w:jc w:val="center"/>
              <w:rPr>
                <w:kern w:val="0"/>
                <w:sz w:val="24"/>
                <w:szCs w:val="24"/>
              </w:rPr>
            </w:pPr>
          </w:p>
        </w:tc>
        <w:tc>
          <w:tcPr>
            <w:tcW w:w="1235" w:type="dxa"/>
            <w:noWrap/>
            <w:vAlign w:val="center"/>
          </w:tcPr>
          <w:p w:rsidR="0079363C" w:rsidRPr="002F2FC3" w:rsidRDefault="0079363C" w:rsidP="00B671A0">
            <w:pPr>
              <w:widowControl/>
              <w:jc w:val="center"/>
              <w:rPr>
                <w:kern w:val="0"/>
                <w:sz w:val="24"/>
                <w:szCs w:val="24"/>
              </w:rPr>
            </w:pPr>
          </w:p>
        </w:tc>
        <w:tc>
          <w:tcPr>
            <w:tcW w:w="715" w:type="dxa"/>
            <w:noWrap/>
            <w:vAlign w:val="center"/>
          </w:tcPr>
          <w:p w:rsidR="0079363C" w:rsidRPr="002F2FC3" w:rsidRDefault="0079363C" w:rsidP="00B671A0">
            <w:pPr>
              <w:widowControl/>
              <w:jc w:val="center"/>
              <w:rPr>
                <w:kern w:val="0"/>
                <w:sz w:val="24"/>
                <w:szCs w:val="24"/>
              </w:rPr>
            </w:pPr>
          </w:p>
        </w:tc>
        <w:tc>
          <w:tcPr>
            <w:tcW w:w="795" w:type="dxa"/>
            <w:noWrap/>
            <w:vAlign w:val="center"/>
          </w:tcPr>
          <w:p w:rsidR="0079363C" w:rsidRPr="002F2FC3" w:rsidRDefault="0079363C" w:rsidP="00B671A0">
            <w:pPr>
              <w:widowControl/>
              <w:jc w:val="center"/>
              <w:rPr>
                <w:kern w:val="0"/>
                <w:sz w:val="24"/>
                <w:szCs w:val="24"/>
              </w:rPr>
            </w:pPr>
          </w:p>
        </w:tc>
        <w:tc>
          <w:tcPr>
            <w:tcW w:w="767" w:type="dxa"/>
            <w:noWrap/>
            <w:vAlign w:val="center"/>
          </w:tcPr>
          <w:p w:rsidR="0079363C" w:rsidRPr="002F2FC3" w:rsidRDefault="0079363C" w:rsidP="00B671A0">
            <w:pPr>
              <w:widowControl/>
              <w:jc w:val="center"/>
              <w:rPr>
                <w:kern w:val="0"/>
                <w:sz w:val="24"/>
                <w:szCs w:val="24"/>
              </w:rPr>
            </w:pPr>
          </w:p>
        </w:tc>
        <w:tc>
          <w:tcPr>
            <w:tcW w:w="737" w:type="dxa"/>
            <w:noWrap/>
            <w:vAlign w:val="center"/>
          </w:tcPr>
          <w:p w:rsidR="0079363C" w:rsidRPr="002F2FC3" w:rsidRDefault="0079363C" w:rsidP="00B671A0">
            <w:pPr>
              <w:widowControl/>
              <w:jc w:val="center"/>
              <w:rPr>
                <w:kern w:val="0"/>
                <w:sz w:val="24"/>
                <w:szCs w:val="24"/>
              </w:rPr>
            </w:pPr>
          </w:p>
        </w:tc>
      </w:tr>
    </w:tbl>
    <w:p w:rsidR="0079363C" w:rsidRPr="002F2FC3" w:rsidRDefault="0079363C" w:rsidP="0079363C">
      <w:pPr>
        <w:ind w:left="180"/>
        <w:rPr>
          <w:sz w:val="24"/>
        </w:rPr>
      </w:pPr>
    </w:p>
    <w:p w:rsidR="0079363C" w:rsidRPr="002F2FC3" w:rsidRDefault="0079363C" w:rsidP="0079363C">
      <w:pPr>
        <w:spacing w:line="360" w:lineRule="auto"/>
        <w:ind w:left="181"/>
        <w:rPr>
          <w:sz w:val="24"/>
          <w:szCs w:val="24"/>
        </w:rPr>
      </w:pPr>
      <w:r w:rsidRPr="002F2FC3">
        <w:rPr>
          <w:sz w:val="24"/>
          <w:szCs w:val="24"/>
        </w:rPr>
        <w:t>注：</w:t>
      </w:r>
    </w:p>
    <w:p w:rsidR="0079363C" w:rsidRPr="002F2FC3" w:rsidRDefault="0079363C" w:rsidP="0079363C">
      <w:pPr>
        <w:spacing w:line="360" w:lineRule="auto"/>
        <w:ind w:left="181"/>
        <w:rPr>
          <w:sz w:val="24"/>
          <w:szCs w:val="24"/>
        </w:rPr>
      </w:pPr>
      <w:r w:rsidRPr="002F2FC3">
        <w:rPr>
          <w:sz w:val="24"/>
          <w:szCs w:val="24"/>
        </w:rPr>
        <w:t xml:space="preserve">1. </w:t>
      </w:r>
      <w:r w:rsidRPr="002F2FC3">
        <w:rPr>
          <w:sz w:val="24"/>
          <w:szCs w:val="24"/>
        </w:rPr>
        <w:t>商品属性应在</w:t>
      </w:r>
      <w:r w:rsidRPr="002F2FC3">
        <w:rPr>
          <w:sz w:val="24"/>
          <w:szCs w:val="24"/>
        </w:rPr>
        <w:t>“</w:t>
      </w:r>
      <w:r w:rsidRPr="002F2FC3">
        <w:rPr>
          <w:sz w:val="24"/>
          <w:szCs w:val="24"/>
        </w:rPr>
        <w:t>环保产品</w:t>
      </w:r>
      <w:r w:rsidRPr="002F2FC3">
        <w:rPr>
          <w:sz w:val="24"/>
          <w:szCs w:val="24"/>
        </w:rPr>
        <w:t>”</w:t>
      </w:r>
      <w:r w:rsidRPr="002F2FC3">
        <w:rPr>
          <w:sz w:val="24"/>
          <w:szCs w:val="24"/>
        </w:rPr>
        <w:t>、</w:t>
      </w:r>
      <w:r w:rsidRPr="002F2FC3">
        <w:rPr>
          <w:sz w:val="24"/>
          <w:szCs w:val="24"/>
        </w:rPr>
        <w:t>“</w:t>
      </w:r>
      <w:r w:rsidRPr="002F2FC3">
        <w:rPr>
          <w:sz w:val="24"/>
          <w:szCs w:val="24"/>
        </w:rPr>
        <w:t>节能、节水产品</w:t>
      </w:r>
      <w:r w:rsidRPr="002F2FC3">
        <w:rPr>
          <w:sz w:val="24"/>
          <w:szCs w:val="24"/>
        </w:rPr>
        <w:t>”</w:t>
      </w:r>
      <w:r w:rsidRPr="002F2FC3">
        <w:rPr>
          <w:sz w:val="24"/>
          <w:szCs w:val="24"/>
        </w:rPr>
        <w:t>、</w:t>
      </w:r>
      <w:r w:rsidRPr="002F2FC3">
        <w:rPr>
          <w:sz w:val="24"/>
          <w:szCs w:val="24"/>
        </w:rPr>
        <w:t>“</w:t>
      </w:r>
      <w:r w:rsidRPr="002F2FC3">
        <w:rPr>
          <w:sz w:val="24"/>
          <w:szCs w:val="24"/>
        </w:rPr>
        <w:t>自主知识产权产品</w:t>
      </w:r>
      <w:r w:rsidRPr="002F2FC3">
        <w:rPr>
          <w:sz w:val="24"/>
          <w:szCs w:val="24"/>
        </w:rPr>
        <w:t>”</w:t>
      </w:r>
      <w:r w:rsidRPr="002F2FC3">
        <w:rPr>
          <w:sz w:val="24"/>
          <w:szCs w:val="24"/>
        </w:rPr>
        <w:t>、</w:t>
      </w:r>
      <w:r w:rsidRPr="002F2FC3">
        <w:rPr>
          <w:sz w:val="24"/>
          <w:szCs w:val="24"/>
        </w:rPr>
        <w:t>“</w:t>
      </w:r>
      <w:r w:rsidRPr="002F2FC3">
        <w:rPr>
          <w:sz w:val="24"/>
          <w:szCs w:val="24"/>
        </w:rPr>
        <w:t>无</w:t>
      </w:r>
      <w:r w:rsidRPr="002F2FC3">
        <w:rPr>
          <w:sz w:val="24"/>
          <w:szCs w:val="24"/>
        </w:rPr>
        <w:t>”</w:t>
      </w:r>
      <w:r w:rsidRPr="002F2FC3">
        <w:rPr>
          <w:sz w:val="24"/>
          <w:szCs w:val="24"/>
        </w:rPr>
        <w:t>四个选择项中选择填写。</w:t>
      </w:r>
    </w:p>
    <w:p w:rsidR="0079363C" w:rsidRPr="002F2FC3" w:rsidRDefault="0079363C" w:rsidP="0079363C">
      <w:pPr>
        <w:spacing w:line="360" w:lineRule="auto"/>
        <w:ind w:left="181"/>
        <w:rPr>
          <w:sz w:val="24"/>
          <w:szCs w:val="24"/>
        </w:rPr>
      </w:pPr>
      <w:r w:rsidRPr="002F2FC3">
        <w:rPr>
          <w:sz w:val="24"/>
          <w:szCs w:val="24"/>
        </w:rPr>
        <w:t xml:space="preserve">2. </w:t>
      </w:r>
      <w:r w:rsidRPr="002F2FC3">
        <w:rPr>
          <w:sz w:val="24"/>
          <w:szCs w:val="24"/>
        </w:rPr>
        <w:t>开标分项一览表中应列明开标一览表中每项的分项内容。</w:t>
      </w:r>
    </w:p>
    <w:p w:rsidR="00196E07" w:rsidRPr="002F2FC3" w:rsidRDefault="00196E07" w:rsidP="0079363C">
      <w:pPr>
        <w:spacing w:line="360" w:lineRule="auto"/>
        <w:ind w:left="181"/>
        <w:rPr>
          <w:sz w:val="24"/>
          <w:szCs w:val="24"/>
        </w:rPr>
      </w:pPr>
      <w:r w:rsidRPr="002F2FC3">
        <w:rPr>
          <w:rFonts w:hint="eastAsia"/>
          <w:sz w:val="24"/>
          <w:szCs w:val="24"/>
        </w:rPr>
        <w:t xml:space="preserve">3. </w:t>
      </w:r>
      <w:r w:rsidRPr="002F2FC3">
        <w:rPr>
          <w:rFonts w:hint="eastAsia"/>
          <w:sz w:val="24"/>
          <w:szCs w:val="24"/>
        </w:rPr>
        <w:t>如国产产品，产地精确到省级行政区域。如进口产品，产地精确到国家。</w:t>
      </w:r>
    </w:p>
    <w:p w:rsidR="0079363C" w:rsidRPr="002F2FC3" w:rsidRDefault="0079363C" w:rsidP="0079363C">
      <w:pPr>
        <w:spacing w:line="360" w:lineRule="auto"/>
        <w:ind w:left="181"/>
        <w:rPr>
          <w:sz w:val="24"/>
          <w:szCs w:val="24"/>
        </w:rPr>
      </w:pPr>
    </w:p>
    <w:p w:rsidR="00ED080B" w:rsidRPr="002F2FC3" w:rsidRDefault="00ED080B" w:rsidP="00455C14">
      <w:pPr>
        <w:spacing w:line="360" w:lineRule="auto"/>
        <w:ind w:firstLineChars="1700" w:firstLine="4080"/>
        <w:rPr>
          <w:sz w:val="24"/>
        </w:rPr>
      </w:pPr>
      <w:r w:rsidRPr="002F2FC3">
        <w:rPr>
          <w:sz w:val="24"/>
        </w:rPr>
        <w:t>投标人名称：</w:t>
      </w:r>
    </w:p>
    <w:p w:rsidR="00ED080B" w:rsidRPr="002F2FC3" w:rsidRDefault="00ED080B" w:rsidP="00455C14">
      <w:pPr>
        <w:spacing w:line="360" w:lineRule="auto"/>
        <w:ind w:firstLineChars="1700" w:firstLine="4080"/>
        <w:rPr>
          <w:sz w:val="24"/>
        </w:rPr>
      </w:pPr>
      <w:r w:rsidRPr="002F2FC3">
        <w:rPr>
          <w:sz w:val="24"/>
        </w:rPr>
        <w:t>日期：</w:t>
      </w:r>
      <w:r w:rsidRPr="002F2FC3">
        <w:rPr>
          <w:sz w:val="24"/>
          <w:u w:val="single"/>
        </w:rPr>
        <w:t xml:space="preserve">     </w:t>
      </w:r>
      <w:r w:rsidRPr="002F2FC3">
        <w:rPr>
          <w:sz w:val="24"/>
        </w:rPr>
        <w:t>年</w:t>
      </w:r>
      <w:r w:rsidRPr="002F2FC3">
        <w:rPr>
          <w:sz w:val="24"/>
          <w:u w:val="single"/>
        </w:rPr>
        <w:t xml:space="preserve">    </w:t>
      </w:r>
      <w:r w:rsidRPr="002F2FC3">
        <w:rPr>
          <w:sz w:val="24"/>
        </w:rPr>
        <w:t>月</w:t>
      </w:r>
      <w:r w:rsidRPr="002F2FC3">
        <w:rPr>
          <w:sz w:val="24"/>
          <w:u w:val="single"/>
        </w:rPr>
        <w:t xml:space="preserve">    </w:t>
      </w:r>
      <w:r w:rsidRPr="002F2FC3">
        <w:rPr>
          <w:sz w:val="24"/>
        </w:rPr>
        <w:t>日</w:t>
      </w:r>
    </w:p>
    <w:p w:rsidR="0079363C" w:rsidRPr="002F2FC3" w:rsidRDefault="0079363C">
      <w:pPr>
        <w:widowControl/>
        <w:jc w:val="left"/>
        <w:rPr>
          <w:sz w:val="24"/>
        </w:rPr>
      </w:pPr>
      <w:r w:rsidRPr="002F2FC3">
        <w:rPr>
          <w:sz w:val="24"/>
        </w:rPr>
        <w:br w:type="page"/>
      </w:r>
    </w:p>
    <w:p w:rsidR="00537D63" w:rsidRPr="002F2FC3" w:rsidRDefault="00537D63" w:rsidP="00455C14">
      <w:pPr>
        <w:tabs>
          <w:tab w:val="left" w:pos="360"/>
        </w:tabs>
        <w:spacing w:afterLines="100" w:after="285" w:line="360" w:lineRule="auto"/>
        <w:ind w:firstLineChars="200" w:firstLine="480"/>
        <w:rPr>
          <w:sz w:val="24"/>
        </w:rPr>
      </w:pPr>
      <w:r w:rsidRPr="002F2FC3">
        <w:rPr>
          <w:sz w:val="24"/>
        </w:rPr>
        <w:lastRenderedPageBreak/>
        <w:t>附件</w:t>
      </w:r>
      <w:r w:rsidR="00B05458" w:rsidRPr="002F2FC3">
        <w:rPr>
          <w:rFonts w:hint="eastAsia"/>
          <w:sz w:val="24"/>
        </w:rPr>
        <w:t>6</w:t>
      </w:r>
      <w:r w:rsidRPr="002F2FC3">
        <w:rPr>
          <w:sz w:val="24"/>
        </w:rPr>
        <w:t>-1</w:t>
      </w:r>
    </w:p>
    <w:p w:rsidR="00537D63" w:rsidRPr="002F2FC3" w:rsidRDefault="00537D63" w:rsidP="005D792B">
      <w:pPr>
        <w:autoSpaceDN w:val="0"/>
        <w:spacing w:line="360" w:lineRule="auto"/>
        <w:jc w:val="center"/>
        <w:rPr>
          <w:b/>
          <w:bCs/>
          <w:sz w:val="24"/>
        </w:rPr>
      </w:pPr>
      <w:r w:rsidRPr="002F2FC3">
        <w:rPr>
          <w:b/>
          <w:bCs/>
          <w:sz w:val="24"/>
        </w:rPr>
        <w:t>商务要求点对点应答表</w:t>
      </w:r>
    </w:p>
    <w:p w:rsidR="007737A3" w:rsidRPr="002F2FC3" w:rsidRDefault="007737A3" w:rsidP="00537D63">
      <w:pPr>
        <w:spacing w:line="460" w:lineRule="exact"/>
        <w:rPr>
          <w:sz w:val="24"/>
        </w:rPr>
      </w:pPr>
    </w:p>
    <w:p w:rsidR="00537D63" w:rsidRPr="002F2FC3" w:rsidRDefault="00537D63" w:rsidP="00537D63">
      <w:pPr>
        <w:spacing w:line="460" w:lineRule="exact"/>
        <w:rPr>
          <w:sz w:val="24"/>
        </w:rPr>
      </w:pPr>
      <w:r w:rsidRPr="002F2FC3">
        <w:rPr>
          <w:sz w:val="24"/>
        </w:rPr>
        <w:t>项目名称：</w:t>
      </w:r>
      <w:r w:rsidRPr="002F2FC3">
        <w:rPr>
          <w:sz w:val="24"/>
          <w:u w:val="single"/>
        </w:rPr>
        <w:t xml:space="preserve">                    </w:t>
      </w:r>
    </w:p>
    <w:p w:rsidR="00537D63" w:rsidRPr="002F2FC3" w:rsidRDefault="00537D63" w:rsidP="00537D63">
      <w:pPr>
        <w:spacing w:line="460" w:lineRule="exact"/>
        <w:rPr>
          <w:sz w:val="24"/>
        </w:rPr>
      </w:pPr>
      <w:r w:rsidRPr="002F2FC3">
        <w:rPr>
          <w:sz w:val="24"/>
        </w:rPr>
        <w:t>项目编号：</w:t>
      </w:r>
      <w:r w:rsidRPr="002F2FC3">
        <w:rPr>
          <w:sz w:val="24"/>
          <w:u w:val="single"/>
        </w:rPr>
        <w:t xml:space="preserve">                    </w:t>
      </w:r>
    </w:p>
    <w:p w:rsidR="00537D63" w:rsidRPr="002F2FC3" w:rsidRDefault="00537D63" w:rsidP="00537D63">
      <w:pPr>
        <w:spacing w:line="460" w:lineRule="exact"/>
        <w:rPr>
          <w:sz w:val="24"/>
          <w:u w:val="single"/>
        </w:rPr>
      </w:pPr>
      <w:r w:rsidRPr="002F2FC3">
        <w:rPr>
          <w:sz w:val="24"/>
        </w:rPr>
        <w:t>包号：</w:t>
      </w:r>
      <w:r w:rsidRPr="002F2FC3">
        <w:rPr>
          <w:sz w:val="24"/>
          <w:u w:val="single"/>
        </w:rPr>
        <w:t xml:space="preserve">                        </w:t>
      </w:r>
    </w:p>
    <w:p w:rsidR="00BF7162" w:rsidRPr="002F2FC3"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2F2FC3" w:rsidRPr="002F2FC3" w:rsidTr="00954AD1">
        <w:trPr>
          <w:jc w:val="center"/>
        </w:trPr>
        <w:tc>
          <w:tcPr>
            <w:tcW w:w="1080" w:type="dxa"/>
            <w:shd w:val="clear" w:color="auto" w:fill="auto"/>
            <w:vAlign w:val="center"/>
            <w:hideMark/>
          </w:tcPr>
          <w:p w:rsidR="00BF7162" w:rsidRPr="002F2FC3" w:rsidRDefault="00BF7162" w:rsidP="00954AD1">
            <w:pPr>
              <w:widowControl/>
              <w:snapToGrid w:val="0"/>
              <w:jc w:val="center"/>
              <w:rPr>
                <w:kern w:val="0"/>
                <w:sz w:val="24"/>
                <w:szCs w:val="21"/>
              </w:rPr>
            </w:pPr>
            <w:r w:rsidRPr="002F2FC3">
              <w:rPr>
                <w:kern w:val="0"/>
                <w:sz w:val="24"/>
                <w:szCs w:val="21"/>
              </w:rPr>
              <w:t>序号</w:t>
            </w:r>
          </w:p>
        </w:tc>
        <w:tc>
          <w:tcPr>
            <w:tcW w:w="2500" w:type="dxa"/>
            <w:shd w:val="clear" w:color="auto" w:fill="auto"/>
            <w:vAlign w:val="center"/>
            <w:hideMark/>
          </w:tcPr>
          <w:p w:rsidR="00BF7162" w:rsidRPr="002F2FC3" w:rsidRDefault="00BF7162" w:rsidP="00954AD1">
            <w:pPr>
              <w:widowControl/>
              <w:snapToGrid w:val="0"/>
              <w:jc w:val="center"/>
              <w:rPr>
                <w:kern w:val="0"/>
                <w:sz w:val="24"/>
                <w:szCs w:val="21"/>
              </w:rPr>
            </w:pPr>
            <w:r w:rsidRPr="002F2FC3">
              <w:rPr>
                <w:kern w:val="0"/>
                <w:sz w:val="24"/>
                <w:szCs w:val="21"/>
              </w:rPr>
              <w:t>招标要求</w:t>
            </w:r>
          </w:p>
        </w:tc>
        <w:tc>
          <w:tcPr>
            <w:tcW w:w="2680" w:type="dxa"/>
            <w:shd w:val="clear" w:color="auto" w:fill="auto"/>
            <w:vAlign w:val="center"/>
            <w:hideMark/>
          </w:tcPr>
          <w:p w:rsidR="00BF7162" w:rsidRPr="002F2FC3" w:rsidRDefault="00BF7162" w:rsidP="00954AD1">
            <w:pPr>
              <w:widowControl/>
              <w:snapToGrid w:val="0"/>
              <w:jc w:val="center"/>
              <w:rPr>
                <w:kern w:val="0"/>
                <w:sz w:val="24"/>
                <w:szCs w:val="21"/>
              </w:rPr>
            </w:pPr>
            <w:r w:rsidRPr="002F2FC3">
              <w:rPr>
                <w:kern w:val="0"/>
                <w:sz w:val="24"/>
                <w:szCs w:val="21"/>
              </w:rPr>
              <w:t>投标应答</w:t>
            </w:r>
          </w:p>
        </w:tc>
        <w:tc>
          <w:tcPr>
            <w:tcW w:w="1979" w:type="dxa"/>
            <w:shd w:val="clear" w:color="auto" w:fill="auto"/>
            <w:vAlign w:val="center"/>
            <w:hideMark/>
          </w:tcPr>
          <w:p w:rsidR="00BF7162" w:rsidRPr="002F2FC3" w:rsidRDefault="00BF7162" w:rsidP="00954AD1">
            <w:pPr>
              <w:widowControl/>
              <w:snapToGrid w:val="0"/>
              <w:jc w:val="center"/>
              <w:rPr>
                <w:kern w:val="0"/>
                <w:sz w:val="24"/>
                <w:szCs w:val="21"/>
              </w:rPr>
            </w:pPr>
            <w:r w:rsidRPr="002F2FC3">
              <w:rPr>
                <w:kern w:val="0"/>
                <w:sz w:val="24"/>
                <w:szCs w:val="21"/>
              </w:rPr>
              <w:t>偏离说明</w:t>
            </w:r>
          </w:p>
        </w:tc>
        <w:tc>
          <w:tcPr>
            <w:tcW w:w="1241" w:type="dxa"/>
            <w:shd w:val="clear" w:color="auto" w:fill="auto"/>
            <w:vAlign w:val="center"/>
            <w:hideMark/>
          </w:tcPr>
          <w:p w:rsidR="00BF7162" w:rsidRPr="002F2FC3" w:rsidRDefault="00BF7162" w:rsidP="00954AD1">
            <w:pPr>
              <w:widowControl/>
              <w:snapToGrid w:val="0"/>
              <w:jc w:val="center"/>
              <w:rPr>
                <w:kern w:val="0"/>
                <w:sz w:val="24"/>
                <w:szCs w:val="21"/>
              </w:rPr>
            </w:pPr>
            <w:r w:rsidRPr="002F2FC3">
              <w:rPr>
                <w:kern w:val="0"/>
                <w:sz w:val="24"/>
                <w:szCs w:val="21"/>
              </w:rPr>
              <w:t>备注</w:t>
            </w:r>
          </w:p>
        </w:tc>
      </w:tr>
      <w:tr w:rsidR="002F2FC3" w:rsidRPr="002F2FC3" w:rsidTr="00954AD1">
        <w:trPr>
          <w:jc w:val="center"/>
        </w:trPr>
        <w:tc>
          <w:tcPr>
            <w:tcW w:w="9480" w:type="dxa"/>
            <w:gridSpan w:val="5"/>
            <w:shd w:val="clear" w:color="auto" w:fill="auto"/>
            <w:vAlign w:val="center"/>
          </w:tcPr>
          <w:p w:rsidR="00BF7162" w:rsidRPr="002F2FC3" w:rsidRDefault="00BF7162" w:rsidP="00954AD1">
            <w:pPr>
              <w:widowControl/>
              <w:snapToGrid w:val="0"/>
              <w:jc w:val="left"/>
              <w:rPr>
                <w:kern w:val="0"/>
                <w:sz w:val="24"/>
                <w:szCs w:val="21"/>
              </w:rPr>
            </w:pPr>
            <w:r w:rsidRPr="002F2FC3">
              <w:rPr>
                <w:kern w:val="0"/>
                <w:sz w:val="24"/>
                <w:szCs w:val="21"/>
              </w:rPr>
              <w:t>（</w:t>
            </w:r>
            <w:r w:rsidRPr="002F2FC3">
              <w:rPr>
                <w:rFonts w:hint="eastAsia"/>
                <w:kern w:val="0"/>
                <w:sz w:val="24"/>
                <w:szCs w:val="21"/>
              </w:rPr>
              <w:t>一</w:t>
            </w:r>
            <w:r w:rsidRPr="002F2FC3">
              <w:rPr>
                <w:kern w:val="0"/>
                <w:sz w:val="24"/>
                <w:szCs w:val="21"/>
              </w:rPr>
              <w:t>）报价要求</w:t>
            </w:r>
          </w:p>
        </w:tc>
      </w:tr>
      <w:tr w:rsidR="002F2FC3" w:rsidRPr="002F2FC3" w:rsidTr="00954AD1">
        <w:trPr>
          <w:jc w:val="center"/>
        </w:trPr>
        <w:tc>
          <w:tcPr>
            <w:tcW w:w="1080" w:type="dxa"/>
            <w:shd w:val="clear" w:color="auto" w:fill="auto"/>
            <w:vAlign w:val="center"/>
          </w:tcPr>
          <w:p w:rsidR="00BF7162" w:rsidRPr="002F2FC3" w:rsidRDefault="00BF7162" w:rsidP="00954AD1">
            <w:pPr>
              <w:widowControl/>
              <w:snapToGrid w:val="0"/>
              <w:jc w:val="center"/>
              <w:rPr>
                <w:kern w:val="0"/>
                <w:sz w:val="24"/>
                <w:szCs w:val="21"/>
              </w:rPr>
            </w:pPr>
          </w:p>
        </w:tc>
        <w:tc>
          <w:tcPr>
            <w:tcW w:w="2500" w:type="dxa"/>
            <w:shd w:val="clear" w:color="auto" w:fill="auto"/>
            <w:vAlign w:val="center"/>
          </w:tcPr>
          <w:p w:rsidR="00BF7162" w:rsidRPr="002F2FC3" w:rsidRDefault="00BF7162" w:rsidP="00954AD1">
            <w:pPr>
              <w:widowControl/>
              <w:snapToGrid w:val="0"/>
              <w:jc w:val="left"/>
              <w:rPr>
                <w:kern w:val="0"/>
                <w:sz w:val="24"/>
                <w:szCs w:val="21"/>
              </w:rPr>
            </w:pPr>
          </w:p>
        </w:tc>
        <w:tc>
          <w:tcPr>
            <w:tcW w:w="2680" w:type="dxa"/>
            <w:shd w:val="clear" w:color="auto" w:fill="auto"/>
            <w:vAlign w:val="center"/>
          </w:tcPr>
          <w:p w:rsidR="00BF7162" w:rsidRPr="002F2FC3" w:rsidRDefault="00BF7162" w:rsidP="00954AD1">
            <w:pPr>
              <w:widowControl/>
              <w:snapToGrid w:val="0"/>
              <w:jc w:val="left"/>
              <w:rPr>
                <w:kern w:val="0"/>
                <w:sz w:val="24"/>
                <w:szCs w:val="21"/>
              </w:rPr>
            </w:pPr>
          </w:p>
        </w:tc>
        <w:tc>
          <w:tcPr>
            <w:tcW w:w="1979" w:type="dxa"/>
            <w:shd w:val="clear" w:color="auto" w:fill="auto"/>
            <w:vAlign w:val="center"/>
          </w:tcPr>
          <w:p w:rsidR="00BF7162" w:rsidRPr="002F2FC3" w:rsidRDefault="00BF7162" w:rsidP="00954AD1">
            <w:pPr>
              <w:widowControl/>
              <w:snapToGrid w:val="0"/>
              <w:jc w:val="left"/>
              <w:rPr>
                <w:kern w:val="0"/>
                <w:sz w:val="24"/>
                <w:szCs w:val="21"/>
              </w:rPr>
            </w:pPr>
          </w:p>
        </w:tc>
        <w:tc>
          <w:tcPr>
            <w:tcW w:w="1241" w:type="dxa"/>
            <w:shd w:val="clear" w:color="auto" w:fill="auto"/>
            <w:vAlign w:val="center"/>
          </w:tcPr>
          <w:p w:rsidR="00BF7162" w:rsidRPr="002F2FC3" w:rsidRDefault="00BF7162" w:rsidP="00954AD1">
            <w:pPr>
              <w:widowControl/>
              <w:snapToGrid w:val="0"/>
              <w:jc w:val="left"/>
              <w:rPr>
                <w:kern w:val="0"/>
                <w:sz w:val="24"/>
                <w:szCs w:val="21"/>
              </w:rPr>
            </w:pPr>
          </w:p>
        </w:tc>
      </w:tr>
      <w:tr w:rsidR="002F2FC3" w:rsidRPr="002F2FC3" w:rsidTr="00954AD1">
        <w:trPr>
          <w:jc w:val="center"/>
        </w:trPr>
        <w:tc>
          <w:tcPr>
            <w:tcW w:w="1080" w:type="dxa"/>
            <w:shd w:val="clear" w:color="auto" w:fill="auto"/>
            <w:vAlign w:val="center"/>
          </w:tcPr>
          <w:p w:rsidR="00BF7162" w:rsidRPr="002F2FC3" w:rsidRDefault="00BF7162" w:rsidP="00954AD1">
            <w:pPr>
              <w:widowControl/>
              <w:snapToGrid w:val="0"/>
              <w:jc w:val="center"/>
              <w:rPr>
                <w:kern w:val="0"/>
                <w:sz w:val="24"/>
                <w:szCs w:val="21"/>
              </w:rPr>
            </w:pPr>
          </w:p>
        </w:tc>
        <w:tc>
          <w:tcPr>
            <w:tcW w:w="2500" w:type="dxa"/>
            <w:shd w:val="clear" w:color="auto" w:fill="auto"/>
            <w:vAlign w:val="center"/>
          </w:tcPr>
          <w:p w:rsidR="00BF7162" w:rsidRPr="002F2FC3" w:rsidRDefault="00BF7162" w:rsidP="00954AD1">
            <w:pPr>
              <w:widowControl/>
              <w:snapToGrid w:val="0"/>
              <w:jc w:val="left"/>
              <w:rPr>
                <w:kern w:val="0"/>
                <w:sz w:val="24"/>
                <w:szCs w:val="21"/>
              </w:rPr>
            </w:pPr>
          </w:p>
        </w:tc>
        <w:tc>
          <w:tcPr>
            <w:tcW w:w="2680" w:type="dxa"/>
            <w:shd w:val="clear" w:color="auto" w:fill="auto"/>
            <w:vAlign w:val="center"/>
          </w:tcPr>
          <w:p w:rsidR="00BF7162" w:rsidRPr="002F2FC3" w:rsidRDefault="00BF7162" w:rsidP="00954AD1">
            <w:pPr>
              <w:widowControl/>
              <w:snapToGrid w:val="0"/>
              <w:jc w:val="left"/>
              <w:rPr>
                <w:kern w:val="0"/>
                <w:sz w:val="24"/>
                <w:szCs w:val="21"/>
              </w:rPr>
            </w:pPr>
          </w:p>
        </w:tc>
        <w:tc>
          <w:tcPr>
            <w:tcW w:w="1979" w:type="dxa"/>
            <w:shd w:val="clear" w:color="auto" w:fill="auto"/>
            <w:vAlign w:val="center"/>
          </w:tcPr>
          <w:p w:rsidR="00BF7162" w:rsidRPr="002F2FC3" w:rsidRDefault="00BF7162" w:rsidP="00954AD1">
            <w:pPr>
              <w:widowControl/>
              <w:snapToGrid w:val="0"/>
              <w:jc w:val="left"/>
              <w:rPr>
                <w:kern w:val="0"/>
                <w:sz w:val="24"/>
                <w:szCs w:val="21"/>
              </w:rPr>
            </w:pPr>
          </w:p>
        </w:tc>
        <w:tc>
          <w:tcPr>
            <w:tcW w:w="1241" w:type="dxa"/>
            <w:shd w:val="clear" w:color="auto" w:fill="auto"/>
            <w:vAlign w:val="center"/>
          </w:tcPr>
          <w:p w:rsidR="00BF7162" w:rsidRPr="002F2FC3" w:rsidRDefault="00BF7162" w:rsidP="00954AD1">
            <w:pPr>
              <w:widowControl/>
              <w:snapToGrid w:val="0"/>
              <w:jc w:val="left"/>
              <w:rPr>
                <w:kern w:val="0"/>
                <w:sz w:val="24"/>
                <w:szCs w:val="21"/>
              </w:rPr>
            </w:pPr>
          </w:p>
        </w:tc>
      </w:tr>
      <w:tr w:rsidR="002F2FC3" w:rsidRPr="002F2FC3" w:rsidTr="00954AD1">
        <w:trPr>
          <w:jc w:val="center"/>
        </w:trPr>
        <w:tc>
          <w:tcPr>
            <w:tcW w:w="9480" w:type="dxa"/>
            <w:gridSpan w:val="5"/>
            <w:shd w:val="clear" w:color="auto" w:fill="auto"/>
            <w:vAlign w:val="center"/>
          </w:tcPr>
          <w:p w:rsidR="00BF7162" w:rsidRPr="002F2FC3" w:rsidRDefault="00BF7162" w:rsidP="00954AD1">
            <w:pPr>
              <w:widowControl/>
              <w:snapToGrid w:val="0"/>
              <w:jc w:val="left"/>
              <w:rPr>
                <w:kern w:val="0"/>
                <w:sz w:val="24"/>
                <w:szCs w:val="21"/>
              </w:rPr>
            </w:pPr>
            <w:r w:rsidRPr="002F2FC3">
              <w:rPr>
                <w:rFonts w:hint="eastAsia"/>
                <w:kern w:val="0"/>
                <w:sz w:val="24"/>
                <w:szCs w:val="21"/>
              </w:rPr>
              <w:t>（二）服务要求</w:t>
            </w:r>
          </w:p>
        </w:tc>
      </w:tr>
      <w:tr w:rsidR="002F2FC3" w:rsidRPr="002F2FC3" w:rsidTr="00954AD1">
        <w:trPr>
          <w:jc w:val="center"/>
        </w:trPr>
        <w:tc>
          <w:tcPr>
            <w:tcW w:w="1080" w:type="dxa"/>
            <w:shd w:val="clear" w:color="auto" w:fill="auto"/>
            <w:vAlign w:val="center"/>
          </w:tcPr>
          <w:p w:rsidR="00BF7162" w:rsidRPr="002F2FC3" w:rsidRDefault="00BF7162" w:rsidP="00954AD1">
            <w:pPr>
              <w:widowControl/>
              <w:snapToGrid w:val="0"/>
              <w:jc w:val="center"/>
              <w:rPr>
                <w:kern w:val="0"/>
                <w:sz w:val="24"/>
                <w:szCs w:val="21"/>
              </w:rPr>
            </w:pPr>
          </w:p>
        </w:tc>
        <w:tc>
          <w:tcPr>
            <w:tcW w:w="2500" w:type="dxa"/>
            <w:shd w:val="clear" w:color="auto" w:fill="auto"/>
            <w:vAlign w:val="center"/>
          </w:tcPr>
          <w:p w:rsidR="00BF7162" w:rsidRPr="002F2FC3" w:rsidRDefault="00BF7162" w:rsidP="00954AD1">
            <w:pPr>
              <w:widowControl/>
              <w:snapToGrid w:val="0"/>
              <w:jc w:val="left"/>
              <w:rPr>
                <w:kern w:val="0"/>
                <w:sz w:val="24"/>
                <w:szCs w:val="21"/>
              </w:rPr>
            </w:pPr>
          </w:p>
        </w:tc>
        <w:tc>
          <w:tcPr>
            <w:tcW w:w="2680" w:type="dxa"/>
            <w:shd w:val="clear" w:color="auto" w:fill="auto"/>
            <w:vAlign w:val="center"/>
          </w:tcPr>
          <w:p w:rsidR="00BF7162" w:rsidRPr="002F2FC3" w:rsidRDefault="00BF7162" w:rsidP="00954AD1">
            <w:pPr>
              <w:widowControl/>
              <w:snapToGrid w:val="0"/>
              <w:jc w:val="left"/>
              <w:rPr>
                <w:kern w:val="0"/>
                <w:sz w:val="24"/>
                <w:szCs w:val="21"/>
              </w:rPr>
            </w:pPr>
          </w:p>
        </w:tc>
        <w:tc>
          <w:tcPr>
            <w:tcW w:w="1979" w:type="dxa"/>
            <w:shd w:val="clear" w:color="auto" w:fill="auto"/>
            <w:vAlign w:val="center"/>
          </w:tcPr>
          <w:p w:rsidR="00BF7162" w:rsidRPr="002F2FC3" w:rsidRDefault="00BF7162" w:rsidP="00954AD1">
            <w:pPr>
              <w:widowControl/>
              <w:snapToGrid w:val="0"/>
              <w:jc w:val="left"/>
              <w:rPr>
                <w:kern w:val="0"/>
                <w:sz w:val="24"/>
                <w:szCs w:val="21"/>
              </w:rPr>
            </w:pPr>
          </w:p>
        </w:tc>
        <w:tc>
          <w:tcPr>
            <w:tcW w:w="1241" w:type="dxa"/>
            <w:shd w:val="clear" w:color="auto" w:fill="auto"/>
            <w:vAlign w:val="center"/>
          </w:tcPr>
          <w:p w:rsidR="00BF7162" w:rsidRPr="002F2FC3" w:rsidRDefault="00BF7162" w:rsidP="00954AD1">
            <w:pPr>
              <w:widowControl/>
              <w:snapToGrid w:val="0"/>
              <w:jc w:val="left"/>
              <w:rPr>
                <w:kern w:val="0"/>
                <w:sz w:val="24"/>
                <w:szCs w:val="21"/>
              </w:rPr>
            </w:pPr>
          </w:p>
        </w:tc>
      </w:tr>
      <w:tr w:rsidR="002F2FC3" w:rsidRPr="002F2FC3" w:rsidTr="00954AD1">
        <w:trPr>
          <w:jc w:val="center"/>
        </w:trPr>
        <w:tc>
          <w:tcPr>
            <w:tcW w:w="1080" w:type="dxa"/>
            <w:shd w:val="clear" w:color="auto" w:fill="auto"/>
            <w:vAlign w:val="center"/>
          </w:tcPr>
          <w:p w:rsidR="00BF7162" w:rsidRPr="002F2FC3" w:rsidRDefault="00BF7162" w:rsidP="00954AD1">
            <w:pPr>
              <w:widowControl/>
              <w:snapToGrid w:val="0"/>
              <w:jc w:val="center"/>
              <w:rPr>
                <w:kern w:val="0"/>
                <w:sz w:val="24"/>
                <w:szCs w:val="21"/>
              </w:rPr>
            </w:pPr>
          </w:p>
        </w:tc>
        <w:tc>
          <w:tcPr>
            <w:tcW w:w="2500" w:type="dxa"/>
            <w:shd w:val="clear" w:color="auto" w:fill="auto"/>
            <w:vAlign w:val="center"/>
          </w:tcPr>
          <w:p w:rsidR="00BF7162" w:rsidRPr="002F2FC3" w:rsidRDefault="00BF7162" w:rsidP="00954AD1">
            <w:pPr>
              <w:widowControl/>
              <w:snapToGrid w:val="0"/>
              <w:jc w:val="left"/>
              <w:rPr>
                <w:kern w:val="0"/>
                <w:sz w:val="24"/>
                <w:szCs w:val="21"/>
              </w:rPr>
            </w:pPr>
          </w:p>
        </w:tc>
        <w:tc>
          <w:tcPr>
            <w:tcW w:w="2680" w:type="dxa"/>
            <w:shd w:val="clear" w:color="auto" w:fill="auto"/>
            <w:vAlign w:val="center"/>
          </w:tcPr>
          <w:p w:rsidR="00BF7162" w:rsidRPr="002F2FC3" w:rsidRDefault="00BF7162" w:rsidP="00954AD1">
            <w:pPr>
              <w:widowControl/>
              <w:snapToGrid w:val="0"/>
              <w:jc w:val="left"/>
              <w:rPr>
                <w:kern w:val="0"/>
                <w:sz w:val="24"/>
                <w:szCs w:val="21"/>
              </w:rPr>
            </w:pPr>
          </w:p>
        </w:tc>
        <w:tc>
          <w:tcPr>
            <w:tcW w:w="1979" w:type="dxa"/>
            <w:shd w:val="clear" w:color="auto" w:fill="auto"/>
            <w:vAlign w:val="center"/>
          </w:tcPr>
          <w:p w:rsidR="00BF7162" w:rsidRPr="002F2FC3" w:rsidRDefault="00BF7162" w:rsidP="00954AD1">
            <w:pPr>
              <w:widowControl/>
              <w:snapToGrid w:val="0"/>
              <w:jc w:val="left"/>
              <w:rPr>
                <w:kern w:val="0"/>
                <w:sz w:val="24"/>
                <w:szCs w:val="21"/>
              </w:rPr>
            </w:pPr>
          </w:p>
        </w:tc>
        <w:tc>
          <w:tcPr>
            <w:tcW w:w="1241" w:type="dxa"/>
            <w:shd w:val="clear" w:color="auto" w:fill="auto"/>
            <w:vAlign w:val="center"/>
          </w:tcPr>
          <w:p w:rsidR="00BF7162" w:rsidRPr="002F2FC3" w:rsidRDefault="00BF7162" w:rsidP="00954AD1">
            <w:pPr>
              <w:widowControl/>
              <w:snapToGrid w:val="0"/>
              <w:jc w:val="left"/>
              <w:rPr>
                <w:kern w:val="0"/>
                <w:sz w:val="24"/>
                <w:szCs w:val="21"/>
              </w:rPr>
            </w:pPr>
          </w:p>
        </w:tc>
      </w:tr>
      <w:tr w:rsidR="002F2FC3" w:rsidRPr="002F2FC3" w:rsidTr="00954AD1">
        <w:trPr>
          <w:jc w:val="center"/>
        </w:trPr>
        <w:tc>
          <w:tcPr>
            <w:tcW w:w="9480" w:type="dxa"/>
            <w:gridSpan w:val="5"/>
            <w:shd w:val="clear" w:color="auto" w:fill="auto"/>
            <w:vAlign w:val="center"/>
          </w:tcPr>
          <w:p w:rsidR="00BF7162" w:rsidRPr="002F2FC3" w:rsidRDefault="00BF7162" w:rsidP="00954AD1">
            <w:pPr>
              <w:widowControl/>
              <w:snapToGrid w:val="0"/>
              <w:jc w:val="left"/>
              <w:rPr>
                <w:kern w:val="0"/>
                <w:sz w:val="24"/>
                <w:szCs w:val="21"/>
              </w:rPr>
            </w:pPr>
            <w:r w:rsidRPr="002F2FC3">
              <w:rPr>
                <w:rFonts w:hint="eastAsia"/>
                <w:kern w:val="0"/>
                <w:sz w:val="24"/>
                <w:szCs w:val="21"/>
              </w:rPr>
              <w:t>（三）交货要求</w:t>
            </w:r>
          </w:p>
        </w:tc>
      </w:tr>
      <w:tr w:rsidR="002F2FC3" w:rsidRPr="002F2FC3" w:rsidTr="00954AD1">
        <w:trPr>
          <w:jc w:val="center"/>
        </w:trPr>
        <w:tc>
          <w:tcPr>
            <w:tcW w:w="1080" w:type="dxa"/>
            <w:shd w:val="clear" w:color="auto" w:fill="auto"/>
            <w:vAlign w:val="center"/>
          </w:tcPr>
          <w:p w:rsidR="00BF7162" w:rsidRPr="002F2FC3" w:rsidRDefault="00BF7162" w:rsidP="00954AD1">
            <w:pPr>
              <w:widowControl/>
              <w:snapToGrid w:val="0"/>
              <w:jc w:val="center"/>
              <w:rPr>
                <w:kern w:val="0"/>
                <w:sz w:val="24"/>
                <w:szCs w:val="21"/>
              </w:rPr>
            </w:pPr>
          </w:p>
        </w:tc>
        <w:tc>
          <w:tcPr>
            <w:tcW w:w="2500" w:type="dxa"/>
            <w:shd w:val="clear" w:color="auto" w:fill="auto"/>
            <w:vAlign w:val="center"/>
          </w:tcPr>
          <w:p w:rsidR="00BF7162" w:rsidRPr="002F2FC3" w:rsidRDefault="00BF7162" w:rsidP="00954AD1">
            <w:pPr>
              <w:widowControl/>
              <w:snapToGrid w:val="0"/>
              <w:jc w:val="left"/>
              <w:rPr>
                <w:kern w:val="0"/>
                <w:sz w:val="24"/>
                <w:szCs w:val="21"/>
              </w:rPr>
            </w:pPr>
          </w:p>
        </w:tc>
        <w:tc>
          <w:tcPr>
            <w:tcW w:w="2680" w:type="dxa"/>
            <w:shd w:val="clear" w:color="auto" w:fill="auto"/>
            <w:vAlign w:val="center"/>
          </w:tcPr>
          <w:p w:rsidR="00BF7162" w:rsidRPr="002F2FC3" w:rsidRDefault="00BF7162" w:rsidP="00954AD1">
            <w:pPr>
              <w:widowControl/>
              <w:snapToGrid w:val="0"/>
              <w:jc w:val="left"/>
              <w:rPr>
                <w:kern w:val="0"/>
                <w:sz w:val="24"/>
                <w:szCs w:val="21"/>
              </w:rPr>
            </w:pPr>
          </w:p>
        </w:tc>
        <w:tc>
          <w:tcPr>
            <w:tcW w:w="1979" w:type="dxa"/>
            <w:shd w:val="clear" w:color="auto" w:fill="auto"/>
            <w:vAlign w:val="center"/>
          </w:tcPr>
          <w:p w:rsidR="00BF7162" w:rsidRPr="002F2FC3" w:rsidRDefault="00BF7162" w:rsidP="00954AD1">
            <w:pPr>
              <w:widowControl/>
              <w:snapToGrid w:val="0"/>
              <w:jc w:val="left"/>
              <w:rPr>
                <w:kern w:val="0"/>
                <w:sz w:val="24"/>
                <w:szCs w:val="21"/>
              </w:rPr>
            </w:pPr>
          </w:p>
        </w:tc>
        <w:tc>
          <w:tcPr>
            <w:tcW w:w="1241" w:type="dxa"/>
            <w:shd w:val="clear" w:color="auto" w:fill="auto"/>
            <w:vAlign w:val="center"/>
          </w:tcPr>
          <w:p w:rsidR="00BF7162" w:rsidRPr="002F2FC3" w:rsidRDefault="00BF7162" w:rsidP="00954AD1">
            <w:pPr>
              <w:widowControl/>
              <w:snapToGrid w:val="0"/>
              <w:jc w:val="left"/>
              <w:rPr>
                <w:kern w:val="0"/>
                <w:sz w:val="24"/>
                <w:szCs w:val="21"/>
              </w:rPr>
            </w:pPr>
          </w:p>
        </w:tc>
      </w:tr>
      <w:tr w:rsidR="002F2FC3" w:rsidRPr="002F2FC3" w:rsidTr="00954AD1">
        <w:trPr>
          <w:jc w:val="center"/>
        </w:trPr>
        <w:tc>
          <w:tcPr>
            <w:tcW w:w="9480" w:type="dxa"/>
            <w:gridSpan w:val="5"/>
            <w:shd w:val="clear" w:color="auto" w:fill="auto"/>
            <w:vAlign w:val="center"/>
          </w:tcPr>
          <w:p w:rsidR="00BF7162" w:rsidRPr="002F2FC3" w:rsidRDefault="00BF7162" w:rsidP="00954AD1">
            <w:pPr>
              <w:widowControl/>
              <w:snapToGrid w:val="0"/>
              <w:jc w:val="left"/>
              <w:rPr>
                <w:kern w:val="0"/>
                <w:sz w:val="24"/>
                <w:szCs w:val="21"/>
              </w:rPr>
            </w:pPr>
            <w:r w:rsidRPr="002F2FC3">
              <w:rPr>
                <w:kern w:val="0"/>
                <w:sz w:val="24"/>
                <w:szCs w:val="21"/>
              </w:rPr>
              <w:t>（</w:t>
            </w:r>
            <w:r w:rsidRPr="002F2FC3">
              <w:rPr>
                <w:rFonts w:hint="eastAsia"/>
                <w:kern w:val="0"/>
                <w:sz w:val="24"/>
                <w:szCs w:val="21"/>
              </w:rPr>
              <w:t>四</w:t>
            </w:r>
            <w:r w:rsidRPr="002F2FC3">
              <w:rPr>
                <w:kern w:val="0"/>
                <w:sz w:val="24"/>
                <w:szCs w:val="21"/>
              </w:rPr>
              <w:t>）付款方式</w:t>
            </w:r>
          </w:p>
        </w:tc>
      </w:tr>
      <w:tr w:rsidR="002F2FC3" w:rsidRPr="002F2FC3" w:rsidTr="00954AD1">
        <w:trPr>
          <w:jc w:val="center"/>
        </w:trPr>
        <w:tc>
          <w:tcPr>
            <w:tcW w:w="1080" w:type="dxa"/>
            <w:shd w:val="clear" w:color="auto" w:fill="auto"/>
            <w:vAlign w:val="center"/>
          </w:tcPr>
          <w:p w:rsidR="00BF7162" w:rsidRPr="002F2FC3" w:rsidRDefault="00BF7162" w:rsidP="00954AD1">
            <w:pPr>
              <w:widowControl/>
              <w:snapToGrid w:val="0"/>
              <w:jc w:val="center"/>
              <w:rPr>
                <w:kern w:val="0"/>
                <w:sz w:val="24"/>
                <w:szCs w:val="21"/>
              </w:rPr>
            </w:pPr>
          </w:p>
        </w:tc>
        <w:tc>
          <w:tcPr>
            <w:tcW w:w="2500" w:type="dxa"/>
            <w:shd w:val="clear" w:color="auto" w:fill="auto"/>
            <w:vAlign w:val="center"/>
          </w:tcPr>
          <w:p w:rsidR="00BF7162" w:rsidRPr="002F2FC3" w:rsidRDefault="00BF7162" w:rsidP="00954AD1">
            <w:pPr>
              <w:widowControl/>
              <w:snapToGrid w:val="0"/>
              <w:jc w:val="left"/>
              <w:rPr>
                <w:kern w:val="0"/>
                <w:sz w:val="24"/>
                <w:szCs w:val="21"/>
              </w:rPr>
            </w:pPr>
          </w:p>
        </w:tc>
        <w:tc>
          <w:tcPr>
            <w:tcW w:w="2680" w:type="dxa"/>
            <w:shd w:val="clear" w:color="auto" w:fill="auto"/>
            <w:vAlign w:val="center"/>
          </w:tcPr>
          <w:p w:rsidR="00BF7162" w:rsidRPr="002F2FC3" w:rsidRDefault="00BF7162" w:rsidP="00954AD1">
            <w:pPr>
              <w:widowControl/>
              <w:snapToGrid w:val="0"/>
              <w:jc w:val="left"/>
              <w:rPr>
                <w:kern w:val="0"/>
                <w:sz w:val="24"/>
                <w:szCs w:val="21"/>
              </w:rPr>
            </w:pPr>
          </w:p>
        </w:tc>
        <w:tc>
          <w:tcPr>
            <w:tcW w:w="1979" w:type="dxa"/>
            <w:shd w:val="clear" w:color="auto" w:fill="auto"/>
            <w:vAlign w:val="center"/>
          </w:tcPr>
          <w:p w:rsidR="00BF7162" w:rsidRPr="002F2FC3" w:rsidRDefault="00BF7162" w:rsidP="00954AD1">
            <w:pPr>
              <w:widowControl/>
              <w:snapToGrid w:val="0"/>
              <w:jc w:val="left"/>
              <w:rPr>
                <w:kern w:val="0"/>
                <w:sz w:val="24"/>
                <w:szCs w:val="21"/>
              </w:rPr>
            </w:pPr>
          </w:p>
        </w:tc>
        <w:tc>
          <w:tcPr>
            <w:tcW w:w="1241" w:type="dxa"/>
            <w:shd w:val="clear" w:color="auto" w:fill="auto"/>
            <w:vAlign w:val="center"/>
          </w:tcPr>
          <w:p w:rsidR="00BF7162" w:rsidRPr="002F2FC3" w:rsidRDefault="00BF7162" w:rsidP="00954AD1">
            <w:pPr>
              <w:widowControl/>
              <w:snapToGrid w:val="0"/>
              <w:jc w:val="left"/>
              <w:rPr>
                <w:kern w:val="0"/>
                <w:sz w:val="24"/>
                <w:szCs w:val="21"/>
              </w:rPr>
            </w:pPr>
          </w:p>
        </w:tc>
      </w:tr>
      <w:tr w:rsidR="002F2FC3" w:rsidRPr="002F2FC3" w:rsidTr="00954AD1">
        <w:trPr>
          <w:jc w:val="center"/>
        </w:trPr>
        <w:tc>
          <w:tcPr>
            <w:tcW w:w="9480" w:type="dxa"/>
            <w:gridSpan w:val="5"/>
            <w:shd w:val="clear" w:color="auto" w:fill="auto"/>
            <w:vAlign w:val="center"/>
          </w:tcPr>
          <w:p w:rsidR="00BF7162" w:rsidRPr="002F2FC3" w:rsidRDefault="00BF7162" w:rsidP="00954AD1">
            <w:pPr>
              <w:widowControl/>
              <w:snapToGrid w:val="0"/>
              <w:jc w:val="left"/>
              <w:rPr>
                <w:kern w:val="0"/>
                <w:sz w:val="24"/>
                <w:szCs w:val="21"/>
              </w:rPr>
            </w:pPr>
            <w:r w:rsidRPr="002F2FC3">
              <w:rPr>
                <w:kern w:val="0"/>
                <w:sz w:val="24"/>
                <w:szCs w:val="21"/>
              </w:rPr>
              <w:t>（</w:t>
            </w:r>
            <w:r w:rsidRPr="002F2FC3">
              <w:rPr>
                <w:rFonts w:hint="eastAsia"/>
                <w:kern w:val="0"/>
                <w:sz w:val="24"/>
                <w:szCs w:val="21"/>
              </w:rPr>
              <w:t>五</w:t>
            </w:r>
            <w:r w:rsidRPr="002F2FC3">
              <w:rPr>
                <w:kern w:val="0"/>
                <w:sz w:val="24"/>
                <w:szCs w:val="21"/>
              </w:rPr>
              <w:t>）投标保证金和履约保证金</w:t>
            </w:r>
          </w:p>
        </w:tc>
      </w:tr>
      <w:tr w:rsidR="002F2FC3" w:rsidRPr="002F2FC3" w:rsidTr="00954AD1">
        <w:trPr>
          <w:jc w:val="center"/>
        </w:trPr>
        <w:tc>
          <w:tcPr>
            <w:tcW w:w="1080" w:type="dxa"/>
            <w:shd w:val="clear" w:color="auto" w:fill="auto"/>
            <w:vAlign w:val="center"/>
          </w:tcPr>
          <w:p w:rsidR="00BF7162" w:rsidRPr="002F2FC3" w:rsidRDefault="00BF7162" w:rsidP="00954AD1">
            <w:pPr>
              <w:widowControl/>
              <w:snapToGrid w:val="0"/>
              <w:jc w:val="center"/>
              <w:rPr>
                <w:kern w:val="0"/>
                <w:sz w:val="24"/>
                <w:szCs w:val="21"/>
              </w:rPr>
            </w:pPr>
          </w:p>
        </w:tc>
        <w:tc>
          <w:tcPr>
            <w:tcW w:w="2500" w:type="dxa"/>
            <w:shd w:val="clear" w:color="auto" w:fill="auto"/>
            <w:vAlign w:val="center"/>
          </w:tcPr>
          <w:p w:rsidR="00BF7162" w:rsidRPr="002F2FC3" w:rsidRDefault="00BF7162" w:rsidP="00954AD1">
            <w:pPr>
              <w:widowControl/>
              <w:snapToGrid w:val="0"/>
              <w:jc w:val="left"/>
              <w:rPr>
                <w:kern w:val="0"/>
                <w:sz w:val="24"/>
                <w:szCs w:val="21"/>
              </w:rPr>
            </w:pPr>
          </w:p>
        </w:tc>
        <w:tc>
          <w:tcPr>
            <w:tcW w:w="2680" w:type="dxa"/>
            <w:shd w:val="clear" w:color="auto" w:fill="auto"/>
            <w:vAlign w:val="center"/>
          </w:tcPr>
          <w:p w:rsidR="00BF7162" w:rsidRPr="002F2FC3" w:rsidRDefault="00BF7162" w:rsidP="00954AD1">
            <w:pPr>
              <w:widowControl/>
              <w:snapToGrid w:val="0"/>
              <w:jc w:val="left"/>
              <w:rPr>
                <w:kern w:val="0"/>
                <w:sz w:val="24"/>
                <w:szCs w:val="21"/>
              </w:rPr>
            </w:pPr>
          </w:p>
        </w:tc>
        <w:tc>
          <w:tcPr>
            <w:tcW w:w="1979" w:type="dxa"/>
            <w:shd w:val="clear" w:color="auto" w:fill="auto"/>
            <w:vAlign w:val="center"/>
          </w:tcPr>
          <w:p w:rsidR="00BF7162" w:rsidRPr="002F2FC3" w:rsidRDefault="00BF7162" w:rsidP="00954AD1">
            <w:pPr>
              <w:widowControl/>
              <w:snapToGrid w:val="0"/>
              <w:jc w:val="left"/>
              <w:rPr>
                <w:kern w:val="0"/>
                <w:sz w:val="24"/>
                <w:szCs w:val="21"/>
              </w:rPr>
            </w:pPr>
          </w:p>
        </w:tc>
        <w:tc>
          <w:tcPr>
            <w:tcW w:w="1241" w:type="dxa"/>
            <w:shd w:val="clear" w:color="auto" w:fill="auto"/>
            <w:vAlign w:val="center"/>
          </w:tcPr>
          <w:p w:rsidR="00BF7162" w:rsidRPr="002F2FC3" w:rsidRDefault="00BF7162" w:rsidP="00954AD1">
            <w:pPr>
              <w:widowControl/>
              <w:snapToGrid w:val="0"/>
              <w:jc w:val="left"/>
              <w:rPr>
                <w:kern w:val="0"/>
                <w:sz w:val="24"/>
                <w:szCs w:val="21"/>
              </w:rPr>
            </w:pPr>
          </w:p>
        </w:tc>
      </w:tr>
      <w:tr w:rsidR="002F2FC3" w:rsidRPr="002F2FC3" w:rsidTr="00442682">
        <w:trPr>
          <w:jc w:val="center"/>
        </w:trPr>
        <w:tc>
          <w:tcPr>
            <w:tcW w:w="9480" w:type="dxa"/>
            <w:gridSpan w:val="5"/>
            <w:shd w:val="clear" w:color="auto" w:fill="auto"/>
            <w:vAlign w:val="center"/>
          </w:tcPr>
          <w:p w:rsidR="00DA27F3" w:rsidRPr="002F2FC3" w:rsidRDefault="00DA27F3" w:rsidP="00954AD1">
            <w:pPr>
              <w:widowControl/>
              <w:snapToGrid w:val="0"/>
              <w:jc w:val="left"/>
              <w:rPr>
                <w:kern w:val="0"/>
                <w:sz w:val="24"/>
                <w:szCs w:val="21"/>
              </w:rPr>
            </w:pPr>
            <w:r w:rsidRPr="002F2FC3">
              <w:rPr>
                <w:rFonts w:hint="eastAsia"/>
                <w:kern w:val="0"/>
                <w:sz w:val="24"/>
                <w:szCs w:val="21"/>
              </w:rPr>
              <w:t>（六）验收方法及标准</w:t>
            </w:r>
          </w:p>
        </w:tc>
      </w:tr>
      <w:tr w:rsidR="002F2FC3" w:rsidRPr="002F2FC3" w:rsidTr="00954AD1">
        <w:trPr>
          <w:jc w:val="center"/>
        </w:trPr>
        <w:tc>
          <w:tcPr>
            <w:tcW w:w="1080" w:type="dxa"/>
            <w:shd w:val="clear" w:color="auto" w:fill="auto"/>
            <w:vAlign w:val="center"/>
          </w:tcPr>
          <w:p w:rsidR="00DA27F3" w:rsidRPr="002F2FC3" w:rsidRDefault="00DA27F3" w:rsidP="00954AD1">
            <w:pPr>
              <w:widowControl/>
              <w:snapToGrid w:val="0"/>
              <w:jc w:val="center"/>
              <w:rPr>
                <w:kern w:val="0"/>
                <w:sz w:val="24"/>
                <w:szCs w:val="21"/>
              </w:rPr>
            </w:pPr>
          </w:p>
        </w:tc>
        <w:tc>
          <w:tcPr>
            <w:tcW w:w="2500" w:type="dxa"/>
            <w:shd w:val="clear" w:color="auto" w:fill="auto"/>
            <w:vAlign w:val="center"/>
          </w:tcPr>
          <w:p w:rsidR="00DA27F3" w:rsidRPr="002F2FC3" w:rsidRDefault="00DA27F3" w:rsidP="00954AD1">
            <w:pPr>
              <w:widowControl/>
              <w:snapToGrid w:val="0"/>
              <w:jc w:val="left"/>
              <w:rPr>
                <w:kern w:val="0"/>
                <w:sz w:val="24"/>
                <w:szCs w:val="21"/>
              </w:rPr>
            </w:pPr>
          </w:p>
        </w:tc>
        <w:tc>
          <w:tcPr>
            <w:tcW w:w="2680" w:type="dxa"/>
            <w:shd w:val="clear" w:color="auto" w:fill="auto"/>
            <w:vAlign w:val="center"/>
          </w:tcPr>
          <w:p w:rsidR="00DA27F3" w:rsidRPr="002F2FC3" w:rsidRDefault="00DA27F3" w:rsidP="00954AD1">
            <w:pPr>
              <w:widowControl/>
              <w:snapToGrid w:val="0"/>
              <w:jc w:val="left"/>
              <w:rPr>
                <w:kern w:val="0"/>
                <w:sz w:val="24"/>
                <w:szCs w:val="21"/>
              </w:rPr>
            </w:pPr>
          </w:p>
        </w:tc>
        <w:tc>
          <w:tcPr>
            <w:tcW w:w="1979" w:type="dxa"/>
            <w:shd w:val="clear" w:color="auto" w:fill="auto"/>
            <w:vAlign w:val="center"/>
          </w:tcPr>
          <w:p w:rsidR="00DA27F3" w:rsidRPr="002F2FC3" w:rsidRDefault="00DA27F3" w:rsidP="00954AD1">
            <w:pPr>
              <w:widowControl/>
              <w:snapToGrid w:val="0"/>
              <w:jc w:val="left"/>
              <w:rPr>
                <w:kern w:val="0"/>
                <w:sz w:val="24"/>
                <w:szCs w:val="21"/>
              </w:rPr>
            </w:pPr>
          </w:p>
        </w:tc>
        <w:tc>
          <w:tcPr>
            <w:tcW w:w="1241" w:type="dxa"/>
            <w:shd w:val="clear" w:color="auto" w:fill="auto"/>
            <w:vAlign w:val="center"/>
          </w:tcPr>
          <w:p w:rsidR="00DA27F3" w:rsidRPr="002F2FC3" w:rsidRDefault="00DA27F3" w:rsidP="00954AD1">
            <w:pPr>
              <w:widowControl/>
              <w:snapToGrid w:val="0"/>
              <w:jc w:val="left"/>
              <w:rPr>
                <w:kern w:val="0"/>
                <w:sz w:val="24"/>
                <w:szCs w:val="21"/>
              </w:rPr>
            </w:pPr>
          </w:p>
        </w:tc>
      </w:tr>
    </w:tbl>
    <w:p w:rsidR="00537D63" w:rsidRPr="002F2FC3" w:rsidRDefault="00537D63" w:rsidP="00537D63">
      <w:pPr>
        <w:spacing w:line="620" w:lineRule="exact"/>
        <w:rPr>
          <w:sz w:val="24"/>
        </w:rPr>
      </w:pPr>
      <w:r w:rsidRPr="002F2FC3">
        <w:rPr>
          <w:sz w:val="24"/>
        </w:rPr>
        <w:t>注：</w:t>
      </w:r>
    </w:p>
    <w:p w:rsidR="00537D63" w:rsidRPr="002F2FC3" w:rsidRDefault="00537D63" w:rsidP="00537D63">
      <w:pPr>
        <w:spacing w:line="360" w:lineRule="auto"/>
        <w:rPr>
          <w:sz w:val="24"/>
        </w:rPr>
      </w:pPr>
      <w:r w:rsidRPr="002F2FC3">
        <w:rPr>
          <w:sz w:val="24"/>
        </w:rPr>
        <w:t xml:space="preserve">1. </w:t>
      </w:r>
      <w:proofErr w:type="gramStart"/>
      <w:r w:rsidR="007C1D1B" w:rsidRPr="002F2FC3">
        <w:rPr>
          <w:sz w:val="24"/>
        </w:rPr>
        <w:t>不</w:t>
      </w:r>
      <w:proofErr w:type="gramEnd"/>
      <w:r w:rsidR="007C1D1B" w:rsidRPr="002F2FC3">
        <w:rPr>
          <w:sz w:val="24"/>
        </w:rPr>
        <w:t>如实填写</w:t>
      </w:r>
      <w:r w:rsidRPr="002F2FC3">
        <w:rPr>
          <w:sz w:val="24"/>
        </w:rPr>
        <w:t>偏离情况的投标文件将视为虚假材料。</w:t>
      </w:r>
    </w:p>
    <w:p w:rsidR="00537D63" w:rsidRPr="002F2FC3" w:rsidRDefault="00537D63" w:rsidP="00537D63">
      <w:pPr>
        <w:spacing w:line="360" w:lineRule="auto"/>
        <w:rPr>
          <w:sz w:val="24"/>
        </w:rPr>
      </w:pPr>
      <w:r w:rsidRPr="002F2FC3">
        <w:rPr>
          <w:sz w:val="24"/>
        </w:rPr>
        <w:t xml:space="preserve">2. </w:t>
      </w:r>
      <w:r w:rsidRPr="002F2FC3">
        <w:rPr>
          <w:sz w:val="24"/>
        </w:rPr>
        <w:t>招标要求指招标文件中规定的具体要求，投标</w:t>
      </w:r>
      <w:proofErr w:type="gramStart"/>
      <w:r w:rsidRPr="002F2FC3">
        <w:rPr>
          <w:sz w:val="24"/>
        </w:rPr>
        <w:t>应答指</w:t>
      </w:r>
      <w:proofErr w:type="gramEnd"/>
      <w:r w:rsidR="007C1D1B" w:rsidRPr="002F2FC3">
        <w:rPr>
          <w:rFonts w:hint="eastAsia"/>
          <w:sz w:val="24"/>
        </w:rPr>
        <w:t>投标文件</w:t>
      </w:r>
      <w:r w:rsidRPr="002F2FC3">
        <w:rPr>
          <w:sz w:val="24"/>
        </w:rPr>
        <w:t>的</w:t>
      </w:r>
      <w:r w:rsidR="007C1D1B" w:rsidRPr="002F2FC3">
        <w:rPr>
          <w:rFonts w:hint="eastAsia"/>
          <w:sz w:val="24"/>
        </w:rPr>
        <w:t>具体内容</w:t>
      </w:r>
      <w:r w:rsidRPr="002F2FC3">
        <w:rPr>
          <w:sz w:val="24"/>
        </w:rPr>
        <w:t>。</w:t>
      </w:r>
    </w:p>
    <w:p w:rsidR="00537D63" w:rsidRPr="002F2FC3" w:rsidRDefault="00537D63" w:rsidP="00537D63">
      <w:pPr>
        <w:spacing w:line="360" w:lineRule="auto"/>
        <w:rPr>
          <w:sz w:val="24"/>
        </w:rPr>
      </w:pPr>
      <w:r w:rsidRPr="002F2FC3">
        <w:rPr>
          <w:sz w:val="24"/>
        </w:rPr>
        <w:t xml:space="preserve">4. </w:t>
      </w:r>
      <w:r w:rsidRPr="002F2FC3">
        <w:rPr>
          <w:sz w:val="24"/>
        </w:rPr>
        <w:t>偏离说明指招标要求与投标应答之间的不同之处。</w:t>
      </w:r>
    </w:p>
    <w:p w:rsidR="00537D63" w:rsidRPr="002F2FC3" w:rsidRDefault="00537D63" w:rsidP="00537D63">
      <w:pPr>
        <w:spacing w:line="360" w:lineRule="auto"/>
        <w:rPr>
          <w:sz w:val="24"/>
        </w:rPr>
      </w:pPr>
    </w:p>
    <w:p w:rsidR="00ED080B" w:rsidRPr="002F2FC3" w:rsidRDefault="00ED080B" w:rsidP="00455C14">
      <w:pPr>
        <w:spacing w:line="360" w:lineRule="auto"/>
        <w:ind w:firstLineChars="1700" w:firstLine="4080"/>
        <w:rPr>
          <w:sz w:val="24"/>
        </w:rPr>
      </w:pPr>
      <w:r w:rsidRPr="002F2FC3">
        <w:rPr>
          <w:sz w:val="24"/>
        </w:rPr>
        <w:t>投标人名称：</w:t>
      </w:r>
    </w:p>
    <w:p w:rsidR="00ED080B" w:rsidRPr="002F2FC3" w:rsidRDefault="00ED080B" w:rsidP="00455C14">
      <w:pPr>
        <w:spacing w:line="360" w:lineRule="auto"/>
        <w:ind w:firstLineChars="1700" w:firstLine="4080"/>
        <w:rPr>
          <w:sz w:val="24"/>
        </w:rPr>
      </w:pPr>
      <w:r w:rsidRPr="002F2FC3">
        <w:rPr>
          <w:sz w:val="24"/>
        </w:rPr>
        <w:t>日期：</w:t>
      </w:r>
      <w:r w:rsidRPr="002F2FC3">
        <w:rPr>
          <w:sz w:val="24"/>
          <w:u w:val="single"/>
        </w:rPr>
        <w:t xml:space="preserve">     </w:t>
      </w:r>
      <w:r w:rsidRPr="002F2FC3">
        <w:rPr>
          <w:sz w:val="24"/>
        </w:rPr>
        <w:t>年</w:t>
      </w:r>
      <w:r w:rsidRPr="002F2FC3">
        <w:rPr>
          <w:sz w:val="24"/>
          <w:u w:val="single"/>
        </w:rPr>
        <w:t xml:space="preserve">    </w:t>
      </w:r>
      <w:r w:rsidRPr="002F2FC3">
        <w:rPr>
          <w:sz w:val="24"/>
        </w:rPr>
        <w:t>月</w:t>
      </w:r>
      <w:r w:rsidRPr="002F2FC3">
        <w:rPr>
          <w:sz w:val="24"/>
          <w:u w:val="single"/>
        </w:rPr>
        <w:t xml:space="preserve">    </w:t>
      </w:r>
      <w:r w:rsidRPr="002F2FC3">
        <w:rPr>
          <w:sz w:val="24"/>
        </w:rPr>
        <w:t>日</w:t>
      </w:r>
    </w:p>
    <w:p w:rsidR="00537D63" w:rsidRPr="002F2FC3" w:rsidRDefault="00537D63" w:rsidP="00455C14">
      <w:pPr>
        <w:tabs>
          <w:tab w:val="left" w:pos="360"/>
        </w:tabs>
        <w:spacing w:afterLines="100" w:after="285" w:line="360" w:lineRule="auto"/>
        <w:ind w:firstLineChars="200" w:firstLine="480"/>
        <w:rPr>
          <w:sz w:val="24"/>
        </w:rPr>
      </w:pPr>
      <w:r w:rsidRPr="002F2FC3">
        <w:rPr>
          <w:sz w:val="24"/>
        </w:rPr>
        <w:br w:type="page"/>
      </w:r>
      <w:r w:rsidRPr="002F2FC3">
        <w:rPr>
          <w:sz w:val="24"/>
        </w:rPr>
        <w:lastRenderedPageBreak/>
        <w:t>附件</w:t>
      </w:r>
      <w:r w:rsidR="00B05458" w:rsidRPr="002F2FC3">
        <w:rPr>
          <w:rFonts w:hint="eastAsia"/>
          <w:sz w:val="24"/>
        </w:rPr>
        <w:t>6</w:t>
      </w:r>
      <w:r w:rsidRPr="002F2FC3">
        <w:rPr>
          <w:sz w:val="24"/>
        </w:rPr>
        <w:t>-2</w:t>
      </w:r>
    </w:p>
    <w:p w:rsidR="00537D63" w:rsidRPr="002F2FC3" w:rsidRDefault="00537D63" w:rsidP="005D792B">
      <w:pPr>
        <w:autoSpaceDN w:val="0"/>
        <w:spacing w:line="360" w:lineRule="auto"/>
        <w:jc w:val="center"/>
        <w:rPr>
          <w:b/>
          <w:bCs/>
          <w:sz w:val="24"/>
        </w:rPr>
      </w:pPr>
      <w:r w:rsidRPr="002F2FC3">
        <w:rPr>
          <w:b/>
          <w:bCs/>
          <w:sz w:val="24"/>
        </w:rPr>
        <w:t>技术要求点对点应答表</w:t>
      </w:r>
    </w:p>
    <w:p w:rsidR="00537D63" w:rsidRPr="002F2FC3" w:rsidRDefault="00537D63" w:rsidP="00537D63">
      <w:pPr>
        <w:spacing w:line="460" w:lineRule="exact"/>
        <w:rPr>
          <w:sz w:val="24"/>
        </w:rPr>
      </w:pPr>
      <w:r w:rsidRPr="002F2FC3">
        <w:rPr>
          <w:sz w:val="24"/>
        </w:rPr>
        <w:t>项目名称：</w:t>
      </w:r>
      <w:r w:rsidRPr="002F2FC3">
        <w:rPr>
          <w:sz w:val="24"/>
          <w:u w:val="single"/>
        </w:rPr>
        <w:t xml:space="preserve">                    </w:t>
      </w:r>
    </w:p>
    <w:p w:rsidR="00537D63" w:rsidRPr="002F2FC3" w:rsidRDefault="00537D63" w:rsidP="00537D63">
      <w:pPr>
        <w:spacing w:line="460" w:lineRule="exact"/>
        <w:rPr>
          <w:sz w:val="24"/>
        </w:rPr>
      </w:pPr>
      <w:r w:rsidRPr="002F2FC3">
        <w:rPr>
          <w:sz w:val="24"/>
        </w:rPr>
        <w:t>项目编号：</w:t>
      </w:r>
      <w:r w:rsidRPr="002F2FC3">
        <w:rPr>
          <w:sz w:val="24"/>
          <w:u w:val="single"/>
        </w:rPr>
        <w:t xml:space="preserve">                    </w:t>
      </w:r>
    </w:p>
    <w:p w:rsidR="00537D63" w:rsidRPr="002F2FC3" w:rsidRDefault="00537D63" w:rsidP="00537D63">
      <w:pPr>
        <w:spacing w:line="460" w:lineRule="exact"/>
        <w:rPr>
          <w:sz w:val="24"/>
          <w:u w:val="single"/>
        </w:rPr>
      </w:pPr>
      <w:r w:rsidRPr="002F2FC3">
        <w:rPr>
          <w:sz w:val="24"/>
        </w:rPr>
        <w:t>包号：</w:t>
      </w:r>
      <w:r w:rsidRPr="002F2FC3">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890"/>
        <w:gridCol w:w="1790"/>
        <w:gridCol w:w="2680"/>
        <w:gridCol w:w="1289"/>
        <w:gridCol w:w="1315"/>
      </w:tblGrid>
      <w:tr w:rsidR="002F2FC3" w:rsidRPr="002F2FC3" w:rsidTr="00A21611">
        <w:trPr>
          <w:tblHeader/>
          <w:jc w:val="center"/>
        </w:trPr>
        <w:tc>
          <w:tcPr>
            <w:tcW w:w="9807" w:type="dxa"/>
            <w:gridSpan w:val="6"/>
            <w:shd w:val="clear" w:color="auto" w:fill="auto"/>
            <w:vAlign w:val="center"/>
          </w:tcPr>
          <w:p w:rsidR="00A21611" w:rsidRPr="002F2FC3" w:rsidRDefault="00A21611" w:rsidP="00A21611">
            <w:pPr>
              <w:widowControl/>
              <w:snapToGrid w:val="0"/>
              <w:rPr>
                <w:b/>
                <w:kern w:val="0"/>
                <w:sz w:val="24"/>
                <w:szCs w:val="21"/>
              </w:rPr>
            </w:pPr>
            <w:r w:rsidRPr="002F2FC3">
              <w:rPr>
                <w:rFonts w:hint="eastAsia"/>
                <w:b/>
                <w:kern w:val="0"/>
                <w:sz w:val="24"/>
                <w:szCs w:val="21"/>
              </w:rPr>
              <w:t>招标文件第二部分技术要求</w:t>
            </w:r>
          </w:p>
        </w:tc>
      </w:tr>
      <w:tr w:rsidR="002F2FC3" w:rsidRPr="002F2FC3" w:rsidTr="00CC7008">
        <w:trPr>
          <w:tblHeader/>
          <w:jc w:val="center"/>
        </w:trPr>
        <w:tc>
          <w:tcPr>
            <w:tcW w:w="843" w:type="dxa"/>
            <w:shd w:val="clear" w:color="auto" w:fill="auto"/>
            <w:vAlign w:val="center"/>
          </w:tcPr>
          <w:p w:rsidR="00A21611" w:rsidRPr="002F2FC3" w:rsidRDefault="00A21611" w:rsidP="00A21611">
            <w:pPr>
              <w:widowControl/>
              <w:snapToGrid w:val="0"/>
              <w:jc w:val="center"/>
              <w:rPr>
                <w:kern w:val="0"/>
                <w:sz w:val="24"/>
                <w:szCs w:val="21"/>
              </w:rPr>
            </w:pPr>
            <w:r w:rsidRPr="002F2FC3">
              <w:rPr>
                <w:kern w:val="0"/>
                <w:sz w:val="24"/>
                <w:szCs w:val="21"/>
              </w:rPr>
              <w:t>序号</w:t>
            </w:r>
          </w:p>
        </w:tc>
        <w:tc>
          <w:tcPr>
            <w:tcW w:w="3680" w:type="dxa"/>
            <w:gridSpan w:val="2"/>
            <w:shd w:val="clear" w:color="auto" w:fill="auto"/>
            <w:vAlign w:val="center"/>
          </w:tcPr>
          <w:p w:rsidR="00A21611" w:rsidRPr="002F2FC3" w:rsidRDefault="00A21611" w:rsidP="00A21611">
            <w:pPr>
              <w:widowControl/>
              <w:snapToGrid w:val="0"/>
              <w:jc w:val="center"/>
              <w:rPr>
                <w:kern w:val="0"/>
                <w:sz w:val="24"/>
                <w:szCs w:val="21"/>
              </w:rPr>
            </w:pPr>
            <w:r w:rsidRPr="002F2FC3">
              <w:rPr>
                <w:kern w:val="0"/>
                <w:sz w:val="24"/>
                <w:szCs w:val="21"/>
              </w:rPr>
              <w:t>招标要求</w:t>
            </w:r>
          </w:p>
        </w:tc>
        <w:tc>
          <w:tcPr>
            <w:tcW w:w="2680" w:type="dxa"/>
            <w:shd w:val="clear" w:color="auto" w:fill="auto"/>
            <w:vAlign w:val="center"/>
          </w:tcPr>
          <w:p w:rsidR="00A21611" w:rsidRPr="002F2FC3" w:rsidRDefault="00A21611" w:rsidP="00A21611">
            <w:pPr>
              <w:widowControl/>
              <w:snapToGrid w:val="0"/>
              <w:jc w:val="center"/>
              <w:rPr>
                <w:kern w:val="0"/>
                <w:sz w:val="24"/>
                <w:szCs w:val="21"/>
              </w:rPr>
            </w:pPr>
            <w:r w:rsidRPr="002F2FC3">
              <w:rPr>
                <w:kern w:val="0"/>
                <w:sz w:val="24"/>
                <w:szCs w:val="21"/>
              </w:rPr>
              <w:t>投标应答</w:t>
            </w:r>
          </w:p>
        </w:tc>
        <w:tc>
          <w:tcPr>
            <w:tcW w:w="1289" w:type="dxa"/>
            <w:shd w:val="clear" w:color="auto" w:fill="auto"/>
            <w:vAlign w:val="center"/>
          </w:tcPr>
          <w:p w:rsidR="00A21611" w:rsidRPr="002F2FC3" w:rsidRDefault="00A21611" w:rsidP="00A21611">
            <w:pPr>
              <w:widowControl/>
              <w:snapToGrid w:val="0"/>
              <w:jc w:val="center"/>
              <w:rPr>
                <w:kern w:val="0"/>
                <w:sz w:val="24"/>
                <w:szCs w:val="21"/>
              </w:rPr>
            </w:pPr>
            <w:r w:rsidRPr="002F2FC3">
              <w:rPr>
                <w:kern w:val="0"/>
                <w:sz w:val="24"/>
                <w:szCs w:val="21"/>
              </w:rPr>
              <w:t>偏离说明</w:t>
            </w:r>
          </w:p>
        </w:tc>
        <w:tc>
          <w:tcPr>
            <w:tcW w:w="1315" w:type="dxa"/>
            <w:shd w:val="clear" w:color="auto" w:fill="auto"/>
            <w:vAlign w:val="center"/>
          </w:tcPr>
          <w:p w:rsidR="00A21611" w:rsidRPr="002F2FC3" w:rsidRDefault="00A21611" w:rsidP="00A21611">
            <w:pPr>
              <w:widowControl/>
              <w:snapToGrid w:val="0"/>
              <w:jc w:val="center"/>
              <w:rPr>
                <w:kern w:val="0"/>
                <w:sz w:val="24"/>
                <w:szCs w:val="21"/>
              </w:rPr>
            </w:pPr>
            <w:r w:rsidRPr="002F2FC3">
              <w:rPr>
                <w:kern w:val="0"/>
                <w:sz w:val="24"/>
                <w:szCs w:val="21"/>
              </w:rPr>
              <w:t>备注</w:t>
            </w:r>
          </w:p>
        </w:tc>
      </w:tr>
      <w:tr w:rsidR="002F2FC3" w:rsidRPr="002F2FC3" w:rsidTr="00CC7008">
        <w:trPr>
          <w:jc w:val="center"/>
        </w:trPr>
        <w:tc>
          <w:tcPr>
            <w:tcW w:w="843" w:type="dxa"/>
            <w:shd w:val="clear" w:color="auto" w:fill="auto"/>
            <w:vAlign w:val="center"/>
            <w:hideMark/>
          </w:tcPr>
          <w:p w:rsidR="00A21611" w:rsidRPr="002F2FC3" w:rsidRDefault="00A21611" w:rsidP="007737A3">
            <w:pPr>
              <w:widowControl/>
              <w:snapToGrid w:val="0"/>
              <w:jc w:val="center"/>
              <w:rPr>
                <w:kern w:val="0"/>
                <w:sz w:val="24"/>
                <w:szCs w:val="21"/>
              </w:rPr>
            </w:pPr>
            <w:r w:rsidRPr="002F2FC3">
              <w:rPr>
                <w:kern w:val="0"/>
                <w:sz w:val="24"/>
                <w:szCs w:val="21"/>
              </w:rPr>
              <w:t>1</w:t>
            </w:r>
          </w:p>
        </w:tc>
        <w:tc>
          <w:tcPr>
            <w:tcW w:w="3680" w:type="dxa"/>
            <w:gridSpan w:val="2"/>
            <w:shd w:val="clear" w:color="auto" w:fill="auto"/>
            <w:vAlign w:val="center"/>
          </w:tcPr>
          <w:p w:rsidR="00A21611" w:rsidRPr="002F2FC3" w:rsidRDefault="00A21611" w:rsidP="00395727">
            <w:pPr>
              <w:widowControl/>
              <w:snapToGrid w:val="0"/>
              <w:jc w:val="center"/>
              <w:rPr>
                <w:kern w:val="0"/>
                <w:sz w:val="24"/>
                <w:szCs w:val="21"/>
              </w:rPr>
            </w:pPr>
          </w:p>
        </w:tc>
        <w:tc>
          <w:tcPr>
            <w:tcW w:w="2680" w:type="dxa"/>
            <w:shd w:val="clear" w:color="auto" w:fill="auto"/>
            <w:vAlign w:val="center"/>
            <w:hideMark/>
          </w:tcPr>
          <w:p w:rsidR="00A21611" w:rsidRPr="002F2FC3" w:rsidRDefault="00A21611" w:rsidP="007737A3">
            <w:pPr>
              <w:widowControl/>
              <w:snapToGrid w:val="0"/>
              <w:jc w:val="center"/>
              <w:rPr>
                <w:kern w:val="0"/>
                <w:sz w:val="24"/>
                <w:szCs w:val="21"/>
              </w:rPr>
            </w:pPr>
          </w:p>
        </w:tc>
        <w:tc>
          <w:tcPr>
            <w:tcW w:w="1289" w:type="dxa"/>
            <w:shd w:val="clear" w:color="auto" w:fill="auto"/>
            <w:vAlign w:val="center"/>
            <w:hideMark/>
          </w:tcPr>
          <w:p w:rsidR="00A21611" w:rsidRPr="002F2FC3" w:rsidRDefault="00A21611" w:rsidP="007737A3">
            <w:pPr>
              <w:widowControl/>
              <w:snapToGrid w:val="0"/>
              <w:jc w:val="center"/>
              <w:rPr>
                <w:kern w:val="0"/>
                <w:sz w:val="24"/>
                <w:szCs w:val="21"/>
              </w:rPr>
            </w:pPr>
          </w:p>
        </w:tc>
        <w:tc>
          <w:tcPr>
            <w:tcW w:w="1315" w:type="dxa"/>
            <w:shd w:val="clear" w:color="auto" w:fill="auto"/>
            <w:vAlign w:val="center"/>
            <w:hideMark/>
          </w:tcPr>
          <w:p w:rsidR="00A21611" w:rsidRPr="002F2FC3" w:rsidRDefault="00A21611" w:rsidP="007737A3">
            <w:pPr>
              <w:widowControl/>
              <w:snapToGrid w:val="0"/>
              <w:jc w:val="center"/>
              <w:rPr>
                <w:kern w:val="0"/>
                <w:sz w:val="24"/>
                <w:szCs w:val="21"/>
              </w:rPr>
            </w:pPr>
          </w:p>
        </w:tc>
      </w:tr>
      <w:tr w:rsidR="002F2FC3" w:rsidRPr="002F2FC3" w:rsidTr="00CC7008">
        <w:trPr>
          <w:jc w:val="center"/>
        </w:trPr>
        <w:tc>
          <w:tcPr>
            <w:tcW w:w="843" w:type="dxa"/>
            <w:shd w:val="clear" w:color="auto" w:fill="auto"/>
            <w:vAlign w:val="center"/>
            <w:hideMark/>
          </w:tcPr>
          <w:p w:rsidR="00A21611" w:rsidRPr="002F2FC3" w:rsidRDefault="00A21611" w:rsidP="007737A3">
            <w:pPr>
              <w:widowControl/>
              <w:snapToGrid w:val="0"/>
              <w:jc w:val="center"/>
              <w:rPr>
                <w:kern w:val="0"/>
                <w:sz w:val="24"/>
                <w:szCs w:val="21"/>
              </w:rPr>
            </w:pPr>
            <w:r w:rsidRPr="002F2FC3">
              <w:rPr>
                <w:kern w:val="0"/>
                <w:sz w:val="24"/>
                <w:szCs w:val="21"/>
              </w:rPr>
              <w:t>2</w:t>
            </w:r>
          </w:p>
        </w:tc>
        <w:tc>
          <w:tcPr>
            <w:tcW w:w="3680" w:type="dxa"/>
            <w:gridSpan w:val="2"/>
            <w:shd w:val="clear" w:color="auto" w:fill="auto"/>
            <w:vAlign w:val="center"/>
          </w:tcPr>
          <w:p w:rsidR="00A21611" w:rsidRPr="002F2FC3" w:rsidRDefault="00A21611" w:rsidP="007737A3">
            <w:pPr>
              <w:widowControl/>
              <w:snapToGrid w:val="0"/>
              <w:jc w:val="center"/>
              <w:rPr>
                <w:kern w:val="0"/>
                <w:sz w:val="24"/>
                <w:szCs w:val="21"/>
              </w:rPr>
            </w:pPr>
          </w:p>
        </w:tc>
        <w:tc>
          <w:tcPr>
            <w:tcW w:w="2680" w:type="dxa"/>
            <w:shd w:val="clear" w:color="auto" w:fill="auto"/>
            <w:vAlign w:val="center"/>
            <w:hideMark/>
          </w:tcPr>
          <w:p w:rsidR="00A21611" w:rsidRPr="002F2FC3" w:rsidRDefault="00A21611" w:rsidP="007737A3">
            <w:pPr>
              <w:widowControl/>
              <w:snapToGrid w:val="0"/>
              <w:jc w:val="center"/>
              <w:rPr>
                <w:kern w:val="0"/>
                <w:sz w:val="24"/>
                <w:szCs w:val="21"/>
              </w:rPr>
            </w:pPr>
          </w:p>
        </w:tc>
        <w:tc>
          <w:tcPr>
            <w:tcW w:w="1289" w:type="dxa"/>
            <w:shd w:val="clear" w:color="auto" w:fill="auto"/>
            <w:vAlign w:val="center"/>
            <w:hideMark/>
          </w:tcPr>
          <w:p w:rsidR="00A21611" w:rsidRPr="002F2FC3" w:rsidRDefault="00A21611" w:rsidP="007737A3">
            <w:pPr>
              <w:widowControl/>
              <w:snapToGrid w:val="0"/>
              <w:jc w:val="center"/>
              <w:rPr>
                <w:kern w:val="0"/>
                <w:sz w:val="24"/>
                <w:szCs w:val="21"/>
              </w:rPr>
            </w:pPr>
          </w:p>
        </w:tc>
        <w:tc>
          <w:tcPr>
            <w:tcW w:w="1315" w:type="dxa"/>
            <w:shd w:val="clear" w:color="auto" w:fill="auto"/>
            <w:vAlign w:val="center"/>
            <w:hideMark/>
          </w:tcPr>
          <w:p w:rsidR="00A21611" w:rsidRPr="002F2FC3" w:rsidRDefault="00A21611" w:rsidP="007737A3">
            <w:pPr>
              <w:widowControl/>
              <w:snapToGrid w:val="0"/>
              <w:jc w:val="center"/>
              <w:rPr>
                <w:kern w:val="0"/>
                <w:sz w:val="24"/>
                <w:szCs w:val="21"/>
              </w:rPr>
            </w:pPr>
          </w:p>
        </w:tc>
      </w:tr>
      <w:tr w:rsidR="002F2FC3" w:rsidRPr="002F2FC3" w:rsidTr="00CC7008">
        <w:trPr>
          <w:jc w:val="center"/>
        </w:trPr>
        <w:tc>
          <w:tcPr>
            <w:tcW w:w="843" w:type="dxa"/>
            <w:shd w:val="clear" w:color="auto" w:fill="auto"/>
            <w:vAlign w:val="center"/>
            <w:hideMark/>
          </w:tcPr>
          <w:p w:rsidR="00A21611" w:rsidRPr="002F2FC3" w:rsidRDefault="00A21611" w:rsidP="007737A3">
            <w:pPr>
              <w:widowControl/>
              <w:snapToGrid w:val="0"/>
              <w:jc w:val="center"/>
              <w:rPr>
                <w:kern w:val="0"/>
                <w:sz w:val="24"/>
                <w:szCs w:val="21"/>
              </w:rPr>
            </w:pPr>
            <w:r w:rsidRPr="002F2FC3">
              <w:rPr>
                <w:kern w:val="0"/>
                <w:sz w:val="24"/>
                <w:szCs w:val="21"/>
              </w:rPr>
              <w:t>3</w:t>
            </w:r>
          </w:p>
        </w:tc>
        <w:tc>
          <w:tcPr>
            <w:tcW w:w="3680" w:type="dxa"/>
            <w:gridSpan w:val="2"/>
            <w:shd w:val="clear" w:color="auto" w:fill="auto"/>
            <w:vAlign w:val="center"/>
          </w:tcPr>
          <w:p w:rsidR="00A21611" w:rsidRPr="002F2FC3" w:rsidRDefault="00A21611" w:rsidP="007737A3">
            <w:pPr>
              <w:widowControl/>
              <w:snapToGrid w:val="0"/>
              <w:jc w:val="center"/>
              <w:rPr>
                <w:kern w:val="0"/>
                <w:sz w:val="24"/>
                <w:szCs w:val="21"/>
              </w:rPr>
            </w:pPr>
          </w:p>
        </w:tc>
        <w:tc>
          <w:tcPr>
            <w:tcW w:w="2680" w:type="dxa"/>
            <w:shd w:val="clear" w:color="auto" w:fill="auto"/>
            <w:vAlign w:val="center"/>
            <w:hideMark/>
          </w:tcPr>
          <w:p w:rsidR="00A21611" w:rsidRPr="002F2FC3" w:rsidRDefault="00A21611" w:rsidP="007737A3">
            <w:pPr>
              <w:widowControl/>
              <w:snapToGrid w:val="0"/>
              <w:jc w:val="center"/>
              <w:rPr>
                <w:kern w:val="0"/>
                <w:sz w:val="24"/>
                <w:szCs w:val="21"/>
              </w:rPr>
            </w:pPr>
          </w:p>
        </w:tc>
        <w:tc>
          <w:tcPr>
            <w:tcW w:w="1289" w:type="dxa"/>
            <w:shd w:val="clear" w:color="auto" w:fill="auto"/>
            <w:vAlign w:val="center"/>
            <w:hideMark/>
          </w:tcPr>
          <w:p w:rsidR="00A21611" w:rsidRPr="002F2FC3" w:rsidRDefault="00A21611" w:rsidP="007737A3">
            <w:pPr>
              <w:widowControl/>
              <w:snapToGrid w:val="0"/>
              <w:jc w:val="center"/>
              <w:rPr>
                <w:kern w:val="0"/>
                <w:sz w:val="24"/>
                <w:szCs w:val="21"/>
              </w:rPr>
            </w:pPr>
          </w:p>
        </w:tc>
        <w:tc>
          <w:tcPr>
            <w:tcW w:w="1315" w:type="dxa"/>
            <w:shd w:val="clear" w:color="auto" w:fill="auto"/>
            <w:vAlign w:val="center"/>
            <w:hideMark/>
          </w:tcPr>
          <w:p w:rsidR="00A21611" w:rsidRPr="002F2FC3" w:rsidRDefault="00A21611" w:rsidP="007737A3">
            <w:pPr>
              <w:widowControl/>
              <w:snapToGrid w:val="0"/>
              <w:jc w:val="center"/>
              <w:rPr>
                <w:kern w:val="0"/>
                <w:sz w:val="24"/>
                <w:szCs w:val="21"/>
              </w:rPr>
            </w:pPr>
          </w:p>
        </w:tc>
      </w:tr>
      <w:tr w:rsidR="002F2FC3" w:rsidRPr="002F2FC3" w:rsidTr="00CC7008">
        <w:trPr>
          <w:jc w:val="center"/>
        </w:trPr>
        <w:tc>
          <w:tcPr>
            <w:tcW w:w="843" w:type="dxa"/>
            <w:shd w:val="clear" w:color="auto" w:fill="auto"/>
            <w:vAlign w:val="center"/>
          </w:tcPr>
          <w:p w:rsidR="00A21611" w:rsidRPr="002F2FC3" w:rsidRDefault="00A21611" w:rsidP="007737A3">
            <w:pPr>
              <w:widowControl/>
              <w:snapToGrid w:val="0"/>
              <w:jc w:val="center"/>
              <w:rPr>
                <w:kern w:val="0"/>
                <w:sz w:val="24"/>
                <w:szCs w:val="21"/>
              </w:rPr>
            </w:pPr>
            <w:r w:rsidRPr="002F2FC3">
              <w:rPr>
                <w:rFonts w:hint="eastAsia"/>
                <w:kern w:val="0"/>
                <w:sz w:val="24"/>
                <w:szCs w:val="21"/>
              </w:rPr>
              <w:t>…</w:t>
            </w:r>
          </w:p>
        </w:tc>
        <w:tc>
          <w:tcPr>
            <w:tcW w:w="3680" w:type="dxa"/>
            <w:gridSpan w:val="2"/>
            <w:shd w:val="clear" w:color="auto" w:fill="auto"/>
            <w:vAlign w:val="center"/>
          </w:tcPr>
          <w:p w:rsidR="00A21611" w:rsidRPr="002F2FC3" w:rsidRDefault="00A21611" w:rsidP="00395727">
            <w:pPr>
              <w:widowControl/>
              <w:snapToGrid w:val="0"/>
              <w:jc w:val="center"/>
              <w:rPr>
                <w:kern w:val="0"/>
                <w:sz w:val="24"/>
                <w:szCs w:val="21"/>
              </w:rPr>
            </w:pPr>
          </w:p>
        </w:tc>
        <w:tc>
          <w:tcPr>
            <w:tcW w:w="2680" w:type="dxa"/>
            <w:shd w:val="clear" w:color="auto" w:fill="auto"/>
            <w:vAlign w:val="center"/>
          </w:tcPr>
          <w:p w:rsidR="00A21611" w:rsidRPr="002F2FC3" w:rsidRDefault="00A21611" w:rsidP="007737A3">
            <w:pPr>
              <w:widowControl/>
              <w:snapToGrid w:val="0"/>
              <w:jc w:val="center"/>
              <w:rPr>
                <w:kern w:val="0"/>
                <w:sz w:val="24"/>
                <w:szCs w:val="21"/>
              </w:rPr>
            </w:pPr>
          </w:p>
        </w:tc>
        <w:tc>
          <w:tcPr>
            <w:tcW w:w="1289" w:type="dxa"/>
            <w:shd w:val="clear" w:color="auto" w:fill="auto"/>
            <w:vAlign w:val="center"/>
          </w:tcPr>
          <w:p w:rsidR="00A21611" w:rsidRPr="002F2FC3" w:rsidRDefault="00A21611" w:rsidP="007737A3">
            <w:pPr>
              <w:widowControl/>
              <w:snapToGrid w:val="0"/>
              <w:jc w:val="center"/>
              <w:rPr>
                <w:kern w:val="0"/>
                <w:sz w:val="24"/>
                <w:szCs w:val="21"/>
              </w:rPr>
            </w:pPr>
          </w:p>
        </w:tc>
        <w:tc>
          <w:tcPr>
            <w:tcW w:w="1315" w:type="dxa"/>
            <w:shd w:val="clear" w:color="auto" w:fill="auto"/>
            <w:vAlign w:val="center"/>
          </w:tcPr>
          <w:p w:rsidR="00A21611" w:rsidRPr="002F2FC3" w:rsidRDefault="00A21611" w:rsidP="007737A3">
            <w:pPr>
              <w:widowControl/>
              <w:snapToGrid w:val="0"/>
              <w:jc w:val="center"/>
              <w:rPr>
                <w:kern w:val="0"/>
                <w:sz w:val="24"/>
                <w:szCs w:val="21"/>
              </w:rPr>
            </w:pPr>
          </w:p>
        </w:tc>
      </w:tr>
      <w:tr w:rsidR="002F2FC3" w:rsidRPr="002F2FC3" w:rsidTr="00CC7008">
        <w:trPr>
          <w:jc w:val="center"/>
        </w:trPr>
        <w:tc>
          <w:tcPr>
            <w:tcW w:w="9807" w:type="dxa"/>
            <w:gridSpan w:val="6"/>
            <w:shd w:val="clear" w:color="auto" w:fill="auto"/>
            <w:vAlign w:val="center"/>
          </w:tcPr>
          <w:p w:rsidR="00A21611" w:rsidRPr="002F2FC3" w:rsidRDefault="00A21611" w:rsidP="00A21611">
            <w:pPr>
              <w:widowControl/>
              <w:snapToGrid w:val="0"/>
              <w:rPr>
                <w:b/>
                <w:kern w:val="0"/>
                <w:sz w:val="24"/>
                <w:szCs w:val="21"/>
              </w:rPr>
            </w:pPr>
            <w:r w:rsidRPr="002F2FC3">
              <w:rPr>
                <w:b/>
                <w:kern w:val="0"/>
                <w:sz w:val="24"/>
                <w:szCs w:val="21"/>
              </w:rPr>
              <w:t>项目需求书（项目需求书要求须逐条应答）</w:t>
            </w:r>
          </w:p>
        </w:tc>
      </w:tr>
      <w:tr w:rsidR="002F2FC3" w:rsidRPr="002F2FC3" w:rsidTr="0012212C">
        <w:trPr>
          <w:jc w:val="center"/>
        </w:trPr>
        <w:tc>
          <w:tcPr>
            <w:tcW w:w="843" w:type="dxa"/>
            <w:shd w:val="clear" w:color="auto" w:fill="auto"/>
            <w:vAlign w:val="center"/>
          </w:tcPr>
          <w:p w:rsidR="00A111BA" w:rsidRPr="002F2FC3" w:rsidRDefault="00A111BA" w:rsidP="00E3578B">
            <w:pPr>
              <w:widowControl/>
              <w:snapToGrid w:val="0"/>
              <w:jc w:val="center"/>
              <w:rPr>
                <w:kern w:val="0"/>
                <w:sz w:val="24"/>
                <w:szCs w:val="21"/>
              </w:rPr>
            </w:pPr>
            <w:r w:rsidRPr="002F2FC3">
              <w:rPr>
                <w:kern w:val="0"/>
                <w:sz w:val="24"/>
                <w:szCs w:val="21"/>
              </w:rPr>
              <w:t>序号</w:t>
            </w:r>
          </w:p>
        </w:tc>
        <w:tc>
          <w:tcPr>
            <w:tcW w:w="1890" w:type="dxa"/>
            <w:shd w:val="clear" w:color="auto" w:fill="auto"/>
            <w:vAlign w:val="center"/>
          </w:tcPr>
          <w:p w:rsidR="00A111BA" w:rsidRPr="002F2FC3" w:rsidRDefault="00A111BA" w:rsidP="00A21611">
            <w:pPr>
              <w:snapToGrid w:val="0"/>
              <w:jc w:val="center"/>
              <w:rPr>
                <w:kern w:val="0"/>
                <w:sz w:val="24"/>
                <w:szCs w:val="21"/>
              </w:rPr>
            </w:pPr>
            <w:r w:rsidRPr="002F2FC3">
              <w:rPr>
                <w:rFonts w:hint="eastAsia"/>
                <w:kern w:val="0"/>
                <w:sz w:val="24"/>
                <w:szCs w:val="21"/>
              </w:rPr>
              <w:t>采购项名称</w:t>
            </w:r>
          </w:p>
        </w:tc>
        <w:tc>
          <w:tcPr>
            <w:tcW w:w="1790" w:type="dxa"/>
            <w:shd w:val="clear" w:color="auto" w:fill="auto"/>
            <w:vAlign w:val="center"/>
          </w:tcPr>
          <w:p w:rsidR="00A111BA" w:rsidRPr="002F2FC3" w:rsidRDefault="00A111BA" w:rsidP="00E3578B">
            <w:pPr>
              <w:snapToGrid w:val="0"/>
              <w:jc w:val="center"/>
              <w:rPr>
                <w:kern w:val="0"/>
                <w:sz w:val="24"/>
                <w:szCs w:val="21"/>
              </w:rPr>
            </w:pPr>
            <w:r w:rsidRPr="002F2FC3">
              <w:rPr>
                <w:kern w:val="0"/>
                <w:sz w:val="24"/>
                <w:szCs w:val="21"/>
              </w:rPr>
              <w:t>招标要求</w:t>
            </w:r>
          </w:p>
        </w:tc>
        <w:tc>
          <w:tcPr>
            <w:tcW w:w="2680" w:type="dxa"/>
            <w:shd w:val="clear" w:color="auto" w:fill="auto"/>
            <w:vAlign w:val="center"/>
          </w:tcPr>
          <w:p w:rsidR="00A111BA" w:rsidRPr="002F2FC3" w:rsidRDefault="00A111BA" w:rsidP="00E3578B">
            <w:pPr>
              <w:widowControl/>
              <w:snapToGrid w:val="0"/>
              <w:jc w:val="center"/>
              <w:rPr>
                <w:kern w:val="0"/>
                <w:sz w:val="24"/>
                <w:szCs w:val="21"/>
              </w:rPr>
            </w:pPr>
            <w:r w:rsidRPr="002F2FC3">
              <w:rPr>
                <w:kern w:val="0"/>
                <w:sz w:val="24"/>
                <w:szCs w:val="21"/>
              </w:rPr>
              <w:t>投标应答</w:t>
            </w:r>
          </w:p>
        </w:tc>
        <w:tc>
          <w:tcPr>
            <w:tcW w:w="1289" w:type="dxa"/>
            <w:shd w:val="clear" w:color="auto" w:fill="auto"/>
            <w:vAlign w:val="center"/>
          </w:tcPr>
          <w:p w:rsidR="00A111BA" w:rsidRPr="002F2FC3" w:rsidRDefault="00A111BA" w:rsidP="00E3578B">
            <w:pPr>
              <w:widowControl/>
              <w:snapToGrid w:val="0"/>
              <w:jc w:val="center"/>
              <w:rPr>
                <w:kern w:val="0"/>
                <w:sz w:val="24"/>
                <w:szCs w:val="21"/>
              </w:rPr>
            </w:pPr>
            <w:r w:rsidRPr="002F2FC3">
              <w:rPr>
                <w:kern w:val="0"/>
                <w:sz w:val="24"/>
                <w:szCs w:val="21"/>
              </w:rPr>
              <w:t>偏离</w:t>
            </w:r>
          </w:p>
          <w:p w:rsidR="00A111BA" w:rsidRPr="002F2FC3" w:rsidRDefault="00A111BA" w:rsidP="00E3578B">
            <w:pPr>
              <w:widowControl/>
              <w:snapToGrid w:val="0"/>
              <w:jc w:val="center"/>
              <w:rPr>
                <w:kern w:val="0"/>
                <w:sz w:val="24"/>
                <w:szCs w:val="21"/>
              </w:rPr>
            </w:pPr>
            <w:r w:rsidRPr="002F2FC3">
              <w:rPr>
                <w:kern w:val="0"/>
                <w:sz w:val="24"/>
                <w:szCs w:val="21"/>
              </w:rPr>
              <w:t>说明</w:t>
            </w:r>
          </w:p>
        </w:tc>
        <w:tc>
          <w:tcPr>
            <w:tcW w:w="1315" w:type="dxa"/>
            <w:shd w:val="clear" w:color="auto" w:fill="auto"/>
            <w:vAlign w:val="center"/>
          </w:tcPr>
          <w:p w:rsidR="00A111BA" w:rsidRPr="002F2FC3" w:rsidRDefault="00A111BA" w:rsidP="00E3578B">
            <w:pPr>
              <w:widowControl/>
              <w:snapToGrid w:val="0"/>
              <w:jc w:val="center"/>
              <w:rPr>
                <w:kern w:val="0"/>
                <w:sz w:val="24"/>
                <w:szCs w:val="21"/>
              </w:rPr>
            </w:pPr>
            <w:r w:rsidRPr="002F2FC3">
              <w:rPr>
                <w:rFonts w:hint="eastAsia"/>
                <w:kern w:val="0"/>
                <w:sz w:val="24"/>
                <w:szCs w:val="21"/>
              </w:rPr>
              <w:t>技术支撑材料所在页码</w:t>
            </w:r>
          </w:p>
        </w:tc>
      </w:tr>
      <w:tr w:rsidR="002F2FC3" w:rsidRPr="002F2FC3" w:rsidTr="0012212C">
        <w:trPr>
          <w:jc w:val="center"/>
        </w:trPr>
        <w:tc>
          <w:tcPr>
            <w:tcW w:w="843" w:type="dxa"/>
            <w:shd w:val="clear" w:color="auto" w:fill="auto"/>
            <w:vAlign w:val="center"/>
            <w:hideMark/>
          </w:tcPr>
          <w:p w:rsidR="00A111BA" w:rsidRPr="002F2FC3" w:rsidRDefault="00A111BA" w:rsidP="007737A3">
            <w:pPr>
              <w:widowControl/>
              <w:snapToGrid w:val="0"/>
              <w:jc w:val="center"/>
              <w:rPr>
                <w:kern w:val="0"/>
                <w:sz w:val="24"/>
                <w:szCs w:val="21"/>
              </w:rPr>
            </w:pPr>
          </w:p>
        </w:tc>
        <w:tc>
          <w:tcPr>
            <w:tcW w:w="1890" w:type="dxa"/>
            <w:shd w:val="clear" w:color="auto" w:fill="auto"/>
            <w:vAlign w:val="center"/>
            <w:hideMark/>
          </w:tcPr>
          <w:p w:rsidR="00A111BA" w:rsidRPr="002F2FC3" w:rsidRDefault="00A111BA" w:rsidP="007737A3">
            <w:pPr>
              <w:widowControl/>
              <w:snapToGrid w:val="0"/>
              <w:jc w:val="center"/>
              <w:rPr>
                <w:kern w:val="0"/>
                <w:sz w:val="24"/>
                <w:szCs w:val="21"/>
              </w:rPr>
            </w:pPr>
          </w:p>
        </w:tc>
        <w:tc>
          <w:tcPr>
            <w:tcW w:w="1790" w:type="dxa"/>
            <w:shd w:val="clear" w:color="auto" w:fill="auto"/>
            <w:vAlign w:val="center"/>
          </w:tcPr>
          <w:p w:rsidR="00A111BA" w:rsidRPr="002F2FC3" w:rsidRDefault="00A111BA" w:rsidP="007737A3">
            <w:pPr>
              <w:widowControl/>
              <w:snapToGrid w:val="0"/>
              <w:jc w:val="center"/>
              <w:rPr>
                <w:kern w:val="0"/>
                <w:sz w:val="24"/>
                <w:szCs w:val="21"/>
              </w:rPr>
            </w:pPr>
          </w:p>
        </w:tc>
        <w:tc>
          <w:tcPr>
            <w:tcW w:w="2680" w:type="dxa"/>
            <w:shd w:val="clear" w:color="auto" w:fill="auto"/>
            <w:vAlign w:val="center"/>
            <w:hideMark/>
          </w:tcPr>
          <w:p w:rsidR="00A111BA" w:rsidRPr="002F2FC3" w:rsidRDefault="00A111BA" w:rsidP="007737A3">
            <w:pPr>
              <w:widowControl/>
              <w:snapToGrid w:val="0"/>
              <w:jc w:val="center"/>
              <w:rPr>
                <w:kern w:val="0"/>
                <w:sz w:val="24"/>
                <w:szCs w:val="21"/>
              </w:rPr>
            </w:pPr>
          </w:p>
        </w:tc>
        <w:tc>
          <w:tcPr>
            <w:tcW w:w="1289" w:type="dxa"/>
            <w:shd w:val="clear" w:color="auto" w:fill="auto"/>
            <w:vAlign w:val="center"/>
            <w:hideMark/>
          </w:tcPr>
          <w:p w:rsidR="00A111BA" w:rsidRPr="002F2FC3" w:rsidRDefault="00A111BA" w:rsidP="007737A3">
            <w:pPr>
              <w:widowControl/>
              <w:snapToGrid w:val="0"/>
              <w:jc w:val="center"/>
              <w:rPr>
                <w:kern w:val="0"/>
                <w:sz w:val="24"/>
                <w:szCs w:val="21"/>
              </w:rPr>
            </w:pPr>
          </w:p>
        </w:tc>
        <w:tc>
          <w:tcPr>
            <w:tcW w:w="1315" w:type="dxa"/>
            <w:shd w:val="clear" w:color="auto" w:fill="auto"/>
            <w:vAlign w:val="center"/>
            <w:hideMark/>
          </w:tcPr>
          <w:p w:rsidR="00A111BA" w:rsidRPr="002F2FC3" w:rsidRDefault="00A111BA" w:rsidP="007737A3">
            <w:pPr>
              <w:widowControl/>
              <w:snapToGrid w:val="0"/>
              <w:jc w:val="center"/>
              <w:rPr>
                <w:kern w:val="0"/>
                <w:sz w:val="24"/>
                <w:szCs w:val="21"/>
              </w:rPr>
            </w:pPr>
          </w:p>
        </w:tc>
      </w:tr>
      <w:tr w:rsidR="002F2FC3" w:rsidRPr="002F2FC3" w:rsidTr="0012212C">
        <w:trPr>
          <w:jc w:val="center"/>
        </w:trPr>
        <w:tc>
          <w:tcPr>
            <w:tcW w:w="843" w:type="dxa"/>
            <w:shd w:val="clear" w:color="auto" w:fill="auto"/>
            <w:vAlign w:val="center"/>
          </w:tcPr>
          <w:p w:rsidR="00A111BA" w:rsidRPr="002F2FC3" w:rsidRDefault="00A111BA" w:rsidP="007737A3">
            <w:pPr>
              <w:widowControl/>
              <w:snapToGrid w:val="0"/>
              <w:jc w:val="center"/>
              <w:rPr>
                <w:kern w:val="0"/>
                <w:sz w:val="24"/>
                <w:szCs w:val="21"/>
              </w:rPr>
            </w:pPr>
          </w:p>
        </w:tc>
        <w:tc>
          <w:tcPr>
            <w:tcW w:w="1890" w:type="dxa"/>
            <w:shd w:val="clear" w:color="auto" w:fill="auto"/>
            <w:vAlign w:val="center"/>
          </w:tcPr>
          <w:p w:rsidR="00A111BA" w:rsidRPr="002F2FC3" w:rsidRDefault="00A111BA" w:rsidP="007737A3">
            <w:pPr>
              <w:widowControl/>
              <w:snapToGrid w:val="0"/>
              <w:jc w:val="center"/>
              <w:rPr>
                <w:kern w:val="0"/>
                <w:sz w:val="24"/>
                <w:szCs w:val="21"/>
              </w:rPr>
            </w:pPr>
          </w:p>
        </w:tc>
        <w:tc>
          <w:tcPr>
            <w:tcW w:w="1790" w:type="dxa"/>
            <w:shd w:val="clear" w:color="auto" w:fill="auto"/>
            <w:vAlign w:val="center"/>
          </w:tcPr>
          <w:p w:rsidR="00A111BA" w:rsidRPr="002F2FC3" w:rsidRDefault="00A111BA" w:rsidP="007737A3">
            <w:pPr>
              <w:widowControl/>
              <w:snapToGrid w:val="0"/>
              <w:jc w:val="center"/>
              <w:rPr>
                <w:kern w:val="0"/>
                <w:sz w:val="24"/>
                <w:szCs w:val="21"/>
              </w:rPr>
            </w:pPr>
          </w:p>
        </w:tc>
        <w:tc>
          <w:tcPr>
            <w:tcW w:w="2680" w:type="dxa"/>
            <w:shd w:val="clear" w:color="auto" w:fill="auto"/>
            <w:vAlign w:val="center"/>
          </w:tcPr>
          <w:p w:rsidR="00A111BA" w:rsidRPr="002F2FC3" w:rsidRDefault="00A111BA" w:rsidP="007737A3">
            <w:pPr>
              <w:widowControl/>
              <w:snapToGrid w:val="0"/>
              <w:jc w:val="center"/>
              <w:rPr>
                <w:kern w:val="0"/>
                <w:sz w:val="24"/>
                <w:szCs w:val="21"/>
              </w:rPr>
            </w:pPr>
          </w:p>
        </w:tc>
        <w:tc>
          <w:tcPr>
            <w:tcW w:w="1289" w:type="dxa"/>
            <w:shd w:val="clear" w:color="auto" w:fill="auto"/>
            <w:vAlign w:val="center"/>
          </w:tcPr>
          <w:p w:rsidR="00A111BA" w:rsidRPr="002F2FC3" w:rsidRDefault="00A111BA" w:rsidP="007737A3">
            <w:pPr>
              <w:widowControl/>
              <w:snapToGrid w:val="0"/>
              <w:jc w:val="center"/>
              <w:rPr>
                <w:kern w:val="0"/>
                <w:sz w:val="24"/>
                <w:szCs w:val="21"/>
              </w:rPr>
            </w:pPr>
          </w:p>
        </w:tc>
        <w:tc>
          <w:tcPr>
            <w:tcW w:w="1315" w:type="dxa"/>
            <w:shd w:val="clear" w:color="auto" w:fill="auto"/>
            <w:vAlign w:val="center"/>
          </w:tcPr>
          <w:p w:rsidR="00A111BA" w:rsidRPr="002F2FC3" w:rsidRDefault="00A111BA" w:rsidP="007737A3">
            <w:pPr>
              <w:widowControl/>
              <w:snapToGrid w:val="0"/>
              <w:jc w:val="center"/>
              <w:rPr>
                <w:kern w:val="0"/>
                <w:sz w:val="24"/>
                <w:szCs w:val="21"/>
              </w:rPr>
            </w:pPr>
          </w:p>
        </w:tc>
      </w:tr>
    </w:tbl>
    <w:p w:rsidR="00537D63" w:rsidRPr="002F2FC3" w:rsidRDefault="00537D63" w:rsidP="00CD0467">
      <w:pPr>
        <w:snapToGrid w:val="0"/>
        <w:spacing w:line="480" w:lineRule="exact"/>
        <w:rPr>
          <w:sz w:val="24"/>
        </w:rPr>
      </w:pPr>
      <w:r w:rsidRPr="002F2FC3">
        <w:rPr>
          <w:sz w:val="24"/>
        </w:rPr>
        <w:t>注：</w:t>
      </w:r>
    </w:p>
    <w:p w:rsidR="00537D63" w:rsidRPr="002F2FC3" w:rsidRDefault="00537D63" w:rsidP="00CD0467">
      <w:pPr>
        <w:snapToGrid w:val="0"/>
        <w:spacing w:line="480" w:lineRule="exact"/>
        <w:rPr>
          <w:sz w:val="24"/>
        </w:rPr>
      </w:pPr>
      <w:r w:rsidRPr="002F2FC3">
        <w:rPr>
          <w:sz w:val="24"/>
        </w:rPr>
        <w:t xml:space="preserve">1. </w:t>
      </w:r>
      <w:proofErr w:type="gramStart"/>
      <w:r w:rsidR="009E44DC" w:rsidRPr="002F2FC3">
        <w:rPr>
          <w:sz w:val="24"/>
        </w:rPr>
        <w:t>不</w:t>
      </w:r>
      <w:proofErr w:type="gramEnd"/>
      <w:r w:rsidR="009E44DC" w:rsidRPr="002F2FC3">
        <w:rPr>
          <w:sz w:val="24"/>
        </w:rPr>
        <w:t>如实填写</w:t>
      </w:r>
      <w:r w:rsidRPr="002F2FC3">
        <w:rPr>
          <w:sz w:val="24"/>
        </w:rPr>
        <w:t>偏离情况的投标文件将视为虚假材料。</w:t>
      </w:r>
    </w:p>
    <w:p w:rsidR="00537D63" w:rsidRPr="002F2FC3" w:rsidRDefault="00537D63" w:rsidP="00CD0467">
      <w:pPr>
        <w:snapToGrid w:val="0"/>
        <w:spacing w:line="480" w:lineRule="exact"/>
        <w:rPr>
          <w:sz w:val="24"/>
        </w:rPr>
      </w:pPr>
      <w:r w:rsidRPr="002F2FC3">
        <w:rPr>
          <w:sz w:val="24"/>
        </w:rPr>
        <w:t xml:space="preserve">2. </w:t>
      </w:r>
      <w:r w:rsidRPr="002F2FC3">
        <w:rPr>
          <w:sz w:val="24"/>
        </w:rPr>
        <w:t>招标要求指招标文件中规定的具体要求，投标</w:t>
      </w:r>
      <w:proofErr w:type="gramStart"/>
      <w:r w:rsidRPr="002F2FC3">
        <w:rPr>
          <w:sz w:val="24"/>
        </w:rPr>
        <w:t>应答指</w:t>
      </w:r>
      <w:proofErr w:type="gramEnd"/>
      <w:r w:rsidRPr="002F2FC3">
        <w:rPr>
          <w:sz w:val="24"/>
        </w:rPr>
        <w:t>投标</w:t>
      </w:r>
      <w:r w:rsidR="009E44DC" w:rsidRPr="002F2FC3">
        <w:rPr>
          <w:rFonts w:hint="eastAsia"/>
          <w:sz w:val="24"/>
        </w:rPr>
        <w:t>文件</w:t>
      </w:r>
      <w:r w:rsidR="009E44DC" w:rsidRPr="002F2FC3">
        <w:rPr>
          <w:sz w:val="24"/>
        </w:rPr>
        <w:t>的</w:t>
      </w:r>
      <w:r w:rsidR="009E44DC" w:rsidRPr="002F2FC3">
        <w:rPr>
          <w:rFonts w:hint="eastAsia"/>
          <w:sz w:val="24"/>
        </w:rPr>
        <w:t>具体内容</w:t>
      </w:r>
      <w:r w:rsidRPr="002F2FC3">
        <w:rPr>
          <w:sz w:val="24"/>
        </w:rPr>
        <w:t>。</w:t>
      </w:r>
    </w:p>
    <w:p w:rsidR="00CD0467" w:rsidRPr="002F2FC3" w:rsidRDefault="007737A3" w:rsidP="00CD0467">
      <w:pPr>
        <w:snapToGrid w:val="0"/>
        <w:spacing w:line="480" w:lineRule="exact"/>
        <w:rPr>
          <w:sz w:val="24"/>
        </w:rPr>
      </w:pPr>
      <w:r w:rsidRPr="002F2FC3">
        <w:rPr>
          <w:rFonts w:hint="eastAsia"/>
          <w:sz w:val="24"/>
        </w:rPr>
        <w:t>3</w:t>
      </w:r>
      <w:r w:rsidR="00537D63" w:rsidRPr="002F2FC3">
        <w:rPr>
          <w:sz w:val="24"/>
        </w:rPr>
        <w:t xml:space="preserve">. </w:t>
      </w:r>
      <w:r w:rsidR="00537D63" w:rsidRPr="002F2FC3">
        <w:rPr>
          <w:sz w:val="24"/>
        </w:rPr>
        <w:t>偏离说明指招标要求与投标应答之间的不同之处。</w:t>
      </w:r>
    </w:p>
    <w:p w:rsidR="00EF0D03" w:rsidRPr="002F2FC3" w:rsidRDefault="00EF0D03" w:rsidP="00CD0467">
      <w:pPr>
        <w:snapToGrid w:val="0"/>
        <w:spacing w:line="480" w:lineRule="exact"/>
        <w:rPr>
          <w:sz w:val="24"/>
        </w:rPr>
      </w:pPr>
      <w:r w:rsidRPr="002F2FC3">
        <w:rPr>
          <w:rFonts w:hint="eastAsia"/>
          <w:sz w:val="24"/>
        </w:rPr>
        <w:t xml:space="preserve">4. </w:t>
      </w:r>
      <w:r w:rsidRPr="002F2FC3">
        <w:rPr>
          <w:rFonts w:hint="eastAsia"/>
          <w:sz w:val="24"/>
        </w:rPr>
        <w:t>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537D63" w:rsidRPr="002F2FC3" w:rsidRDefault="00CD0467" w:rsidP="00CD0467">
      <w:pPr>
        <w:snapToGrid w:val="0"/>
        <w:spacing w:line="480" w:lineRule="exact"/>
        <w:rPr>
          <w:sz w:val="24"/>
        </w:rPr>
      </w:pPr>
      <w:r w:rsidRPr="002F2FC3">
        <w:rPr>
          <w:rFonts w:hint="eastAsia"/>
          <w:sz w:val="24"/>
        </w:rPr>
        <w:t xml:space="preserve">5. </w:t>
      </w:r>
      <w:r w:rsidR="00D56E14" w:rsidRPr="002F2FC3">
        <w:rPr>
          <w:rFonts w:hint="eastAsia"/>
          <w:sz w:val="24"/>
        </w:rPr>
        <w:t>技术支撑材料是指具有</w:t>
      </w:r>
      <w:r w:rsidR="00D56E14" w:rsidRPr="002F2FC3">
        <w:rPr>
          <w:rFonts w:hint="eastAsia"/>
          <w:sz w:val="24"/>
        </w:rPr>
        <w:t>CMA</w:t>
      </w:r>
      <w:r w:rsidR="00D56E14" w:rsidRPr="002F2FC3">
        <w:rPr>
          <w:rFonts w:hint="eastAsia"/>
          <w:sz w:val="24"/>
        </w:rPr>
        <w:t>标识的检测</w:t>
      </w:r>
      <w:r w:rsidR="00D56E14" w:rsidRPr="002F2FC3">
        <w:rPr>
          <w:rFonts w:hint="eastAsia"/>
          <w:sz w:val="24"/>
        </w:rPr>
        <w:t>/</w:t>
      </w:r>
      <w:r w:rsidR="00D56E14" w:rsidRPr="002F2FC3">
        <w:rPr>
          <w:rFonts w:hint="eastAsia"/>
          <w:sz w:val="24"/>
        </w:rPr>
        <w:t>检验</w:t>
      </w:r>
      <w:r w:rsidR="00D56E14" w:rsidRPr="002F2FC3">
        <w:rPr>
          <w:rFonts w:hint="eastAsia"/>
          <w:sz w:val="24"/>
        </w:rPr>
        <w:t>/</w:t>
      </w:r>
      <w:r w:rsidR="00D56E14" w:rsidRPr="002F2FC3">
        <w:rPr>
          <w:rFonts w:hint="eastAsia"/>
          <w:sz w:val="24"/>
        </w:rPr>
        <w:t>试验</w:t>
      </w:r>
      <w:r w:rsidR="00D56E14" w:rsidRPr="002F2FC3">
        <w:rPr>
          <w:rFonts w:hint="eastAsia"/>
          <w:sz w:val="24"/>
        </w:rPr>
        <w:t>/</w:t>
      </w:r>
      <w:r w:rsidR="00D56E14" w:rsidRPr="002F2FC3">
        <w:rPr>
          <w:rFonts w:hint="eastAsia"/>
          <w:sz w:val="24"/>
        </w:rPr>
        <w:t>测试报告</w:t>
      </w:r>
      <w:r w:rsidR="006902BF" w:rsidRPr="002F2FC3">
        <w:rPr>
          <w:rFonts w:hint="eastAsia"/>
          <w:sz w:val="24"/>
        </w:rPr>
        <w:t>，</w:t>
      </w:r>
      <w:r w:rsidR="00D56E14" w:rsidRPr="002F2FC3">
        <w:rPr>
          <w:rFonts w:hint="eastAsia"/>
          <w:sz w:val="24"/>
        </w:rPr>
        <w:t>或加盖所投产品制造商公章的技术证明材料</w:t>
      </w:r>
      <w:r w:rsidR="006902BF" w:rsidRPr="002F2FC3">
        <w:rPr>
          <w:rFonts w:hint="eastAsia"/>
          <w:sz w:val="24"/>
        </w:rPr>
        <w:t>，</w:t>
      </w:r>
      <w:r w:rsidR="00D56E14" w:rsidRPr="002F2FC3">
        <w:rPr>
          <w:rFonts w:hint="eastAsia"/>
          <w:sz w:val="24"/>
        </w:rPr>
        <w:t>或进口产品制造商签署的技术证明材料，或加盖进口产品制造商国内授权机构公章的技术证明材料（注：须同时提供进口产品制造商与其国内授权机构的关系证明文件）</w:t>
      </w:r>
      <w:r w:rsidRPr="002F2FC3">
        <w:rPr>
          <w:rFonts w:hint="eastAsia"/>
          <w:sz w:val="24"/>
        </w:rPr>
        <w:t>。未提供页码或提供页码不准确的视为无技术支撑材料。</w:t>
      </w:r>
    </w:p>
    <w:p w:rsidR="00CD0467" w:rsidRPr="002F2FC3" w:rsidRDefault="00CD0467" w:rsidP="00CD0467">
      <w:pPr>
        <w:snapToGrid w:val="0"/>
        <w:rPr>
          <w:sz w:val="24"/>
        </w:rPr>
      </w:pPr>
    </w:p>
    <w:p w:rsidR="00ED080B" w:rsidRPr="002F2FC3" w:rsidRDefault="00ED080B" w:rsidP="00455C14">
      <w:pPr>
        <w:spacing w:line="360" w:lineRule="auto"/>
        <w:ind w:firstLineChars="1700" w:firstLine="4080"/>
        <w:rPr>
          <w:sz w:val="24"/>
        </w:rPr>
      </w:pPr>
      <w:r w:rsidRPr="002F2FC3">
        <w:rPr>
          <w:sz w:val="24"/>
        </w:rPr>
        <w:t>投标人名称：</w:t>
      </w:r>
    </w:p>
    <w:p w:rsidR="00ED080B" w:rsidRPr="002F2FC3" w:rsidRDefault="00ED080B" w:rsidP="00455C14">
      <w:pPr>
        <w:spacing w:line="360" w:lineRule="auto"/>
        <w:ind w:firstLineChars="1700" w:firstLine="4080"/>
        <w:rPr>
          <w:sz w:val="24"/>
        </w:rPr>
      </w:pPr>
      <w:r w:rsidRPr="002F2FC3">
        <w:rPr>
          <w:sz w:val="24"/>
        </w:rPr>
        <w:t>日期：</w:t>
      </w:r>
      <w:r w:rsidRPr="002F2FC3">
        <w:rPr>
          <w:sz w:val="24"/>
          <w:u w:val="single"/>
        </w:rPr>
        <w:t xml:space="preserve">     </w:t>
      </w:r>
      <w:r w:rsidRPr="002F2FC3">
        <w:rPr>
          <w:sz w:val="24"/>
        </w:rPr>
        <w:t>年</w:t>
      </w:r>
      <w:r w:rsidRPr="002F2FC3">
        <w:rPr>
          <w:sz w:val="24"/>
          <w:u w:val="single"/>
        </w:rPr>
        <w:t xml:space="preserve">    </w:t>
      </w:r>
      <w:r w:rsidRPr="002F2FC3">
        <w:rPr>
          <w:sz w:val="24"/>
        </w:rPr>
        <w:t>月</w:t>
      </w:r>
      <w:r w:rsidRPr="002F2FC3">
        <w:rPr>
          <w:sz w:val="24"/>
          <w:u w:val="single"/>
        </w:rPr>
        <w:t xml:space="preserve">    </w:t>
      </w:r>
      <w:r w:rsidRPr="002F2FC3">
        <w:rPr>
          <w:sz w:val="24"/>
        </w:rPr>
        <w:t>日</w:t>
      </w:r>
    </w:p>
    <w:p w:rsidR="00537D63" w:rsidRPr="002F2FC3" w:rsidRDefault="00537D63" w:rsidP="00455C14">
      <w:pPr>
        <w:tabs>
          <w:tab w:val="left" w:pos="360"/>
        </w:tabs>
        <w:spacing w:afterLines="100" w:after="285" w:line="360" w:lineRule="auto"/>
        <w:ind w:firstLineChars="200" w:firstLine="480"/>
        <w:rPr>
          <w:sz w:val="24"/>
        </w:rPr>
      </w:pPr>
      <w:r w:rsidRPr="002F2FC3">
        <w:rPr>
          <w:sz w:val="24"/>
        </w:rPr>
        <w:br w:type="page"/>
      </w:r>
      <w:r w:rsidRPr="002F2FC3">
        <w:rPr>
          <w:sz w:val="24"/>
        </w:rPr>
        <w:lastRenderedPageBreak/>
        <w:t>附件</w:t>
      </w:r>
      <w:r w:rsidR="00B05458" w:rsidRPr="002F2FC3">
        <w:rPr>
          <w:rFonts w:hint="eastAsia"/>
          <w:sz w:val="24"/>
        </w:rPr>
        <w:t>7</w:t>
      </w:r>
    </w:p>
    <w:p w:rsidR="00537D63" w:rsidRPr="002F2FC3" w:rsidRDefault="008E3C04" w:rsidP="005D792B">
      <w:pPr>
        <w:autoSpaceDN w:val="0"/>
        <w:spacing w:line="360" w:lineRule="auto"/>
        <w:jc w:val="center"/>
        <w:rPr>
          <w:b/>
          <w:bCs/>
          <w:sz w:val="24"/>
        </w:rPr>
      </w:pPr>
      <w:r w:rsidRPr="002F2FC3">
        <w:rPr>
          <w:rFonts w:hint="eastAsia"/>
          <w:b/>
          <w:bCs/>
          <w:sz w:val="24"/>
        </w:rPr>
        <w:t>业绩</w:t>
      </w:r>
    </w:p>
    <w:p w:rsidR="00056208" w:rsidRPr="002F2FC3" w:rsidRDefault="00056208" w:rsidP="00537D63">
      <w:pPr>
        <w:spacing w:line="460" w:lineRule="exact"/>
        <w:ind w:left="192"/>
        <w:rPr>
          <w:sz w:val="24"/>
        </w:rPr>
      </w:pPr>
    </w:p>
    <w:p w:rsidR="00056208" w:rsidRPr="002F2FC3" w:rsidRDefault="00056208" w:rsidP="00056208">
      <w:pPr>
        <w:spacing w:line="460" w:lineRule="exact"/>
        <w:rPr>
          <w:sz w:val="24"/>
        </w:rPr>
      </w:pPr>
      <w:r w:rsidRPr="002F2FC3">
        <w:rPr>
          <w:sz w:val="24"/>
        </w:rPr>
        <w:t>项目名称：</w:t>
      </w:r>
      <w:r w:rsidRPr="002F2FC3">
        <w:rPr>
          <w:sz w:val="24"/>
          <w:u w:val="single"/>
        </w:rPr>
        <w:t xml:space="preserve">                    </w:t>
      </w:r>
    </w:p>
    <w:p w:rsidR="00056208" w:rsidRPr="002F2FC3" w:rsidRDefault="00056208" w:rsidP="00056208">
      <w:pPr>
        <w:spacing w:line="460" w:lineRule="exact"/>
        <w:rPr>
          <w:sz w:val="24"/>
        </w:rPr>
      </w:pPr>
      <w:r w:rsidRPr="002F2FC3">
        <w:rPr>
          <w:sz w:val="24"/>
        </w:rPr>
        <w:t>项目编号：</w:t>
      </w:r>
      <w:r w:rsidRPr="002F2FC3">
        <w:rPr>
          <w:sz w:val="24"/>
          <w:u w:val="single"/>
        </w:rPr>
        <w:t xml:space="preserve">                    </w:t>
      </w:r>
    </w:p>
    <w:p w:rsidR="00056208" w:rsidRPr="002F2FC3" w:rsidRDefault="00056208" w:rsidP="00056208">
      <w:pPr>
        <w:spacing w:line="460" w:lineRule="exact"/>
        <w:rPr>
          <w:sz w:val="24"/>
          <w:u w:val="single"/>
        </w:rPr>
      </w:pPr>
      <w:r w:rsidRPr="002F2FC3">
        <w:rPr>
          <w:sz w:val="24"/>
        </w:rPr>
        <w:t>包号：</w:t>
      </w:r>
      <w:r w:rsidRPr="002F2FC3">
        <w:rPr>
          <w:sz w:val="24"/>
          <w:u w:val="single"/>
        </w:rPr>
        <w:t xml:space="preserve">                        </w:t>
      </w:r>
    </w:p>
    <w:p w:rsidR="00537D63" w:rsidRPr="002F2FC3"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2F2FC3" w:rsidRPr="002F2FC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r w:rsidRPr="002F2FC3">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r w:rsidRPr="002F2FC3">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r w:rsidRPr="002F2FC3">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r w:rsidRPr="002F2FC3">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r w:rsidRPr="002F2FC3">
              <w:rPr>
                <w:rFonts w:hint="eastAsia"/>
                <w:sz w:val="24"/>
              </w:rPr>
              <w:t>用户</w:t>
            </w:r>
            <w:r w:rsidRPr="002F2FC3">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r w:rsidRPr="002F2FC3">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r w:rsidRPr="002F2FC3">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r w:rsidRPr="002F2FC3">
              <w:rPr>
                <w:rFonts w:hint="eastAsia"/>
                <w:sz w:val="24"/>
              </w:rPr>
              <w:t>用户盖章的</w:t>
            </w:r>
            <w:proofErr w:type="gramStart"/>
            <w:r w:rsidRPr="002F2FC3">
              <w:rPr>
                <w:rFonts w:hint="eastAsia"/>
                <w:sz w:val="24"/>
              </w:rPr>
              <w:t>成功履行</w:t>
            </w:r>
            <w:proofErr w:type="gramEnd"/>
            <w:r w:rsidRPr="002F2FC3">
              <w:rPr>
                <w:rFonts w:hint="eastAsia"/>
                <w:sz w:val="24"/>
              </w:rPr>
              <w:t>合同的相关证明材料</w:t>
            </w:r>
            <w:r w:rsidRPr="002F2FC3">
              <w:rPr>
                <w:rFonts w:hint="eastAsia"/>
                <w:bCs/>
                <w:sz w:val="24"/>
              </w:rPr>
              <w:t>扫描</w:t>
            </w:r>
            <w:proofErr w:type="gramStart"/>
            <w:r w:rsidRPr="002F2FC3">
              <w:rPr>
                <w:rFonts w:hint="eastAsia"/>
                <w:bCs/>
                <w:sz w:val="24"/>
              </w:rPr>
              <w:t>件</w:t>
            </w:r>
            <w:r w:rsidR="00CC7008" w:rsidRPr="002F2FC3">
              <w:rPr>
                <w:rFonts w:hint="eastAsia"/>
                <w:bCs/>
                <w:sz w:val="24"/>
              </w:rPr>
              <w:t>所在</w:t>
            </w:r>
            <w:proofErr w:type="gramEnd"/>
            <w:r w:rsidR="00CC7008" w:rsidRPr="002F2FC3">
              <w:rPr>
                <w:rFonts w:hint="eastAsia"/>
                <w:bCs/>
                <w:sz w:val="24"/>
              </w:rPr>
              <w:t>页码</w:t>
            </w:r>
          </w:p>
        </w:tc>
      </w:tr>
      <w:tr w:rsidR="002F2FC3" w:rsidRPr="002F2FC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r>
      <w:tr w:rsidR="002F2FC3" w:rsidRPr="002F2FC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r>
      <w:tr w:rsidR="002F2FC3" w:rsidRPr="002F2FC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r>
      <w:tr w:rsidR="002F2FC3" w:rsidRPr="002F2FC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r>
      <w:tr w:rsidR="002F2FC3" w:rsidRPr="002F2FC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r>
      <w:tr w:rsidR="002F2FC3" w:rsidRPr="002F2FC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r>
      <w:tr w:rsidR="002F2FC3" w:rsidRPr="002F2FC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r>
      <w:tr w:rsidR="002F2FC3" w:rsidRPr="002F2FC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r>
      <w:tr w:rsidR="002F2FC3" w:rsidRPr="002F2FC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r>
      <w:tr w:rsidR="002F2FC3" w:rsidRPr="002F2FC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r>
      <w:tr w:rsidR="00EF0D03" w:rsidRPr="002F2FC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2F2FC3" w:rsidRDefault="00EF0D03" w:rsidP="00056208">
            <w:pPr>
              <w:snapToGrid w:val="0"/>
              <w:jc w:val="center"/>
              <w:rPr>
                <w:sz w:val="24"/>
              </w:rPr>
            </w:pPr>
          </w:p>
        </w:tc>
      </w:tr>
    </w:tbl>
    <w:p w:rsidR="00537D63" w:rsidRPr="002F2FC3" w:rsidRDefault="00537D63" w:rsidP="00537D63">
      <w:pPr>
        <w:spacing w:line="560" w:lineRule="exact"/>
        <w:jc w:val="center"/>
        <w:rPr>
          <w:sz w:val="24"/>
        </w:rPr>
      </w:pPr>
    </w:p>
    <w:p w:rsidR="00537D63" w:rsidRPr="002F2FC3" w:rsidRDefault="00537D63" w:rsidP="00537D63">
      <w:pPr>
        <w:spacing w:line="560" w:lineRule="exact"/>
        <w:rPr>
          <w:sz w:val="24"/>
        </w:rPr>
      </w:pPr>
      <w:r w:rsidRPr="002F2FC3">
        <w:rPr>
          <w:sz w:val="24"/>
        </w:rPr>
        <w:t>备注：若</w:t>
      </w:r>
      <w:r w:rsidR="008E3C04" w:rsidRPr="002F2FC3">
        <w:rPr>
          <w:rFonts w:hint="eastAsia"/>
          <w:sz w:val="24"/>
        </w:rPr>
        <w:t>招标文件第</w:t>
      </w:r>
      <w:r w:rsidR="00C627B1" w:rsidRPr="002F2FC3">
        <w:rPr>
          <w:rFonts w:hint="eastAsia"/>
          <w:sz w:val="24"/>
        </w:rPr>
        <w:t>二</w:t>
      </w:r>
      <w:r w:rsidR="008E3C04" w:rsidRPr="002F2FC3">
        <w:rPr>
          <w:rFonts w:hint="eastAsia"/>
          <w:sz w:val="24"/>
        </w:rPr>
        <w:t>部分评分因素及评标标准</w:t>
      </w:r>
      <w:r w:rsidR="00056208" w:rsidRPr="002F2FC3">
        <w:rPr>
          <w:rFonts w:hint="eastAsia"/>
          <w:sz w:val="24"/>
        </w:rPr>
        <w:t>中</w:t>
      </w:r>
      <w:r w:rsidRPr="002F2FC3">
        <w:rPr>
          <w:sz w:val="24"/>
        </w:rPr>
        <w:t>要求提供</w:t>
      </w:r>
      <w:r w:rsidR="008E3C04" w:rsidRPr="002F2FC3">
        <w:rPr>
          <w:rFonts w:hint="eastAsia"/>
          <w:sz w:val="24"/>
        </w:rPr>
        <w:t>业绩</w:t>
      </w:r>
      <w:r w:rsidRPr="002F2FC3">
        <w:rPr>
          <w:sz w:val="24"/>
        </w:rPr>
        <w:t>的，投标人所列业绩应按其要求将证明材料按顺序附后。</w:t>
      </w:r>
    </w:p>
    <w:p w:rsidR="00537D63" w:rsidRPr="002F2FC3" w:rsidRDefault="00537D63" w:rsidP="00537D63">
      <w:pPr>
        <w:spacing w:line="560" w:lineRule="exact"/>
        <w:rPr>
          <w:sz w:val="24"/>
        </w:rPr>
      </w:pPr>
    </w:p>
    <w:p w:rsidR="00ED080B" w:rsidRPr="002F2FC3" w:rsidRDefault="00ED080B" w:rsidP="00455C14">
      <w:pPr>
        <w:spacing w:line="360" w:lineRule="auto"/>
        <w:ind w:firstLineChars="1700" w:firstLine="4080"/>
        <w:rPr>
          <w:sz w:val="24"/>
        </w:rPr>
      </w:pPr>
      <w:r w:rsidRPr="002F2FC3">
        <w:rPr>
          <w:sz w:val="24"/>
        </w:rPr>
        <w:t>投标人名称：</w:t>
      </w:r>
    </w:p>
    <w:p w:rsidR="00ED080B" w:rsidRPr="002F2FC3" w:rsidRDefault="00ED080B" w:rsidP="00455C14">
      <w:pPr>
        <w:spacing w:line="360" w:lineRule="auto"/>
        <w:ind w:firstLineChars="1700" w:firstLine="4080"/>
        <w:rPr>
          <w:sz w:val="24"/>
        </w:rPr>
      </w:pPr>
      <w:r w:rsidRPr="002F2FC3">
        <w:rPr>
          <w:sz w:val="24"/>
        </w:rPr>
        <w:t>日期：</w:t>
      </w:r>
      <w:r w:rsidRPr="002F2FC3">
        <w:rPr>
          <w:sz w:val="24"/>
          <w:u w:val="single"/>
        </w:rPr>
        <w:t xml:space="preserve">     </w:t>
      </w:r>
      <w:r w:rsidRPr="002F2FC3">
        <w:rPr>
          <w:sz w:val="24"/>
        </w:rPr>
        <w:t>年</w:t>
      </w:r>
      <w:r w:rsidRPr="002F2FC3">
        <w:rPr>
          <w:sz w:val="24"/>
          <w:u w:val="single"/>
        </w:rPr>
        <w:t xml:space="preserve">    </w:t>
      </w:r>
      <w:r w:rsidRPr="002F2FC3">
        <w:rPr>
          <w:sz w:val="24"/>
        </w:rPr>
        <w:t>月</w:t>
      </w:r>
      <w:r w:rsidRPr="002F2FC3">
        <w:rPr>
          <w:sz w:val="24"/>
          <w:u w:val="single"/>
        </w:rPr>
        <w:t xml:space="preserve">    </w:t>
      </w:r>
      <w:r w:rsidRPr="002F2FC3">
        <w:rPr>
          <w:sz w:val="24"/>
        </w:rPr>
        <w:t>日</w:t>
      </w:r>
    </w:p>
    <w:p w:rsidR="00537D63" w:rsidRPr="002F2FC3" w:rsidRDefault="00537D63" w:rsidP="00537D63">
      <w:pPr>
        <w:spacing w:line="460" w:lineRule="exact"/>
        <w:rPr>
          <w:sz w:val="24"/>
        </w:rPr>
      </w:pPr>
    </w:p>
    <w:p w:rsidR="00537D63" w:rsidRPr="002F2FC3" w:rsidRDefault="00537D63">
      <w:pPr>
        <w:widowControl/>
        <w:jc w:val="left"/>
        <w:rPr>
          <w:sz w:val="24"/>
        </w:rPr>
      </w:pPr>
      <w:r w:rsidRPr="002F2FC3">
        <w:rPr>
          <w:sz w:val="24"/>
        </w:rPr>
        <w:br w:type="page"/>
      </w:r>
    </w:p>
    <w:p w:rsidR="00537D63" w:rsidRPr="002F2FC3" w:rsidRDefault="00537D63" w:rsidP="00455C14">
      <w:pPr>
        <w:tabs>
          <w:tab w:val="left" w:pos="360"/>
        </w:tabs>
        <w:spacing w:afterLines="100" w:after="285" w:line="360" w:lineRule="auto"/>
        <w:ind w:firstLineChars="200" w:firstLine="480"/>
        <w:rPr>
          <w:sz w:val="24"/>
        </w:rPr>
      </w:pPr>
      <w:r w:rsidRPr="002F2FC3">
        <w:rPr>
          <w:rFonts w:hint="eastAsia"/>
          <w:sz w:val="24"/>
        </w:rPr>
        <w:lastRenderedPageBreak/>
        <w:t>附件</w:t>
      </w:r>
      <w:r w:rsidR="00B05458" w:rsidRPr="002F2FC3">
        <w:rPr>
          <w:rFonts w:hint="eastAsia"/>
          <w:sz w:val="24"/>
        </w:rPr>
        <w:t>8</w:t>
      </w:r>
    </w:p>
    <w:p w:rsidR="004A2BCE" w:rsidRPr="002F2FC3" w:rsidRDefault="004A2BCE" w:rsidP="004A2BCE">
      <w:pPr>
        <w:autoSpaceDN w:val="0"/>
        <w:spacing w:line="360" w:lineRule="auto"/>
        <w:jc w:val="center"/>
        <w:rPr>
          <w:b/>
          <w:bCs/>
          <w:sz w:val="24"/>
        </w:rPr>
      </w:pPr>
      <w:r w:rsidRPr="002F2FC3">
        <w:rPr>
          <w:rFonts w:hint="eastAsia"/>
          <w:b/>
          <w:bCs/>
          <w:sz w:val="24"/>
        </w:rPr>
        <w:t>制造商售后服务承诺</w:t>
      </w:r>
    </w:p>
    <w:p w:rsidR="004A2BCE" w:rsidRPr="002F2FC3" w:rsidRDefault="004A2BCE" w:rsidP="00455C14">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2F2FC3" w:rsidRPr="002F2FC3"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2F2FC3" w:rsidRDefault="004A2BCE" w:rsidP="0056402A">
            <w:pPr>
              <w:pStyle w:val="11"/>
              <w:spacing w:line="360" w:lineRule="auto"/>
              <w:jc w:val="center"/>
              <w:rPr>
                <w:rFonts w:cs="Arial"/>
                <w:sz w:val="24"/>
              </w:rPr>
            </w:pPr>
            <w:r w:rsidRPr="002F2FC3">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2F2FC3" w:rsidRDefault="004A2BCE" w:rsidP="0056402A">
            <w:pPr>
              <w:pStyle w:val="11"/>
              <w:spacing w:line="360" w:lineRule="auto"/>
              <w:jc w:val="center"/>
              <w:rPr>
                <w:rFonts w:cs="Arial"/>
                <w:sz w:val="24"/>
              </w:rPr>
            </w:pPr>
            <w:r w:rsidRPr="002F2FC3">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2F2FC3" w:rsidRDefault="004A2BCE" w:rsidP="0056402A">
            <w:pPr>
              <w:pStyle w:val="11"/>
              <w:spacing w:line="360" w:lineRule="auto"/>
              <w:jc w:val="center"/>
              <w:rPr>
                <w:rFonts w:cs="Arial"/>
                <w:sz w:val="24"/>
              </w:rPr>
            </w:pPr>
            <w:r w:rsidRPr="002F2FC3">
              <w:rPr>
                <w:rFonts w:cs="Arial" w:hint="eastAsia"/>
                <w:sz w:val="24"/>
              </w:rPr>
              <w:t>承诺内容</w:t>
            </w:r>
          </w:p>
        </w:tc>
      </w:tr>
      <w:tr w:rsidR="002F2FC3" w:rsidRPr="002F2FC3"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2F2FC3" w:rsidRDefault="004A2BCE" w:rsidP="0056402A">
            <w:pPr>
              <w:pStyle w:val="11"/>
              <w:spacing w:line="360" w:lineRule="auto"/>
              <w:jc w:val="center"/>
              <w:rPr>
                <w:rFonts w:cs="Arial"/>
                <w:bCs/>
                <w:sz w:val="24"/>
              </w:rPr>
            </w:pPr>
            <w:r w:rsidRPr="002F2FC3">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2F2FC3" w:rsidRDefault="004A2BCE" w:rsidP="0056402A">
            <w:pPr>
              <w:pStyle w:val="11"/>
              <w:spacing w:line="360" w:lineRule="auto"/>
              <w:jc w:val="center"/>
              <w:rPr>
                <w:rFonts w:cs="Arial"/>
                <w:bCs/>
                <w:sz w:val="24"/>
              </w:rPr>
            </w:pPr>
            <w:r w:rsidRPr="002F2FC3">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2F2FC3" w:rsidRDefault="004A2BCE" w:rsidP="0056402A">
            <w:pPr>
              <w:pStyle w:val="11"/>
              <w:spacing w:line="360" w:lineRule="auto"/>
              <w:rPr>
                <w:rFonts w:cs="Arial"/>
                <w:bCs/>
                <w:sz w:val="24"/>
              </w:rPr>
            </w:pPr>
          </w:p>
        </w:tc>
      </w:tr>
      <w:tr w:rsidR="002F2FC3" w:rsidRPr="002F2FC3"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2F2FC3" w:rsidRDefault="004A2BCE" w:rsidP="0056402A">
            <w:pPr>
              <w:pStyle w:val="11"/>
              <w:spacing w:line="360" w:lineRule="auto"/>
              <w:jc w:val="center"/>
              <w:rPr>
                <w:rFonts w:cs="Arial"/>
                <w:bCs/>
                <w:sz w:val="24"/>
              </w:rPr>
            </w:pPr>
            <w:r w:rsidRPr="002F2FC3">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2F2FC3" w:rsidRDefault="004A2BCE" w:rsidP="0056402A">
            <w:pPr>
              <w:pStyle w:val="11"/>
              <w:spacing w:line="360" w:lineRule="auto"/>
              <w:jc w:val="center"/>
              <w:rPr>
                <w:rFonts w:cs="Arial"/>
                <w:bCs/>
                <w:sz w:val="24"/>
              </w:rPr>
            </w:pPr>
            <w:r w:rsidRPr="002F2FC3">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2F2FC3" w:rsidRDefault="004A2BCE" w:rsidP="0056402A">
            <w:pPr>
              <w:pStyle w:val="11"/>
              <w:spacing w:line="360" w:lineRule="auto"/>
              <w:rPr>
                <w:rFonts w:cs="Arial"/>
                <w:bCs/>
                <w:sz w:val="24"/>
              </w:rPr>
            </w:pPr>
          </w:p>
        </w:tc>
      </w:tr>
      <w:tr w:rsidR="002F2FC3" w:rsidRPr="002F2FC3"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2F2FC3" w:rsidRDefault="004A2BCE" w:rsidP="0056402A">
            <w:pPr>
              <w:pStyle w:val="11"/>
              <w:spacing w:line="360" w:lineRule="auto"/>
              <w:jc w:val="center"/>
              <w:rPr>
                <w:rFonts w:cs="Arial"/>
                <w:bCs/>
                <w:sz w:val="24"/>
              </w:rPr>
            </w:pPr>
            <w:r w:rsidRPr="002F2FC3">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2F2FC3" w:rsidRDefault="004A2BCE" w:rsidP="0056402A">
            <w:pPr>
              <w:pStyle w:val="11"/>
              <w:spacing w:line="360" w:lineRule="auto"/>
              <w:jc w:val="center"/>
              <w:rPr>
                <w:rFonts w:cs="Arial"/>
                <w:bCs/>
                <w:sz w:val="24"/>
              </w:rPr>
            </w:pPr>
            <w:r w:rsidRPr="002F2FC3">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2F2FC3" w:rsidRDefault="004A2BCE" w:rsidP="0056402A">
            <w:pPr>
              <w:pStyle w:val="11"/>
              <w:spacing w:line="360" w:lineRule="auto"/>
              <w:rPr>
                <w:rFonts w:cs="Arial"/>
                <w:bCs/>
                <w:sz w:val="24"/>
              </w:rPr>
            </w:pPr>
          </w:p>
          <w:p w:rsidR="004A2BCE" w:rsidRPr="002F2FC3" w:rsidRDefault="004A2BCE" w:rsidP="0056402A">
            <w:pPr>
              <w:pStyle w:val="11"/>
              <w:spacing w:line="360" w:lineRule="auto"/>
              <w:rPr>
                <w:rFonts w:cs="Arial"/>
                <w:bCs/>
                <w:sz w:val="24"/>
              </w:rPr>
            </w:pPr>
          </w:p>
        </w:tc>
      </w:tr>
      <w:tr w:rsidR="004A2BCE" w:rsidRPr="002F2FC3"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2F2FC3" w:rsidRDefault="004A2BCE" w:rsidP="0056402A">
            <w:pPr>
              <w:pStyle w:val="11"/>
              <w:spacing w:line="360" w:lineRule="auto"/>
              <w:jc w:val="center"/>
              <w:rPr>
                <w:rFonts w:cs="Arial"/>
                <w:bCs/>
                <w:sz w:val="24"/>
              </w:rPr>
            </w:pPr>
            <w:r w:rsidRPr="002F2FC3">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2F2FC3" w:rsidRDefault="004A2BCE" w:rsidP="0056402A">
            <w:pPr>
              <w:pStyle w:val="11"/>
              <w:spacing w:line="360" w:lineRule="auto"/>
              <w:jc w:val="center"/>
              <w:rPr>
                <w:rFonts w:cs="Arial"/>
                <w:bCs/>
                <w:sz w:val="24"/>
              </w:rPr>
            </w:pPr>
            <w:r w:rsidRPr="002F2FC3">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2F2FC3" w:rsidRDefault="004A2BCE" w:rsidP="0056402A">
            <w:pPr>
              <w:pStyle w:val="11"/>
              <w:spacing w:line="360" w:lineRule="auto"/>
              <w:rPr>
                <w:rFonts w:cs="Arial"/>
                <w:bCs/>
                <w:sz w:val="24"/>
              </w:rPr>
            </w:pPr>
          </w:p>
          <w:p w:rsidR="004A2BCE" w:rsidRPr="002F2FC3" w:rsidRDefault="004A2BCE" w:rsidP="0056402A">
            <w:pPr>
              <w:pStyle w:val="11"/>
              <w:spacing w:line="360" w:lineRule="auto"/>
              <w:rPr>
                <w:rFonts w:cs="Arial"/>
                <w:bCs/>
                <w:sz w:val="24"/>
              </w:rPr>
            </w:pPr>
          </w:p>
        </w:tc>
      </w:tr>
    </w:tbl>
    <w:p w:rsidR="004A2BCE" w:rsidRPr="002F2FC3" w:rsidRDefault="004A2BCE" w:rsidP="004A2BCE">
      <w:pPr>
        <w:spacing w:line="620" w:lineRule="exact"/>
        <w:rPr>
          <w:sz w:val="24"/>
        </w:rPr>
      </w:pPr>
    </w:p>
    <w:p w:rsidR="004A2BCE" w:rsidRPr="002F2FC3" w:rsidRDefault="004A2BCE" w:rsidP="00455C14">
      <w:pPr>
        <w:spacing w:line="360" w:lineRule="auto"/>
        <w:ind w:firstLineChars="1700" w:firstLine="4080"/>
        <w:rPr>
          <w:sz w:val="24"/>
        </w:rPr>
      </w:pPr>
      <w:r w:rsidRPr="002F2FC3">
        <w:rPr>
          <w:rFonts w:hint="eastAsia"/>
          <w:sz w:val="24"/>
        </w:rPr>
        <w:t>制造商（单位公章）：</w:t>
      </w:r>
    </w:p>
    <w:p w:rsidR="004A2BCE" w:rsidRPr="002F2FC3" w:rsidRDefault="004A2BCE" w:rsidP="00455C14">
      <w:pPr>
        <w:spacing w:line="360" w:lineRule="auto"/>
        <w:ind w:firstLineChars="1700" w:firstLine="4080"/>
        <w:rPr>
          <w:sz w:val="24"/>
        </w:rPr>
      </w:pPr>
      <w:r w:rsidRPr="002F2FC3">
        <w:rPr>
          <w:sz w:val="24"/>
        </w:rPr>
        <w:t>日期：</w:t>
      </w:r>
      <w:r w:rsidRPr="002F2FC3">
        <w:rPr>
          <w:sz w:val="24"/>
          <w:u w:val="single"/>
        </w:rPr>
        <w:t xml:space="preserve">     </w:t>
      </w:r>
      <w:r w:rsidRPr="002F2FC3">
        <w:rPr>
          <w:sz w:val="24"/>
        </w:rPr>
        <w:t>年</w:t>
      </w:r>
      <w:r w:rsidRPr="002F2FC3">
        <w:rPr>
          <w:sz w:val="24"/>
          <w:u w:val="single"/>
        </w:rPr>
        <w:t xml:space="preserve">    </w:t>
      </w:r>
      <w:r w:rsidRPr="002F2FC3">
        <w:rPr>
          <w:sz w:val="24"/>
        </w:rPr>
        <w:t>月</w:t>
      </w:r>
      <w:r w:rsidRPr="002F2FC3">
        <w:rPr>
          <w:sz w:val="24"/>
          <w:u w:val="single"/>
        </w:rPr>
        <w:t xml:space="preserve">    </w:t>
      </w:r>
      <w:r w:rsidRPr="002F2FC3">
        <w:rPr>
          <w:sz w:val="24"/>
        </w:rPr>
        <w:t>日</w:t>
      </w:r>
    </w:p>
    <w:p w:rsidR="004A2BCE" w:rsidRPr="002F2FC3" w:rsidRDefault="004A2BCE" w:rsidP="004A2BCE">
      <w:pPr>
        <w:snapToGrid w:val="0"/>
        <w:spacing w:line="360" w:lineRule="auto"/>
        <w:rPr>
          <w:sz w:val="24"/>
          <w:szCs w:val="21"/>
        </w:rPr>
      </w:pPr>
    </w:p>
    <w:p w:rsidR="004A2BCE" w:rsidRPr="002F2FC3" w:rsidRDefault="004A2BCE" w:rsidP="004A2BCE">
      <w:pPr>
        <w:snapToGrid w:val="0"/>
        <w:spacing w:line="360" w:lineRule="auto"/>
        <w:rPr>
          <w:sz w:val="24"/>
          <w:szCs w:val="21"/>
        </w:rPr>
      </w:pPr>
      <w:r w:rsidRPr="002F2FC3">
        <w:rPr>
          <w:rFonts w:hint="eastAsia"/>
          <w:sz w:val="24"/>
          <w:szCs w:val="21"/>
        </w:rPr>
        <w:t>注：制造商售后服务承诺须原件扫描后放入电子投标文件，否则不予认定。</w:t>
      </w:r>
    </w:p>
    <w:p w:rsidR="004A2BCE" w:rsidRPr="002F2FC3" w:rsidRDefault="004A2BCE" w:rsidP="004A2BCE"/>
    <w:p w:rsidR="004A2BCE" w:rsidRPr="002F2FC3" w:rsidRDefault="004A2BCE">
      <w:pPr>
        <w:widowControl/>
        <w:jc w:val="left"/>
        <w:rPr>
          <w:b/>
          <w:bCs/>
          <w:sz w:val="24"/>
        </w:rPr>
      </w:pPr>
      <w:r w:rsidRPr="002F2FC3">
        <w:rPr>
          <w:b/>
          <w:bCs/>
          <w:sz w:val="24"/>
        </w:rPr>
        <w:br w:type="page"/>
      </w:r>
    </w:p>
    <w:p w:rsidR="004A2BCE" w:rsidRPr="002F2FC3" w:rsidRDefault="004A2BCE" w:rsidP="004A2BCE">
      <w:pPr>
        <w:autoSpaceDN w:val="0"/>
        <w:spacing w:line="360" w:lineRule="auto"/>
        <w:jc w:val="center"/>
        <w:rPr>
          <w:b/>
          <w:bCs/>
          <w:sz w:val="24"/>
        </w:rPr>
      </w:pPr>
      <w:r w:rsidRPr="002F2FC3">
        <w:rPr>
          <w:rFonts w:hint="eastAsia"/>
          <w:b/>
          <w:bCs/>
          <w:sz w:val="24"/>
        </w:rPr>
        <w:lastRenderedPageBreak/>
        <w:t>投标人售后服务承诺</w:t>
      </w:r>
    </w:p>
    <w:p w:rsidR="004A2BCE" w:rsidRPr="002F2FC3" w:rsidRDefault="004A2BCE" w:rsidP="00455C14">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2F2FC3" w:rsidRPr="002F2FC3"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2F2FC3" w:rsidRDefault="004A2BCE" w:rsidP="0056402A">
            <w:pPr>
              <w:pStyle w:val="11"/>
              <w:spacing w:line="360" w:lineRule="auto"/>
              <w:jc w:val="center"/>
              <w:rPr>
                <w:rFonts w:cs="Arial"/>
                <w:sz w:val="24"/>
              </w:rPr>
            </w:pPr>
            <w:r w:rsidRPr="002F2FC3">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2F2FC3" w:rsidRDefault="004A2BCE" w:rsidP="0056402A">
            <w:pPr>
              <w:pStyle w:val="11"/>
              <w:spacing w:line="360" w:lineRule="auto"/>
              <w:jc w:val="center"/>
              <w:rPr>
                <w:rFonts w:cs="Arial"/>
                <w:sz w:val="24"/>
              </w:rPr>
            </w:pPr>
            <w:r w:rsidRPr="002F2FC3">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2F2FC3" w:rsidRDefault="004A2BCE" w:rsidP="0056402A">
            <w:pPr>
              <w:pStyle w:val="11"/>
              <w:spacing w:line="360" w:lineRule="auto"/>
              <w:jc w:val="center"/>
              <w:rPr>
                <w:rFonts w:cs="Arial"/>
                <w:sz w:val="24"/>
              </w:rPr>
            </w:pPr>
            <w:r w:rsidRPr="002F2FC3">
              <w:rPr>
                <w:rFonts w:cs="Arial" w:hint="eastAsia"/>
                <w:sz w:val="24"/>
              </w:rPr>
              <w:t>承诺内容</w:t>
            </w:r>
          </w:p>
        </w:tc>
      </w:tr>
      <w:tr w:rsidR="002F2FC3" w:rsidRPr="002F2FC3"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2F2FC3" w:rsidRDefault="004A2BCE" w:rsidP="0056402A">
            <w:pPr>
              <w:pStyle w:val="11"/>
              <w:spacing w:line="360" w:lineRule="auto"/>
              <w:jc w:val="center"/>
              <w:rPr>
                <w:rFonts w:cs="Arial"/>
                <w:bCs/>
                <w:sz w:val="24"/>
              </w:rPr>
            </w:pPr>
            <w:r w:rsidRPr="002F2FC3">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2F2FC3" w:rsidRDefault="004A2BCE" w:rsidP="0056402A">
            <w:pPr>
              <w:pStyle w:val="11"/>
              <w:spacing w:line="360" w:lineRule="auto"/>
              <w:jc w:val="center"/>
              <w:rPr>
                <w:rFonts w:cs="Arial"/>
                <w:bCs/>
                <w:sz w:val="24"/>
              </w:rPr>
            </w:pPr>
            <w:r w:rsidRPr="002F2FC3">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2F2FC3" w:rsidRDefault="004A2BCE" w:rsidP="0056402A">
            <w:pPr>
              <w:pStyle w:val="11"/>
              <w:spacing w:line="360" w:lineRule="auto"/>
              <w:rPr>
                <w:rFonts w:cs="Arial"/>
                <w:bCs/>
                <w:sz w:val="24"/>
              </w:rPr>
            </w:pPr>
          </w:p>
        </w:tc>
      </w:tr>
      <w:tr w:rsidR="002F2FC3" w:rsidRPr="002F2FC3"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2F2FC3" w:rsidRDefault="004A2BCE" w:rsidP="0056402A">
            <w:pPr>
              <w:pStyle w:val="11"/>
              <w:spacing w:line="360" w:lineRule="auto"/>
              <w:jc w:val="center"/>
              <w:rPr>
                <w:rFonts w:cs="Arial"/>
                <w:bCs/>
                <w:sz w:val="24"/>
              </w:rPr>
            </w:pPr>
            <w:r w:rsidRPr="002F2FC3">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2F2FC3" w:rsidRDefault="004A2BCE" w:rsidP="0056402A">
            <w:pPr>
              <w:pStyle w:val="11"/>
              <w:spacing w:line="360" w:lineRule="auto"/>
              <w:jc w:val="center"/>
              <w:rPr>
                <w:rFonts w:cs="Arial"/>
                <w:bCs/>
                <w:sz w:val="24"/>
              </w:rPr>
            </w:pPr>
            <w:r w:rsidRPr="002F2FC3">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2F2FC3" w:rsidRDefault="004A2BCE" w:rsidP="0056402A">
            <w:pPr>
              <w:pStyle w:val="11"/>
              <w:spacing w:line="360" w:lineRule="auto"/>
              <w:rPr>
                <w:rFonts w:cs="Arial"/>
                <w:bCs/>
                <w:sz w:val="24"/>
              </w:rPr>
            </w:pPr>
          </w:p>
        </w:tc>
      </w:tr>
      <w:tr w:rsidR="002F2FC3" w:rsidRPr="002F2FC3"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2F2FC3" w:rsidRDefault="004A2BCE" w:rsidP="0056402A">
            <w:pPr>
              <w:pStyle w:val="11"/>
              <w:spacing w:line="360" w:lineRule="auto"/>
              <w:jc w:val="center"/>
              <w:rPr>
                <w:rFonts w:cs="Arial"/>
                <w:bCs/>
                <w:sz w:val="24"/>
              </w:rPr>
            </w:pPr>
            <w:r w:rsidRPr="002F2FC3">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2F2FC3" w:rsidRDefault="004A2BCE" w:rsidP="0056402A">
            <w:pPr>
              <w:pStyle w:val="11"/>
              <w:spacing w:line="360" w:lineRule="auto"/>
              <w:jc w:val="center"/>
              <w:rPr>
                <w:rFonts w:cs="Arial"/>
                <w:bCs/>
                <w:sz w:val="24"/>
              </w:rPr>
            </w:pPr>
            <w:r w:rsidRPr="002F2FC3">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2F2FC3" w:rsidRDefault="004A2BCE" w:rsidP="0056402A">
            <w:pPr>
              <w:pStyle w:val="11"/>
              <w:spacing w:line="360" w:lineRule="auto"/>
              <w:rPr>
                <w:rFonts w:cs="Arial"/>
                <w:bCs/>
                <w:sz w:val="24"/>
              </w:rPr>
            </w:pPr>
          </w:p>
          <w:p w:rsidR="004A2BCE" w:rsidRPr="002F2FC3" w:rsidRDefault="004A2BCE" w:rsidP="0056402A">
            <w:pPr>
              <w:pStyle w:val="11"/>
              <w:spacing w:line="360" w:lineRule="auto"/>
              <w:rPr>
                <w:rFonts w:cs="Arial"/>
                <w:bCs/>
                <w:sz w:val="24"/>
              </w:rPr>
            </w:pPr>
          </w:p>
        </w:tc>
      </w:tr>
      <w:tr w:rsidR="004A2BCE" w:rsidRPr="002F2FC3"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2F2FC3" w:rsidRDefault="004A2BCE" w:rsidP="0056402A">
            <w:pPr>
              <w:pStyle w:val="11"/>
              <w:spacing w:line="360" w:lineRule="auto"/>
              <w:jc w:val="center"/>
              <w:rPr>
                <w:rFonts w:cs="Arial"/>
                <w:bCs/>
                <w:sz w:val="24"/>
              </w:rPr>
            </w:pPr>
            <w:r w:rsidRPr="002F2FC3">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2F2FC3" w:rsidRDefault="004A2BCE" w:rsidP="0056402A">
            <w:pPr>
              <w:pStyle w:val="11"/>
              <w:spacing w:line="360" w:lineRule="auto"/>
              <w:jc w:val="center"/>
              <w:rPr>
                <w:rFonts w:cs="Arial"/>
                <w:bCs/>
                <w:sz w:val="24"/>
              </w:rPr>
            </w:pPr>
            <w:r w:rsidRPr="002F2FC3">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2F2FC3" w:rsidRDefault="004A2BCE" w:rsidP="0056402A">
            <w:pPr>
              <w:pStyle w:val="11"/>
              <w:spacing w:line="360" w:lineRule="auto"/>
              <w:rPr>
                <w:rFonts w:cs="Arial"/>
                <w:bCs/>
                <w:sz w:val="24"/>
              </w:rPr>
            </w:pPr>
          </w:p>
          <w:p w:rsidR="004A2BCE" w:rsidRPr="002F2FC3" w:rsidRDefault="004A2BCE" w:rsidP="0056402A">
            <w:pPr>
              <w:pStyle w:val="11"/>
              <w:spacing w:line="360" w:lineRule="auto"/>
              <w:rPr>
                <w:rFonts w:cs="Arial"/>
                <w:bCs/>
                <w:sz w:val="24"/>
              </w:rPr>
            </w:pPr>
          </w:p>
        </w:tc>
      </w:tr>
    </w:tbl>
    <w:p w:rsidR="004A2BCE" w:rsidRPr="002F2FC3" w:rsidRDefault="004A2BCE" w:rsidP="004A2BCE">
      <w:pPr>
        <w:spacing w:line="620" w:lineRule="exact"/>
        <w:rPr>
          <w:sz w:val="24"/>
        </w:rPr>
      </w:pPr>
    </w:p>
    <w:p w:rsidR="004A2BCE" w:rsidRPr="002F2FC3" w:rsidRDefault="004A2BCE" w:rsidP="00455C14">
      <w:pPr>
        <w:spacing w:line="360" w:lineRule="auto"/>
        <w:ind w:firstLineChars="1700" w:firstLine="4080"/>
        <w:rPr>
          <w:sz w:val="24"/>
        </w:rPr>
      </w:pPr>
      <w:r w:rsidRPr="002F2FC3">
        <w:rPr>
          <w:sz w:val="24"/>
        </w:rPr>
        <w:t>投标人名称：</w:t>
      </w:r>
    </w:p>
    <w:p w:rsidR="004A2BCE" w:rsidRPr="002F2FC3" w:rsidRDefault="004A2BCE" w:rsidP="00455C14">
      <w:pPr>
        <w:spacing w:line="360" w:lineRule="auto"/>
        <w:ind w:firstLineChars="1700" w:firstLine="4080"/>
        <w:rPr>
          <w:sz w:val="24"/>
        </w:rPr>
      </w:pPr>
      <w:r w:rsidRPr="002F2FC3">
        <w:rPr>
          <w:sz w:val="24"/>
        </w:rPr>
        <w:t>日期：</w:t>
      </w:r>
      <w:r w:rsidRPr="002F2FC3">
        <w:rPr>
          <w:sz w:val="24"/>
          <w:u w:val="single"/>
        </w:rPr>
        <w:t xml:space="preserve">     </w:t>
      </w:r>
      <w:r w:rsidRPr="002F2FC3">
        <w:rPr>
          <w:sz w:val="24"/>
        </w:rPr>
        <w:t>年</w:t>
      </w:r>
      <w:r w:rsidRPr="002F2FC3">
        <w:rPr>
          <w:sz w:val="24"/>
          <w:u w:val="single"/>
        </w:rPr>
        <w:t xml:space="preserve">    </w:t>
      </w:r>
      <w:r w:rsidRPr="002F2FC3">
        <w:rPr>
          <w:sz w:val="24"/>
        </w:rPr>
        <w:t>月</w:t>
      </w:r>
      <w:r w:rsidRPr="002F2FC3">
        <w:rPr>
          <w:sz w:val="24"/>
          <w:u w:val="single"/>
        </w:rPr>
        <w:t xml:space="preserve">    </w:t>
      </w:r>
      <w:r w:rsidRPr="002F2FC3">
        <w:rPr>
          <w:sz w:val="24"/>
        </w:rPr>
        <w:t>日</w:t>
      </w:r>
    </w:p>
    <w:p w:rsidR="00ED080B" w:rsidRPr="002F2FC3" w:rsidRDefault="00ED080B" w:rsidP="00537D63">
      <w:pPr>
        <w:spacing w:line="620" w:lineRule="exact"/>
        <w:rPr>
          <w:sz w:val="24"/>
        </w:rPr>
      </w:pPr>
    </w:p>
    <w:p w:rsidR="00537D63" w:rsidRPr="002F2FC3" w:rsidRDefault="00537D63">
      <w:pPr>
        <w:widowControl/>
        <w:jc w:val="left"/>
        <w:rPr>
          <w:sz w:val="24"/>
        </w:rPr>
      </w:pPr>
      <w:r w:rsidRPr="002F2FC3">
        <w:rPr>
          <w:sz w:val="24"/>
        </w:rPr>
        <w:br w:type="page"/>
      </w:r>
    </w:p>
    <w:p w:rsidR="00537D63" w:rsidRPr="002F2FC3" w:rsidRDefault="00537D63" w:rsidP="00455C14">
      <w:pPr>
        <w:tabs>
          <w:tab w:val="left" w:pos="360"/>
        </w:tabs>
        <w:spacing w:afterLines="100" w:after="285" w:line="360" w:lineRule="auto"/>
        <w:ind w:firstLineChars="200" w:firstLine="480"/>
        <w:rPr>
          <w:sz w:val="24"/>
        </w:rPr>
      </w:pPr>
      <w:r w:rsidRPr="002F2FC3">
        <w:rPr>
          <w:rFonts w:hint="eastAsia"/>
          <w:sz w:val="24"/>
        </w:rPr>
        <w:lastRenderedPageBreak/>
        <w:t>附件</w:t>
      </w:r>
      <w:r w:rsidR="0041737D" w:rsidRPr="002F2FC3">
        <w:rPr>
          <w:rFonts w:hint="eastAsia"/>
          <w:sz w:val="24"/>
        </w:rPr>
        <w:t>9</w:t>
      </w:r>
    </w:p>
    <w:p w:rsidR="00537D63" w:rsidRPr="002F2FC3" w:rsidRDefault="00537D63" w:rsidP="005D792B">
      <w:pPr>
        <w:autoSpaceDN w:val="0"/>
        <w:spacing w:line="360" w:lineRule="auto"/>
        <w:jc w:val="center"/>
        <w:rPr>
          <w:b/>
          <w:bCs/>
          <w:sz w:val="24"/>
        </w:rPr>
      </w:pPr>
      <w:r w:rsidRPr="002F2FC3">
        <w:rPr>
          <w:b/>
          <w:bCs/>
          <w:sz w:val="24"/>
        </w:rPr>
        <w:t>绿色供应链管理阐述</w:t>
      </w:r>
    </w:p>
    <w:p w:rsidR="00056208" w:rsidRPr="002F2FC3" w:rsidRDefault="00056208" w:rsidP="00056208">
      <w:pPr>
        <w:spacing w:line="460" w:lineRule="exact"/>
        <w:rPr>
          <w:sz w:val="24"/>
        </w:rPr>
      </w:pPr>
      <w:r w:rsidRPr="002F2FC3">
        <w:rPr>
          <w:sz w:val="24"/>
        </w:rPr>
        <w:t>项目名称：</w:t>
      </w:r>
      <w:r w:rsidRPr="002F2FC3">
        <w:rPr>
          <w:sz w:val="24"/>
          <w:u w:val="single"/>
        </w:rPr>
        <w:t xml:space="preserve">                    </w:t>
      </w:r>
    </w:p>
    <w:p w:rsidR="00056208" w:rsidRPr="002F2FC3" w:rsidRDefault="00056208" w:rsidP="00056208">
      <w:pPr>
        <w:spacing w:line="460" w:lineRule="exact"/>
        <w:rPr>
          <w:sz w:val="24"/>
        </w:rPr>
      </w:pPr>
      <w:r w:rsidRPr="002F2FC3">
        <w:rPr>
          <w:sz w:val="24"/>
        </w:rPr>
        <w:t>项目编号：</w:t>
      </w:r>
      <w:r w:rsidRPr="002F2FC3">
        <w:rPr>
          <w:sz w:val="24"/>
          <w:u w:val="single"/>
        </w:rPr>
        <w:t xml:space="preserve">                    </w:t>
      </w:r>
    </w:p>
    <w:p w:rsidR="00056208" w:rsidRPr="002F2FC3" w:rsidRDefault="00056208" w:rsidP="00056208">
      <w:pPr>
        <w:spacing w:line="460" w:lineRule="exact"/>
        <w:rPr>
          <w:sz w:val="24"/>
          <w:u w:val="single"/>
        </w:rPr>
      </w:pPr>
      <w:r w:rsidRPr="002F2FC3">
        <w:rPr>
          <w:sz w:val="24"/>
        </w:rPr>
        <w:t>包号：</w:t>
      </w:r>
      <w:r w:rsidRPr="002F2FC3">
        <w:rPr>
          <w:sz w:val="24"/>
          <w:u w:val="single"/>
        </w:rPr>
        <w:t xml:space="preserve">                        </w:t>
      </w:r>
    </w:p>
    <w:p w:rsidR="00537D63" w:rsidRPr="002F2FC3" w:rsidRDefault="00537D63" w:rsidP="00455C14">
      <w:pPr>
        <w:spacing w:line="360" w:lineRule="auto"/>
        <w:ind w:firstLineChars="200" w:firstLine="480"/>
        <w:outlineLvl w:val="0"/>
        <w:rPr>
          <w:sz w:val="24"/>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260"/>
        <w:gridCol w:w="4500"/>
        <w:gridCol w:w="2340"/>
      </w:tblGrid>
      <w:tr w:rsidR="002F2FC3" w:rsidRPr="002F2FC3"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spacing w:line="360" w:lineRule="auto"/>
              <w:jc w:val="center"/>
              <w:rPr>
                <w:sz w:val="24"/>
              </w:rPr>
            </w:pPr>
            <w:r w:rsidRPr="002F2FC3">
              <w:rPr>
                <w:sz w:val="24"/>
              </w:rPr>
              <w:t>序号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spacing w:line="360" w:lineRule="auto"/>
              <w:jc w:val="center"/>
              <w:rPr>
                <w:sz w:val="24"/>
              </w:rPr>
            </w:pPr>
            <w:r w:rsidRPr="002F2FC3">
              <w:rPr>
                <w:sz w:val="24"/>
              </w:rPr>
              <w:t>指标分类</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spacing w:line="360" w:lineRule="auto"/>
              <w:jc w:val="center"/>
              <w:rPr>
                <w:sz w:val="24"/>
              </w:rPr>
            </w:pPr>
            <w:r w:rsidRPr="002F2FC3">
              <w:rPr>
                <w:sz w:val="24"/>
              </w:rPr>
              <w:t>指标要求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spacing w:line="360" w:lineRule="auto"/>
              <w:jc w:val="center"/>
              <w:rPr>
                <w:sz w:val="24"/>
              </w:rPr>
            </w:pPr>
            <w:r w:rsidRPr="002F2FC3">
              <w:rPr>
                <w:sz w:val="24"/>
              </w:rPr>
              <w:t>投标产品情况说明</w:t>
            </w:r>
          </w:p>
        </w:tc>
      </w:tr>
      <w:tr w:rsidR="002F2FC3" w:rsidRPr="002F2FC3"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spacing w:line="360" w:lineRule="auto"/>
              <w:jc w:val="center"/>
              <w:rPr>
                <w:sz w:val="24"/>
              </w:rPr>
            </w:pPr>
            <w:r w:rsidRPr="002F2FC3">
              <w:rPr>
                <w:sz w:val="24"/>
              </w:rPr>
              <w:t>1</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spacing w:line="360" w:lineRule="auto"/>
              <w:jc w:val="center"/>
              <w:rPr>
                <w:sz w:val="24"/>
              </w:rPr>
            </w:pPr>
            <w:r w:rsidRPr="002F2FC3">
              <w:rPr>
                <w:sz w:val="24"/>
              </w:rPr>
              <w:t>能耗</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spacing w:line="360" w:lineRule="auto"/>
              <w:jc w:val="center"/>
              <w:rPr>
                <w:sz w:val="24"/>
              </w:rPr>
            </w:pPr>
            <w:r w:rsidRPr="002F2FC3">
              <w:rPr>
                <w:sz w:val="24"/>
              </w:rPr>
              <w:t>待机能耗（</w:t>
            </w:r>
            <w:r w:rsidRPr="002F2FC3">
              <w:rPr>
                <w:sz w:val="24"/>
              </w:rPr>
              <w:t>KWh</w:t>
            </w:r>
            <w:r w:rsidRPr="002F2FC3">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spacing w:line="360" w:lineRule="auto"/>
              <w:jc w:val="center"/>
              <w:rPr>
                <w:sz w:val="24"/>
              </w:rPr>
            </w:pPr>
          </w:p>
        </w:tc>
      </w:tr>
      <w:tr w:rsidR="002F2FC3" w:rsidRPr="002F2FC3"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spacing w:line="360" w:lineRule="auto"/>
              <w:jc w:val="center"/>
              <w:rPr>
                <w:sz w:val="24"/>
              </w:rPr>
            </w:pPr>
            <w:r w:rsidRPr="002F2FC3">
              <w:rPr>
                <w:sz w:val="24"/>
              </w:rPr>
              <w:t>工作能耗（</w:t>
            </w:r>
            <w:r w:rsidRPr="002F2FC3">
              <w:rPr>
                <w:sz w:val="24"/>
              </w:rPr>
              <w:t>KWh</w:t>
            </w:r>
            <w:r w:rsidRPr="002F2FC3">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spacing w:line="360" w:lineRule="auto"/>
              <w:jc w:val="center"/>
              <w:rPr>
                <w:sz w:val="24"/>
              </w:rPr>
            </w:pPr>
          </w:p>
        </w:tc>
      </w:tr>
      <w:tr w:rsidR="002F2FC3" w:rsidRPr="002F2FC3"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spacing w:line="360" w:lineRule="auto"/>
              <w:jc w:val="center"/>
              <w:rPr>
                <w:sz w:val="24"/>
              </w:rPr>
            </w:pPr>
            <w:r w:rsidRPr="002F2FC3">
              <w:rPr>
                <w:sz w:val="24"/>
              </w:rPr>
              <w:t>2</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spacing w:line="360" w:lineRule="auto"/>
              <w:jc w:val="center"/>
              <w:rPr>
                <w:sz w:val="24"/>
              </w:rPr>
            </w:pPr>
            <w:r w:rsidRPr="002F2FC3">
              <w:rPr>
                <w:sz w:val="24"/>
              </w:rPr>
              <w:t>噪声</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spacing w:line="360" w:lineRule="auto"/>
              <w:jc w:val="center"/>
              <w:rPr>
                <w:sz w:val="24"/>
              </w:rPr>
            </w:pPr>
            <w:r w:rsidRPr="002F2FC3">
              <w:rPr>
                <w:sz w:val="24"/>
              </w:rPr>
              <w:t>待机噪声（分贝）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spacing w:line="360" w:lineRule="auto"/>
              <w:jc w:val="center"/>
              <w:rPr>
                <w:sz w:val="24"/>
              </w:rPr>
            </w:pPr>
          </w:p>
        </w:tc>
      </w:tr>
      <w:tr w:rsidR="002F2FC3" w:rsidRPr="002F2FC3"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spacing w:line="360" w:lineRule="auto"/>
              <w:jc w:val="center"/>
              <w:rPr>
                <w:sz w:val="24"/>
              </w:rPr>
            </w:pPr>
            <w:r w:rsidRPr="002F2FC3">
              <w:rPr>
                <w:sz w:val="24"/>
              </w:rPr>
              <w:t>工作噪声（分贝）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spacing w:line="360" w:lineRule="auto"/>
              <w:jc w:val="center"/>
              <w:rPr>
                <w:sz w:val="24"/>
              </w:rPr>
            </w:pPr>
          </w:p>
        </w:tc>
      </w:tr>
      <w:tr w:rsidR="002F2FC3" w:rsidRPr="002F2FC3"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spacing w:line="360" w:lineRule="auto"/>
              <w:jc w:val="center"/>
              <w:rPr>
                <w:sz w:val="24"/>
              </w:rPr>
            </w:pPr>
            <w:r w:rsidRPr="002F2FC3">
              <w:rPr>
                <w:sz w:val="24"/>
              </w:rPr>
              <w:t>3</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spacing w:line="360" w:lineRule="auto"/>
              <w:jc w:val="center"/>
              <w:rPr>
                <w:sz w:val="24"/>
              </w:rPr>
            </w:pPr>
            <w:r w:rsidRPr="002F2FC3">
              <w:rPr>
                <w:sz w:val="24"/>
              </w:rPr>
              <w:t>减排量</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spacing w:line="360" w:lineRule="auto"/>
              <w:jc w:val="center"/>
              <w:rPr>
                <w:sz w:val="24"/>
              </w:rPr>
            </w:pPr>
            <w:r w:rsidRPr="002F2FC3">
              <w:rPr>
                <w:sz w:val="24"/>
              </w:rPr>
              <w:t>二氧化碳减排量（</w:t>
            </w:r>
            <w:r w:rsidRPr="002F2FC3">
              <w:rPr>
                <w:sz w:val="24"/>
              </w:rPr>
              <w:t>Kg</w:t>
            </w:r>
            <w:r w:rsidRPr="002F2FC3">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spacing w:line="360" w:lineRule="auto"/>
              <w:jc w:val="center"/>
              <w:rPr>
                <w:sz w:val="24"/>
              </w:rPr>
            </w:pPr>
          </w:p>
        </w:tc>
      </w:tr>
      <w:tr w:rsidR="002F2FC3" w:rsidRPr="002F2FC3"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spacing w:line="360" w:lineRule="auto"/>
              <w:jc w:val="center"/>
              <w:rPr>
                <w:sz w:val="24"/>
              </w:rPr>
            </w:pPr>
            <w:r w:rsidRPr="002F2FC3">
              <w:rPr>
                <w:sz w:val="24"/>
              </w:rPr>
              <w:t>二氧化硫减排量（</w:t>
            </w:r>
            <w:r w:rsidRPr="002F2FC3">
              <w:rPr>
                <w:sz w:val="24"/>
              </w:rPr>
              <w:t>Kg</w:t>
            </w:r>
            <w:r w:rsidRPr="002F2FC3">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spacing w:line="360" w:lineRule="auto"/>
              <w:jc w:val="center"/>
              <w:rPr>
                <w:sz w:val="24"/>
              </w:rPr>
            </w:pPr>
          </w:p>
        </w:tc>
      </w:tr>
      <w:tr w:rsidR="002F2FC3" w:rsidRPr="002F2FC3" w:rsidTr="00E15D1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widowControl/>
              <w:jc w:val="center"/>
              <w:rPr>
                <w:sz w:val="24"/>
              </w:rPr>
            </w:pPr>
            <w:r w:rsidRPr="002F2FC3">
              <w:rPr>
                <w:sz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spacing w:line="360" w:lineRule="auto"/>
              <w:jc w:val="center"/>
              <w:rPr>
                <w:sz w:val="24"/>
              </w:rPr>
            </w:pPr>
            <w:r w:rsidRPr="002F2FC3">
              <w:rPr>
                <w:sz w:val="24"/>
              </w:rPr>
              <w:t>原材料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spacing w:line="360" w:lineRule="auto"/>
              <w:jc w:val="center"/>
              <w:rPr>
                <w:sz w:val="24"/>
              </w:rPr>
            </w:pPr>
            <w:r w:rsidRPr="002F2FC3">
              <w:rPr>
                <w:sz w:val="24"/>
              </w:rPr>
              <w:t>原材料的节能环保性能说明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spacing w:line="360" w:lineRule="auto"/>
              <w:jc w:val="center"/>
              <w:rPr>
                <w:sz w:val="24"/>
              </w:rPr>
            </w:pPr>
          </w:p>
        </w:tc>
      </w:tr>
      <w:tr w:rsidR="002F2FC3" w:rsidRPr="002F2FC3"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spacing w:line="360" w:lineRule="auto"/>
              <w:jc w:val="center"/>
              <w:rPr>
                <w:sz w:val="24"/>
              </w:rPr>
            </w:pPr>
            <w:r w:rsidRPr="002F2FC3">
              <w:rPr>
                <w:sz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spacing w:line="360" w:lineRule="auto"/>
              <w:jc w:val="center"/>
              <w:rPr>
                <w:sz w:val="24"/>
              </w:rPr>
            </w:pPr>
            <w:r w:rsidRPr="002F2FC3">
              <w:rPr>
                <w:sz w:val="24"/>
              </w:rPr>
              <w:t>产品设计</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spacing w:line="360" w:lineRule="auto"/>
              <w:jc w:val="center"/>
              <w:rPr>
                <w:sz w:val="24"/>
              </w:rPr>
            </w:pPr>
            <w:r w:rsidRPr="002F2FC3">
              <w:rPr>
                <w:sz w:val="24"/>
              </w:rPr>
              <w:t>可回收设计（介绍设计情况）</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spacing w:line="360" w:lineRule="auto"/>
              <w:jc w:val="center"/>
              <w:rPr>
                <w:sz w:val="24"/>
              </w:rPr>
            </w:pPr>
          </w:p>
        </w:tc>
      </w:tr>
      <w:tr w:rsidR="002F2FC3" w:rsidRPr="002F2FC3"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spacing w:line="360" w:lineRule="auto"/>
              <w:jc w:val="center"/>
              <w:rPr>
                <w:sz w:val="24"/>
              </w:rPr>
            </w:pPr>
            <w:r w:rsidRPr="002F2FC3">
              <w:rPr>
                <w:sz w:val="24"/>
              </w:rPr>
              <w:t>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spacing w:line="360" w:lineRule="auto"/>
              <w:jc w:val="center"/>
              <w:rPr>
                <w:sz w:val="24"/>
              </w:rPr>
            </w:pPr>
            <w:r w:rsidRPr="002F2FC3">
              <w:rPr>
                <w:sz w:val="24"/>
              </w:rPr>
              <w:t>制作加工</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spacing w:line="360" w:lineRule="auto"/>
              <w:jc w:val="center"/>
              <w:rPr>
                <w:sz w:val="24"/>
              </w:rPr>
            </w:pPr>
            <w:r w:rsidRPr="002F2FC3">
              <w:rPr>
                <w:sz w:val="24"/>
              </w:rPr>
              <w:t>制作加工环节的节能环保措施</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spacing w:line="360" w:lineRule="auto"/>
              <w:jc w:val="center"/>
              <w:rPr>
                <w:sz w:val="24"/>
              </w:rPr>
            </w:pPr>
          </w:p>
        </w:tc>
      </w:tr>
      <w:tr w:rsidR="002F2FC3" w:rsidRPr="002F2FC3"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spacing w:line="360" w:lineRule="auto"/>
              <w:jc w:val="center"/>
              <w:rPr>
                <w:sz w:val="24"/>
              </w:rPr>
            </w:pPr>
            <w:r w:rsidRPr="002F2FC3">
              <w:rPr>
                <w:sz w:val="24"/>
              </w:rPr>
              <w:t>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spacing w:line="360" w:lineRule="auto"/>
              <w:jc w:val="center"/>
              <w:rPr>
                <w:sz w:val="24"/>
              </w:rPr>
            </w:pPr>
            <w:r w:rsidRPr="002F2FC3">
              <w:rPr>
                <w:sz w:val="24"/>
              </w:rPr>
              <w:t>再循环</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spacing w:line="360" w:lineRule="auto"/>
              <w:jc w:val="center"/>
              <w:rPr>
                <w:sz w:val="24"/>
              </w:rPr>
            </w:pPr>
            <w:r w:rsidRPr="002F2FC3">
              <w:rPr>
                <w:sz w:val="24"/>
              </w:rPr>
              <w:t>介绍再循环措施，报废再回收措施等</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spacing w:line="360" w:lineRule="auto"/>
              <w:jc w:val="center"/>
              <w:rPr>
                <w:sz w:val="24"/>
              </w:rPr>
            </w:pPr>
          </w:p>
        </w:tc>
      </w:tr>
      <w:tr w:rsidR="002F2FC3" w:rsidRPr="002F2FC3"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spacing w:line="360" w:lineRule="auto"/>
              <w:jc w:val="center"/>
              <w:rPr>
                <w:sz w:val="24"/>
              </w:rPr>
            </w:pPr>
            <w:r w:rsidRPr="002F2FC3">
              <w:rPr>
                <w:sz w:val="24"/>
              </w:rPr>
              <w:t>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spacing w:line="360" w:lineRule="auto"/>
              <w:jc w:val="center"/>
              <w:rPr>
                <w:sz w:val="24"/>
              </w:rPr>
            </w:pPr>
            <w:r w:rsidRPr="002F2FC3">
              <w:rPr>
                <w:sz w:val="24"/>
              </w:rPr>
              <w:t>消耗材料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spacing w:line="360" w:lineRule="auto"/>
              <w:jc w:val="center"/>
              <w:rPr>
                <w:sz w:val="24"/>
              </w:rPr>
            </w:pPr>
            <w:r w:rsidRPr="002F2FC3">
              <w:rPr>
                <w:sz w:val="24"/>
              </w:rPr>
              <w:t>消耗材料的回收设计</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spacing w:line="360" w:lineRule="auto"/>
              <w:jc w:val="center"/>
              <w:rPr>
                <w:sz w:val="24"/>
              </w:rPr>
            </w:pPr>
          </w:p>
        </w:tc>
      </w:tr>
      <w:tr w:rsidR="002F2FC3" w:rsidRPr="002F2FC3"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spacing w:line="360" w:lineRule="auto"/>
              <w:jc w:val="center"/>
              <w:rPr>
                <w:sz w:val="24"/>
              </w:rPr>
            </w:pPr>
            <w:r w:rsidRPr="002F2FC3">
              <w:rPr>
                <w:sz w:val="24"/>
              </w:rPr>
              <w:t>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spacing w:line="360" w:lineRule="auto"/>
              <w:jc w:val="center"/>
              <w:rPr>
                <w:sz w:val="24"/>
              </w:rPr>
            </w:pPr>
            <w:r w:rsidRPr="002F2FC3">
              <w:rPr>
                <w:sz w:val="24"/>
              </w:rPr>
              <w:t>包装</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spacing w:line="360" w:lineRule="auto"/>
              <w:jc w:val="center"/>
              <w:rPr>
                <w:sz w:val="24"/>
              </w:rPr>
            </w:pPr>
            <w:r w:rsidRPr="002F2FC3">
              <w:rPr>
                <w:sz w:val="24"/>
              </w:rPr>
              <w:t>包装材料及说明书的环保性能说明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spacing w:line="360" w:lineRule="auto"/>
              <w:jc w:val="center"/>
              <w:rPr>
                <w:sz w:val="24"/>
              </w:rPr>
            </w:pPr>
          </w:p>
        </w:tc>
      </w:tr>
      <w:tr w:rsidR="002F2FC3" w:rsidRPr="002F2FC3"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spacing w:line="360" w:lineRule="auto"/>
              <w:jc w:val="center"/>
              <w:rPr>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spacing w:line="360" w:lineRule="auto"/>
              <w:jc w:val="center"/>
              <w:rPr>
                <w:sz w:val="24"/>
              </w:rPr>
            </w:pPr>
            <w:r w:rsidRPr="002F2FC3">
              <w:rPr>
                <w:sz w:val="24"/>
              </w:rPr>
              <w:t>…</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spacing w:line="360" w:lineRule="auto"/>
              <w:jc w:val="center"/>
              <w:rPr>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2F2FC3" w:rsidRDefault="00537D63" w:rsidP="00E15D14">
            <w:pPr>
              <w:spacing w:line="360" w:lineRule="auto"/>
              <w:jc w:val="center"/>
              <w:rPr>
                <w:sz w:val="24"/>
              </w:rPr>
            </w:pPr>
          </w:p>
        </w:tc>
      </w:tr>
    </w:tbl>
    <w:p w:rsidR="00537D63" w:rsidRPr="002F2FC3" w:rsidRDefault="00537D63" w:rsidP="00455C14">
      <w:pPr>
        <w:spacing w:line="360" w:lineRule="auto"/>
        <w:ind w:firstLineChars="200" w:firstLine="480"/>
        <w:outlineLvl w:val="0"/>
        <w:rPr>
          <w:sz w:val="24"/>
        </w:rPr>
      </w:pPr>
      <w:r w:rsidRPr="002F2FC3">
        <w:rPr>
          <w:sz w:val="24"/>
        </w:rPr>
        <w:t>注：如所投产品不涉及上述内容，填写</w:t>
      </w:r>
      <w:r w:rsidRPr="002F2FC3">
        <w:rPr>
          <w:sz w:val="24"/>
        </w:rPr>
        <w:t>“</w:t>
      </w:r>
      <w:r w:rsidRPr="002F2FC3">
        <w:rPr>
          <w:sz w:val="24"/>
        </w:rPr>
        <w:t>不涉及</w:t>
      </w:r>
      <w:r w:rsidRPr="002F2FC3">
        <w:rPr>
          <w:sz w:val="24"/>
        </w:rPr>
        <w:t>”</w:t>
      </w:r>
      <w:r w:rsidRPr="002F2FC3">
        <w:rPr>
          <w:sz w:val="24"/>
        </w:rPr>
        <w:t>。</w:t>
      </w:r>
    </w:p>
    <w:p w:rsidR="00410A95" w:rsidRPr="002F2FC3" w:rsidRDefault="00410A95" w:rsidP="00455C14">
      <w:pPr>
        <w:spacing w:line="360" w:lineRule="auto"/>
        <w:ind w:firstLineChars="1700" w:firstLine="4080"/>
        <w:rPr>
          <w:sz w:val="24"/>
        </w:rPr>
      </w:pPr>
    </w:p>
    <w:p w:rsidR="00ED080B" w:rsidRPr="002F2FC3" w:rsidRDefault="00ED080B" w:rsidP="00455C14">
      <w:pPr>
        <w:spacing w:line="360" w:lineRule="auto"/>
        <w:ind w:firstLineChars="1700" w:firstLine="4080"/>
        <w:rPr>
          <w:sz w:val="24"/>
        </w:rPr>
      </w:pPr>
      <w:r w:rsidRPr="002F2FC3">
        <w:rPr>
          <w:sz w:val="24"/>
        </w:rPr>
        <w:t>投标人名称：</w:t>
      </w:r>
    </w:p>
    <w:p w:rsidR="00ED080B" w:rsidRPr="002F2FC3" w:rsidRDefault="00ED080B" w:rsidP="00455C14">
      <w:pPr>
        <w:spacing w:line="360" w:lineRule="auto"/>
        <w:ind w:firstLineChars="1700" w:firstLine="4080"/>
        <w:rPr>
          <w:sz w:val="24"/>
        </w:rPr>
      </w:pPr>
      <w:r w:rsidRPr="002F2FC3">
        <w:rPr>
          <w:sz w:val="24"/>
        </w:rPr>
        <w:t>日期：</w:t>
      </w:r>
      <w:r w:rsidRPr="002F2FC3">
        <w:rPr>
          <w:sz w:val="24"/>
          <w:u w:val="single"/>
        </w:rPr>
        <w:t xml:space="preserve">     </w:t>
      </w:r>
      <w:r w:rsidRPr="002F2FC3">
        <w:rPr>
          <w:sz w:val="24"/>
        </w:rPr>
        <w:t>年</w:t>
      </w:r>
      <w:r w:rsidRPr="002F2FC3">
        <w:rPr>
          <w:sz w:val="24"/>
          <w:u w:val="single"/>
        </w:rPr>
        <w:t xml:space="preserve">    </w:t>
      </w:r>
      <w:r w:rsidRPr="002F2FC3">
        <w:rPr>
          <w:sz w:val="24"/>
        </w:rPr>
        <w:t>月</w:t>
      </w:r>
      <w:r w:rsidRPr="002F2FC3">
        <w:rPr>
          <w:sz w:val="24"/>
          <w:u w:val="single"/>
        </w:rPr>
        <w:t xml:space="preserve">    </w:t>
      </w:r>
      <w:r w:rsidRPr="002F2FC3">
        <w:rPr>
          <w:sz w:val="24"/>
        </w:rPr>
        <w:t>日</w:t>
      </w:r>
    </w:p>
    <w:p w:rsidR="00537D63" w:rsidRPr="002F2FC3" w:rsidRDefault="00537D63" w:rsidP="00455C14">
      <w:pPr>
        <w:tabs>
          <w:tab w:val="left" w:pos="360"/>
        </w:tabs>
        <w:spacing w:afterLines="100" w:after="285" w:line="360" w:lineRule="auto"/>
        <w:ind w:firstLineChars="200" w:firstLine="480"/>
        <w:rPr>
          <w:sz w:val="24"/>
        </w:rPr>
      </w:pPr>
      <w:r w:rsidRPr="002F2FC3">
        <w:rPr>
          <w:sz w:val="24"/>
        </w:rPr>
        <w:br w:type="page"/>
      </w:r>
      <w:r w:rsidRPr="002F2FC3">
        <w:rPr>
          <w:rFonts w:hint="eastAsia"/>
          <w:sz w:val="24"/>
        </w:rPr>
        <w:lastRenderedPageBreak/>
        <w:t>附件</w:t>
      </w:r>
      <w:r w:rsidR="0041737D" w:rsidRPr="002F2FC3">
        <w:rPr>
          <w:rFonts w:hint="eastAsia"/>
          <w:sz w:val="24"/>
        </w:rPr>
        <w:t>10</w:t>
      </w:r>
    </w:p>
    <w:p w:rsidR="00537D63" w:rsidRPr="002F2FC3" w:rsidRDefault="004559D5" w:rsidP="005D792B">
      <w:pPr>
        <w:autoSpaceDN w:val="0"/>
        <w:spacing w:line="360" w:lineRule="auto"/>
        <w:jc w:val="center"/>
        <w:rPr>
          <w:b/>
          <w:bCs/>
          <w:sz w:val="24"/>
        </w:rPr>
      </w:pPr>
      <w:r w:rsidRPr="002F2FC3">
        <w:rPr>
          <w:rFonts w:hint="eastAsia"/>
          <w:b/>
          <w:bCs/>
          <w:sz w:val="24"/>
        </w:rPr>
        <w:t>政府采购政策情况表</w:t>
      </w:r>
    </w:p>
    <w:p w:rsidR="00537D63" w:rsidRPr="002F2FC3" w:rsidRDefault="00537D63" w:rsidP="00537D63">
      <w:pPr>
        <w:spacing w:line="460" w:lineRule="exact"/>
        <w:jc w:val="center"/>
        <w:rPr>
          <w:sz w:val="24"/>
        </w:rPr>
      </w:pPr>
    </w:p>
    <w:p w:rsidR="00056208" w:rsidRPr="002F2FC3" w:rsidRDefault="00056208" w:rsidP="00056208">
      <w:pPr>
        <w:spacing w:line="460" w:lineRule="exact"/>
        <w:rPr>
          <w:sz w:val="24"/>
        </w:rPr>
      </w:pPr>
      <w:r w:rsidRPr="002F2FC3">
        <w:rPr>
          <w:sz w:val="24"/>
        </w:rPr>
        <w:t>项目名称：</w:t>
      </w:r>
      <w:r w:rsidRPr="002F2FC3">
        <w:rPr>
          <w:sz w:val="24"/>
          <w:u w:val="single"/>
        </w:rPr>
        <w:t xml:space="preserve">                    </w:t>
      </w:r>
    </w:p>
    <w:p w:rsidR="00056208" w:rsidRPr="002F2FC3" w:rsidRDefault="00056208" w:rsidP="00056208">
      <w:pPr>
        <w:spacing w:line="460" w:lineRule="exact"/>
        <w:rPr>
          <w:sz w:val="24"/>
        </w:rPr>
      </w:pPr>
      <w:r w:rsidRPr="002F2FC3">
        <w:rPr>
          <w:sz w:val="24"/>
        </w:rPr>
        <w:t>项目编号：</w:t>
      </w:r>
      <w:r w:rsidRPr="002F2FC3">
        <w:rPr>
          <w:sz w:val="24"/>
          <w:u w:val="single"/>
        </w:rPr>
        <w:t xml:space="preserve">                    </w:t>
      </w:r>
    </w:p>
    <w:p w:rsidR="00056208" w:rsidRPr="002F2FC3" w:rsidRDefault="00056208" w:rsidP="00056208">
      <w:pPr>
        <w:spacing w:line="460" w:lineRule="exact"/>
        <w:rPr>
          <w:sz w:val="24"/>
          <w:u w:val="single"/>
        </w:rPr>
      </w:pPr>
      <w:r w:rsidRPr="002F2FC3">
        <w:rPr>
          <w:sz w:val="24"/>
        </w:rPr>
        <w:t>包号：</w:t>
      </w:r>
      <w:r w:rsidRPr="002F2FC3">
        <w:rPr>
          <w:sz w:val="24"/>
          <w:u w:val="single"/>
        </w:rPr>
        <w:t xml:space="preserve">                        </w:t>
      </w:r>
    </w:p>
    <w:p w:rsidR="00537D63" w:rsidRPr="002F2FC3" w:rsidRDefault="00537D63" w:rsidP="00455C14">
      <w:pPr>
        <w:spacing w:line="460" w:lineRule="exact"/>
        <w:ind w:firstLineChars="3100" w:firstLine="7440"/>
        <w:rPr>
          <w:sz w:val="24"/>
        </w:rPr>
      </w:pPr>
      <w:r w:rsidRPr="002F2FC3">
        <w:rPr>
          <w:sz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2"/>
        <w:gridCol w:w="1523"/>
        <w:gridCol w:w="42"/>
        <w:gridCol w:w="1310"/>
        <w:gridCol w:w="1622"/>
        <w:gridCol w:w="1496"/>
      </w:tblGrid>
      <w:tr w:rsidR="002F2FC3" w:rsidRPr="002F2FC3" w:rsidTr="005842A0">
        <w:trPr>
          <w:trHeight w:val="729"/>
          <w:jc w:val="center"/>
        </w:trPr>
        <w:tc>
          <w:tcPr>
            <w:tcW w:w="556" w:type="pct"/>
            <w:vMerge w:val="restart"/>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sz w:val="24"/>
                <w:lang w:val="en-GB"/>
              </w:rPr>
            </w:pPr>
            <w:r w:rsidRPr="002F2FC3">
              <w:rPr>
                <w:rFonts w:ascii="仿宋_GB2312" w:eastAsia="仿宋_GB2312" w:hint="eastAsia"/>
                <w:sz w:val="24"/>
                <w:lang w:val="en-GB"/>
              </w:rPr>
              <w:t>中小企业</w:t>
            </w:r>
            <w:r w:rsidR="00361368" w:rsidRPr="002F2FC3">
              <w:rPr>
                <w:rFonts w:ascii="仿宋_GB2312" w:eastAsia="仿宋_GB2312" w:hint="eastAsia"/>
                <w:sz w:val="24"/>
                <w:lang w:val="en-GB"/>
              </w:rPr>
              <w:t>、</w:t>
            </w:r>
            <w:r w:rsidR="00FF342A" w:rsidRPr="002F2FC3">
              <w:rPr>
                <w:rFonts w:ascii="仿宋_GB2312" w:eastAsia="仿宋_GB2312" w:hint="eastAsia"/>
                <w:sz w:val="24"/>
                <w:lang w:val="en-GB"/>
              </w:rPr>
              <w:t>监狱企业、残疾人福利性单位</w:t>
            </w:r>
            <w:r w:rsidRPr="002F2FC3">
              <w:rPr>
                <w:rFonts w:ascii="仿宋_GB2312" w:eastAsia="仿宋_GB2312" w:hint="eastAsia"/>
                <w:sz w:val="24"/>
                <w:lang w:val="en-GB"/>
              </w:rPr>
              <w:t>扶持政策</w:t>
            </w:r>
          </w:p>
        </w:tc>
        <w:tc>
          <w:tcPr>
            <w:tcW w:w="4444" w:type="pct"/>
            <w:gridSpan w:val="6"/>
            <w:shd w:val="clear" w:color="auto" w:fill="auto"/>
            <w:vAlign w:val="center"/>
          </w:tcPr>
          <w:p w:rsidR="004559D5" w:rsidRPr="002F2FC3" w:rsidRDefault="004559D5" w:rsidP="005842A0">
            <w:pPr>
              <w:pStyle w:val="13"/>
              <w:tabs>
                <w:tab w:val="num" w:pos="1260"/>
              </w:tabs>
              <w:spacing w:before="40" w:after="40" w:line="360" w:lineRule="auto"/>
              <w:rPr>
                <w:rFonts w:ascii="仿宋_GB2312" w:eastAsia="仿宋_GB2312" w:hAnsi="宋体"/>
                <w:sz w:val="24"/>
                <w:lang w:val="en-GB"/>
              </w:rPr>
            </w:pPr>
            <w:r w:rsidRPr="002F2FC3">
              <w:rPr>
                <w:rFonts w:ascii="仿宋_GB2312" w:eastAsia="仿宋_GB2312" w:hAnsi="宋体" w:hint="eastAsia"/>
                <w:sz w:val="24"/>
                <w:lang w:val="en-GB"/>
              </w:rPr>
              <w:t>如属所列情形的，请在括号内打“√”：</w:t>
            </w:r>
          </w:p>
          <w:p w:rsidR="004559D5" w:rsidRPr="002F2FC3" w:rsidRDefault="004559D5" w:rsidP="005842A0">
            <w:pPr>
              <w:pStyle w:val="13"/>
              <w:tabs>
                <w:tab w:val="num" w:pos="1260"/>
              </w:tabs>
              <w:spacing w:before="40" w:after="40" w:line="360" w:lineRule="auto"/>
              <w:rPr>
                <w:rFonts w:ascii="仿宋_GB2312" w:eastAsia="仿宋_GB2312" w:hAnsi="宋体"/>
                <w:sz w:val="24"/>
              </w:rPr>
            </w:pPr>
            <w:r w:rsidRPr="002F2FC3">
              <w:rPr>
                <w:rFonts w:ascii="仿宋_GB2312" w:eastAsia="仿宋_GB2312" w:hAnsi="宋体" w:hint="eastAsia"/>
                <w:sz w:val="24"/>
              </w:rPr>
              <w:t>（  ）小型、微型企业投标且提供本企业制造的产品。</w:t>
            </w:r>
          </w:p>
          <w:p w:rsidR="004559D5" w:rsidRPr="002F2FC3" w:rsidRDefault="004559D5" w:rsidP="005842A0">
            <w:pPr>
              <w:pStyle w:val="13"/>
              <w:tabs>
                <w:tab w:val="num" w:pos="1260"/>
              </w:tabs>
              <w:spacing w:before="40" w:after="40" w:line="360" w:lineRule="auto"/>
              <w:rPr>
                <w:rFonts w:ascii="仿宋_GB2312" w:eastAsia="仿宋_GB2312" w:hAnsi="宋体"/>
                <w:sz w:val="24"/>
              </w:rPr>
            </w:pPr>
            <w:r w:rsidRPr="002F2FC3">
              <w:rPr>
                <w:rFonts w:ascii="仿宋_GB2312" w:eastAsia="仿宋_GB2312" w:hAnsi="宋体" w:hint="eastAsia"/>
                <w:sz w:val="24"/>
              </w:rPr>
              <w:t>（  ）小</w:t>
            </w:r>
            <w:proofErr w:type="gramStart"/>
            <w:r w:rsidRPr="002F2FC3">
              <w:rPr>
                <w:rFonts w:ascii="仿宋_GB2312" w:eastAsia="仿宋_GB2312" w:hAnsi="宋体" w:hint="eastAsia"/>
                <w:sz w:val="24"/>
              </w:rPr>
              <w:t>微企业</w:t>
            </w:r>
            <w:proofErr w:type="gramEnd"/>
            <w:r w:rsidRPr="002F2FC3">
              <w:rPr>
                <w:rFonts w:ascii="仿宋_GB2312" w:eastAsia="仿宋_GB2312" w:hAnsi="宋体" w:hint="eastAsia"/>
                <w:sz w:val="24"/>
              </w:rPr>
              <w:t>投标且提供其它小型、微型企业产品的，请填写下表内容：</w:t>
            </w:r>
          </w:p>
        </w:tc>
      </w:tr>
      <w:tr w:rsidR="002F2FC3" w:rsidRPr="002F2FC3" w:rsidTr="005842A0">
        <w:trPr>
          <w:trHeight w:val="729"/>
          <w:jc w:val="center"/>
        </w:trPr>
        <w:tc>
          <w:tcPr>
            <w:tcW w:w="556" w:type="pct"/>
            <w:vMerge/>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2F2FC3" w:rsidRDefault="004559D5" w:rsidP="005842A0">
            <w:pPr>
              <w:pStyle w:val="13"/>
              <w:tabs>
                <w:tab w:val="num" w:pos="1260"/>
              </w:tabs>
              <w:spacing w:before="40" w:after="40"/>
              <w:jc w:val="center"/>
              <w:rPr>
                <w:rFonts w:ascii="仿宋_GB2312" w:eastAsia="仿宋_GB2312"/>
                <w:sz w:val="24"/>
                <w:lang w:val="en-GB"/>
              </w:rPr>
            </w:pPr>
            <w:r w:rsidRPr="002F2FC3">
              <w:rPr>
                <w:rFonts w:ascii="仿宋_GB2312" w:eastAsia="仿宋_GB2312" w:hint="eastAsia"/>
                <w:sz w:val="24"/>
                <w:lang w:val="en-GB"/>
              </w:rPr>
              <w:t>产品名称</w:t>
            </w:r>
          </w:p>
        </w:tc>
        <w:tc>
          <w:tcPr>
            <w:tcW w:w="929" w:type="pct"/>
            <w:gridSpan w:val="2"/>
            <w:shd w:val="clear" w:color="auto" w:fill="auto"/>
            <w:vAlign w:val="center"/>
          </w:tcPr>
          <w:p w:rsidR="004559D5" w:rsidRPr="002F2FC3" w:rsidRDefault="004559D5" w:rsidP="005842A0">
            <w:pPr>
              <w:pStyle w:val="13"/>
              <w:tabs>
                <w:tab w:val="num" w:pos="1260"/>
              </w:tabs>
              <w:spacing w:before="40" w:after="40"/>
              <w:jc w:val="center"/>
              <w:rPr>
                <w:rFonts w:ascii="仿宋_GB2312" w:eastAsia="仿宋_GB2312"/>
                <w:sz w:val="24"/>
                <w:lang w:val="en-GB"/>
              </w:rPr>
            </w:pPr>
            <w:r w:rsidRPr="002F2FC3">
              <w:rPr>
                <w:rFonts w:ascii="仿宋_GB2312" w:eastAsia="仿宋_GB2312" w:hint="eastAsia"/>
                <w:sz w:val="24"/>
                <w:lang w:val="en-GB"/>
              </w:rPr>
              <w:t>品牌型号</w:t>
            </w:r>
          </w:p>
        </w:tc>
        <w:tc>
          <w:tcPr>
            <w:tcW w:w="778" w:type="pct"/>
            <w:shd w:val="clear" w:color="auto" w:fill="auto"/>
            <w:vAlign w:val="center"/>
          </w:tcPr>
          <w:p w:rsidR="004559D5" w:rsidRPr="002F2FC3" w:rsidRDefault="00264E75" w:rsidP="005842A0">
            <w:pPr>
              <w:pStyle w:val="13"/>
              <w:tabs>
                <w:tab w:val="num" w:pos="1260"/>
              </w:tabs>
              <w:spacing w:before="40" w:after="40"/>
              <w:jc w:val="center"/>
              <w:rPr>
                <w:rFonts w:ascii="仿宋_GB2312" w:eastAsia="仿宋_GB2312"/>
                <w:sz w:val="24"/>
                <w:lang w:val="en-GB"/>
              </w:rPr>
            </w:pPr>
            <w:r w:rsidRPr="002F2FC3">
              <w:rPr>
                <w:rFonts w:ascii="仿宋_GB2312" w:eastAsia="仿宋_GB2312" w:hint="eastAsia"/>
                <w:sz w:val="24"/>
                <w:lang w:val="en-GB"/>
              </w:rPr>
              <w:t>制造商</w:t>
            </w:r>
          </w:p>
        </w:tc>
        <w:tc>
          <w:tcPr>
            <w:tcW w:w="963" w:type="pct"/>
            <w:shd w:val="clear" w:color="auto" w:fill="auto"/>
            <w:vAlign w:val="center"/>
          </w:tcPr>
          <w:p w:rsidR="004559D5" w:rsidRPr="002F2FC3" w:rsidRDefault="00264E75" w:rsidP="005842A0">
            <w:pPr>
              <w:pStyle w:val="13"/>
              <w:tabs>
                <w:tab w:val="num" w:pos="1260"/>
              </w:tabs>
              <w:spacing w:before="40" w:after="40"/>
              <w:jc w:val="center"/>
              <w:rPr>
                <w:rFonts w:ascii="仿宋_GB2312" w:eastAsia="仿宋_GB2312"/>
                <w:sz w:val="24"/>
                <w:lang w:val="en-GB"/>
              </w:rPr>
            </w:pPr>
            <w:r w:rsidRPr="002F2FC3">
              <w:rPr>
                <w:rFonts w:ascii="仿宋_GB2312" w:eastAsia="仿宋_GB2312" w:hint="eastAsia"/>
                <w:sz w:val="24"/>
                <w:lang w:val="en-GB"/>
              </w:rPr>
              <w:t>制造商</w:t>
            </w:r>
          </w:p>
          <w:p w:rsidR="004559D5" w:rsidRPr="002F2FC3" w:rsidRDefault="004559D5" w:rsidP="005842A0">
            <w:pPr>
              <w:pStyle w:val="13"/>
              <w:tabs>
                <w:tab w:val="num" w:pos="1260"/>
              </w:tabs>
              <w:spacing w:before="40" w:after="40"/>
              <w:jc w:val="center"/>
              <w:rPr>
                <w:rFonts w:ascii="仿宋_GB2312" w:eastAsia="仿宋_GB2312"/>
                <w:sz w:val="24"/>
                <w:lang w:val="en-GB"/>
              </w:rPr>
            </w:pPr>
            <w:r w:rsidRPr="002F2FC3">
              <w:rPr>
                <w:rFonts w:ascii="仿宋_GB2312" w:eastAsia="仿宋_GB2312" w:hint="eastAsia"/>
                <w:sz w:val="24"/>
                <w:lang w:val="en-GB"/>
              </w:rPr>
              <w:t>企业类型</w:t>
            </w:r>
          </w:p>
        </w:tc>
        <w:tc>
          <w:tcPr>
            <w:tcW w:w="888" w:type="pct"/>
            <w:shd w:val="clear" w:color="auto" w:fill="auto"/>
            <w:vAlign w:val="center"/>
          </w:tcPr>
          <w:p w:rsidR="004559D5" w:rsidRPr="002F2FC3" w:rsidRDefault="004559D5" w:rsidP="005842A0">
            <w:pPr>
              <w:pStyle w:val="13"/>
              <w:tabs>
                <w:tab w:val="num" w:pos="1260"/>
              </w:tabs>
              <w:spacing w:before="40" w:after="40"/>
              <w:jc w:val="center"/>
              <w:rPr>
                <w:rFonts w:ascii="仿宋_GB2312" w:eastAsia="仿宋_GB2312"/>
                <w:sz w:val="24"/>
                <w:lang w:val="en-GB"/>
              </w:rPr>
            </w:pPr>
            <w:r w:rsidRPr="002F2FC3">
              <w:rPr>
                <w:rFonts w:ascii="仿宋_GB2312" w:eastAsia="仿宋_GB2312" w:hint="eastAsia"/>
                <w:sz w:val="24"/>
                <w:lang w:val="en-GB"/>
              </w:rPr>
              <w:t>金额</w:t>
            </w:r>
          </w:p>
        </w:tc>
      </w:tr>
      <w:tr w:rsidR="002F2FC3" w:rsidRPr="002F2FC3" w:rsidTr="005842A0">
        <w:trPr>
          <w:trHeight w:val="729"/>
          <w:jc w:val="center"/>
        </w:trPr>
        <w:tc>
          <w:tcPr>
            <w:tcW w:w="556" w:type="pct"/>
            <w:vMerge/>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2F2FC3"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2F2FC3"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2F2FC3"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2F2FC3"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2F2FC3" w:rsidRDefault="004559D5" w:rsidP="005842A0">
            <w:pPr>
              <w:pStyle w:val="13"/>
              <w:tabs>
                <w:tab w:val="num" w:pos="1260"/>
              </w:tabs>
              <w:spacing w:before="40" w:after="40"/>
              <w:jc w:val="center"/>
              <w:rPr>
                <w:rFonts w:ascii="仿宋_GB2312" w:eastAsia="仿宋_GB2312"/>
                <w:sz w:val="24"/>
                <w:lang w:val="en-GB"/>
              </w:rPr>
            </w:pPr>
          </w:p>
        </w:tc>
      </w:tr>
      <w:tr w:rsidR="002F2FC3" w:rsidRPr="002F2FC3" w:rsidTr="005842A0">
        <w:trPr>
          <w:trHeight w:val="729"/>
          <w:jc w:val="center"/>
        </w:trPr>
        <w:tc>
          <w:tcPr>
            <w:tcW w:w="556" w:type="pct"/>
            <w:vMerge/>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2F2FC3"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2F2FC3"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2F2FC3"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2F2FC3"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2F2FC3" w:rsidRDefault="004559D5" w:rsidP="005842A0">
            <w:pPr>
              <w:pStyle w:val="13"/>
              <w:tabs>
                <w:tab w:val="num" w:pos="1260"/>
              </w:tabs>
              <w:spacing w:before="40" w:after="40"/>
              <w:jc w:val="center"/>
              <w:rPr>
                <w:rFonts w:ascii="仿宋_GB2312" w:eastAsia="仿宋_GB2312"/>
                <w:sz w:val="24"/>
                <w:lang w:val="en-GB"/>
              </w:rPr>
            </w:pPr>
          </w:p>
        </w:tc>
      </w:tr>
      <w:tr w:rsidR="002F2FC3" w:rsidRPr="002F2FC3" w:rsidTr="005842A0">
        <w:trPr>
          <w:trHeight w:val="729"/>
          <w:jc w:val="center"/>
        </w:trPr>
        <w:tc>
          <w:tcPr>
            <w:tcW w:w="556" w:type="pct"/>
            <w:vMerge/>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2F2FC3"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2F2FC3"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2F2FC3"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2F2FC3"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2F2FC3" w:rsidRDefault="004559D5" w:rsidP="005842A0">
            <w:pPr>
              <w:pStyle w:val="13"/>
              <w:tabs>
                <w:tab w:val="num" w:pos="1260"/>
              </w:tabs>
              <w:spacing w:before="40" w:after="40"/>
              <w:jc w:val="center"/>
              <w:rPr>
                <w:rFonts w:ascii="仿宋_GB2312" w:eastAsia="仿宋_GB2312"/>
                <w:sz w:val="24"/>
                <w:lang w:val="en-GB"/>
              </w:rPr>
            </w:pPr>
          </w:p>
        </w:tc>
      </w:tr>
      <w:tr w:rsidR="002F2FC3" w:rsidRPr="002F2FC3" w:rsidTr="005842A0">
        <w:trPr>
          <w:trHeight w:val="729"/>
          <w:jc w:val="center"/>
        </w:trPr>
        <w:tc>
          <w:tcPr>
            <w:tcW w:w="556" w:type="pct"/>
            <w:vMerge/>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2F2FC3"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2F2FC3"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2F2FC3"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2F2FC3"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2F2FC3" w:rsidRDefault="004559D5" w:rsidP="005842A0">
            <w:pPr>
              <w:pStyle w:val="13"/>
              <w:tabs>
                <w:tab w:val="num" w:pos="1260"/>
              </w:tabs>
              <w:spacing w:before="40" w:after="40"/>
              <w:jc w:val="center"/>
              <w:rPr>
                <w:rFonts w:ascii="仿宋_GB2312" w:eastAsia="仿宋_GB2312"/>
                <w:sz w:val="24"/>
                <w:lang w:val="en-GB"/>
              </w:rPr>
            </w:pPr>
          </w:p>
        </w:tc>
      </w:tr>
      <w:tr w:rsidR="002F2FC3" w:rsidRPr="002F2FC3" w:rsidTr="005842A0">
        <w:trPr>
          <w:trHeight w:val="729"/>
          <w:jc w:val="center"/>
        </w:trPr>
        <w:tc>
          <w:tcPr>
            <w:tcW w:w="556" w:type="pct"/>
            <w:vMerge/>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2F2FC3"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2F2FC3"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2F2FC3"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2F2FC3"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2F2FC3" w:rsidRDefault="004559D5" w:rsidP="005842A0">
            <w:pPr>
              <w:pStyle w:val="13"/>
              <w:tabs>
                <w:tab w:val="num" w:pos="1260"/>
              </w:tabs>
              <w:spacing w:before="40" w:after="40"/>
              <w:jc w:val="center"/>
              <w:rPr>
                <w:rFonts w:ascii="仿宋_GB2312" w:eastAsia="仿宋_GB2312"/>
                <w:sz w:val="24"/>
                <w:lang w:val="en-GB"/>
              </w:rPr>
            </w:pPr>
          </w:p>
        </w:tc>
      </w:tr>
      <w:tr w:rsidR="002F2FC3" w:rsidRPr="002F2FC3" w:rsidTr="005842A0">
        <w:trPr>
          <w:trHeight w:val="729"/>
          <w:jc w:val="center"/>
        </w:trPr>
        <w:tc>
          <w:tcPr>
            <w:tcW w:w="556" w:type="pct"/>
            <w:vMerge/>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2F2FC3"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2F2FC3"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2F2FC3"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2F2FC3"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2F2FC3" w:rsidRDefault="004559D5" w:rsidP="005842A0">
            <w:pPr>
              <w:pStyle w:val="13"/>
              <w:tabs>
                <w:tab w:val="num" w:pos="1260"/>
              </w:tabs>
              <w:spacing w:before="40" w:after="40"/>
              <w:jc w:val="center"/>
              <w:rPr>
                <w:rFonts w:ascii="仿宋_GB2312" w:eastAsia="仿宋_GB2312"/>
                <w:sz w:val="24"/>
                <w:lang w:val="en-GB"/>
              </w:rPr>
            </w:pPr>
          </w:p>
        </w:tc>
      </w:tr>
      <w:tr w:rsidR="002F2FC3" w:rsidRPr="002F2FC3" w:rsidTr="005842A0">
        <w:trPr>
          <w:trHeight w:val="671"/>
          <w:jc w:val="center"/>
        </w:trPr>
        <w:tc>
          <w:tcPr>
            <w:tcW w:w="556" w:type="pct"/>
            <w:vMerge/>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2F2FC3" w:rsidRDefault="004559D5" w:rsidP="005842A0">
            <w:pPr>
              <w:pStyle w:val="13"/>
              <w:tabs>
                <w:tab w:val="num" w:pos="1260"/>
              </w:tabs>
              <w:spacing w:before="40" w:after="40"/>
              <w:jc w:val="center"/>
              <w:rPr>
                <w:rFonts w:ascii="仿宋_GB2312" w:eastAsia="仿宋_GB2312"/>
                <w:sz w:val="24"/>
                <w:lang w:val="en-GB"/>
              </w:rPr>
            </w:pPr>
            <w:r w:rsidRPr="002F2FC3">
              <w:rPr>
                <w:rFonts w:ascii="仿宋_GB2312" w:eastAsia="仿宋_GB2312" w:hAnsi="宋体" w:hint="eastAsia"/>
                <w:sz w:val="24"/>
              </w:rPr>
              <w:t>小型、微型企业</w:t>
            </w:r>
            <w:r w:rsidR="00FF342A" w:rsidRPr="002F2FC3">
              <w:rPr>
                <w:rFonts w:ascii="仿宋_GB2312" w:eastAsia="仿宋_GB2312" w:hAnsi="宋体" w:hint="eastAsia"/>
                <w:sz w:val="24"/>
              </w:rPr>
              <w:t>、监狱企业、残疾人福利单位</w:t>
            </w:r>
            <w:r w:rsidRPr="002F2FC3">
              <w:rPr>
                <w:rFonts w:ascii="仿宋_GB2312" w:eastAsia="仿宋_GB2312" w:hAnsi="宋体" w:hint="eastAsia"/>
                <w:sz w:val="24"/>
              </w:rPr>
              <w:t>产品</w:t>
            </w:r>
            <w:r w:rsidRPr="002F2FC3">
              <w:rPr>
                <w:rFonts w:ascii="仿宋_GB2312" w:eastAsia="仿宋_GB2312" w:hint="eastAsia"/>
                <w:sz w:val="24"/>
                <w:lang w:val="en-GB"/>
              </w:rPr>
              <w:t>金额合计</w:t>
            </w:r>
          </w:p>
        </w:tc>
        <w:tc>
          <w:tcPr>
            <w:tcW w:w="888" w:type="pct"/>
            <w:shd w:val="clear" w:color="auto" w:fill="auto"/>
            <w:vAlign w:val="center"/>
          </w:tcPr>
          <w:p w:rsidR="004559D5" w:rsidRPr="002F2FC3" w:rsidRDefault="004559D5" w:rsidP="005842A0">
            <w:pPr>
              <w:pStyle w:val="13"/>
              <w:tabs>
                <w:tab w:val="num" w:pos="1260"/>
              </w:tabs>
              <w:spacing w:before="40" w:after="40"/>
              <w:jc w:val="center"/>
              <w:rPr>
                <w:rFonts w:ascii="仿宋_GB2312" w:eastAsia="仿宋_GB2312"/>
                <w:sz w:val="24"/>
                <w:lang w:val="en-GB"/>
              </w:rPr>
            </w:pPr>
          </w:p>
        </w:tc>
      </w:tr>
      <w:tr w:rsidR="002F2FC3" w:rsidRPr="002F2FC3" w:rsidTr="005842A0">
        <w:trPr>
          <w:trHeight w:val="729"/>
          <w:jc w:val="center"/>
        </w:trPr>
        <w:tc>
          <w:tcPr>
            <w:tcW w:w="556" w:type="pct"/>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sz w:val="24"/>
                <w:lang w:val="en-GB"/>
              </w:rPr>
            </w:pPr>
            <w:r w:rsidRPr="002F2FC3">
              <w:rPr>
                <w:rFonts w:ascii="仿宋_GB2312" w:eastAsia="仿宋_GB2312" w:hint="eastAsia"/>
                <w:sz w:val="24"/>
                <w:lang w:val="en-GB"/>
              </w:rPr>
              <w:t>监狱企</w:t>
            </w:r>
            <w:r w:rsidRPr="002F2FC3">
              <w:rPr>
                <w:rFonts w:ascii="仿宋_GB2312" w:eastAsia="仿宋_GB2312" w:hint="eastAsia"/>
                <w:sz w:val="24"/>
                <w:lang w:val="en-GB"/>
              </w:rPr>
              <w:lastRenderedPageBreak/>
              <w:t>业</w:t>
            </w:r>
          </w:p>
        </w:tc>
        <w:tc>
          <w:tcPr>
            <w:tcW w:w="4444" w:type="pct"/>
            <w:gridSpan w:val="6"/>
            <w:shd w:val="clear" w:color="auto" w:fill="auto"/>
            <w:vAlign w:val="center"/>
          </w:tcPr>
          <w:p w:rsidR="004559D5" w:rsidRPr="002F2FC3" w:rsidRDefault="004559D5" w:rsidP="005842A0">
            <w:pPr>
              <w:pStyle w:val="13"/>
              <w:tabs>
                <w:tab w:val="num" w:pos="1260"/>
              </w:tabs>
              <w:spacing w:before="40" w:after="40"/>
              <w:rPr>
                <w:rFonts w:ascii="仿宋_GB2312" w:eastAsia="仿宋_GB2312" w:hAnsi="宋体"/>
                <w:sz w:val="24"/>
              </w:rPr>
            </w:pPr>
            <w:r w:rsidRPr="002F2FC3">
              <w:rPr>
                <w:rFonts w:ascii="仿宋_GB2312" w:eastAsia="仿宋_GB2312" w:hAnsi="宋体" w:hint="eastAsia"/>
                <w:sz w:val="24"/>
              </w:rPr>
              <w:lastRenderedPageBreak/>
              <w:t>如属于监狱企业，须提供由省级以上监狱管理局、戒毒管理局(含新疆</w:t>
            </w:r>
            <w:r w:rsidRPr="002F2FC3">
              <w:rPr>
                <w:rFonts w:ascii="仿宋_GB2312" w:eastAsia="仿宋_GB2312" w:hAnsi="宋体" w:hint="eastAsia"/>
                <w:sz w:val="24"/>
              </w:rPr>
              <w:lastRenderedPageBreak/>
              <w:t>生产建设兵团)出具的属于监狱企业的证明文件。</w:t>
            </w:r>
          </w:p>
          <w:p w:rsidR="004559D5" w:rsidRPr="002F2FC3" w:rsidRDefault="004559D5" w:rsidP="005842A0">
            <w:pPr>
              <w:pStyle w:val="13"/>
              <w:tabs>
                <w:tab w:val="num" w:pos="1260"/>
              </w:tabs>
              <w:spacing w:before="40" w:after="40"/>
              <w:rPr>
                <w:rFonts w:ascii="仿宋_GB2312" w:eastAsia="仿宋_GB2312"/>
                <w:sz w:val="24"/>
                <w:lang w:val="en-GB"/>
              </w:rPr>
            </w:pPr>
            <w:r w:rsidRPr="002F2FC3">
              <w:rPr>
                <w:rFonts w:ascii="仿宋_GB2312" w:eastAsia="仿宋_GB2312" w:hAnsi="宋体" w:cs="宋体" w:hint="eastAsia"/>
                <w:sz w:val="24"/>
              </w:rPr>
              <w:t>证明材料见投标文件第</w:t>
            </w:r>
            <w:r w:rsidRPr="002F2FC3">
              <w:rPr>
                <w:rFonts w:ascii="仿宋_GB2312" w:eastAsia="仿宋_GB2312" w:hAnsi="宋体" w:cs="宋体" w:hint="eastAsia"/>
                <w:sz w:val="24"/>
                <w:u w:val="single"/>
              </w:rPr>
              <w:t xml:space="preserve">   </w:t>
            </w:r>
            <w:r w:rsidRPr="002F2FC3">
              <w:rPr>
                <w:rFonts w:ascii="仿宋_GB2312" w:eastAsia="仿宋_GB2312" w:hAnsi="宋体" w:cs="宋体" w:hint="eastAsia"/>
                <w:sz w:val="24"/>
              </w:rPr>
              <w:t>至</w:t>
            </w:r>
            <w:r w:rsidRPr="002F2FC3">
              <w:rPr>
                <w:rFonts w:ascii="仿宋_GB2312" w:eastAsia="仿宋_GB2312" w:hAnsi="宋体" w:cs="宋体" w:hint="eastAsia"/>
                <w:sz w:val="24"/>
                <w:u w:val="single"/>
              </w:rPr>
              <w:t xml:space="preserve">   </w:t>
            </w:r>
            <w:r w:rsidRPr="002F2FC3">
              <w:rPr>
                <w:rFonts w:ascii="仿宋_GB2312" w:eastAsia="仿宋_GB2312" w:hAnsi="宋体" w:cs="宋体" w:hint="eastAsia"/>
                <w:sz w:val="24"/>
              </w:rPr>
              <w:t>页。</w:t>
            </w:r>
          </w:p>
        </w:tc>
      </w:tr>
      <w:tr w:rsidR="002F2FC3" w:rsidRPr="002F2FC3" w:rsidTr="0056402A">
        <w:trPr>
          <w:trHeight w:val="729"/>
          <w:jc w:val="center"/>
        </w:trPr>
        <w:tc>
          <w:tcPr>
            <w:tcW w:w="556" w:type="pct"/>
            <w:shd w:val="clear" w:color="auto" w:fill="auto"/>
            <w:vAlign w:val="center"/>
          </w:tcPr>
          <w:p w:rsidR="0056402A" w:rsidRPr="002F2FC3" w:rsidRDefault="0056402A" w:rsidP="0056402A">
            <w:pPr>
              <w:pStyle w:val="13"/>
              <w:tabs>
                <w:tab w:val="num" w:pos="1260"/>
              </w:tabs>
              <w:spacing w:before="156" w:after="156"/>
              <w:jc w:val="center"/>
              <w:rPr>
                <w:rFonts w:ascii="仿宋_GB2312" w:eastAsia="仿宋_GB2312"/>
                <w:sz w:val="24"/>
                <w:lang w:val="en-GB"/>
              </w:rPr>
            </w:pPr>
            <w:r w:rsidRPr="002F2FC3">
              <w:rPr>
                <w:rFonts w:ascii="仿宋_GB2312" w:eastAsia="仿宋_GB2312" w:hint="eastAsia"/>
                <w:sz w:val="24"/>
                <w:lang w:val="en-GB"/>
              </w:rPr>
              <w:lastRenderedPageBreak/>
              <w:t>残疾人福利性单位</w:t>
            </w:r>
          </w:p>
        </w:tc>
        <w:tc>
          <w:tcPr>
            <w:tcW w:w="4444" w:type="pct"/>
            <w:gridSpan w:val="6"/>
            <w:shd w:val="clear" w:color="auto" w:fill="auto"/>
            <w:vAlign w:val="center"/>
          </w:tcPr>
          <w:p w:rsidR="0056402A" w:rsidRPr="002F2FC3" w:rsidRDefault="0056402A" w:rsidP="0056402A">
            <w:pPr>
              <w:pStyle w:val="13"/>
              <w:tabs>
                <w:tab w:val="num" w:pos="1260"/>
              </w:tabs>
              <w:spacing w:before="40" w:after="40"/>
              <w:rPr>
                <w:rFonts w:ascii="仿宋_GB2312" w:eastAsia="仿宋_GB2312" w:hAnsi="宋体"/>
                <w:sz w:val="24"/>
              </w:rPr>
            </w:pPr>
            <w:r w:rsidRPr="002F2FC3">
              <w:rPr>
                <w:rFonts w:ascii="仿宋_GB2312" w:eastAsia="仿宋_GB2312" w:hAnsi="宋体" w:hint="eastAsia"/>
                <w:sz w:val="24"/>
              </w:rPr>
              <w:t>如属于残疾人福利性单位，须提供《残疾人福利性单位声明函》</w:t>
            </w:r>
          </w:p>
          <w:p w:rsidR="0056402A" w:rsidRPr="002F2FC3" w:rsidRDefault="0056402A" w:rsidP="0056402A">
            <w:pPr>
              <w:pStyle w:val="13"/>
              <w:tabs>
                <w:tab w:val="num" w:pos="1260"/>
              </w:tabs>
              <w:spacing w:before="40" w:after="40"/>
              <w:rPr>
                <w:rFonts w:ascii="仿宋_GB2312" w:eastAsia="仿宋_GB2312"/>
                <w:sz w:val="24"/>
                <w:lang w:val="en-GB"/>
              </w:rPr>
            </w:pPr>
            <w:r w:rsidRPr="002F2FC3">
              <w:rPr>
                <w:rFonts w:ascii="仿宋_GB2312" w:eastAsia="仿宋_GB2312" w:hAnsi="宋体" w:cs="宋体" w:hint="eastAsia"/>
                <w:sz w:val="24"/>
              </w:rPr>
              <w:t>该</w:t>
            </w:r>
            <w:proofErr w:type="gramStart"/>
            <w:r w:rsidRPr="002F2FC3">
              <w:rPr>
                <w:rFonts w:ascii="仿宋_GB2312" w:eastAsia="仿宋_GB2312" w:hAnsi="宋体" w:cs="宋体" w:hint="eastAsia"/>
                <w:sz w:val="24"/>
              </w:rPr>
              <w:t>声明函见投标</w:t>
            </w:r>
            <w:proofErr w:type="gramEnd"/>
            <w:r w:rsidRPr="002F2FC3">
              <w:rPr>
                <w:rFonts w:ascii="仿宋_GB2312" w:eastAsia="仿宋_GB2312" w:hAnsi="宋体" w:cs="宋体" w:hint="eastAsia"/>
                <w:sz w:val="24"/>
              </w:rPr>
              <w:t>文件第</w:t>
            </w:r>
            <w:r w:rsidRPr="002F2FC3">
              <w:rPr>
                <w:rFonts w:ascii="仿宋_GB2312" w:eastAsia="仿宋_GB2312" w:hAnsi="宋体" w:cs="宋体" w:hint="eastAsia"/>
                <w:sz w:val="24"/>
                <w:u w:val="single"/>
              </w:rPr>
              <w:t xml:space="preserve">   </w:t>
            </w:r>
            <w:r w:rsidRPr="002F2FC3">
              <w:rPr>
                <w:rFonts w:ascii="仿宋_GB2312" w:eastAsia="仿宋_GB2312" w:hAnsi="宋体" w:cs="宋体" w:hint="eastAsia"/>
                <w:sz w:val="24"/>
              </w:rPr>
              <w:t>至</w:t>
            </w:r>
            <w:r w:rsidRPr="002F2FC3">
              <w:rPr>
                <w:rFonts w:ascii="仿宋_GB2312" w:eastAsia="仿宋_GB2312" w:hAnsi="宋体" w:cs="宋体" w:hint="eastAsia"/>
                <w:sz w:val="24"/>
                <w:u w:val="single"/>
              </w:rPr>
              <w:t xml:space="preserve">   </w:t>
            </w:r>
            <w:r w:rsidRPr="002F2FC3">
              <w:rPr>
                <w:rFonts w:ascii="仿宋_GB2312" w:eastAsia="仿宋_GB2312" w:hAnsi="宋体" w:cs="宋体" w:hint="eastAsia"/>
                <w:sz w:val="24"/>
              </w:rPr>
              <w:t>页。</w:t>
            </w:r>
          </w:p>
        </w:tc>
      </w:tr>
      <w:tr w:rsidR="002F2FC3" w:rsidRPr="002F2FC3" w:rsidTr="005842A0">
        <w:trPr>
          <w:trHeight w:val="729"/>
          <w:jc w:val="center"/>
        </w:trPr>
        <w:tc>
          <w:tcPr>
            <w:tcW w:w="556" w:type="pct"/>
            <w:vMerge w:val="restart"/>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szCs w:val="21"/>
                <w:lang w:val="en-GB"/>
              </w:rPr>
            </w:pPr>
            <w:r w:rsidRPr="002F2FC3">
              <w:rPr>
                <w:rFonts w:ascii="仿宋_GB2312" w:eastAsia="仿宋_GB2312" w:hint="eastAsia"/>
                <w:sz w:val="24"/>
                <w:lang w:val="en-GB"/>
              </w:rPr>
              <w:t>节能产品</w:t>
            </w:r>
            <w:r w:rsidR="00630B07" w:rsidRPr="002F2FC3">
              <w:rPr>
                <w:rFonts w:ascii="仿宋_GB2312" w:eastAsia="仿宋_GB2312" w:hint="eastAsia"/>
                <w:sz w:val="24"/>
                <w:lang w:val="en-GB"/>
              </w:rPr>
              <w:t>（非强制节能产品）</w:t>
            </w:r>
          </w:p>
        </w:tc>
        <w:tc>
          <w:tcPr>
            <w:tcW w:w="886" w:type="pct"/>
            <w:shd w:val="clear" w:color="auto" w:fill="auto"/>
            <w:vAlign w:val="center"/>
          </w:tcPr>
          <w:p w:rsidR="004559D5" w:rsidRPr="002F2FC3" w:rsidRDefault="004559D5" w:rsidP="005842A0">
            <w:pPr>
              <w:pStyle w:val="13"/>
              <w:tabs>
                <w:tab w:val="num" w:pos="1260"/>
              </w:tabs>
              <w:spacing w:before="40" w:after="40"/>
              <w:jc w:val="center"/>
              <w:rPr>
                <w:rFonts w:ascii="仿宋_GB2312" w:eastAsia="仿宋_GB2312"/>
                <w:sz w:val="24"/>
                <w:lang w:val="en-GB"/>
              </w:rPr>
            </w:pPr>
            <w:r w:rsidRPr="002F2FC3">
              <w:rPr>
                <w:rFonts w:ascii="仿宋_GB2312" w:eastAsia="仿宋_GB2312" w:hint="eastAsia"/>
                <w:sz w:val="24"/>
                <w:lang w:val="en-GB"/>
              </w:rPr>
              <w:t>产品名称</w:t>
            </w:r>
          </w:p>
        </w:tc>
        <w:tc>
          <w:tcPr>
            <w:tcW w:w="929" w:type="pct"/>
            <w:gridSpan w:val="2"/>
            <w:shd w:val="clear" w:color="auto" w:fill="auto"/>
            <w:vAlign w:val="center"/>
          </w:tcPr>
          <w:p w:rsidR="004559D5" w:rsidRPr="002F2FC3" w:rsidRDefault="004559D5" w:rsidP="005842A0">
            <w:pPr>
              <w:pStyle w:val="13"/>
              <w:tabs>
                <w:tab w:val="num" w:pos="1260"/>
              </w:tabs>
              <w:spacing w:before="40" w:after="40"/>
              <w:jc w:val="center"/>
              <w:rPr>
                <w:rFonts w:ascii="仿宋_GB2312" w:eastAsia="仿宋_GB2312"/>
                <w:sz w:val="24"/>
                <w:lang w:val="en-GB"/>
              </w:rPr>
            </w:pPr>
            <w:r w:rsidRPr="002F2FC3">
              <w:rPr>
                <w:rFonts w:ascii="仿宋_GB2312" w:eastAsia="仿宋_GB2312" w:hint="eastAsia"/>
                <w:sz w:val="24"/>
                <w:lang w:val="en-GB"/>
              </w:rPr>
              <w:t>品牌型号</w:t>
            </w:r>
          </w:p>
        </w:tc>
        <w:tc>
          <w:tcPr>
            <w:tcW w:w="778" w:type="pct"/>
            <w:shd w:val="clear" w:color="auto" w:fill="auto"/>
            <w:vAlign w:val="center"/>
          </w:tcPr>
          <w:p w:rsidR="004559D5" w:rsidRPr="002F2FC3" w:rsidRDefault="00264E75" w:rsidP="005842A0">
            <w:pPr>
              <w:pStyle w:val="13"/>
              <w:tabs>
                <w:tab w:val="num" w:pos="1260"/>
              </w:tabs>
              <w:spacing w:before="40" w:after="40"/>
              <w:jc w:val="center"/>
              <w:rPr>
                <w:rFonts w:ascii="仿宋_GB2312" w:eastAsia="仿宋_GB2312"/>
                <w:sz w:val="24"/>
                <w:lang w:val="en-GB"/>
              </w:rPr>
            </w:pPr>
            <w:r w:rsidRPr="002F2FC3">
              <w:rPr>
                <w:rFonts w:ascii="仿宋_GB2312" w:eastAsia="仿宋_GB2312" w:hint="eastAsia"/>
                <w:sz w:val="24"/>
                <w:lang w:val="en-GB"/>
              </w:rPr>
              <w:t>制造商</w:t>
            </w:r>
          </w:p>
        </w:tc>
        <w:tc>
          <w:tcPr>
            <w:tcW w:w="963" w:type="pct"/>
            <w:shd w:val="clear" w:color="auto" w:fill="auto"/>
            <w:vAlign w:val="center"/>
          </w:tcPr>
          <w:p w:rsidR="004559D5" w:rsidRPr="002F2FC3" w:rsidRDefault="004559D5" w:rsidP="005842A0">
            <w:pPr>
              <w:pStyle w:val="13"/>
              <w:tabs>
                <w:tab w:val="num" w:pos="1260"/>
              </w:tabs>
              <w:spacing w:before="40" w:after="40"/>
              <w:jc w:val="center"/>
              <w:rPr>
                <w:rFonts w:ascii="仿宋_GB2312" w:eastAsia="仿宋_GB2312"/>
                <w:sz w:val="24"/>
                <w:lang w:val="en-GB"/>
              </w:rPr>
            </w:pPr>
            <w:r w:rsidRPr="002F2FC3">
              <w:rPr>
                <w:rFonts w:ascii="仿宋_GB2312" w:eastAsia="仿宋_GB2312" w:hint="eastAsia"/>
                <w:sz w:val="24"/>
                <w:lang w:val="en-GB"/>
              </w:rPr>
              <w:t>节能认证证书编号</w:t>
            </w:r>
          </w:p>
        </w:tc>
        <w:tc>
          <w:tcPr>
            <w:tcW w:w="888" w:type="pct"/>
            <w:shd w:val="clear" w:color="auto" w:fill="auto"/>
            <w:vAlign w:val="center"/>
          </w:tcPr>
          <w:p w:rsidR="004559D5" w:rsidRPr="002F2FC3" w:rsidRDefault="004559D5" w:rsidP="005842A0">
            <w:pPr>
              <w:pStyle w:val="13"/>
              <w:tabs>
                <w:tab w:val="num" w:pos="1260"/>
              </w:tabs>
              <w:spacing w:before="40" w:after="40"/>
              <w:jc w:val="center"/>
              <w:rPr>
                <w:rFonts w:ascii="仿宋_GB2312" w:eastAsia="仿宋_GB2312"/>
                <w:sz w:val="24"/>
                <w:lang w:val="en-GB"/>
              </w:rPr>
            </w:pPr>
            <w:r w:rsidRPr="002F2FC3">
              <w:rPr>
                <w:rFonts w:ascii="仿宋_GB2312" w:eastAsia="仿宋_GB2312" w:hint="eastAsia"/>
                <w:sz w:val="24"/>
                <w:lang w:val="en-GB"/>
              </w:rPr>
              <w:t>金额</w:t>
            </w:r>
          </w:p>
        </w:tc>
      </w:tr>
      <w:tr w:rsidR="002F2FC3" w:rsidRPr="002F2FC3" w:rsidTr="005842A0">
        <w:trPr>
          <w:trHeight w:val="186"/>
          <w:jc w:val="center"/>
        </w:trPr>
        <w:tc>
          <w:tcPr>
            <w:tcW w:w="556" w:type="pct"/>
            <w:vMerge/>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sz w:val="24"/>
                <w:lang w:val="en-GB"/>
              </w:rPr>
            </w:pPr>
          </w:p>
        </w:tc>
        <w:tc>
          <w:tcPr>
            <w:tcW w:w="929" w:type="pct"/>
            <w:gridSpan w:val="2"/>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sz w:val="24"/>
                <w:lang w:val="en-GB"/>
              </w:rPr>
            </w:pPr>
          </w:p>
        </w:tc>
        <w:tc>
          <w:tcPr>
            <w:tcW w:w="778" w:type="pct"/>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sz w:val="24"/>
                <w:lang w:val="en-GB"/>
              </w:rPr>
            </w:pPr>
          </w:p>
        </w:tc>
        <w:tc>
          <w:tcPr>
            <w:tcW w:w="963" w:type="pct"/>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sz w:val="24"/>
                <w:lang w:val="en-GB"/>
              </w:rPr>
            </w:pPr>
          </w:p>
        </w:tc>
        <w:tc>
          <w:tcPr>
            <w:tcW w:w="888" w:type="pct"/>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sz w:val="24"/>
                <w:lang w:val="en-GB"/>
              </w:rPr>
            </w:pPr>
          </w:p>
        </w:tc>
      </w:tr>
      <w:tr w:rsidR="002F2FC3" w:rsidRPr="002F2FC3" w:rsidTr="005842A0">
        <w:trPr>
          <w:trHeight w:val="224"/>
          <w:jc w:val="center"/>
        </w:trPr>
        <w:tc>
          <w:tcPr>
            <w:tcW w:w="556" w:type="pct"/>
            <w:vMerge/>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sz w:val="24"/>
                <w:lang w:val="en-GB"/>
              </w:rPr>
            </w:pPr>
          </w:p>
        </w:tc>
        <w:tc>
          <w:tcPr>
            <w:tcW w:w="929" w:type="pct"/>
            <w:gridSpan w:val="2"/>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sz w:val="24"/>
                <w:lang w:val="en-GB"/>
              </w:rPr>
            </w:pPr>
          </w:p>
        </w:tc>
        <w:tc>
          <w:tcPr>
            <w:tcW w:w="778" w:type="pct"/>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sz w:val="24"/>
                <w:lang w:val="en-GB"/>
              </w:rPr>
            </w:pPr>
          </w:p>
        </w:tc>
        <w:tc>
          <w:tcPr>
            <w:tcW w:w="963" w:type="pct"/>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sz w:val="24"/>
                <w:lang w:val="en-GB"/>
              </w:rPr>
            </w:pPr>
          </w:p>
        </w:tc>
        <w:tc>
          <w:tcPr>
            <w:tcW w:w="888" w:type="pct"/>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sz w:val="24"/>
                <w:lang w:val="en-GB"/>
              </w:rPr>
            </w:pPr>
          </w:p>
        </w:tc>
      </w:tr>
      <w:tr w:rsidR="002F2FC3" w:rsidRPr="002F2FC3" w:rsidTr="005842A0">
        <w:trPr>
          <w:trHeight w:val="298"/>
          <w:jc w:val="center"/>
        </w:trPr>
        <w:tc>
          <w:tcPr>
            <w:tcW w:w="556" w:type="pct"/>
            <w:vMerge/>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sz w:val="24"/>
                <w:lang w:val="en-GB"/>
              </w:rPr>
            </w:pPr>
            <w:r w:rsidRPr="002F2FC3">
              <w:rPr>
                <w:rFonts w:ascii="仿宋_GB2312" w:eastAsia="仿宋_GB2312" w:hint="eastAsia"/>
                <w:sz w:val="24"/>
                <w:lang w:val="en-GB"/>
              </w:rPr>
              <w:t>节能产品</w:t>
            </w:r>
            <w:r w:rsidR="00630B07" w:rsidRPr="002F2FC3">
              <w:rPr>
                <w:rFonts w:ascii="仿宋_GB2312" w:eastAsia="仿宋_GB2312" w:hint="eastAsia"/>
                <w:sz w:val="24"/>
                <w:lang w:val="en-GB"/>
              </w:rPr>
              <w:t>（不包括强制节能产品）</w:t>
            </w:r>
            <w:r w:rsidRPr="002F2FC3">
              <w:rPr>
                <w:rFonts w:ascii="仿宋_GB2312" w:eastAsia="仿宋_GB2312" w:hint="eastAsia"/>
                <w:sz w:val="24"/>
                <w:lang w:val="en-GB"/>
              </w:rPr>
              <w:t>金额合计</w:t>
            </w:r>
          </w:p>
        </w:tc>
        <w:tc>
          <w:tcPr>
            <w:tcW w:w="888" w:type="pct"/>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sz w:val="24"/>
                <w:lang w:val="en-GB"/>
              </w:rPr>
            </w:pPr>
          </w:p>
        </w:tc>
      </w:tr>
      <w:tr w:rsidR="002F2FC3" w:rsidRPr="002F2FC3" w:rsidTr="005842A0">
        <w:trPr>
          <w:trHeight w:val="240"/>
          <w:jc w:val="center"/>
        </w:trPr>
        <w:tc>
          <w:tcPr>
            <w:tcW w:w="556" w:type="pct"/>
            <w:vMerge/>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sz w:val="24"/>
                <w:lang w:val="en-GB"/>
              </w:rPr>
            </w:pPr>
            <w:r w:rsidRPr="002F2FC3">
              <w:rPr>
                <w:rFonts w:ascii="仿宋_GB2312" w:eastAsia="仿宋_GB2312" w:hint="eastAsia"/>
                <w:sz w:val="24"/>
                <w:lang w:val="en-GB"/>
              </w:rPr>
              <w:t>比重（节能产品金额/投标所投包总价）</w:t>
            </w:r>
          </w:p>
        </w:tc>
        <w:tc>
          <w:tcPr>
            <w:tcW w:w="888" w:type="pct"/>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b/>
                <w:sz w:val="24"/>
                <w:lang w:val="en-GB"/>
              </w:rPr>
            </w:pPr>
            <w:r w:rsidRPr="002F2FC3">
              <w:rPr>
                <w:rFonts w:ascii="仿宋_GB2312" w:eastAsia="仿宋_GB2312" w:hint="eastAsia"/>
                <w:b/>
                <w:sz w:val="24"/>
                <w:lang w:val="en-GB"/>
              </w:rPr>
              <w:t>%</w:t>
            </w:r>
          </w:p>
        </w:tc>
      </w:tr>
      <w:tr w:rsidR="002F2FC3" w:rsidRPr="002F2FC3" w:rsidTr="005842A0">
        <w:trPr>
          <w:trHeight w:val="311"/>
          <w:jc w:val="center"/>
        </w:trPr>
        <w:tc>
          <w:tcPr>
            <w:tcW w:w="556" w:type="pct"/>
            <w:vMerge/>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sz w:val="24"/>
                <w:lang w:val="en-GB"/>
              </w:rPr>
            </w:pPr>
          </w:p>
        </w:tc>
        <w:tc>
          <w:tcPr>
            <w:tcW w:w="4444" w:type="pct"/>
            <w:gridSpan w:val="6"/>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b/>
                <w:sz w:val="24"/>
                <w:lang w:val="en-GB"/>
              </w:rPr>
            </w:pPr>
            <w:r w:rsidRPr="002F2FC3">
              <w:rPr>
                <w:rFonts w:ascii="仿宋_GB2312" w:eastAsia="仿宋_GB2312" w:hint="eastAsia"/>
                <w:sz w:val="24"/>
                <w:lang w:val="en-GB"/>
              </w:rPr>
              <w:t>节能产品</w:t>
            </w:r>
            <w:r w:rsidRPr="002F2FC3">
              <w:rPr>
                <w:rFonts w:ascii="仿宋_GB2312" w:eastAsia="仿宋_GB2312" w:hAnsi="宋体" w:cs="宋体" w:hint="eastAsia"/>
                <w:sz w:val="24"/>
              </w:rPr>
              <w:t>证明材料见投标文件第</w:t>
            </w:r>
            <w:r w:rsidRPr="002F2FC3">
              <w:rPr>
                <w:rFonts w:ascii="仿宋_GB2312" w:eastAsia="仿宋_GB2312" w:hAnsi="宋体" w:cs="宋体" w:hint="eastAsia"/>
                <w:sz w:val="24"/>
                <w:u w:val="single"/>
              </w:rPr>
              <w:t xml:space="preserve">   </w:t>
            </w:r>
            <w:r w:rsidRPr="002F2FC3">
              <w:rPr>
                <w:rFonts w:ascii="仿宋_GB2312" w:eastAsia="仿宋_GB2312" w:hAnsi="宋体" w:cs="宋体" w:hint="eastAsia"/>
                <w:sz w:val="24"/>
              </w:rPr>
              <w:t>至</w:t>
            </w:r>
            <w:r w:rsidRPr="002F2FC3">
              <w:rPr>
                <w:rFonts w:ascii="仿宋_GB2312" w:eastAsia="仿宋_GB2312" w:hAnsi="宋体" w:cs="宋体" w:hint="eastAsia"/>
                <w:sz w:val="24"/>
                <w:u w:val="single"/>
              </w:rPr>
              <w:t xml:space="preserve">   </w:t>
            </w:r>
            <w:r w:rsidRPr="002F2FC3">
              <w:rPr>
                <w:rFonts w:ascii="仿宋_GB2312" w:eastAsia="仿宋_GB2312" w:hAnsi="宋体" w:cs="宋体" w:hint="eastAsia"/>
                <w:sz w:val="24"/>
              </w:rPr>
              <w:t>页。</w:t>
            </w:r>
          </w:p>
        </w:tc>
      </w:tr>
      <w:tr w:rsidR="002F2FC3" w:rsidRPr="002F2FC3" w:rsidTr="005842A0">
        <w:trPr>
          <w:trHeight w:val="490"/>
          <w:jc w:val="center"/>
        </w:trPr>
        <w:tc>
          <w:tcPr>
            <w:tcW w:w="556" w:type="pct"/>
            <w:vMerge w:val="restart"/>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sz w:val="24"/>
                <w:lang w:val="en-GB"/>
              </w:rPr>
            </w:pPr>
            <w:r w:rsidRPr="002F2FC3">
              <w:rPr>
                <w:rFonts w:ascii="仿宋_GB2312" w:eastAsia="仿宋_GB2312" w:hint="eastAsia"/>
                <w:sz w:val="24"/>
                <w:lang w:val="en-GB"/>
              </w:rPr>
              <w:t>环境标志产品</w:t>
            </w:r>
          </w:p>
        </w:tc>
        <w:tc>
          <w:tcPr>
            <w:tcW w:w="886" w:type="pct"/>
            <w:shd w:val="clear" w:color="auto" w:fill="auto"/>
            <w:vAlign w:val="center"/>
          </w:tcPr>
          <w:p w:rsidR="004559D5" w:rsidRPr="002F2FC3" w:rsidRDefault="004559D5" w:rsidP="005842A0">
            <w:pPr>
              <w:pStyle w:val="13"/>
              <w:tabs>
                <w:tab w:val="num" w:pos="1260"/>
              </w:tabs>
              <w:spacing w:before="40" w:after="40"/>
              <w:jc w:val="center"/>
              <w:rPr>
                <w:rFonts w:ascii="仿宋_GB2312" w:eastAsia="仿宋_GB2312"/>
                <w:sz w:val="24"/>
                <w:lang w:val="en-GB"/>
              </w:rPr>
            </w:pPr>
            <w:r w:rsidRPr="002F2FC3">
              <w:rPr>
                <w:rFonts w:ascii="仿宋_GB2312" w:eastAsia="仿宋_GB2312" w:hint="eastAsia"/>
                <w:sz w:val="24"/>
                <w:lang w:val="en-GB"/>
              </w:rPr>
              <w:t>产品名称</w:t>
            </w:r>
          </w:p>
        </w:tc>
        <w:tc>
          <w:tcPr>
            <w:tcW w:w="904" w:type="pct"/>
            <w:shd w:val="clear" w:color="auto" w:fill="auto"/>
            <w:vAlign w:val="center"/>
          </w:tcPr>
          <w:p w:rsidR="004559D5" w:rsidRPr="002F2FC3" w:rsidRDefault="004559D5" w:rsidP="005842A0">
            <w:pPr>
              <w:pStyle w:val="13"/>
              <w:tabs>
                <w:tab w:val="num" w:pos="1260"/>
              </w:tabs>
              <w:spacing w:before="40" w:after="40"/>
              <w:jc w:val="center"/>
              <w:rPr>
                <w:rFonts w:ascii="仿宋_GB2312" w:eastAsia="仿宋_GB2312"/>
                <w:sz w:val="24"/>
                <w:lang w:val="en-GB"/>
              </w:rPr>
            </w:pPr>
            <w:r w:rsidRPr="002F2FC3">
              <w:rPr>
                <w:rFonts w:ascii="仿宋_GB2312" w:eastAsia="仿宋_GB2312" w:hint="eastAsia"/>
                <w:sz w:val="24"/>
                <w:lang w:val="en-GB"/>
              </w:rPr>
              <w:t>品牌型号</w:t>
            </w:r>
          </w:p>
        </w:tc>
        <w:tc>
          <w:tcPr>
            <w:tcW w:w="803" w:type="pct"/>
            <w:gridSpan w:val="2"/>
            <w:shd w:val="clear" w:color="auto" w:fill="auto"/>
            <w:vAlign w:val="center"/>
          </w:tcPr>
          <w:p w:rsidR="004559D5" w:rsidRPr="002F2FC3" w:rsidRDefault="00264E75" w:rsidP="005842A0">
            <w:pPr>
              <w:pStyle w:val="13"/>
              <w:tabs>
                <w:tab w:val="num" w:pos="1260"/>
              </w:tabs>
              <w:spacing w:before="40" w:after="40"/>
              <w:jc w:val="center"/>
              <w:rPr>
                <w:rFonts w:ascii="仿宋_GB2312" w:eastAsia="仿宋_GB2312"/>
                <w:sz w:val="24"/>
                <w:lang w:val="en-GB"/>
              </w:rPr>
            </w:pPr>
            <w:r w:rsidRPr="002F2FC3">
              <w:rPr>
                <w:rFonts w:ascii="仿宋_GB2312" w:eastAsia="仿宋_GB2312" w:hint="eastAsia"/>
                <w:sz w:val="24"/>
                <w:lang w:val="en-GB"/>
              </w:rPr>
              <w:t>制造商</w:t>
            </w:r>
          </w:p>
        </w:tc>
        <w:tc>
          <w:tcPr>
            <w:tcW w:w="963" w:type="pct"/>
            <w:shd w:val="clear" w:color="auto" w:fill="auto"/>
            <w:vAlign w:val="center"/>
          </w:tcPr>
          <w:p w:rsidR="004559D5" w:rsidRPr="002F2FC3" w:rsidRDefault="004559D5" w:rsidP="005842A0">
            <w:pPr>
              <w:pStyle w:val="13"/>
              <w:tabs>
                <w:tab w:val="num" w:pos="1260"/>
              </w:tabs>
              <w:spacing w:before="40" w:after="40"/>
              <w:jc w:val="center"/>
              <w:rPr>
                <w:rFonts w:ascii="仿宋_GB2312" w:eastAsia="仿宋_GB2312"/>
                <w:sz w:val="24"/>
                <w:lang w:val="en-GB"/>
              </w:rPr>
            </w:pPr>
            <w:r w:rsidRPr="002F2FC3">
              <w:rPr>
                <w:rFonts w:ascii="仿宋_GB2312" w:eastAsia="仿宋_GB2312" w:hint="eastAsia"/>
                <w:sz w:val="24"/>
                <w:lang w:val="en-GB"/>
              </w:rPr>
              <w:t>环境标志认证证书编号</w:t>
            </w:r>
          </w:p>
        </w:tc>
        <w:tc>
          <w:tcPr>
            <w:tcW w:w="888" w:type="pct"/>
            <w:shd w:val="clear" w:color="auto" w:fill="auto"/>
            <w:vAlign w:val="center"/>
          </w:tcPr>
          <w:p w:rsidR="004559D5" w:rsidRPr="002F2FC3" w:rsidRDefault="004559D5" w:rsidP="005842A0">
            <w:pPr>
              <w:pStyle w:val="13"/>
              <w:tabs>
                <w:tab w:val="num" w:pos="1260"/>
              </w:tabs>
              <w:spacing w:before="40" w:after="40"/>
              <w:jc w:val="center"/>
              <w:rPr>
                <w:rFonts w:ascii="仿宋_GB2312" w:eastAsia="仿宋_GB2312"/>
                <w:sz w:val="24"/>
                <w:lang w:val="en-GB"/>
              </w:rPr>
            </w:pPr>
            <w:r w:rsidRPr="002F2FC3">
              <w:rPr>
                <w:rFonts w:ascii="仿宋_GB2312" w:eastAsia="仿宋_GB2312" w:hint="eastAsia"/>
                <w:sz w:val="24"/>
                <w:lang w:val="en-GB"/>
              </w:rPr>
              <w:t>金额</w:t>
            </w:r>
          </w:p>
        </w:tc>
      </w:tr>
      <w:tr w:rsidR="002F2FC3" w:rsidRPr="002F2FC3" w:rsidTr="005842A0">
        <w:trPr>
          <w:trHeight w:val="567"/>
          <w:jc w:val="center"/>
        </w:trPr>
        <w:tc>
          <w:tcPr>
            <w:tcW w:w="556" w:type="pct"/>
            <w:vMerge/>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sz w:val="24"/>
                <w:lang w:val="en-GB"/>
              </w:rPr>
            </w:pPr>
          </w:p>
        </w:tc>
        <w:tc>
          <w:tcPr>
            <w:tcW w:w="904" w:type="pct"/>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sz w:val="24"/>
                <w:lang w:val="en-GB"/>
              </w:rPr>
            </w:pPr>
          </w:p>
        </w:tc>
        <w:tc>
          <w:tcPr>
            <w:tcW w:w="803" w:type="pct"/>
            <w:gridSpan w:val="2"/>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sz w:val="24"/>
                <w:lang w:val="en-GB"/>
              </w:rPr>
            </w:pPr>
          </w:p>
        </w:tc>
        <w:tc>
          <w:tcPr>
            <w:tcW w:w="963" w:type="pct"/>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sz w:val="24"/>
                <w:lang w:val="en-GB"/>
              </w:rPr>
            </w:pPr>
          </w:p>
        </w:tc>
        <w:tc>
          <w:tcPr>
            <w:tcW w:w="888" w:type="pct"/>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sz w:val="24"/>
                <w:lang w:val="en-GB"/>
              </w:rPr>
            </w:pPr>
          </w:p>
        </w:tc>
      </w:tr>
      <w:tr w:rsidR="002F2FC3" w:rsidRPr="002F2FC3" w:rsidTr="005842A0">
        <w:trPr>
          <w:trHeight w:val="567"/>
          <w:jc w:val="center"/>
        </w:trPr>
        <w:tc>
          <w:tcPr>
            <w:tcW w:w="556" w:type="pct"/>
            <w:vMerge/>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sz w:val="24"/>
                <w:lang w:val="en-GB"/>
              </w:rPr>
            </w:pPr>
          </w:p>
        </w:tc>
        <w:tc>
          <w:tcPr>
            <w:tcW w:w="904" w:type="pct"/>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sz w:val="24"/>
                <w:lang w:val="en-GB"/>
              </w:rPr>
            </w:pPr>
          </w:p>
        </w:tc>
        <w:tc>
          <w:tcPr>
            <w:tcW w:w="803" w:type="pct"/>
            <w:gridSpan w:val="2"/>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sz w:val="24"/>
                <w:lang w:val="en-GB"/>
              </w:rPr>
            </w:pPr>
          </w:p>
        </w:tc>
        <w:tc>
          <w:tcPr>
            <w:tcW w:w="963" w:type="pct"/>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sz w:val="24"/>
                <w:lang w:val="en-GB"/>
              </w:rPr>
            </w:pPr>
          </w:p>
        </w:tc>
        <w:tc>
          <w:tcPr>
            <w:tcW w:w="888" w:type="pct"/>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sz w:val="24"/>
                <w:lang w:val="en-GB"/>
              </w:rPr>
            </w:pPr>
          </w:p>
        </w:tc>
      </w:tr>
      <w:tr w:rsidR="002F2FC3" w:rsidRPr="002F2FC3" w:rsidTr="005842A0">
        <w:trPr>
          <w:trHeight w:val="567"/>
          <w:jc w:val="center"/>
        </w:trPr>
        <w:tc>
          <w:tcPr>
            <w:tcW w:w="556" w:type="pct"/>
            <w:vMerge/>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sz w:val="24"/>
                <w:lang w:val="en-GB"/>
              </w:rPr>
            </w:pPr>
            <w:r w:rsidRPr="002F2FC3">
              <w:rPr>
                <w:rFonts w:ascii="仿宋_GB2312" w:eastAsia="仿宋_GB2312" w:hint="eastAsia"/>
                <w:sz w:val="24"/>
                <w:lang w:val="en-GB"/>
              </w:rPr>
              <w:t>环境标志产品金额合计</w:t>
            </w:r>
          </w:p>
        </w:tc>
        <w:tc>
          <w:tcPr>
            <w:tcW w:w="888" w:type="pct"/>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sz w:val="24"/>
                <w:lang w:val="en-GB"/>
              </w:rPr>
            </w:pPr>
          </w:p>
        </w:tc>
      </w:tr>
      <w:tr w:rsidR="002F2FC3" w:rsidRPr="002F2FC3" w:rsidTr="005842A0">
        <w:trPr>
          <w:trHeight w:val="567"/>
          <w:jc w:val="center"/>
        </w:trPr>
        <w:tc>
          <w:tcPr>
            <w:tcW w:w="556" w:type="pct"/>
            <w:vMerge/>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sz w:val="24"/>
                <w:lang w:val="en-GB"/>
              </w:rPr>
            </w:pPr>
            <w:r w:rsidRPr="002F2FC3">
              <w:rPr>
                <w:rFonts w:ascii="仿宋_GB2312" w:eastAsia="仿宋_GB2312" w:hint="eastAsia"/>
                <w:sz w:val="24"/>
                <w:lang w:val="en-GB"/>
              </w:rPr>
              <w:t>比重（环境标志产品金额/所投包投标总价）</w:t>
            </w:r>
          </w:p>
        </w:tc>
        <w:tc>
          <w:tcPr>
            <w:tcW w:w="888" w:type="pct"/>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b/>
                <w:sz w:val="24"/>
                <w:lang w:val="en-GB"/>
              </w:rPr>
            </w:pPr>
            <w:r w:rsidRPr="002F2FC3">
              <w:rPr>
                <w:rFonts w:ascii="仿宋_GB2312" w:eastAsia="仿宋_GB2312" w:hint="eastAsia"/>
                <w:b/>
                <w:sz w:val="24"/>
                <w:lang w:val="en-GB"/>
              </w:rPr>
              <w:t>%</w:t>
            </w:r>
          </w:p>
        </w:tc>
      </w:tr>
      <w:tr w:rsidR="002F2FC3" w:rsidRPr="002F2FC3" w:rsidTr="005842A0">
        <w:trPr>
          <w:trHeight w:val="567"/>
          <w:jc w:val="center"/>
        </w:trPr>
        <w:tc>
          <w:tcPr>
            <w:tcW w:w="556" w:type="pct"/>
            <w:vMerge/>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sz w:val="24"/>
                <w:lang w:val="en-GB"/>
              </w:rPr>
            </w:pPr>
          </w:p>
        </w:tc>
        <w:tc>
          <w:tcPr>
            <w:tcW w:w="4444" w:type="pct"/>
            <w:gridSpan w:val="6"/>
            <w:shd w:val="clear" w:color="auto" w:fill="auto"/>
            <w:vAlign w:val="center"/>
          </w:tcPr>
          <w:p w:rsidR="004559D5" w:rsidRPr="002F2FC3" w:rsidRDefault="004559D5" w:rsidP="005842A0">
            <w:pPr>
              <w:pStyle w:val="13"/>
              <w:tabs>
                <w:tab w:val="num" w:pos="1260"/>
              </w:tabs>
              <w:spacing w:before="156" w:after="156"/>
              <w:jc w:val="center"/>
              <w:rPr>
                <w:rFonts w:ascii="仿宋_GB2312" w:eastAsia="仿宋_GB2312"/>
                <w:b/>
                <w:sz w:val="24"/>
                <w:lang w:val="en-GB"/>
              </w:rPr>
            </w:pPr>
            <w:r w:rsidRPr="002F2FC3">
              <w:rPr>
                <w:rFonts w:ascii="仿宋_GB2312" w:eastAsia="仿宋_GB2312" w:hint="eastAsia"/>
                <w:sz w:val="24"/>
                <w:lang w:val="en-GB"/>
              </w:rPr>
              <w:t>环境标志产品</w:t>
            </w:r>
            <w:r w:rsidRPr="002F2FC3">
              <w:rPr>
                <w:rFonts w:ascii="仿宋_GB2312" w:eastAsia="仿宋_GB2312" w:hAnsi="宋体" w:cs="宋体" w:hint="eastAsia"/>
                <w:sz w:val="24"/>
              </w:rPr>
              <w:t>证明材料见投标文件第</w:t>
            </w:r>
            <w:r w:rsidRPr="002F2FC3">
              <w:rPr>
                <w:rFonts w:ascii="仿宋_GB2312" w:eastAsia="仿宋_GB2312" w:hAnsi="宋体" w:cs="宋体" w:hint="eastAsia"/>
                <w:sz w:val="24"/>
                <w:u w:val="single"/>
              </w:rPr>
              <w:t xml:space="preserve">   </w:t>
            </w:r>
            <w:r w:rsidRPr="002F2FC3">
              <w:rPr>
                <w:rFonts w:ascii="仿宋_GB2312" w:eastAsia="仿宋_GB2312" w:hAnsi="宋体" w:cs="宋体" w:hint="eastAsia"/>
                <w:sz w:val="24"/>
              </w:rPr>
              <w:t>至</w:t>
            </w:r>
            <w:r w:rsidRPr="002F2FC3">
              <w:rPr>
                <w:rFonts w:ascii="仿宋_GB2312" w:eastAsia="仿宋_GB2312" w:hAnsi="宋体" w:cs="宋体" w:hint="eastAsia"/>
                <w:sz w:val="24"/>
                <w:u w:val="single"/>
              </w:rPr>
              <w:t xml:space="preserve">   </w:t>
            </w:r>
            <w:r w:rsidRPr="002F2FC3">
              <w:rPr>
                <w:rFonts w:ascii="仿宋_GB2312" w:eastAsia="仿宋_GB2312" w:hAnsi="宋体" w:cs="宋体" w:hint="eastAsia"/>
                <w:sz w:val="24"/>
              </w:rPr>
              <w:t>页。</w:t>
            </w:r>
          </w:p>
        </w:tc>
      </w:tr>
    </w:tbl>
    <w:p w:rsidR="004559D5" w:rsidRPr="002F2FC3" w:rsidRDefault="004559D5" w:rsidP="00455C14">
      <w:pPr>
        <w:spacing w:line="360" w:lineRule="auto"/>
        <w:ind w:firstLineChars="200" w:firstLine="480"/>
        <w:outlineLvl w:val="0"/>
        <w:rPr>
          <w:sz w:val="24"/>
        </w:rPr>
      </w:pPr>
      <w:r w:rsidRPr="002F2FC3">
        <w:rPr>
          <w:rFonts w:hint="eastAsia"/>
          <w:sz w:val="24"/>
        </w:rPr>
        <w:t>填报要求：</w:t>
      </w:r>
    </w:p>
    <w:p w:rsidR="004559D5" w:rsidRPr="002F2FC3" w:rsidRDefault="004559D5" w:rsidP="00455C14">
      <w:pPr>
        <w:spacing w:line="360" w:lineRule="auto"/>
        <w:ind w:firstLineChars="200" w:firstLine="480"/>
        <w:outlineLvl w:val="0"/>
        <w:rPr>
          <w:sz w:val="24"/>
        </w:rPr>
      </w:pPr>
      <w:r w:rsidRPr="002F2FC3">
        <w:rPr>
          <w:rFonts w:hint="eastAsia"/>
          <w:sz w:val="24"/>
        </w:rPr>
        <w:t xml:space="preserve">1. </w:t>
      </w:r>
      <w:r w:rsidR="00630B07" w:rsidRPr="002F2FC3">
        <w:rPr>
          <w:rFonts w:hint="eastAsia"/>
          <w:sz w:val="24"/>
        </w:rPr>
        <w:t>本表的产品名称、品牌</w:t>
      </w:r>
      <w:r w:rsidRPr="002F2FC3">
        <w:rPr>
          <w:rFonts w:hint="eastAsia"/>
          <w:sz w:val="24"/>
        </w:rPr>
        <w:t>型号、金额应与《开标分项一览表》一致。</w:t>
      </w:r>
    </w:p>
    <w:p w:rsidR="004559D5" w:rsidRPr="002F2FC3" w:rsidRDefault="004559D5" w:rsidP="00455C14">
      <w:pPr>
        <w:spacing w:line="360" w:lineRule="auto"/>
        <w:ind w:firstLineChars="200" w:firstLine="480"/>
        <w:outlineLvl w:val="0"/>
        <w:rPr>
          <w:sz w:val="24"/>
        </w:rPr>
      </w:pPr>
      <w:r w:rsidRPr="002F2FC3">
        <w:rPr>
          <w:rFonts w:hint="eastAsia"/>
          <w:sz w:val="24"/>
        </w:rPr>
        <w:t xml:space="preserve">2. </w:t>
      </w:r>
      <w:r w:rsidRPr="002F2FC3">
        <w:rPr>
          <w:rFonts w:hint="eastAsia"/>
          <w:sz w:val="24"/>
        </w:rPr>
        <w:t>“</w:t>
      </w:r>
      <w:r w:rsidR="00264E75" w:rsidRPr="002F2FC3">
        <w:rPr>
          <w:rFonts w:hint="eastAsia"/>
          <w:sz w:val="24"/>
        </w:rPr>
        <w:t>制造商</w:t>
      </w:r>
      <w:r w:rsidRPr="002F2FC3">
        <w:rPr>
          <w:rFonts w:hint="eastAsia"/>
          <w:sz w:val="24"/>
        </w:rPr>
        <w:t>企业类型”栏填写内容为“小型”</w:t>
      </w:r>
      <w:r w:rsidR="00FF342A" w:rsidRPr="002F2FC3">
        <w:rPr>
          <w:rFonts w:hint="eastAsia"/>
          <w:sz w:val="24"/>
        </w:rPr>
        <w:t>、“微型”、“监狱企业”或“残疾人福利性单位”。</w:t>
      </w:r>
    </w:p>
    <w:p w:rsidR="004559D5" w:rsidRPr="002F2FC3" w:rsidRDefault="004559D5" w:rsidP="00455C14">
      <w:pPr>
        <w:spacing w:line="360" w:lineRule="auto"/>
        <w:ind w:firstLineChars="200" w:firstLine="480"/>
        <w:outlineLvl w:val="0"/>
        <w:rPr>
          <w:sz w:val="24"/>
        </w:rPr>
      </w:pPr>
      <w:r w:rsidRPr="002F2FC3">
        <w:rPr>
          <w:rFonts w:hint="eastAsia"/>
          <w:sz w:val="24"/>
        </w:rPr>
        <w:t xml:space="preserve">3. </w:t>
      </w:r>
      <w:r w:rsidRPr="002F2FC3">
        <w:rPr>
          <w:rFonts w:hint="eastAsia"/>
          <w:sz w:val="24"/>
        </w:rPr>
        <w:t>节能产品是指财政部和国家发展改革委员会公布现行的《节能产品政府采购清单》中的产品；环境标志产品是指财政部、环境保护部发布现行的《环境标志产品政府采购清单》中的产品。请提供《清单》中相关内容页（并对相关内容作圈记）。</w:t>
      </w:r>
    </w:p>
    <w:p w:rsidR="004559D5" w:rsidRPr="002F2FC3" w:rsidRDefault="004559D5" w:rsidP="00455C14">
      <w:pPr>
        <w:spacing w:line="360" w:lineRule="auto"/>
        <w:ind w:firstLineChars="200" w:firstLine="480"/>
        <w:outlineLvl w:val="0"/>
        <w:rPr>
          <w:sz w:val="24"/>
        </w:rPr>
      </w:pPr>
      <w:r w:rsidRPr="002F2FC3">
        <w:rPr>
          <w:rFonts w:hint="eastAsia"/>
          <w:sz w:val="24"/>
        </w:rPr>
        <w:t xml:space="preserve">4. </w:t>
      </w:r>
      <w:r w:rsidRPr="002F2FC3">
        <w:rPr>
          <w:rFonts w:hint="eastAsia"/>
          <w:sz w:val="24"/>
        </w:rPr>
        <w:t>请投标人正确填写本表，所填内容将作为评分的依据。其内容或数据应与对应的证明资料相符，如果</w:t>
      </w:r>
      <w:r w:rsidR="004E0B40" w:rsidRPr="002F2FC3">
        <w:rPr>
          <w:rFonts w:hint="eastAsia"/>
          <w:sz w:val="24"/>
        </w:rPr>
        <w:t>填写不完整或有误</w:t>
      </w:r>
      <w:r w:rsidRPr="002F2FC3">
        <w:rPr>
          <w:rFonts w:hint="eastAsia"/>
          <w:sz w:val="24"/>
        </w:rPr>
        <w:t>，</w:t>
      </w:r>
      <w:r w:rsidR="003A4B1D" w:rsidRPr="002F2FC3">
        <w:rPr>
          <w:rFonts w:hint="eastAsia"/>
          <w:sz w:val="24"/>
        </w:rPr>
        <w:t>不再享受上述政策优惠</w:t>
      </w:r>
      <w:r w:rsidRPr="002F2FC3">
        <w:rPr>
          <w:rFonts w:hint="eastAsia"/>
          <w:sz w:val="24"/>
        </w:rPr>
        <w:t>。</w:t>
      </w:r>
    </w:p>
    <w:p w:rsidR="004559D5" w:rsidRPr="002F2FC3" w:rsidRDefault="004559D5" w:rsidP="00455C14">
      <w:pPr>
        <w:spacing w:line="360" w:lineRule="auto"/>
        <w:ind w:firstLineChars="200" w:firstLine="480"/>
        <w:outlineLvl w:val="0"/>
        <w:rPr>
          <w:sz w:val="24"/>
        </w:rPr>
      </w:pPr>
    </w:p>
    <w:p w:rsidR="004559D5" w:rsidRPr="002F2FC3" w:rsidRDefault="004559D5" w:rsidP="00537D63">
      <w:pPr>
        <w:spacing w:line="560" w:lineRule="exact"/>
        <w:jc w:val="center"/>
        <w:rPr>
          <w:sz w:val="24"/>
        </w:rPr>
      </w:pPr>
    </w:p>
    <w:p w:rsidR="004559D5" w:rsidRPr="002F2FC3" w:rsidRDefault="004559D5" w:rsidP="00537D63">
      <w:pPr>
        <w:spacing w:line="560" w:lineRule="exact"/>
        <w:jc w:val="center"/>
        <w:rPr>
          <w:sz w:val="24"/>
        </w:rPr>
      </w:pPr>
    </w:p>
    <w:p w:rsidR="00537D63" w:rsidRPr="002F2FC3" w:rsidRDefault="00537D63" w:rsidP="00537D63">
      <w:pPr>
        <w:spacing w:line="560" w:lineRule="exact"/>
        <w:jc w:val="center"/>
        <w:rPr>
          <w:sz w:val="24"/>
        </w:rPr>
      </w:pPr>
      <w:r w:rsidRPr="002F2FC3">
        <w:rPr>
          <w:sz w:val="24"/>
        </w:rPr>
        <w:br w:type="page"/>
      </w:r>
    </w:p>
    <w:p w:rsidR="00537D63" w:rsidRPr="002F2FC3" w:rsidRDefault="00537D63" w:rsidP="00455C14">
      <w:pPr>
        <w:tabs>
          <w:tab w:val="left" w:pos="360"/>
        </w:tabs>
        <w:spacing w:afterLines="100" w:after="285" w:line="360" w:lineRule="auto"/>
        <w:ind w:firstLineChars="200" w:firstLine="480"/>
        <w:rPr>
          <w:sz w:val="24"/>
        </w:rPr>
      </w:pPr>
      <w:r w:rsidRPr="002F2FC3">
        <w:rPr>
          <w:rFonts w:hint="eastAsia"/>
          <w:sz w:val="24"/>
        </w:rPr>
        <w:lastRenderedPageBreak/>
        <w:t>附件</w:t>
      </w:r>
      <w:r w:rsidR="0041737D" w:rsidRPr="002F2FC3">
        <w:rPr>
          <w:rFonts w:hint="eastAsia"/>
          <w:sz w:val="24"/>
        </w:rPr>
        <w:t>11</w:t>
      </w:r>
    </w:p>
    <w:p w:rsidR="00537D63" w:rsidRPr="002F2FC3" w:rsidRDefault="00537D63" w:rsidP="005D792B">
      <w:pPr>
        <w:autoSpaceDN w:val="0"/>
        <w:spacing w:line="360" w:lineRule="auto"/>
        <w:jc w:val="center"/>
        <w:rPr>
          <w:b/>
          <w:bCs/>
          <w:sz w:val="24"/>
        </w:rPr>
      </w:pPr>
      <w:r w:rsidRPr="002F2FC3">
        <w:rPr>
          <w:b/>
          <w:bCs/>
          <w:sz w:val="24"/>
        </w:rPr>
        <w:t>投标产品配置清单</w:t>
      </w:r>
    </w:p>
    <w:p w:rsidR="00056208" w:rsidRPr="002F2FC3" w:rsidRDefault="00056208" w:rsidP="00E15D14">
      <w:pPr>
        <w:spacing w:line="460" w:lineRule="exact"/>
        <w:rPr>
          <w:sz w:val="24"/>
        </w:rPr>
      </w:pPr>
    </w:p>
    <w:p w:rsidR="00056208" w:rsidRPr="002F2FC3" w:rsidRDefault="00056208" w:rsidP="00E15D14">
      <w:pPr>
        <w:spacing w:line="460" w:lineRule="exact"/>
        <w:rPr>
          <w:sz w:val="24"/>
        </w:rPr>
      </w:pPr>
      <w:r w:rsidRPr="002F2FC3">
        <w:rPr>
          <w:sz w:val="24"/>
        </w:rPr>
        <w:t>项目名称：</w:t>
      </w:r>
      <w:r w:rsidRPr="002F2FC3">
        <w:rPr>
          <w:sz w:val="24"/>
          <w:u w:val="single"/>
        </w:rPr>
        <w:t xml:space="preserve">                    </w:t>
      </w:r>
    </w:p>
    <w:p w:rsidR="00056208" w:rsidRPr="002F2FC3" w:rsidRDefault="00056208" w:rsidP="00E15D14">
      <w:pPr>
        <w:spacing w:line="460" w:lineRule="exact"/>
        <w:rPr>
          <w:sz w:val="24"/>
        </w:rPr>
      </w:pPr>
      <w:r w:rsidRPr="002F2FC3">
        <w:rPr>
          <w:sz w:val="24"/>
        </w:rPr>
        <w:t>项目编号：</w:t>
      </w:r>
      <w:r w:rsidRPr="002F2FC3">
        <w:rPr>
          <w:sz w:val="24"/>
          <w:u w:val="single"/>
        </w:rPr>
        <w:t xml:space="preserve">                    </w:t>
      </w:r>
    </w:p>
    <w:p w:rsidR="00056208" w:rsidRPr="002F2FC3" w:rsidRDefault="00056208" w:rsidP="00056208">
      <w:pPr>
        <w:spacing w:line="460" w:lineRule="exact"/>
        <w:rPr>
          <w:sz w:val="24"/>
          <w:u w:val="single"/>
        </w:rPr>
      </w:pPr>
      <w:r w:rsidRPr="002F2FC3">
        <w:rPr>
          <w:sz w:val="24"/>
        </w:rPr>
        <w:t>包号：</w:t>
      </w:r>
      <w:r w:rsidRPr="002F2FC3">
        <w:rPr>
          <w:sz w:val="24"/>
          <w:u w:val="single"/>
        </w:rPr>
        <w:t xml:space="preserve">                        </w:t>
      </w:r>
    </w:p>
    <w:p w:rsidR="00056208" w:rsidRPr="002F2FC3"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2F2FC3" w:rsidRPr="002F2FC3" w:rsidTr="00E15D14">
        <w:tc>
          <w:tcPr>
            <w:tcW w:w="564" w:type="pct"/>
            <w:shd w:val="clear" w:color="auto" w:fill="auto"/>
            <w:vAlign w:val="center"/>
          </w:tcPr>
          <w:p w:rsidR="00537D63" w:rsidRPr="002F2FC3" w:rsidRDefault="00537D63" w:rsidP="00E15D14">
            <w:pPr>
              <w:spacing w:line="560" w:lineRule="exact"/>
              <w:jc w:val="center"/>
              <w:rPr>
                <w:sz w:val="24"/>
              </w:rPr>
            </w:pPr>
            <w:r w:rsidRPr="002F2FC3">
              <w:rPr>
                <w:sz w:val="24"/>
              </w:rPr>
              <w:t>序号</w:t>
            </w:r>
          </w:p>
        </w:tc>
        <w:tc>
          <w:tcPr>
            <w:tcW w:w="996" w:type="pct"/>
            <w:shd w:val="clear" w:color="auto" w:fill="auto"/>
            <w:vAlign w:val="center"/>
          </w:tcPr>
          <w:p w:rsidR="00537D63" w:rsidRPr="002F2FC3" w:rsidRDefault="00537D63" w:rsidP="00E15D14">
            <w:pPr>
              <w:spacing w:line="560" w:lineRule="exact"/>
              <w:jc w:val="center"/>
              <w:rPr>
                <w:sz w:val="24"/>
              </w:rPr>
            </w:pPr>
            <w:r w:rsidRPr="002F2FC3">
              <w:rPr>
                <w:sz w:val="24"/>
              </w:rPr>
              <w:t>设备名称</w:t>
            </w:r>
          </w:p>
        </w:tc>
        <w:tc>
          <w:tcPr>
            <w:tcW w:w="915" w:type="pct"/>
            <w:shd w:val="clear" w:color="auto" w:fill="auto"/>
            <w:vAlign w:val="center"/>
          </w:tcPr>
          <w:p w:rsidR="00537D63" w:rsidRPr="002F2FC3" w:rsidRDefault="00537D63" w:rsidP="00E15D14">
            <w:pPr>
              <w:spacing w:line="560" w:lineRule="exact"/>
              <w:jc w:val="center"/>
              <w:rPr>
                <w:sz w:val="24"/>
              </w:rPr>
            </w:pPr>
            <w:r w:rsidRPr="002F2FC3">
              <w:rPr>
                <w:sz w:val="24"/>
              </w:rPr>
              <w:t>规格型号</w:t>
            </w:r>
          </w:p>
        </w:tc>
        <w:tc>
          <w:tcPr>
            <w:tcW w:w="2525" w:type="pct"/>
            <w:shd w:val="clear" w:color="auto" w:fill="auto"/>
            <w:vAlign w:val="center"/>
          </w:tcPr>
          <w:p w:rsidR="00537D63" w:rsidRPr="002F2FC3" w:rsidRDefault="00537D63" w:rsidP="00E15D14">
            <w:pPr>
              <w:spacing w:line="560" w:lineRule="exact"/>
              <w:jc w:val="center"/>
              <w:rPr>
                <w:sz w:val="24"/>
              </w:rPr>
            </w:pPr>
            <w:r w:rsidRPr="002F2FC3">
              <w:rPr>
                <w:sz w:val="24"/>
              </w:rPr>
              <w:t>详细配置及技术标准</w:t>
            </w:r>
          </w:p>
        </w:tc>
      </w:tr>
      <w:tr w:rsidR="002F2FC3" w:rsidRPr="002F2FC3" w:rsidTr="00E15D14">
        <w:tc>
          <w:tcPr>
            <w:tcW w:w="564" w:type="pct"/>
            <w:shd w:val="clear" w:color="auto" w:fill="auto"/>
            <w:vAlign w:val="center"/>
          </w:tcPr>
          <w:p w:rsidR="00537D63" w:rsidRPr="002F2FC3" w:rsidRDefault="00537D63" w:rsidP="00E15D14">
            <w:pPr>
              <w:spacing w:line="560" w:lineRule="exact"/>
              <w:jc w:val="center"/>
              <w:rPr>
                <w:sz w:val="24"/>
              </w:rPr>
            </w:pPr>
            <w:r w:rsidRPr="002F2FC3">
              <w:rPr>
                <w:sz w:val="24"/>
              </w:rPr>
              <w:t>1</w:t>
            </w:r>
          </w:p>
        </w:tc>
        <w:tc>
          <w:tcPr>
            <w:tcW w:w="996" w:type="pct"/>
            <w:shd w:val="clear" w:color="auto" w:fill="auto"/>
            <w:vAlign w:val="center"/>
          </w:tcPr>
          <w:p w:rsidR="00537D63" w:rsidRPr="002F2FC3" w:rsidRDefault="00537D63" w:rsidP="00E15D14">
            <w:pPr>
              <w:spacing w:line="560" w:lineRule="exact"/>
              <w:jc w:val="center"/>
              <w:rPr>
                <w:sz w:val="24"/>
              </w:rPr>
            </w:pPr>
          </w:p>
        </w:tc>
        <w:tc>
          <w:tcPr>
            <w:tcW w:w="915" w:type="pct"/>
            <w:shd w:val="clear" w:color="auto" w:fill="auto"/>
            <w:vAlign w:val="center"/>
          </w:tcPr>
          <w:p w:rsidR="00537D63" w:rsidRPr="002F2FC3" w:rsidRDefault="00537D63" w:rsidP="00E15D14">
            <w:pPr>
              <w:spacing w:line="560" w:lineRule="exact"/>
              <w:jc w:val="center"/>
              <w:rPr>
                <w:sz w:val="24"/>
              </w:rPr>
            </w:pPr>
          </w:p>
        </w:tc>
        <w:tc>
          <w:tcPr>
            <w:tcW w:w="2525" w:type="pct"/>
            <w:shd w:val="clear" w:color="auto" w:fill="auto"/>
            <w:vAlign w:val="center"/>
          </w:tcPr>
          <w:p w:rsidR="00537D63" w:rsidRPr="002F2FC3" w:rsidRDefault="00537D63" w:rsidP="00E15D14">
            <w:pPr>
              <w:spacing w:line="560" w:lineRule="exact"/>
              <w:jc w:val="center"/>
              <w:rPr>
                <w:sz w:val="24"/>
              </w:rPr>
            </w:pPr>
          </w:p>
        </w:tc>
      </w:tr>
      <w:tr w:rsidR="002F2FC3" w:rsidRPr="002F2FC3" w:rsidTr="00E15D14">
        <w:tc>
          <w:tcPr>
            <w:tcW w:w="564" w:type="pct"/>
            <w:shd w:val="clear" w:color="auto" w:fill="auto"/>
            <w:vAlign w:val="center"/>
          </w:tcPr>
          <w:p w:rsidR="00537D63" w:rsidRPr="002F2FC3" w:rsidRDefault="00537D63" w:rsidP="00E15D14">
            <w:pPr>
              <w:spacing w:line="560" w:lineRule="exact"/>
              <w:jc w:val="center"/>
              <w:rPr>
                <w:sz w:val="24"/>
              </w:rPr>
            </w:pPr>
            <w:r w:rsidRPr="002F2FC3">
              <w:rPr>
                <w:sz w:val="24"/>
              </w:rPr>
              <w:t>2</w:t>
            </w:r>
          </w:p>
        </w:tc>
        <w:tc>
          <w:tcPr>
            <w:tcW w:w="996" w:type="pct"/>
            <w:shd w:val="clear" w:color="auto" w:fill="auto"/>
            <w:vAlign w:val="center"/>
          </w:tcPr>
          <w:p w:rsidR="00537D63" w:rsidRPr="002F2FC3" w:rsidRDefault="00537D63" w:rsidP="00E15D14">
            <w:pPr>
              <w:spacing w:line="560" w:lineRule="exact"/>
              <w:jc w:val="center"/>
              <w:rPr>
                <w:sz w:val="24"/>
              </w:rPr>
            </w:pPr>
          </w:p>
        </w:tc>
        <w:tc>
          <w:tcPr>
            <w:tcW w:w="915" w:type="pct"/>
            <w:shd w:val="clear" w:color="auto" w:fill="auto"/>
            <w:vAlign w:val="center"/>
          </w:tcPr>
          <w:p w:rsidR="00537D63" w:rsidRPr="002F2FC3" w:rsidRDefault="00537D63" w:rsidP="00E15D14">
            <w:pPr>
              <w:spacing w:line="560" w:lineRule="exact"/>
              <w:jc w:val="center"/>
              <w:rPr>
                <w:sz w:val="24"/>
              </w:rPr>
            </w:pPr>
          </w:p>
        </w:tc>
        <w:tc>
          <w:tcPr>
            <w:tcW w:w="2525" w:type="pct"/>
            <w:shd w:val="clear" w:color="auto" w:fill="auto"/>
            <w:vAlign w:val="center"/>
          </w:tcPr>
          <w:p w:rsidR="00537D63" w:rsidRPr="002F2FC3" w:rsidRDefault="00537D63" w:rsidP="00E15D14">
            <w:pPr>
              <w:spacing w:line="560" w:lineRule="exact"/>
              <w:jc w:val="center"/>
              <w:rPr>
                <w:sz w:val="24"/>
              </w:rPr>
            </w:pPr>
          </w:p>
        </w:tc>
      </w:tr>
      <w:tr w:rsidR="002F2FC3" w:rsidRPr="002F2FC3" w:rsidTr="00E15D14">
        <w:tc>
          <w:tcPr>
            <w:tcW w:w="564" w:type="pct"/>
            <w:shd w:val="clear" w:color="auto" w:fill="auto"/>
            <w:vAlign w:val="center"/>
          </w:tcPr>
          <w:p w:rsidR="00537D63" w:rsidRPr="002F2FC3" w:rsidRDefault="00537D63" w:rsidP="00E15D14">
            <w:pPr>
              <w:spacing w:line="560" w:lineRule="exact"/>
              <w:jc w:val="center"/>
              <w:rPr>
                <w:sz w:val="24"/>
              </w:rPr>
            </w:pPr>
            <w:r w:rsidRPr="002F2FC3">
              <w:rPr>
                <w:sz w:val="24"/>
              </w:rPr>
              <w:t>3</w:t>
            </w:r>
          </w:p>
        </w:tc>
        <w:tc>
          <w:tcPr>
            <w:tcW w:w="996" w:type="pct"/>
            <w:shd w:val="clear" w:color="auto" w:fill="auto"/>
            <w:vAlign w:val="center"/>
          </w:tcPr>
          <w:p w:rsidR="00537D63" w:rsidRPr="002F2FC3" w:rsidRDefault="00537D63" w:rsidP="00E15D14">
            <w:pPr>
              <w:spacing w:line="560" w:lineRule="exact"/>
              <w:jc w:val="center"/>
              <w:rPr>
                <w:sz w:val="24"/>
              </w:rPr>
            </w:pPr>
          </w:p>
        </w:tc>
        <w:tc>
          <w:tcPr>
            <w:tcW w:w="915" w:type="pct"/>
            <w:shd w:val="clear" w:color="auto" w:fill="auto"/>
            <w:vAlign w:val="center"/>
          </w:tcPr>
          <w:p w:rsidR="00537D63" w:rsidRPr="002F2FC3" w:rsidRDefault="00537D63" w:rsidP="00E15D14">
            <w:pPr>
              <w:spacing w:line="560" w:lineRule="exact"/>
              <w:jc w:val="center"/>
              <w:rPr>
                <w:sz w:val="24"/>
              </w:rPr>
            </w:pPr>
          </w:p>
        </w:tc>
        <w:tc>
          <w:tcPr>
            <w:tcW w:w="2525" w:type="pct"/>
            <w:shd w:val="clear" w:color="auto" w:fill="auto"/>
            <w:vAlign w:val="center"/>
          </w:tcPr>
          <w:p w:rsidR="00537D63" w:rsidRPr="002F2FC3" w:rsidRDefault="00537D63" w:rsidP="00E15D14">
            <w:pPr>
              <w:spacing w:line="560" w:lineRule="exact"/>
              <w:jc w:val="center"/>
              <w:rPr>
                <w:sz w:val="24"/>
              </w:rPr>
            </w:pPr>
          </w:p>
        </w:tc>
      </w:tr>
      <w:tr w:rsidR="00537D63" w:rsidRPr="002F2FC3" w:rsidTr="00E15D14">
        <w:tc>
          <w:tcPr>
            <w:tcW w:w="564" w:type="pct"/>
            <w:shd w:val="clear" w:color="auto" w:fill="auto"/>
            <w:vAlign w:val="center"/>
          </w:tcPr>
          <w:p w:rsidR="00537D63" w:rsidRPr="002F2FC3" w:rsidRDefault="00537D63" w:rsidP="00E15D14">
            <w:pPr>
              <w:spacing w:line="560" w:lineRule="exact"/>
              <w:jc w:val="center"/>
              <w:rPr>
                <w:sz w:val="24"/>
              </w:rPr>
            </w:pPr>
            <w:r w:rsidRPr="002F2FC3">
              <w:rPr>
                <w:sz w:val="24"/>
              </w:rPr>
              <w:t>…</w:t>
            </w:r>
          </w:p>
        </w:tc>
        <w:tc>
          <w:tcPr>
            <w:tcW w:w="996" w:type="pct"/>
            <w:shd w:val="clear" w:color="auto" w:fill="auto"/>
            <w:vAlign w:val="center"/>
          </w:tcPr>
          <w:p w:rsidR="00537D63" w:rsidRPr="002F2FC3" w:rsidRDefault="00537D63" w:rsidP="00E15D14">
            <w:pPr>
              <w:spacing w:line="560" w:lineRule="exact"/>
              <w:jc w:val="center"/>
              <w:rPr>
                <w:sz w:val="24"/>
              </w:rPr>
            </w:pPr>
          </w:p>
        </w:tc>
        <w:tc>
          <w:tcPr>
            <w:tcW w:w="915" w:type="pct"/>
            <w:shd w:val="clear" w:color="auto" w:fill="auto"/>
            <w:vAlign w:val="center"/>
          </w:tcPr>
          <w:p w:rsidR="00537D63" w:rsidRPr="002F2FC3" w:rsidRDefault="00537D63" w:rsidP="00E15D14">
            <w:pPr>
              <w:spacing w:line="560" w:lineRule="exact"/>
              <w:jc w:val="center"/>
              <w:rPr>
                <w:sz w:val="24"/>
              </w:rPr>
            </w:pPr>
          </w:p>
        </w:tc>
        <w:tc>
          <w:tcPr>
            <w:tcW w:w="2525" w:type="pct"/>
            <w:shd w:val="clear" w:color="auto" w:fill="auto"/>
            <w:vAlign w:val="center"/>
          </w:tcPr>
          <w:p w:rsidR="00537D63" w:rsidRPr="002F2FC3" w:rsidRDefault="00537D63" w:rsidP="00E15D14">
            <w:pPr>
              <w:spacing w:line="560" w:lineRule="exact"/>
              <w:jc w:val="center"/>
              <w:rPr>
                <w:sz w:val="24"/>
              </w:rPr>
            </w:pPr>
          </w:p>
        </w:tc>
      </w:tr>
    </w:tbl>
    <w:p w:rsidR="00537D63" w:rsidRPr="002F2FC3" w:rsidRDefault="00537D63" w:rsidP="00537D63">
      <w:pPr>
        <w:spacing w:line="560" w:lineRule="exact"/>
        <w:jc w:val="left"/>
        <w:rPr>
          <w:sz w:val="24"/>
        </w:rPr>
      </w:pPr>
    </w:p>
    <w:p w:rsidR="00537D63" w:rsidRPr="002F2FC3" w:rsidRDefault="00537D63" w:rsidP="00537D63">
      <w:pPr>
        <w:spacing w:line="560" w:lineRule="exact"/>
        <w:jc w:val="left"/>
        <w:rPr>
          <w:sz w:val="24"/>
        </w:rPr>
      </w:pPr>
    </w:p>
    <w:p w:rsidR="00537D63" w:rsidRPr="002F2FC3" w:rsidRDefault="00537D63" w:rsidP="00537D63">
      <w:pPr>
        <w:spacing w:line="560" w:lineRule="exact"/>
        <w:jc w:val="left"/>
        <w:rPr>
          <w:sz w:val="24"/>
        </w:rPr>
      </w:pPr>
    </w:p>
    <w:p w:rsidR="00537D63" w:rsidRPr="002F2FC3" w:rsidRDefault="00537D63" w:rsidP="00537D63">
      <w:pPr>
        <w:spacing w:line="560" w:lineRule="exact"/>
        <w:jc w:val="left"/>
        <w:rPr>
          <w:sz w:val="24"/>
        </w:rPr>
      </w:pPr>
    </w:p>
    <w:p w:rsidR="00537D63" w:rsidRPr="002F2FC3" w:rsidRDefault="00537D63" w:rsidP="00537D63">
      <w:pPr>
        <w:spacing w:line="560" w:lineRule="exact"/>
        <w:jc w:val="left"/>
        <w:rPr>
          <w:sz w:val="24"/>
        </w:rPr>
      </w:pPr>
    </w:p>
    <w:p w:rsidR="00ED080B" w:rsidRPr="002F2FC3" w:rsidRDefault="00ED080B" w:rsidP="00455C14">
      <w:pPr>
        <w:spacing w:line="360" w:lineRule="auto"/>
        <w:ind w:firstLineChars="1700" w:firstLine="4080"/>
        <w:rPr>
          <w:sz w:val="24"/>
        </w:rPr>
      </w:pPr>
      <w:r w:rsidRPr="002F2FC3">
        <w:rPr>
          <w:sz w:val="24"/>
        </w:rPr>
        <w:t>投标人名称：</w:t>
      </w:r>
    </w:p>
    <w:p w:rsidR="00ED080B" w:rsidRPr="002F2FC3" w:rsidRDefault="00ED080B" w:rsidP="00455C14">
      <w:pPr>
        <w:spacing w:line="360" w:lineRule="auto"/>
        <w:ind w:firstLineChars="1700" w:firstLine="4080"/>
        <w:rPr>
          <w:sz w:val="24"/>
        </w:rPr>
      </w:pPr>
      <w:r w:rsidRPr="002F2FC3">
        <w:rPr>
          <w:sz w:val="24"/>
        </w:rPr>
        <w:t>日期：</w:t>
      </w:r>
      <w:r w:rsidRPr="002F2FC3">
        <w:rPr>
          <w:sz w:val="24"/>
          <w:u w:val="single"/>
        </w:rPr>
        <w:t xml:space="preserve">     </w:t>
      </w:r>
      <w:r w:rsidRPr="002F2FC3">
        <w:rPr>
          <w:sz w:val="24"/>
        </w:rPr>
        <w:t>年</w:t>
      </w:r>
      <w:r w:rsidRPr="002F2FC3">
        <w:rPr>
          <w:sz w:val="24"/>
          <w:u w:val="single"/>
        </w:rPr>
        <w:t xml:space="preserve">    </w:t>
      </w:r>
      <w:r w:rsidRPr="002F2FC3">
        <w:rPr>
          <w:sz w:val="24"/>
        </w:rPr>
        <w:t>月</w:t>
      </w:r>
      <w:r w:rsidRPr="002F2FC3">
        <w:rPr>
          <w:sz w:val="24"/>
          <w:u w:val="single"/>
        </w:rPr>
        <w:t xml:space="preserve">    </w:t>
      </w:r>
      <w:r w:rsidRPr="002F2FC3">
        <w:rPr>
          <w:sz w:val="24"/>
        </w:rPr>
        <w:t>日</w:t>
      </w:r>
    </w:p>
    <w:p w:rsidR="00537D63" w:rsidRPr="002F2FC3" w:rsidRDefault="00537D63" w:rsidP="00455C14">
      <w:pPr>
        <w:tabs>
          <w:tab w:val="left" w:pos="210"/>
        </w:tabs>
        <w:autoSpaceDE w:val="0"/>
        <w:autoSpaceDN w:val="0"/>
        <w:adjustRightInd w:val="0"/>
        <w:spacing w:line="460" w:lineRule="exact"/>
        <w:ind w:firstLineChars="200" w:firstLine="480"/>
        <w:rPr>
          <w:sz w:val="24"/>
        </w:rPr>
      </w:pPr>
      <w:r w:rsidRPr="002F2FC3">
        <w:rPr>
          <w:sz w:val="24"/>
        </w:rPr>
        <w:br w:type="page"/>
      </w:r>
    </w:p>
    <w:p w:rsidR="00537D63" w:rsidRPr="002F2FC3" w:rsidRDefault="00537D63" w:rsidP="00455C14">
      <w:pPr>
        <w:tabs>
          <w:tab w:val="left" w:pos="360"/>
        </w:tabs>
        <w:spacing w:afterLines="100" w:after="285" w:line="360" w:lineRule="auto"/>
        <w:ind w:firstLineChars="200" w:firstLine="480"/>
        <w:rPr>
          <w:sz w:val="24"/>
        </w:rPr>
      </w:pPr>
      <w:r w:rsidRPr="002F2FC3">
        <w:rPr>
          <w:sz w:val="24"/>
        </w:rPr>
        <w:lastRenderedPageBreak/>
        <w:t>附件</w:t>
      </w:r>
      <w:r w:rsidR="0041737D" w:rsidRPr="002F2FC3">
        <w:rPr>
          <w:rFonts w:hint="eastAsia"/>
          <w:sz w:val="24"/>
        </w:rPr>
        <w:t>12</w:t>
      </w:r>
    </w:p>
    <w:p w:rsidR="00DB3474" w:rsidRPr="002F2FC3" w:rsidRDefault="00DB3474" w:rsidP="00DB3474">
      <w:pPr>
        <w:autoSpaceDN w:val="0"/>
        <w:spacing w:line="360" w:lineRule="auto"/>
        <w:jc w:val="center"/>
        <w:rPr>
          <w:b/>
          <w:bCs/>
          <w:sz w:val="24"/>
        </w:rPr>
      </w:pPr>
      <w:r w:rsidRPr="002F2FC3">
        <w:rPr>
          <w:rFonts w:hint="eastAsia"/>
          <w:b/>
          <w:bCs/>
          <w:sz w:val="24"/>
        </w:rPr>
        <w:t>中小</w:t>
      </w:r>
      <w:proofErr w:type="gramStart"/>
      <w:r w:rsidRPr="002F2FC3">
        <w:rPr>
          <w:rFonts w:hint="eastAsia"/>
          <w:b/>
          <w:bCs/>
          <w:sz w:val="24"/>
        </w:rPr>
        <w:t>微企业</w:t>
      </w:r>
      <w:proofErr w:type="gramEnd"/>
      <w:r w:rsidRPr="002F2FC3">
        <w:rPr>
          <w:rFonts w:hint="eastAsia"/>
          <w:b/>
          <w:bCs/>
          <w:sz w:val="24"/>
        </w:rPr>
        <w:t>声明函（投标人）</w:t>
      </w:r>
    </w:p>
    <w:p w:rsidR="00DB3474" w:rsidRPr="002F2FC3" w:rsidRDefault="00DB3474" w:rsidP="00455C14">
      <w:pPr>
        <w:snapToGrid w:val="0"/>
        <w:spacing w:line="360" w:lineRule="auto"/>
        <w:ind w:firstLineChars="200" w:firstLine="480"/>
        <w:rPr>
          <w:sz w:val="24"/>
          <w:szCs w:val="21"/>
        </w:rPr>
      </w:pPr>
    </w:p>
    <w:p w:rsidR="00DB3474" w:rsidRPr="002F2FC3" w:rsidRDefault="00DB3474" w:rsidP="00455C14">
      <w:pPr>
        <w:snapToGrid w:val="0"/>
        <w:spacing w:line="360" w:lineRule="auto"/>
        <w:ind w:firstLineChars="200" w:firstLine="480"/>
        <w:rPr>
          <w:sz w:val="24"/>
          <w:szCs w:val="21"/>
        </w:rPr>
      </w:pPr>
      <w:r w:rsidRPr="002F2FC3">
        <w:rPr>
          <w:rFonts w:hint="eastAsia"/>
          <w:sz w:val="24"/>
          <w:szCs w:val="21"/>
        </w:rPr>
        <w:t>本公司郑重声明，根据《政府采购促进中小企业发展暂行办法》（财库</w:t>
      </w:r>
      <w:r w:rsidRPr="002F2FC3">
        <w:rPr>
          <w:rFonts w:hint="eastAsia"/>
          <w:sz w:val="24"/>
          <w:szCs w:val="21"/>
        </w:rPr>
        <w:t>[2011]181</w:t>
      </w:r>
      <w:r w:rsidRPr="002F2FC3">
        <w:rPr>
          <w:rFonts w:hint="eastAsia"/>
          <w:sz w:val="24"/>
          <w:szCs w:val="21"/>
        </w:rPr>
        <w:t>号）的规定，本公司为</w:t>
      </w:r>
      <w:r w:rsidRPr="002F2FC3">
        <w:rPr>
          <w:rFonts w:hint="eastAsia"/>
          <w:sz w:val="24"/>
          <w:szCs w:val="21"/>
        </w:rPr>
        <w:t>______</w:t>
      </w:r>
      <w:r w:rsidRPr="002F2FC3">
        <w:rPr>
          <w:rFonts w:hint="eastAsia"/>
          <w:sz w:val="24"/>
          <w:szCs w:val="21"/>
        </w:rPr>
        <w:t>（请填写：中型、小型、微型）企业。即，本公司同时满足以下条件：</w:t>
      </w:r>
    </w:p>
    <w:p w:rsidR="00DB3474" w:rsidRPr="002F2FC3" w:rsidRDefault="00DB3474" w:rsidP="00455C14">
      <w:pPr>
        <w:snapToGrid w:val="0"/>
        <w:spacing w:line="360" w:lineRule="auto"/>
        <w:ind w:firstLineChars="200" w:firstLine="480"/>
        <w:rPr>
          <w:sz w:val="24"/>
          <w:szCs w:val="21"/>
        </w:rPr>
      </w:pPr>
      <w:r w:rsidRPr="002F2FC3">
        <w:rPr>
          <w:rFonts w:hint="eastAsia"/>
          <w:sz w:val="24"/>
          <w:szCs w:val="21"/>
        </w:rPr>
        <w:t>1.</w:t>
      </w:r>
      <w:r w:rsidRPr="002F2FC3">
        <w:rPr>
          <w:rFonts w:hint="eastAsia"/>
          <w:sz w:val="24"/>
          <w:szCs w:val="21"/>
        </w:rPr>
        <w:t>根据《工业和信息化部、国家统计局、国家发展和改革委员会、财政部关于印发中小企业划型标准规定的通知》（工信部联企业</w:t>
      </w:r>
      <w:r w:rsidRPr="002F2FC3">
        <w:rPr>
          <w:rFonts w:hint="eastAsia"/>
          <w:sz w:val="24"/>
          <w:szCs w:val="21"/>
        </w:rPr>
        <w:t>[2011]300</w:t>
      </w:r>
      <w:r w:rsidRPr="002F2FC3">
        <w:rPr>
          <w:rFonts w:hint="eastAsia"/>
          <w:sz w:val="24"/>
          <w:szCs w:val="21"/>
        </w:rPr>
        <w:t>号）规定的划分标准：本公司属于第四条第</w:t>
      </w:r>
      <w:r w:rsidRPr="002F2FC3">
        <w:rPr>
          <w:rFonts w:hint="eastAsia"/>
          <w:sz w:val="24"/>
          <w:szCs w:val="21"/>
        </w:rPr>
        <w:t>______</w:t>
      </w:r>
      <w:r w:rsidRPr="002F2FC3">
        <w:rPr>
          <w:rFonts w:hint="eastAsia"/>
          <w:sz w:val="24"/>
          <w:szCs w:val="21"/>
        </w:rPr>
        <w:t>项</w:t>
      </w:r>
      <w:r w:rsidRPr="002F2FC3">
        <w:rPr>
          <w:rFonts w:hint="eastAsia"/>
          <w:sz w:val="24"/>
          <w:szCs w:val="21"/>
        </w:rPr>
        <w:t>______</w:t>
      </w:r>
      <w:r w:rsidRPr="002F2FC3">
        <w:rPr>
          <w:rFonts w:hint="eastAsia"/>
          <w:sz w:val="24"/>
          <w:szCs w:val="21"/>
        </w:rPr>
        <w:t>行业，为</w:t>
      </w:r>
      <w:r w:rsidRPr="002F2FC3">
        <w:rPr>
          <w:rFonts w:hint="eastAsia"/>
          <w:sz w:val="24"/>
          <w:szCs w:val="21"/>
        </w:rPr>
        <w:t>______</w:t>
      </w:r>
      <w:r w:rsidRPr="002F2FC3">
        <w:rPr>
          <w:rFonts w:hint="eastAsia"/>
          <w:sz w:val="24"/>
          <w:szCs w:val="21"/>
        </w:rPr>
        <w:t>（请填写：中型、小型、微型）企业。</w:t>
      </w:r>
    </w:p>
    <w:p w:rsidR="00DB3474" w:rsidRPr="002F2FC3" w:rsidRDefault="00DB3474" w:rsidP="00455C14">
      <w:pPr>
        <w:snapToGrid w:val="0"/>
        <w:spacing w:line="360" w:lineRule="auto"/>
        <w:ind w:firstLineChars="200" w:firstLine="480"/>
        <w:rPr>
          <w:sz w:val="24"/>
          <w:szCs w:val="21"/>
        </w:rPr>
      </w:pPr>
      <w:r w:rsidRPr="002F2FC3">
        <w:rPr>
          <w:rFonts w:hint="eastAsia"/>
          <w:sz w:val="24"/>
          <w:szCs w:val="21"/>
        </w:rPr>
        <w:t xml:space="preserve">2. </w:t>
      </w:r>
      <w:r w:rsidRPr="002F2FC3">
        <w:rPr>
          <w:rFonts w:hint="eastAsia"/>
          <w:sz w:val="24"/>
          <w:szCs w:val="21"/>
        </w:rPr>
        <w:t>本公司参加本项目采购活动提供本企业制造的货物，由本企业承担工程、提供服务或者提供其他</w:t>
      </w:r>
      <w:r w:rsidRPr="002F2FC3">
        <w:rPr>
          <w:rFonts w:hint="eastAsia"/>
          <w:sz w:val="24"/>
          <w:szCs w:val="21"/>
        </w:rPr>
        <w:t>______</w:t>
      </w:r>
      <w:r w:rsidRPr="002F2FC3">
        <w:rPr>
          <w:rFonts w:hint="eastAsia"/>
          <w:sz w:val="24"/>
          <w:szCs w:val="21"/>
        </w:rPr>
        <w:t>（请填写：中型、小型、微型）企业制造的货物。本条所称货物不包括使用大型企业注册商标的货物。</w:t>
      </w:r>
    </w:p>
    <w:p w:rsidR="00DB3474" w:rsidRPr="002F2FC3" w:rsidRDefault="00DB3474" w:rsidP="00455C14">
      <w:pPr>
        <w:snapToGrid w:val="0"/>
        <w:spacing w:line="360" w:lineRule="auto"/>
        <w:ind w:firstLineChars="200" w:firstLine="480"/>
        <w:rPr>
          <w:rFonts w:ascii="仿宋_GB2312" w:eastAsia="仿宋_GB2312"/>
          <w:spacing w:val="6"/>
          <w:sz w:val="24"/>
        </w:rPr>
      </w:pPr>
      <w:r w:rsidRPr="002F2FC3">
        <w:rPr>
          <w:rFonts w:hint="eastAsia"/>
          <w:sz w:val="24"/>
          <w:szCs w:val="21"/>
        </w:rPr>
        <w:t>本公司对上述声明的真实性负责。如有虚假，将依法承担相应责任。</w:t>
      </w:r>
    </w:p>
    <w:p w:rsidR="00DB3474" w:rsidRPr="002F2FC3" w:rsidRDefault="00DB3474" w:rsidP="00455C14">
      <w:pPr>
        <w:snapToGrid w:val="0"/>
        <w:spacing w:line="360" w:lineRule="auto"/>
        <w:ind w:firstLineChars="2100" w:firstLine="5040"/>
        <w:rPr>
          <w:sz w:val="24"/>
          <w:szCs w:val="21"/>
        </w:rPr>
      </w:pPr>
      <w:r w:rsidRPr="002F2FC3">
        <w:rPr>
          <w:rFonts w:hint="eastAsia"/>
          <w:sz w:val="24"/>
          <w:szCs w:val="21"/>
        </w:rPr>
        <w:t>投标人</w:t>
      </w:r>
      <w:r w:rsidR="00BF3B42" w:rsidRPr="002F2FC3">
        <w:rPr>
          <w:rFonts w:hint="eastAsia"/>
          <w:sz w:val="24"/>
          <w:szCs w:val="21"/>
        </w:rPr>
        <w:t>名称</w:t>
      </w:r>
      <w:r w:rsidRPr="002F2FC3">
        <w:rPr>
          <w:rFonts w:hint="eastAsia"/>
          <w:sz w:val="24"/>
          <w:szCs w:val="21"/>
        </w:rPr>
        <w:t>：</w:t>
      </w:r>
    </w:p>
    <w:p w:rsidR="00DB3474" w:rsidRPr="002F2FC3" w:rsidRDefault="00DB3474" w:rsidP="00455C14">
      <w:pPr>
        <w:snapToGrid w:val="0"/>
        <w:spacing w:line="360" w:lineRule="auto"/>
        <w:ind w:firstLineChars="2100" w:firstLine="5040"/>
        <w:rPr>
          <w:sz w:val="24"/>
          <w:szCs w:val="21"/>
        </w:rPr>
      </w:pPr>
      <w:r w:rsidRPr="002F2FC3">
        <w:rPr>
          <w:rFonts w:hint="eastAsia"/>
          <w:sz w:val="24"/>
          <w:szCs w:val="21"/>
        </w:rPr>
        <w:t>日期：</w:t>
      </w:r>
      <w:r w:rsidRPr="002F2FC3">
        <w:rPr>
          <w:rFonts w:hint="eastAsia"/>
          <w:sz w:val="24"/>
          <w:szCs w:val="21"/>
        </w:rPr>
        <w:t xml:space="preserve">20  </w:t>
      </w:r>
      <w:r w:rsidRPr="002F2FC3">
        <w:rPr>
          <w:rFonts w:hint="eastAsia"/>
          <w:sz w:val="24"/>
          <w:szCs w:val="21"/>
        </w:rPr>
        <w:t>年</w:t>
      </w:r>
      <w:r w:rsidRPr="002F2FC3">
        <w:rPr>
          <w:rFonts w:hint="eastAsia"/>
          <w:sz w:val="24"/>
          <w:szCs w:val="21"/>
        </w:rPr>
        <w:t xml:space="preserve">   </w:t>
      </w:r>
      <w:r w:rsidRPr="002F2FC3">
        <w:rPr>
          <w:rFonts w:hint="eastAsia"/>
          <w:sz w:val="24"/>
          <w:szCs w:val="21"/>
        </w:rPr>
        <w:t>月</w:t>
      </w:r>
      <w:r w:rsidRPr="002F2FC3">
        <w:rPr>
          <w:rFonts w:hint="eastAsia"/>
          <w:sz w:val="24"/>
          <w:szCs w:val="21"/>
        </w:rPr>
        <w:t xml:space="preserve">   </w:t>
      </w:r>
      <w:r w:rsidRPr="002F2FC3">
        <w:rPr>
          <w:rFonts w:hint="eastAsia"/>
          <w:sz w:val="24"/>
          <w:szCs w:val="21"/>
        </w:rPr>
        <w:t>日</w:t>
      </w:r>
    </w:p>
    <w:p w:rsidR="00DB3474" w:rsidRPr="002F2FC3" w:rsidRDefault="00BF3B42" w:rsidP="00455C14">
      <w:pPr>
        <w:snapToGrid w:val="0"/>
        <w:spacing w:line="360" w:lineRule="auto"/>
        <w:ind w:firstLineChars="200" w:firstLine="480"/>
        <w:rPr>
          <w:sz w:val="24"/>
          <w:szCs w:val="21"/>
        </w:rPr>
      </w:pPr>
      <w:r w:rsidRPr="002F2FC3">
        <w:rPr>
          <w:rFonts w:hint="eastAsia"/>
          <w:sz w:val="24"/>
          <w:szCs w:val="21"/>
        </w:rPr>
        <w:t>注</w:t>
      </w:r>
      <w:r w:rsidR="00DB3474" w:rsidRPr="002F2FC3">
        <w:rPr>
          <w:rFonts w:hint="eastAsia"/>
          <w:sz w:val="24"/>
          <w:szCs w:val="21"/>
        </w:rPr>
        <w:t>：提供其他中小</w:t>
      </w:r>
      <w:proofErr w:type="gramStart"/>
      <w:r w:rsidR="00DB3474" w:rsidRPr="002F2FC3">
        <w:rPr>
          <w:rFonts w:hint="eastAsia"/>
          <w:sz w:val="24"/>
          <w:szCs w:val="21"/>
        </w:rPr>
        <w:t>微企业</w:t>
      </w:r>
      <w:proofErr w:type="gramEnd"/>
      <w:r w:rsidR="00DB3474" w:rsidRPr="002F2FC3">
        <w:rPr>
          <w:rFonts w:hint="eastAsia"/>
          <w:sz w:val="24"/>
          <w:szCs w:val="21"/>
        </w:rPr>
        <w:t>制造的货物，必须同时提供该中小</w:t>
      </w:r>
      <w:proofErr w:type="gramStart"/>
      <w:r w:rsidR="00DB3474" w:rsidRPr="002F2FC3">
        <w:rPr>
          <w:rFonts w:hint="eastAsia"/>
          <w:sz w:val="24"/>
          <w:szCs w:val="21"/>
        </w:rPr>
        <w:t>微企业</w:t>
      </w:r>
      <w:proofErr w:type="gramEnd"/>
      <w:r w:rsidR="00DB3474" w:rsidRPr="002F2FC3">
        <w:rPr>
          <w:rFonts w:hint="eastAsia"/>
          <w:sz w:val="24"/>
          <w:szCs w:val="21"/>
        </w:rPr>
        <w:t>的声明函。</w:t>
      </w:r>
    </w:p>
    <w:p w:rsidR="00460809" w:rsidRPr="002F2FC3" w:rsidRDefault="00460809">
      <w:pPr>
        <w:widowControl/>
        <w:jc w:val="left"/>
        <w:rPr>
          <w:b/>
          <w:bCs/>
          <w:sz w:val="24"/>
        </w:rPr>
      </w:pPr>
      <w:r w:rsidRPr="002F2FC3">
        <w:rPr>
          <w:b/>
          <w:bCs/>
          <w:sz w:val="24"/>
        </w:rPr>
        <w:br w:type="page"/>
      </w:r>
    </w:p>
    <w:p w:rsidR="00DB3474" w:rsidRPr="002F2FC3" w:rsidRDefault="00DB3474" w:rsidP="00DB3474">
      <w:pPr>
        <w:autoSpaceDN w:val="0"/>
        <w:spacing w:line="360" w:lineRule="auto"/>
        <w:jc w:val="center"/>
        <w:rPr>
          <w:b/>
          <w:bCs/>
          <w:sz w:val="24"/>
        </w:rPr>
      </w:pPr>
      <w:r w:rsidRPr="002F2FC3">
        <w:rPr>
          <w:rFonts w:hint="eastAsia"/>
          <w:b/>
          <w:bCs/>
          <w:sz w:val="24"/>
        </w:rPr>
        <w:lastRenderedPageBreak/>
        <w:t>中小</w:t>
      </w:r>
      <w:proofErr w:type="gramStart"/>
      <w:r w:rsidRPr="002F2FC3">
        <w:rPr>
          <w:rFonts w:hint="eastAsia"/>
          <w:b/>
          <w:bCs/>
          <w:sz w:val="24"/>
        </w:rPr>
        <w:t>微企业</w:t>
      </w:r>
      <w:proofErr w:type="gramEnd"/>
      <w:r w:rsidRPr="002F2FC3">
        <w:rPr>
          <w:rFonts w:hint="eastAsia"/>
          <w:b/>
          <w:bCs/>
          <w:sz w:val="24"/>
        </w:rPr>
        <w:t>声明函（</w:t>
      </w:r>
      <w:r w:rsidR="00264E75" w:rsidRPr="002F2FC3">
        <w:rPr>
          <w:rFonts w:hint="eastAsia"/>
          <w:b/>
          <w:bCs/>
          <w:sz w:val="24"/>
        </w:rPr>
        <w:t>制造商</w:t>
      </w:r>
      <w:r w:rsidRPr="002F2FC3">
        <w:rPr>
          <w:rFonts w:hint="eastAsia"/>
          <w:b/>
          <w:bCs/>
          <w:sz w:val="24"/>
        </w:rPr>
        <w:t>）</w:t>
      </w:r>
    </w:p>
    <w:p w:rsidR="00DB3474" w:rsidRPr="002F2FC3" w:rsidRDefault="00DB3474" w:rsidP="00DB3474">
      <w:pPr>
        <w:autoSpaceDN w:val="0"/>
        <w:spacing w:line="360" w:lineRule="auto"/>
        <w:jc w:val="center"/>
        <w:rPr>
          <w:b/>
          <w:bCs/>
          <w:sz w:val="24"/>
        </w:rPr>
      </w:pPr>
    </w:p>
    <w:p w:rsidR="00DB3474" w:rsidRPr="002F2FC3" w:rsidRDefault="00DB3474" w:rsidP="00455C14">
      <w:pPr>
        <w:snapToGrid w:val="0"/>
        <w:spacing w:line="360" w:lineRule="auto"/>
        <w:ind w:firstLineChars="200" w:firstLine="480"/>
        <w:rPr>
          <w:sz w:val="24"/>
          <w:szCs w:val="21"/>
        </w:rPr>
      </w:pPr>
      <w:r w:rsidRPr="002F2FC3">
        <w:rPr>
          <w:rFonts w:hint="eastAsia"/>
          <w:sz w:val="24"/>
          <w:szCs w:val="21"/>
        </w:rPr>
        <w:t>本公司郑重声明，根据《政府采购促进中小企业发展暂行办法》（财库</w:t>
      </w:r>
      <w:r w:rsidRPr="002F2FC3">
        <w:rPr>
          <w:rFonts w:hint="eastAsia"/>
          <w:sz w:val="24"/>
          <w:szCs w:val="21"/>
        </w:rPr>
        <w:t>[2011]181</w:t>
      </w:r>
      <w:r w:rsidRPr="002F2FC3">
        <w:rPr>
          <w:rFonts w:hint="eastAsia"/>
          <w:sz w:val="24"/>
          <w:szCs w:val="21"/>
        </w:rPr>
        <w:t>号）的规定和《工业和信息化部、国家统计局、国家发展和改革委员会、财政部关于印发中小企业划型标准规定的通知》（工信部联企业</w:t>
      </w:r>
      <w:r w:rsidRPr="002F2FC3">
        <w:rPr>
          <w:rFonts w:hint="eastAsia"/>
          <w:sz w:val="24"/>
          <w:szCs w:val="21"/>
        </w:rPr>
        <w:t>[2011]300</w:t>
      </w:r>
      <w:r w:rsidRPr="002F2FC3">
        <w:rPr>
          <w:rFonts w:hint="eastAsia"/>
          <w:sz w:val="24"/>
          <w:szCs w:val="21"/>
        </w:rPr>
        <w:t>号）规定的划分标准：本公司属于第四条第</w:t>
      </w:r>
      <w:r w:rsidRPr="002F2FC3">
        <w:rPr>
          <w:rFonts w:hint="eastAsia"/>
          <w:sz w:val="24"/>
          <w:szCs w:val="21"/>
        </w:rPr>
        <w:t>______</w:t>
      </w:r>
      <w:r w:rsidRPr="002F2FC3">
        <w:rPr>
          <w:rFonts w:hint="eastAsia"/>
          <w:sz w:val="24"/>
          <w:szCs w:val="21"/>
        </w:rPr>
        <w:t>项</w:t>
      </w:r>
      <w:r w:rsidRPr="002F2FC3">
        <w:rPr>
          <w:rFonts w:hint="eastAsia"/>
          <w:sz w:val="24"/>
          <w:szCs w:val="21"/>
        </w:rPr>
        <w:t>______</w:t>
      </w:r>
      <w:r w:rsidRPr="002F2FC3">
        <w:rPr>
          <w:rFonts w:hint="eastAsia"/>
          <w:sz w:val="24"/>
          <w:szCs w:val="21"/>
        </w:rPr>
        <w:t>行业，为</w:t>
      </w:r>
      <w:r w:rsidRPr="002F2FC3">
        <w:rPr>
          <w:rFonts w:hint="eastAsia"/>
          <w:sz w:val="24"/>
          <w:szCs w:val="21"/>
        </w:rPr>
        <w:t>______</w:t>
      </w:r>
      <w:r w:rsidRPr="002F2FC3">
        <w:rPr>
          <w:rFonts w:hint="eastAsia"/>
          <w:sz w:val="24"/>
          <w:szCs w:val="21"/>
        </w:rPr>
        <w:t>（请填写：中型、小型、微型）企业。</w:t>
      </w:r>
    </w:p>
    <w:p w:rsidR="00DB3474" w:rsidRPr="002F2FC3" w:rsidRDefault="00DB3474" w:rsidP="00455C14">
      <w:pPr>
        <w:snapToGrid w:val="0"/>
        <w:spacing w:line="360" w:lineRule="auto"/>
        <w:ind w:firstLineChars="200" w:firstLine="480"/>
        <w:rPr>
          <w:sz w:val="24"/>
          <w:szCs w:val="21"/>
        </w:rPr>
      </w:pPr>
      <w:r w:rsidRPr="002F2FC3">
        <w:rPr>
          <w:rFonts w:hint="eastAsia"/>
          <w:sz w:val="24"/>
          <w:szCs w:val="21"/>
        </w:rPr>
        <w:t>本公司对上述声明的真实性负责。如有虚假，将依法承担相应责任。</w:t>
      </w:r>
    </w:p>
    <w:p w:rsidR="00BF3B42" w:rsidRPr="002F2FC3" w:rsidRDefault="00264E75" w:rsidP="00455C14">
      <w:pPr>
        <w:snapToGrid w:val="0"/>
        <w:spacing w:line="360" w:lineRule="auto"/>
        <w:ind w:firstLineChars="2100" w:firstLine="5040"/>
        <w:rPr>
          <w:sz w:val="24"/>
          <w:szCs w:val="21"/>
        </w:rPr>
      </w:pPr>
      <w:r w:rsidRPr="002F2FC3">
        <w:rPr>
          <w:rFonts w:hint="eastAsia"/>
          <w:sz w:val="24"/>
          <w:szCs w:val="21"/>
        </w:rPr>
        <w:t>制造商</w:t>
      </w:r>
      <w:r w:rsidR="00DB3474" w:rsidRPr="002F2FC3">
        <w:rPr>
          <w:rFonts w:hint="eastAsia"/>
          <w:sz w:val="24"/>
          <w:szCs w:val="21"/>
        </w:rPr>
        <w:t>（单位公章）：</w:t>
      </w:r>
    </w:p>
    <w:p w:rsidR="00DB3474" w:rsidRPr="002F2FC3" w:rsidRDefault="00DB3474" w:rsidP="00455C14">
      <w:pPr>
        <w:snapToGrid w:val="0"/>
        <w:spacing w:line="360" w:lineRule="auto"/>
        <w:ind w:firstLineChars="2100" w:firstLine="5040"/>
        <w:rPr>
          <w:sz w:val="24"/>
          <w:szCs w:val="21"/>
        </w:rPr>
      </w:pPr>
      <w:r w:rsidRPr="002F2FC3">
        <w:rPr>
          <w:rFonts w:hint="eastAsia"/>
          <w:sz w:val="24"/>
          <w:szCs w:val="21"/>
        </w:rPr>
        <w:t>日期：</w:t>
      </w:r>
      <w:r w:rsidRPr="002F2FC3">
        <w:rPr>
          <w:rFonts w:hint="eastAsia"/>
          <w:sz w:val="24"/>
          <w:szCs w:val="21"/>
        </w:rPr>
        <w:t xml:space="preserve">20   </w:t>
      </w:r>
      <w:r w:rsidRPr="002F2FC3">
        <w:rPr>
          <w:rFonts w:hint="eastAsia"/>
          <w:sz w:val="24"/>
          <w:szCs w:val="21"/>
        </w:rPr>
        <w:t>年</w:t>
      </w:r>
      <w:r w:rsidRPr="002F2FC3">
        <w:rPr>
          <w:rFonts w:hint="eastAsia"/>
          <w:sz w:val="24"/>
          <w:szCs w:val="21"/>
        </w:rPr>
        <w:t xml:space="preserve">   </w:t>
      </w:r>
      <w:r w:rsidRPr="002F2FC3">
        <w:rPr>
          <w:rFonts w:hint="eastAsia"/>
          <w:sz w:val="24"/>
          <w:szCs w:val="21"/>
        </w:rPr>
        <w:t>月</w:t>
      </w:r>
      <w:r w:rsidRPr="002F2FC3">
        <w:rPr>
          <w:rFonts w:hint="eastAsia"/>
          <w:sz w:val="24"/>
          <w:szCs w:val="21"/>
        </w:rPr>
        <w:t xml:space="preserve">   </w:t>
      </w:r>
      <w:r w:rsidRPr="002F2FC3">
        <w:rPr>
          <w:rFonts w:hint="eastAsia"/>
          <w:sz w:val="24"/>
          <w:szCs w:val="21"/>
        </w:rPr>
        <w:t>日</w:t>
      </w:r>
    </w:p>
    <w:p w:rsidR="00C555A4" w:rsidRPr="002F2FC3" w:rsidRDefault="00C555A4" w:rsidP="00BF3B42">
      <w:pPr>
        <w:snapToGrid w:val="0"/>
        <w:spacing w:line="360" w:lineRule="auto"/>
        <w:rPr>
          <w:sz w:val="24"/>
          <w:szCs w:val="21"/>
        </w:rPr>
      </w:pPr>
    </w:p>
    <w:p w:rsidR="0056402A" w:rsidRPr="002F2FC3" w:rsidRDefault="00BF3B42" w:rsidP="00BF3B42">
      <w:pPr>
        <w:snapToGrid w:val="0"/>
        <w:spacing w:line="360" w:lineRule="auto"/>
        <w:rPr>
          <w:sz w:val="24"/>
          <w:szCs w:val="21"/>
        </w:rPr>
      </w:pPr>
      <w:r w:rsidRPr="002F2FC3">
        <w:rPr>
          <w:rFonts w:hint="eastAsia"/>
          <w:sz w:val="24"/>
          <w:szCs w:val="21"/>
        </w:rPr>
        <w:t>注：中小</w:t>
      </w:r>
      <w:proofErr w:type="gramStart"/>
      <w:r w:rsidRPr="002F2FC3">
        <w:rPr>
          <w:rFonts w:hint="eastAsia"/>
          <w:sz w:val="24"/>
          <w:szCs w:val="21"/>
        </w:rPr>
        <w:t>微企业</w:t>
      </w:r>
      <w:proofErr w:type="gramEnd"/>
      <w:r w:rsidRPr="002F2FC3">
        <w:rPr>
          <w:rFonts w:hint="eastAsia"/>
          <w:sz w:val="24"/>
          <w:szCs w:val="21"/>
        </w:rPr>
        <w:t>声明函（</w:t>
      </w:r>
      <w:r w:rsidR="00264E75" w:rsidRPr="002F2FC3">
        <w:rPr>
          <w:rFonts w:hint="eastAsia"/>
          <w:sz w:val="24"/>
          <w:szCs w:val="21"/>
        </w:rPr>
        <w:t>制造商</w:t>
      </w:r>
      <w:r w:rsidRPr="002F2FC3">
        <w:rPr>
          <w:rFonts w:hint="eastAsia"/>
          <w:sz w:val="24"/>
          <w:szCs w:val="21"/>
        </w:rPr>
        <w:t>）须原件扫描后放入电子投标文件，否则不予认定。</w:t>
      </w:r>
    </w:p>
    <w:p w:rsidR="0056402A" w:rsidRPr="002F2FC3" w:rsidRDefault="0056402A">
      <w:pPr>
        <w:widowControl/>
        <w:jc w:val="left"/>
        <w:rPr>
          <w:sz w:val="24"/>
          <w:szCs w:val="21"/>
        </w:rPr>
      </w:pPr>
      <w:r w:rsidRPr="002F2FC3">
        <w:rPr>
          <w:sz w:val="24"/>
          <w:szCs w:val="21"/>
        </w:rPr>
        <w:br w:type="page"/>
      </w:r>
    </w:p>
    <w:p w:rsidR="000B540E" w:rsidRPr="002F2FC3" w:rsidRDefault="000B540E" w:rsidP="000B540E">
      <w:pPr>
        <w:autoSpaceDN w:val="0"/>
        <w:spacing w:line="360" w:lineRule="auto"/>
        <w:jc w:val="center"/>
        <w:rPr>
          <w:b/>
          <w:bCs/>
          <w:sz w:val="24"/>
        </w:rPr>
      </w:pPr>
      <w:bookmarkStart w:id="7" w:name="OLE_LINK13"/>
      <w:bookmarkStart w:id="8" w:name="OLE_LINK14"/>
      <w:r w:rsidRPr="002F2FC3">
        <w:rPr>
          <w:rFonts w:hint="eastAsia"/>
          <w:b/>
          <w:bCs/>
          <w:sz w:val="24"/>
        </w:rPr>
        <w:lastRenderedPageBreak/>
        <w:t>残疾人福利性单位声明函（投标人）</w:t>
      </w:r>
    </w:p>
    <w:bookmarkEnd w:id="7"/>
    <w:bookmarkEnd w:id="8"/>
    <w:p w:rsidR="000B540E" w:rsidRPr="002F2FC3" w:rsidRDefault="000B540E" w:rsidP="000B540E">
      <w:pPr>
        <w:spacing w:line="588" w:lineRule="exact"/>
        <w:rPr>
          <w:rFonts w:ascii="仿宋_GB2312" w:eastAsia="仿宋_GB2312"/>
          <w:b/>
          <w:spacing w:val="6"/>
          <w:sz w:val="30"/>
          <w:szCs w:val="30"/>
        </w:rPr>
      </w:pPr>
    </w:p>
    <w:p w:rsidR="000B540E" w:rsidRPr="002F2FC3" w:rsidRDefault="000B540E" w:rsidP="00455C14">
      <w:pPr>
        <w:snapToGrid w:val="0"/>
        <w:spacing w:line="360" w:lineRule="auto"/>
        <w:ind w:firstLineChars="200" w:firstLine="480"/>
        <w:rPr>
          <w:sz w:val="24"/>
          <w:szCs w:val="21"/>
        </w:rPr>
      </w:pPr>
      <w:r w:rsidRPr="002F2FC3">
        <w:rPr>
          <w:rFonts w:hint="eastAsia"/>
          <w:sz w:val="24"/>
          <w:szCs w:val="21"/>
        </w:rPr>
        <w:t>本单位郑重声明，根据《财政部</w:t>
      </w:r>
      <w:r w:rsidRPr="002F2FC3">
        <w:rPr>
          <w:rFonts w:hint="eastAsia"/>
          <w:sz w:val="24"/>
          <w:szCs w:val="21"/>
        </w:rPr>
        <w:t xml:space="preserve"> </w:t>
      </w:r>
      <w:r w:rsidRPr="002F2FC3">
        <w:rPr>
          <w:rFonts w:hint="eastAsia"/>
          <w:sz w:val="24"/>
          <w:szCs w:val="21"/>
        </w:rPr>
        <w:t>民政部</w:t>
      </w:r>
      <w:r w:rsidRPr="002F2FC3">
        <w:rPr>
          <w:rFonts w:hint="eastAsia"/>
          <w:sz w:val="24"/>
          <w:szCs w:val="21"/>
        </w:rPr>
        <w:t xml:space="preserve"> </w:t>
      </w:r>
      <w:r w:rsidRPr="002F2FC3">
        <w:rPr>
          <w:rFonts w:hint="eastAsia"/>
          <w:sz w:val="24"/>
          <w:szCs w:val="21"/>
        </w:rPr>
        <w:t>中国残疾人联合会关于促进残疾人就业政府采购政策的通知》（财库〔</w:t>
      </w:r>
      <w:r w:rsidRPr="002F2FC3">
        <w:rPr>
          <w:rFonts w:hint="eastAsia"/>
          <w:sz w:val="24"/>
          <w:szCs w:val="21"/>
        </w:rPr>
        <w:t>2017</w:t>
      </w:r>
      <w:r w:rsidRPr="002F2FC3">
        <w:rPr>
          <w:rFonts w:hint="eastAsia"/>
          <w:sz w:val="24"/>
          <w:szCs w:val="21"/>
        </w:rPr>
        <w:t>〕</w:t>
      </w:r>
      <w:r w:rsidRPr="002F2FC3">
        <w:rPr>
          <w:rFonts w:hint="eastAsia"/>
          <w:sz w:val="24"/>
          <w:szCs w:val="21"/>
        </w:rPr>
        <w:t>141</w:t>
      </w:r>
      <w:r w:rsidRPr="002F2FC3">
        <w:rPr>
          <w:rFonts w:hint="eastAsia"/>
          <w:sz w:val="24"/>
          <w:szCs w:val="21"/>
        </w:rPr>
        <w:t>号）的规定，本单位为符合条件的残疾人福利性单位，且本单位参加</w:t>
      </w:r>
      <w:r w:rsidRPr="002F2FC3">
        <w:rPr>
          <w:rFonts w:hint="eastAsia"/>
          <w:sz w:val="24"/>
          <w:szCs w:val="21"/>
        </w:rPr>
        <w:t>______</w:t>
      </w:r>
      <w:r w:rsidRPr="002F2FC3">
        <w:rPr>
          <w:rFonts w:hint="eastAsia"/>
          <w:sz w:val="24"/>
          <w:szCs w:val="21"/>
        </w:rPr>
        <w:t>单位的</w:t>
      </w:r>
      <w:r w:rsidRPr="002F2FC3">
        <w:rPr>
          <w:rFonts w:hint="eastAsia"/>
          <w:sz w:val="24"/>
          <w:szCs w:val="21"/>
        </w:rPr>
        <w:t>______</w:t>
      </w:r>
      <w:r w:rsidRPr="002F2FC3">
        <w:rPr>
          <w:rFonts w:hint="eastAsia"/>
          <w:sz w:val="24"/>
          <w:szCs w:val="21"/>
        </w:rPr>
        <w:t>项目采购活动提供本单位制造的货物（由本单位承担工程</w:t>
      </w:r>
      <w:r w:rsidRPr="002F2FC3">
        <w:rPr>
          <w:rFonts w:hint="eastAsia"/>
          <w:sz w:val="24"/>
          <w:szCs w:val="21"/>
        </w:rPr>
        <w:t>/</w:t>
      </w:r>
      <w:r w:rsidRPr="002F2FC3">
        <w:rPr>
          <w:rFonts w:hint="eastAsia"/>
          <w:sz w:val="24"/>
          <w:szCs w:val="21"/>
        </w:rPr>
        <w:t>提供服务），或者提供其他残疾人福利性单位制造的货物（不包括使用非残疾人福利性单位注册商标的货物）。</w:t>
      </w:r>
    </w:p>
    <w:p w:rsidR="000B540E" w:rsidRPr="002F2FC3" w:rsidRDefault="000B540E" w:rsidP="00455C14">
      <w:pPr>
        <w:snapToGrid w:val="0"/>
        <w:spacing w:line="360" w:lineRule="auto"/>
        <w:ind w:firstLineChars="200" w:firstLine="480"/>
        <w:rPr>
          <w:sz w:val="24"/>
          <w:szCs w:val="21"/>
        </w:rPr>
      </w:pPr>
      <w:r w:rsidRPr="002F2FC3">
        <w:rPr>
          <w:rFonts w:hint="eastAsia"/>
          <w:sz w:val="24"/>
          <w:szCs w:val="21"/>
        </w:rPr>
        <w:t>本单位对上述声明的真实性负责。如有虚假，将依法承担相应责任。</w:t>
      </w:r>
    </w:p>
    <w:p w:rsidR="000B540E" w:rsidRPr="002F2FC3" w:rsidRDefault="000B540E" w:rsidP="00455C14">
      <w:pPr>
        <w:snapToGrid w:val="0"/>
        <w:spacing w:line="360" w:lineRule="auto"/>
        <w:ind w:firstLineChars="200" w:firstLine="480"/>
        <w:rPr>
          <w:sz w:val="24"/>
          <w:szCs w:val="21"/>
        </w:rPr>
      </w:pPr>
      <w:r w:rsidRPr="002F2FC3">
        <w:rPr>
          <w:rFonts w:hint="eastAsia"/>
          <w:sz w:val="24"/>
          <w:szCs w:val="21"/>
        </w:rPr>
        <w:t>中标供应商为残疾人福利性单位的，将随中标结果同时公告其《残疾人福利性单位声明函》，接受社会监督。</w:t>
      </w:r>
    </w:p>
    <w:p w:rsidR="000B540E" w:rsidRPr="002F2FC3" w:rsidRDefault="000B540E" w:rsidP="00455C14">
      <w:pPr>
        <w:snapToGrid w:val="0"/>
        <w:spacing w:line="360" w:lineRule="auto"/>
        <w:ind w:firstLineChars="200" w:firstLine="480"/>
        <w:rPr>
          <w:sz w:val="24"/>
          <w:szCs w:val="21"/>
        </w:rPr>
      </w:pPr>
    </w:p>
    <w:p w:rsidR="000B540E" w:rsidRPr="002F2FC3" w:rsidRDefault="000B540E" w:rsidP="00455C14">
      <w:pPr>
        <w:snapToGrid w:val="0"/>
        <w:spacing w:line="360" w:lineRule="auto"/>
        <w:ind w:firstLineChars="200" w:firstLine="480"/>
        <w:rPr>
          <w:sz w:val="24"/>
          <w:szCs w:val="21"/>
        </w:rPr>
      </w:pPr>
    </w:p>
    <w:p w:rsidR="000B540E" w:rsidRPr="002F2FC3" w:rsidRDefault="000B540E" w:rsidP="00455C14">
      <w:pPr>
        <w:snapToGrid w:val="0"/>
        <w:spacing w:line="360" w:lineRule="auto"/>
        <w:ind w:firstLineChars="200" w:firstLine="480"/>
        <w:rPr>
          <w:sz w:val="24"/>
          <w:szCs w:val="21"/>
        </w:rPr>
      </w:pPr>
    </w:p>
    <w:p w:rsidR="000B540E" w:rsidRPr="002F2FC3" w:rsidRDefault="000B540E" w:rsidP="00455C14">
      <w:pPr>
        <w:snapToGrid w:val="0"/>
        <w:spacing w:line="360" w:lineRule="auto"/>
        <w:ind w:firstLineChars="2100" w:firstLine="5040"/>
        <w:rPr>
          <w:sz w:val="24"/>
          <w:szCs w:val="21"/>
        </w:rPr>
      </w:pPr>
      <w:r w:rsidRPr="002F2FC3">
        <w:rPr>
          <w:rFonts w:hint="eastAsia"/>
          <w:sz w:val="24"/>
          <w:szCs w:val="21"/>
        </w:rPr>
        <w:t>投标人名称：</w:t>
      </w:r>
    </w:p>
    <w:p w:rsidR="000B540E" w:rsidRPr="002F2FC3" w:rsidRDefault="000B540E" w:rsidP="00455C14">
      <w:pPr>
        <w:snapToGrid w:val="0"/>
        <w:spacing w:line="360" w:lineRule="auto"/>
        <w:ind w:firstLineChars="2100" w:firstLine="5040"/>
        <w:rPr>
          <w:sz w:val="24"/>
          <w:szCs w:val="21"/>
        </w:rPr>
      </w:pPr>
    </w:p>
    <w:p w:rsidR="000B540E" w:rsidRPr="002F2FC3" w:rsidRDefault="000B540E" w:rsidP="00455C14">
      <w:pPr>
        <w:snapToGrid w:val="0"/>
        <w:spacing w:line="360" w:lineRule="auto"/>
        <w:ind w:firstLineChars="2100" w:firstLine="5040"/>
        <w:rPr>
          <w:sz w:val="24"/>
          <w:szCs w:val="21"/>
        </w:rPr>
      </w:pPr>
      <w:r w:rsidRPr="002F2FC3">
        <w:rPr>
          <w:rFonts w:hint="eastAsia"/>
          <w:sz w:val="24"/>
          <w:szCs w:val="21"/>
        </w:rPr>
        <w:t>日期：</w:t>
      </w:r>
      <w:r w:rsidRPr="002F2FC3">
        <w:rPr>
          <w:rFonts w:hint="eastAsia"/>
          <w:sz w:val="24"/>
          <w:szCs w:val="21"/>
        </w:rPr>
        <w:t xml:space="preserve">20  </w:t>
      </w:r>
      <w:r w:rsidRPr="002F2FC3">
        <w:rPr>
          <w:rFonts w:hint="eastAsia"/>
          <w:sz w:val="24"/>
          <w:szCs w:val="21"/>
        </w:rPr>
        <w:t>年</w:t>
      </w:r>
      <w:r w:rsidRPr="002F2FC3">
        <w:rPr>
          <w:rFonts w:hint="eastAsia"/>
          <w:sz w:val="24"/>
          <w:szCs w:val="21"/>
        </w:rPr>
        <w:t xml:space="preserve">   </w:t>
      </w:r>
      <w:r w:rsidRPr="002F2FC3">
        <w:rPr>
          <w:rFonts w:hint="eastAsia"/>
          <w:sz w:val="24"/>
          <w:szCs w:val="21"/>
        </w:rPr>
        <w:t>月</w:t>
      </w:r>
      <w:r w:rsidRPr="002F2FC3">
        <w:rPr>
          <w:rFonts w:hint="eastAsia"/>
          <w:sz w:val="24"/>
          <w:szCs w:val="21"/>
        </w:rPr>
        <w:t xml:space="preserve">   </w:t>
      </w:r>
      <w:r w:rsidRPr="002F2FC3">
        <w:rPr>
          <w:rFonts w:hint="eastAsia"/>
          <w:sz w:val="24"/>
          <w:szCs w:val="21"/>
        </w:rPr>
        <w:t>日</w:t>
      </w:r>
    </w:p>
    <w:p w:rsidR="000B540E" w:rsidRPr="002F2FC3" w:rsidRDefault="000B540E" w:rsidP="00455C14">
      <w:pPr>
        <w:snapToGrid w:val="0"/>
        <w:spacing w:line="360" w:lineRule="auto"/>
        <w:ind w:firstLineChars="200" w:firstLine="480"/>
        <w:rPr>
          <w:sz w:val="24"/>
          <w:szCs w:val="21"/>
        </w:rPr>
      </w:pPr>
      <w:r w:rsidRPr="002F2FC3">
        <w:rPr>
          <w:rFonts w:hint="eastAsia"/>
          <w:sz w:val="24"/>
          <w:szCs w:val="21"/>
        </w:rPr>
        <w:t>注：</w:t>
      </w:r>
    </w:p>
    <w:p w:rsidR="000B540E" w:rsidRPr="002F2FC3" w:rsidRDefault="000B540E" w:rsidP="00455C14">
      <w:pPr>
        <w:snapToGrid w:val="0"/>
        <w:spacing w:line="360" w:lineRule="auto"/>
        <w:ind w:firstLineChars="200" w:firstLine="480"/>
        <w:rPr>
          <w:sz w:val="24"/>
          <w:szCs w:val="21"/>
        </w:rPr>
      </w:pPr>
      <w:r w:rsidRPr="002F2FC3">
        <w:rPr>
          <w:rFonts w:hint="eastAsia"/>
          <w:sz w:val="24"/>
          <w:szCs w:val="21"/>
        </w:rPr>
        <w:t xml:space="preserve">1. </w:t>
      </w:r>
      <w:r w:rsidRPr="002F2FC3">
        <w:rPr>
          <w:rFonts w:hint="eastAsia"/>
          <w:sz w:val="24"/>
          <w:szCs w:val="21"/>
        </w:rPr>
        <w:t>网上应答时须将加盖投标人单位公章的本声明函原件扫描上传。</w:t>
      </w:r>
    </w:p>
    <w:p w:rsidR="000B540E" w:rsidRPr="002F2FC3" w:rsidRDefault="000B540E" w:rsidP="00455C14">
      <w:pPr>
        <w:snapToGrid w:val="0"/>
        <w:spacing w:line="360" w:lineRule="auto"/>
        <w:ind w:firstLineChars="200" w:firstLine="480"/>
        <w:rPr>
          <w:sz w:val="24"/>
          <w:szCs w:val="21"/>
        </w:rPr>
      </w:pPr>
      <w:r w:rsidRPr="002F2FC3">
        <w:rPr>
          <w:rFonts w:hint="eastAsia"/>
          <w:sz w:val="24"/>
          <w:szCs w:val="21"/>
        </w:rPr>
        <w:t xml:space="preserve">2. </w:t>
      </w:r>
      <w:r w:rsidRPr="002F2FC3">
        <w:rPr>
          <w:rFonts w:hint="eastAsia"/>
          <w:sz w:val="24"/>
          <w:szCs w:val="21"/>
        </w:rPr>
        <w:t>提供其他残疾人福利性单位制造的货物，必须同时提供制造商残疾人福利性单位的声明函。</w:t>
      </w:r>
    </w:p>
    <w:p w:rsidR="000B540E" w:rsidRPr="002F2FC3" w:rsidRDefault="000B540E" w:rsidP="00455C14">
      <w:pPr>
        <w:snapToGrid w:val="0"/>
        <w:spacing w:line="360" w:lineRule="auto"/>
        <w:ind w:firstLineChars="200" w:firstLine="480"/>
        <w:rPr>
          <w:sz w:val="24"/>
          <w:szCs w:val="21"/>
        </w:rPr>
      </w:pPr>
    </w:p>
    <w:p w:rsidR="000B540E" w:rsidRPr="002F2FC3" w:rsidRDefault="000B540E" w:rsidP="000B540E">
      <w:pPr>
        <w:widowControl/>
        <w:jc w:val="left"/>
        <w:rPr>
          <w:sz w:val="24"/>
          <w:szCs w:val="21"/>
        </w:rPr>
      </w:pPr>
      <w:r w:rsidRPr="002F2FC3">
        <w:rPr>
          <w:sz w:val="24"/>
          <w:szCs w:val="21"/>
        </w:rPr>
        <w:br w:type="page"/>
      </w:r>
    </w:p>
    <w:p w:rsidR="000B540E" w:rsidRPr="002F2FC3" w:rsidRDefault="000B540E" w:rsidP="000B540E">
      <w:pPr>
        <w:autoSpaceDN w:val="0"/>
        <w:spacing w:line="360" w:lineRule="auto"/>
        <w:jc w:val="center"/>
        <w:rPr>
          <w:b/>
          <w:bCs/>
          <w:sz w:val="24"/>
        </w:rPr>
      </w:pPr>
      <w:r w:rsidRPr="002F2FC3">
        <w:rPr>
          <w:rFonts w:hint="eastAsia"/>
          <w:b/>
          <w:bCs/>
          <w:sz w:val="24"/>
        </w:rPr>
        <w:lastRenderedPageBreak/>
        <w:t>残疾人福利性单位声明函（制造商）</w:t>
      </w:r>
    </w:p>
    <w:p w:rsidR="000B540E" w:rsidRPr="002F2FC3" w:rsidRDefault="000B540E" w:rsidP="000B540E">
      <w:pPr>
        <w:autoSpaceDN w:val="0"/>
        <w:spacing w:line="360" w:lineRule="auto"/>
        <w:jc w:val="center"/>
        <w:rPr>
          <w:b/>
          <w:bCs/>
          <w:sz w:val="24"/>
        </w:rPr>
      </w:pPr>
    </w:p>
    <w:p w:rsidR="000B540E" w:rsidRPr="002F2FC3" w:rsidRDefault="000B540E" w:rsidP="00455C14">
      <w:pPr>
        <w:snapToGrid w:val="0"/>
        <w:spacing w:line="360" w:lineRule="auto"/>
        <w:ind w:firstLineChars="200" w:firstLine="480"/>
        <w:rPr>
          <w:sz w:val="24"/>
          <w:szCs w:val="21"/>
        </w:rPr>
      </w:pPr>
      <w:r w:rsidRPr="002F2FC3">
        <w:rPr>
          <w:rFonts w:hint="eastAsia"/>
          <w:sz w:val="24"/>
          <w:szCs w:val="21"/>
        </w:rPr>
        <w:t>本单位郑重声明，根据《财政部</w:t>
      </w:r>
      <w:r w:rsidRPr="002F2FC3">
        <w:rPr>
          <w:rFonts w:hint="eastAsia"/>
          <w:sz w:val="24"/>
          <w:szCs w:val="21"/>
        </w:rPr>
        <w:t xml:space="preserve"> </w:t>
      </w:r>
      <w:r w:rsidRPr="002F2FC3">
        <w:rPr>
          <w:rFonts w:hint="eastAsia"/>
          <w:sz w:val="24"/>
          <w:szCs w:val="21"/>
        </w:rPr>
        <w:t>民政部</w:t>
      </w:r>
      <w:r w:rsidRPr="002F2FC3">
        <w:rPr>
          <w:rFonts w:hint="eastAsia"/>
          <w:sz w:val="24"/>
          <w:szCs w:val="21"/>
        </w:rPr>
        <w:t xml:space="preserve"> </w:t>
      </w:r>
      <w:r w:rsidRPr="002F2FC3">
        <w:rPr>
          <w:rFonts w:hint="eastAsia"/>
          <w:sz w:val="24"/>
          <w:szCs w:val="21"/>
        </w:rPr>
        <w:t>中国残疾人联合会关于促进残疾人就业政府采购政策的通知》（财库〔</w:t>
      </w:r>
      <w:r w:rsidRPr="002F2FC3">
        <w:rPr>
          <w:rFonts w:hint="eastAsia"/>
          <w:sz w:val="24"/>
          <w:szCs w:val="21"/>
        </w:rPr>
        <w:t>2017</w:t>
      </w:r>
      <w:r w:rsidRPr="002F2FC3">
        <w:rPr>
          <w:rFonts w:hint="eastAsia"/>
          <w:sz w:val="24"/>
          <w:szCs w:val="21"/>
        </w:rPr>
        <w:t>〕</w:t>
      </w:r>
      <w:r w:rsidRPr="002F2FC3">
        <w:rPr>
          <w:rFonts w:hint="eastAsia"/>
          <w:sz w:val="24"/>
          <w:szCs w:val="21"/>
        </w:rPr>
        <w:t>141</w:t>
      </w:r>
      <w:r w:rsidRPr="002F2FC3">
        <w:rPr>
          <w:rFonts w:hint="eastAsia"/>
          <w:sz w:val="24"/>
          <w:szCs w:val="21"/>
        </w:rPr>
        <w:t>号）的规定，本单位为符合条件的残疾人福利性单位。</w:t>
      </w:r>
    </w:p>
    <w:p w:rsidR="000B540E" w:rsidRPr="002F2FC3" w:rsidRDefault="000B540E" w:rsidP="00455C14">
      <w:pPr>
        <w:snapToGrid w:val="0"/>
        <w:spacing w:line="360" w:lineRule="auto"/>
        <w:ind w:firstLineChars="200" w:firstLine="480"/>
        <w:rPr>
          <w:sz w:val="24"/>
          <w:szCs w:val="21"/>
        </w:rPr>
      </w:pPr>
      <w:r w:rsidRPr="002F2FC3">
        <w:rPr>
          <w:rFonts w:hint="eastAsia"/>
          <w:sz w:val="24"/>
          <w:szCs w:val="21"/>
        </w:rPr>
        <w:t>本单位对上述声明的真实性负责。如有虚假，将依法承担相应责任。</w:t>
      </w:r>
    </w:p>
    <w:p w:rsidR="000B540E" w:rsidRPr="002F2FC3" w:rsidRDefault="000B540E" w:rsidP="00455C14">
      <w:pPr>
        <w:snapToGrid w:val="0"/>
        <w:spacing w:line="360" w:lineRule="auto"/>
        <w:ind w:firstLineChars="200" w:firstLine="480"/>
        <w:rPr>
          <w:sz w:val="24"/>
          <w:szCs w:val="21"/>
        </w:rPr>
      </w:pPr>
      <w:r w:rsidRPr="002F2FC3">
        <w:rPr>
          <w:rFonts w:hint="eastAsia"/>
          <w:sz w:val="24"/>
          <w:szCs w:val="21"/>
        </w:rPr>
        <w:t>中标供应商为残疾人福利性单位的，将随中标结果同时公告其《残疾人福利性单位声明函》，接受社会监督。</w:t>
      </w:r>
    </w:p>
    <w:p w:rsidR="000B540E" w:rsidRPr="002F2FC3" w:rsidRDefault="000B540E" w:rsidP="00455C14">
      <w:pPr>
        <w:snapToGrid w:val="0"/>
        <w:spacing w:line="360" w:lineRule="auto"/>
        <w:ind w:firstLineChars="2100" w:firstLine="5040"/>
        <w:rPr>
          <w:sz w:val="24"/>
          <w:szCs w:val="21"/>
        </w:rPr>
      </w:pPr>
    </w:p>
    <w:p w:rsidR="000B540E" w:rsidRPr="002F2FC3" w:rsidRDefault="000B540E" w:rsidP="00455C14">
      <w:pPr>
        <w:snapToGrid w:val="0"/>
        <w:spacing w:line="360" w:lineRule="auto"/>
        <w:ind w:firstLineChars="2100" w:firstLine="5040"/>
        <w:rPr>
          <w:sz w:val="24"/>
          <w:szCs w:val="21"/>
        </w:rPr>
      </w:pPr>
    </w:p>
    <w:p w:rsidR="000B540E" w:rsidRPr="002F2FC3" w:rsidRDefault="000B540E" w:rsidP="00455C14">
      <w:pPr>
        <w:snapToGrid w:val="0"/>
        <w:spacing w:line="360" w:lineRule="auto"/>
        <w:ind w:firstLineChars="2100" w:firstLine="5040"/>
        <w:rPr>
          <w:sz w:val="24"/>
          <w:szCs w:val="21"/>
        </w:rPr>
      </w:pPr>
    </w:p>
    <w:p w:rsidR="000B540E" w:rsidRPr="002F2FC3" w:rsidRDefault="000B540E" w:rsidP="00455C14">
      <w:pPr>
        <w:snapToGrid w:val="0"/>
        <w:spacing w:line="360" w:lineRule="auto"/>
        <w:ind w:firstLineChars="2100" w:firstLine="5040"/>
        <w:rPr>
          <w:sz w:val="24"/>
          <w:szCs w:val="21"/>
        </w:rPr>
      </w:pPr>
      <w:r w:rsidRPr="002F2FC3">
        <w:rPr>
          <w:rFonts w:hint="eastAsia"/>
          <w:sz w:val="24"/>
          <w:szCs w:val="21"/>
        </w:rPr>
        <w:t>制造商（单位公章）：</w:t>
      </w:r>
    </w:p>
    <w:p w:rsidR="000B540E" w:rsidRPr="002F2FC3" w:rsidRDefault="000B540E" w:rsidP="00455C14">
      <w:pPr>
        <w:snapToGrid w:val="0"/>
        <w:spacing w:line="360" w:lineRule="auto"/>
        <w:ind w:firstLineChars="2100" w:firstLine="5040"/>
        <w:rPr>
          <w:sz w:val="24"/>
          <w:szCs w:val="21"/>
        </w:rPr>
      </w:pPr>
      <w:r w:rsidRPr="002F2FC3">
        <w:rPr>
          <w:rFonts w:hint="eastAsia"/>
          <w:sz w:val="24"/>
          <w:szCs w:val="21"/>
        </w:rPr>
        <w:t>日期：</w:t>
      </w:r>
      <w:r w:rsidRPr="002F2FC3">
        <w:rPr>
          <w:rFonts w:hint="eastAsia"/>
          <w:sz w:val="24"/>
          <w:szCs w:val="21"/>
        </w:rPr>
        <w:t xml:space="preserve">20   </w:t>
      </w:r>
      <w:r w:rsidRPr="002F2FC3">
        <w:rPr>
          <w:rFonts w:hint="eastAsia"/>
          <w:sz w:val="24"/>
          <w:szCs w:val="21"/>
        </w:rPr>
        <w:t>年</w:t>
      </w:r>
      <w:r w:rsidRPr="002F2FC3">
        <w:rPr>
          <w:rFonts w:hint="eastAsia"/>
          <w:sz w:val="24"/>
          <w:szCs w:val="21"/>
        </w:rPr>
        <w:t xml:space="preserve">   </w:t>
      </w:r>
      <w:r w:rsidRPr="002F2FC3">
        <w:rPr>
          <w:rFonts w:hint="eastAsia"/>
          <w:sz w:val="24"/>
          <w:szCs w:val="21"/>
        </w:rPr>
        <w:t>月</w:t>
      </w:r>
      <w:r w:rsidRPr="002F2FC3">
        <w:rPr>
          <w:rFonts w:hint="eastAsia"/>
          <w:sz w:val="24"/>
          <w:szCs w:val="21"/>
        </w:rPr>
        <w:t xml:space="preserve">   </w:t>
      </w:r>
      <w:r w:rsidRPr="002F2FC3">
        <w:rPr>
          <w:rFonts w:hint="eastAsia"/>
          <w:sz w:val="24"/>
          <w:szCs w:val="21"/>
        </w:rPr>
        <w:t>日</w:t>
      </w:r>
    </w:p>
    <w:p w:rsidR="000B540E" w:rsidRPr="002F2FC3" w:rsidRDefault="000B540E" w:rsidP="000B540E">
      <w:pPr>
        <w:snapToGrid w:val="0"/>
        <w:spacing w:line="360" w:lineRule="auto"/>
        <w:rPr>
          <w:sz w:val="24"/>
          <w:szCs w:val="21"/>
        </w:rPr>
      </w:pPr>
    </w:p>
    <w:p w:rsidR="000B540E" w:rsidRPr="002F2FC3" w:rsidRDefault="000B540E" w:rsidP="00455C14">
      <w:pPr>
        <w:snapToGrid w:val="0"/>
        <w:spacing w:line="360" w:lineRule="auto"/>
        <w:ind w:firstLineChars="200" w:firstLine="480"/>
        <w:rPr>
          <w:sz w:val="24"/>
          <w:szCs w:val="21"/>
        </w:rPr>
      </w:pPr>
      <w:r w:rsidRPr="002F2FC3">
        <w:rPr>
          <w:rFonts w:hint="eastAsia"/>
          <w:sz w:val="24"/>
          <w:szCs w:val="21"/>
        </w:rPr>
        <w:t>注：</w:t>
      </w:r>
    </w:p>
    <w:p w:rsidR="000B540E" w:rsidRPr="002F2FC3" w:rsidRDefault="000B540E" w:rsidP="00455C14">
      <w:pPr>
        <w:snapToGrid w:val="0"/>
        <w:spacing w:line="360" w:lineRule="auto"/>
        <w:ind w:firstLineChars="200" w:firstLine="480"/>
        <w:rPr>
          <w:sz w:val="24"/>
          <w:szCs w:val="21"/>
        </w:rPr>
      </w:pPr>
      <w:r w:rsidRPr="002F2FC3">
        <w:rPr>
          <w:rFonts w:hint="eastAsia"/>
          <w:sz w:val="24"/>
          <w:szCs w:val="21"/>
        </w:rPr>
        <w:t xml:space="preserve">1. </w:t>
      </w:r>
      <w:r w:rsidRPr="002F2FC3">
        <w:rPr>
          <w:rFonts w:hint="eastAsia"/>
          <w:sz w:val="24"/>
          <w:szCs w:val="21"/>
        </w:rPr>
        <w:t>残疾人福利性单位声明函（制造商）须原件扫描后放入电子投标文件，否则不予认定。</w:t>
      </w:r>
    </w:p>
    <w:p w:rsidR="000B540E" w:rsidRPr="002F2FC3" w:rsidRDefault="000B540E" w:rsidP="00455C14">
      <w:pPr>
        <w:snapToGrid w:val="0"/>
        <w:spacing w:line="360" w:lineRule="auto"/>
        <w:ind w:firstLineChars="200" w:firstLine="480"/>
        <w:rPr>
          <w:sz w:val="24"/>
          <w:szCs w:val="21"/>
        </w:rPr>
      </w:pPr>
      <w:r w:rsidRPr="002F2FC3">
        <w:rPr>
          <w:rFonts w:hint="eastAsia"/>
          <w:sz w:val="24"/>
          <w:szCs w:val="21"/>
        </w:rPr>
        <w:t xml:space="preserve">2. </w:t>
      </w:r>
      <w:r w:rsidRPr="002F2FC3">
        <w:rPr>
          <w:rFonts w:hint="eastAsia"/>
          <w:sz w:val="24"/>
          <w:szCs w:val="21"/>
        </w:rPr>
        <w:t>网上应答时须将加盖投标人单位公章的本声明函原件扫描上传。</w:t>
      </w:r>
    </w:p>
    <w:p w:rsidR="005E3ADD" w:rsidRPr="002F2FC3" w:rsidRDefault="005E3ADD" w:rsidP="00BF3B42">
      <w:pPr>
        <w:snapToGrid w:val="0"/>
        <w:spacing w:line="360" w:lineRule="auto"/>
        <w:rPr>
          <w:sz w:val="24"/>
          <w:szCs w:val="21"/>
        </w:rPr>
      </w:pPr>
    </w:p>
    <w:p w:rsidR="005E3ADD" w:rsidRPr="002F2FC3" w:rsidRDefault="005E3ADD">
      <w:pPr>
        <w:widowControl/>
        <w:jc w:val="left"/>
        <w:rPr>
          <w:sz w:val="24"/>
        </w:rPr>
      </w:pPr>
      <w:r w:rsidRPr="002F2FC3">
        <w:rPr>
          <w:sz w:val="24"/>
        </w:rPr>
        <w:br w:type="page"/>
      </w:r>
    </w:p>
    <w:p w:rsidR="0041737D" w:rsidRPr="002F2FC3" w:rsidRDefault="005E3ADD" w:rsidP="00455C14">
      <w:pPr>
        <w:tabs>
          <w:tab w:val="left" w:pos="360"/>
        </w:tabs>
        <w:spacing w:line="360" w:lineRule="auto"/>
        <w:ind w:firstLineChars="200" w:firstLine="480"/>
        <w:rPr>
          <w:sz w:val="24"/>
        </w:rPr>
      </w:pPr>
      <w:r w:rsidRPr="002F2FC3">
        <w:rPr>
          <w:sz w:val="24"/>
        </w:rPr>
        <w:lastRenderedPageBreak/>
        <w:t>附件</w:t>
      </w:r>
      <w:r w:rsidRPr="002F2FC3">
        <w:rPr>
          <w:sz w:val="24"/>
        </w:rPr>
        <w:t>1</w:t>
      </w:r>
      <w:r w:rsidR="0041737D" w:rsidRPr="002F2FC3">
        <w:rPr>
          <w:rFonts w:hint="eastAsia"/>
          <w:sz w:val="24"/>
        </w:rPr>
        <w:t>3</w:t>
      </w:r>
    </w:p>
    <w:p w:rsidR="00583E55" w:rsidRPr="002F2FC3" w:rsidRDefault="00583E55" w:rsidP="0041737D">
      <w:pPr>
        <w:autoSpaceDN w:val="0"/>
        <w:spacing w:line="360" w:lineRule="auto"/>
        <w:jc w:val="center"/>
        <w:rPr>
          <w:b/>
          <w:bCs/>
          <w:sz w:val="24"/>
        </w:rPr>
      </w:pPr>
      <w:r w:rsidRPr="002F2FC3">
        <w:rPr>
          <w:rFonts w:hint="eastAsia"/>
          <w:b/>
          <w:bCs/>
          <w:sz w:val="24"/>
        </w:rPr>
        <w:t>投标人须具备《中华人民共和国政府采购法》第二十二条第一款规定的条件</w:t>
      </w:r>
    </w:p>
    <w:p w:rsidR="0041737D" w:rsidRPr="002F2FC3" w:rsidRDefault="0041737D" w:rsidP="0041737D">
      <w:pPr>
        <w:autoSpaceDN w:val="0"/>
        <w:spacing w:line="360" w:lineRule="auto"/>
        <w:jc w:val="center"/>
        <w:rPr>
          <w:b/>
          <w:bCs/>
          <w:sz w:val="24"/>
        </w:rPr>
      </w:pPr>
    </w:p>
    <w:p w:rsidR="00583E55" w:rsidRPr="002F2FC3" w:rsidRDefault="00583E55" w:rsidP="00455C14">
      <w:pPr>
        <w:tabs>
          <w:tab w:val="left" w:pos="360"/>
        </w:tabs>
        <w:spacing w:line="360" w:lineRule="auto"/>
        <w:ind w:firstLineChars="200" w:firstLine="480"/>
        <w:rPr>
          <w:sz w:val="24"/>
        </w:rPr>
      </w:pPr>
      <w:r w:rsidRPr="002F2FC3">
        <w:rPr>
          <w:rFonts w:hint="eastAsia"/>
          <w:sz w:val="24"/>
        </w:rPr>
        <w:t>投标人按照本项目招标文件第一部分“供应商资格要求（实质性要求）”中“投标人须具备《中华人民共和国政府采购法》第二十二条第一款规定的条件”要求提供相应材料</w:t>
      </w:r>
    </w:p>
    <w:p w:rsidR="00583E55" w:rsidRPr="002F2FC3" w:rsidRDefault="00583E55">
      <w:pPr>
        <w:widowControl/>
        <w:jc w:val="left"/>
        <w:rPr>
          <w:b/>
          <w:bCs/>
          <w:sz w:val="24"/>
        </w:rPr>
      </w:pPr>
    </w:p>
    <w:p w:rsidR="00D17B48" w:rsidRPr="002F2FC3" w:rsidRDefault="00D17B48">
      <w:pPr>
        <w:widowControl/>
        <w:jc w:val="left"/>
        <w:rPr>
          <w:b/>
          <w:bCs/>
          <w:sz w:val="24"/>
        </w:rPr>
      </w:pPr>
    </w:p>
    <w:p w:rsidR="00583E55" w:rsidRPr="002F2FC3" w:rsidRDefault="00583E55">
      <w:pPr>
        <w:widowControl/>
        <w:jc w:val="left"/>
        <w:rPr>
          <w:b/>
          <w:bCs/>
          <w:sz w:val="24"/>
        </w:rPr>
      </w:pPr>
      <w:r w:rsidRPr="002F2FC3">
        <w:rPr>
          <w:b/>
          <w:bCs/>
          <w:sz w:val="24"/>
        </w:rPr>
        <w:br w:type="page"/>
      </w:r>
    </w:p>
    <w:p w:rsidR="008919C0" w:rsidRPr="002F2FC3" w:rsidRDefault="008919C0" w:rsidP="008919C0">
      <w:pPr>
        <w:autoSpaceDN w:val="0"/>
        <w:spacing w:line="360" w:lineRule="auto"/>
        <w:rPr>
          <w:bCs/>
          <w:sz w:val="24"/>
        </w:rPr>
      </w:pPr>
      <w:r w:rsidRPr="002F2FC3">
        <w:rPr>
          <w:rFonts w:hint="eastAsia"/>
          <w:bCs/>
          <w:sz w:val="24"/>
        </w:rPr>
        <w:lastRenderedPageBreak/>
        <w:t>附件</w:t>
      </w:r>
      <w:r w:rsidRPr="002F2FC3">
        <w:rPr>
          <w:bCs/>
          <w:sz w:val="24"/>
        </w:rPr>
        <w:t>14</w:t>
      </w:r>
    </w:p>
    <w:p w:rsidR="008919C0" w:rsidRPr="002F2FC3" w:rsidRDefault="008919C0" w:rsidP="008919C0">
      <w:pPr>
        <w:autoSpaceDN w:val="0"/>
        <w:spacing w:line="360" w:lineRule="auto"/>
        <w:jc w:val="center"/>
        <w:rPr>
          <w:bCs/>
          <w:sz w:val="24"/>
        </w:rPr>
      </w:pPr>
      <w:r w:rsidRPr="002F2FC3">
        <w:rPr>
          <w:rFonts w:hint="eastAsia"/>
          <w:bCs/>
          <w:sz w:val="24"/>
        </w:rPr>
        <w:t>所投车辆底盘改装前和改装后参数表</w:t>
      </w:r>
    </w:p>
    <w:p w:rsidR="008919C0" w:rsidRPr="002F2FC3" w:rsidRDefault="008919C0" w:rsidP="008919C0">
      <w:pPr>
        <w:spacing w:line="460" w:lineRule="exact"/>
        <w:rPr>
          <w:sz w:val="24"/>
        </w:rPr>
      </w:pPr>
    </w:p>
    <w:p w:rsidR="008919C0" w:rsidRPr="002F2FC3" w:rsidRDefault="008919C0" w:rsidP="008919C0">
      <w:pPr>
        <w:spacing w:line="460" w:lineRule="exact"/>
        <w:rPr>
          <w:sz w:val="24"/>
        </w:rPr>
      </w:pPr>
      <w:r w:rsidRPr="002F2FC3">
        <w:rPr>
          <w:rFonts w:hint="eastAsia"/>
          <w:sz w:val="24"/>
        </w:rPr>
        <w:t>项目名称：</w:t>
      </w:r>
      <w:r w:rsidRPr="002F2FC3">
        <w:rPr>
          <w:sz w:val="24"/>
          <w:u w:val="single"/>
        </w:rPr>
        <w:t xml:space="preserve">                    </w:t>
      </w:r>
    </w:p>
    <w:p w:rsidR="008919C0" w:rsidRPr="002F2FC3" w:rsidRDefault="008919C0" w:rsidP="008919C0">
      <w:pPr>
        <w:spacing w:line="460" w:lineRule="exact"/>
        <w:rPr>
          <w:sz w:val="24"/>
        </w:rPr>
      </w:pPr>
      <w:r w:rsidRPr="002F2FC3">
        <w:rPr>
          <w:rFonts w:hint="eastAsia"/>
          <w:sz w:val="24"/>
        </w:rPr>
        <w:t>项目编号：</w:t>
      </w:r>
      <w:r w:rsidRPr="002F2FC3">
        <w:rPr>
          <w:sz w:val="24"/>
          <w:u w:val="single"/>
        </w:rPr>
        <w:t xml:space="preserve">                    </w:t>
      </w:r>
    </w:p>
    <w:p w:rsidR="008919C0" w:rsidRPr="002F2FC3" w:rsidRDefault="008919C0" w:rsidP="008919C0">
      <w:pPr>
        <w:spacing w:line="460" w:lineRule="exact"/>
        <w:rPr>
          <w:sz w:val="24"/>
          <w:u w:val="single"/>
        </w:rPr>
      </w:pPr>
      <w:r w:rsidRPr="002F2FC3">
        <w:rPr>
          <w:rFonts w:hint="eastAsia"/>
          <w:sz w:val="24"/>
        </w:rPr>
        <w:t>包号：</w:t>
      </w:r>
      <w:r w:rsidRPr="002F2FC3">
        <w:rPr>
          <w:sz w:val="24"/>
          <w:u w:val="single"/>
        </w:rPr>
        <w:t xml:space="preserve">                        </w:t>
      </w:r>
    </w:p>
    <w:p w:rsidR="008919C0" w:rsidRPr="002F2FC3" w:rsidRDefault="008919C0" w:rsidP="008919C0">
      <w:pPr>
        <w:spacing w:line="460" w:lineRule="exact"/>
        <w:rPr>
          <w:sz w:val="24"/>
        </w:rPr>
      </w:pPr>
      <w:r w:rsidRPr="002F2FC3">
        <w:rPr>
          <w:rFonts w:hint="eastAsia"/>
          <w:sz w:val="24"/>
        </w:rPr>
        <w:t>底盘品牌型号：</w:t>
      </w:r>
      <w:r w:rsidRPr="002F2FC3">
        <w:rPr>
          <w:sz w:val="24"/>
          <w:u w:val="single"/>
        </w:rPr>
        <w:t xml:space="preserve">                </w:t>
      </w:r>
      <w:r w:rsidRPr="002F2FC3">
        <w:rPr>
          <w:sz w:val="24"/>
        </w:rPr>
        <w:t xml:space="preserve">          </w:t>
      </w:r>
    </w:p>
    <w:p w:rsidR="008919C0" w:rsidRPr="002F2FC3" w:rsidRDefault="008919C0" w:rsidP="008919C0">
      <w:pPr>
        <w:spacing w:line="460" w:lineRule="exact"/>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2395"/>
        <w:gridCol w:w="2395"/>
        <w:gridCol w:w="2509"/>
      </w:tblGrid>
      <w:tr w:rsidR="002F2FC3" w:rsidRPr="002F2FC3" w:rsidTr="0012212C">
        <w:tc>
          <w:tcPr>
            <w:tcW w:w="721" w:type="pct"/>
            <w:tcBorders>
              <w:top w:val="single" w:sz="4" w:space="0" w:color="auto"/>
              <w:left w:val="single" w:sz="4" w:space="0" w:color="auto"/>
              <w:bottom w:val="single" w:sz="4" w:space="0" w:color="auto"/>
              <w:right w:val="single" w:sz="4" w:space="0" w:color="auto"/>
            </w:tcBorders>
            <w:vAlign w:val="center"/>
            <w:hideMark/>
          </w:tcPr>
          <w:p w:rsidR="008919C0" w:rsidRPr="002F2FC3" w:rsidRDefault="008919C0" w:rsidP="0012212C">
            <w:pPr>
              <w:jc w:val="center"/>
              <w:rPr>
                <w:sz w:val="24"/>
                <w:szCs w:val="24"/>
              </w:rPr>
            </w:pPr>
            <w:r w:rsidRPr="002F2FC3">
              <w:rPr>
                <w:rFonts w:hint="eastAsia"/>
                <w:sz w:val="24"/>
                <w:szCs w:val="24"/>
              </w:rPr>
              <w:t>序号</w:t>
            </w:r>
          </w:p>
        </w:tc>
        <w:tc>
          <w:tcPr>
            <w:tcW w:w="1404" w:type="pct"/>
            <w:tcBorders>
              <w:top w:val="single" w:sz="4" w:space="0" w:color="auto"/>
              <w:left w:val="single" w:sz="4" w:space="0" w:color="auto"/>
              <w:bottom w:val="single" w:sz="4" w:space="0" w:color="auto"/>
              <w:right w:val="single" w:sz="4" w:space="0" w:color="auto"/>
            </w:tcBorders>
            <w:hideMark/>
          </w:tcPr>
          <w:p w:rsidR="008919C0" w:rsidRPr="002F2FC3" w:rsidRDefault="008919C0" w:rsidP="0012212C">
            <w:pPr>
              <w:jc w:val="center"/>
              <w:rPr>
                <w:sz w:val="24"/>
                <w:szCs w:val="24"/>
              </w:rPr>
            </w:pPr>
            <w:r w:rsidRPr="002F2FC3">
              <w:rPr>
                <w:rFonts w:hint="eastAsia"/>
                <w:sz w:val="24"/>
                <w:szCs w:val="24"/>
              </w:rPr>
              <w:t>名称</w:t>
            </w:r>
          </w:p>
        </w:tc>
        <w:tc>
          <w:tcPr>
            <w:tcW w:w="1404" w:type="pct"/>
            <w:tcBorders>
              <w:top w:val="single" w:sz="4" w:space="0" w:color="auto"/>
              <w:left w:val="single" w:sz="4" w:space="0" w:color="auto"/>
              <w:bottom w:val="single" w:sz="4" w:space="0" w:color="auto"/>
              <w:right w:val="single" w:sz="4" w:space="0" w:color="auto"/>
            </w:tcBorders>
            <w:vAlign w:val="center"/>
            <w:hideMark/>
          </w:tcPr>
          <w:p w:rsidR="008919C0" w:rsidRPr="002F2FC3" w:rsidRDefault="008919C0" w:rsidP="0012212C">
            <w:pPr>
              <w:jc w:val="center"/>
              <w:rPr>
                <w:sz w:val="24"/>
                <w:szCs w:val="24"/>
              </w:rPr>
            </w:pPr>
            <w:r w:rsidRPr="002F2FC3">
              <w:rPr>
                <w:rFonts w:hint="eastAsia"/>
                <w:sz w:val="24"/>
                <w:szCs w:val="24"/>
              </w:rPr>
              <w:t>改装前</w:t>
            </w:r>
          </w:p>
        </w:tc>
        <w:tc>
          <w:tcPr>
            <w:tcW w:w="1471" w:type="pct"/>
            <w:tcBorders>
              <w:top w:val="single" w:sz="4" w:space="0" w:color="auto"/>
              <w:left w:val="single" w:sz="4" w:space="0" w:color="auto"/>
              <w:bottom w:val="single" w:sz="4" w:space="0" w:color="auto"/>
              <w:right w:val="single" w:sz="4" w:space="0" w:color="auto"/>
            </w:tcBorders>
            <w:vAlign w:val="center"/>
            <w:hideMark/>
          </w:tcPr>
          <w:p w:rsidR="008919C0" w:rsidRPr="002F2FC3" w:rsidRDefault="008919C0" w:rsidP="0012212C">
            <w:pPr>
              <w:jc w:val="center"/>
              <w:rPr>
                <w:sz w:val="24"/>
                <w:szCs w:val="24"/>
              </w:rPr>
            </w:pPr>
            <w:r w:rsidRPr="002F2FC3">
              <w:rPr>
                <w:rFonts w:hint="eastAsia"/>
                <w:sz w:val="24"/>
                <w:szCs w:val="24"/>
              </w:rPr>
              <w:t>改装后</w:t>
            </w:r>
          </w:p>
        </w:tc>
      </w:tr>
      <w:tr w:rsidR="002F2FC3" w:rsidRPr="002F2FC3" w:rsidTr="0012212C">
        <w:tc>
          <w:tcPr>
            <w:tcW w:w="721" w:type="pct"/>
            <w:tcBorders>
              <w:top w:val="single" w:sz="4" w:space="0" w:color="auto"/>
              <w:left w:val="single" w:sz="4" w:space="0" w:color="auto"/>
              <w:bottom w:val="single" w:sz="4" w:space="0" w:color="auto"/>
              <w:right w:val="single" w:sz="4" w:space="0" w:color="auto"/>
            </w:tcBorders>
            <w:vAlign w:val="center"/>
            <w:hideMark/>
          </w:tcPr>
          <w:p w:rsidR="008919C0" w:rsidRPr="002F2FC3" w:rsidRDefault="008919C0" w:rsidP="0012212C">
            <w:pPr>
              <w:jc w:val="center"/>
              <w:rPr>
                <w:sz w:val="24"/>
                <w:szCs w:val="24"/>
              </w:rPr>
            </w:pPr>
            <w:r w:rsidRPr="002F2FC3">
              <w:rPr>
                <w:sz w:val="24"/>
                <w:szCs w:val="24"/>
              </w:rPr>
              <w:t>1</w:t>
            </w:r>
          </w:p>
        </w:tc>
        <w:tc>
          <w:tcPr>
            <w:tcW w:w="1404" w:type="pct"/>
            <w:tcBorders>
              <w:top w:val="single" w:sz="4" w:space="0" w:color="auto"/>
              <w:left w:val="single" w:sz="4" w:space="0" w:color="auto"/>
              <w:bottom w:val="single" w:sz="4" w:space="0" w:color="auto"/>
              <w:right w:val="single" w:sz="4" w:space="0" w:color="auto"/>
            </w:tcBorders>
            <w:hideMark/>
          </w:tcPr>
          <w:p w:rsidR="008919C0" w:rsidRPr="002F2FC3" w:rsidRDefault="008919C0" w:rsidP="0012212C">
            <w:pPr>
              <w:jc w:val="center"/>
              <w:rPr>
                <w:sz w:val="24"/>
                <w:szCs w:val="24"/>
              </w:rPr>
            </w:pPr>
            <w:r w:rsidRPr="002F2FC3">
              <w:rPr>
                <w:rFonts w:hint="eastAsia"/>
                <w:sz w:val="24"/>
                <w:szCs w:val="24"/>
              </w:rPr>
              <w:t>外型尺寸（</w:t>
            </w:r>
            <w:r w:rsidRPr="002F2FC3">
              <w:rPr>
                <w:sz w:val="24"/>
                <w:szCs w:val="24"/>
              </w:rPr>
              <w:t>mm</w:t>
            </w:r>
            <w:r w:rsidRPr="002F2FC3">
              <w:rPr>
                <w:rFonts w:hint="eastAsia"/>
                <w:sz w:val="24"/>
                <w:szCs w:val="24"/>
              </w:rPr>
              <w:t>）</w:t>
            </w:r>
          </w:p>
        </w:tc>
        <w:tc>
          <w:tcPr>
            <w:tcW w:w="1404" w:type="pct"/>
            <w:tcBorders>
              <w:top w:val="single" w:sz="4" w:space="0" w:color="auto"/>
              <w:left w:val="single" w:sz="4" w:space="0" w:color="auto"/>
              <w:bottom w:val="single" w:sz="4" w:space="0" w:color="auto"/>
              <w:right w:val="single" w:sz="4" w:space="0" w:color="auto"/>
            </w:tcBorders>
            <w:vAlign w:val="center"/>
          </w:tcPr>
          <w:p w:rsidR="008919C0" w:rsidRPr="002F2FC3" w:rsidRDefault="008919C0" w:rsidP="0012212C">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8919C0" w:rsidRPr="002F2FC3" w:rsidRDefault="008919C0" w:rsidP="0012212C">
            <w:pPr>
              <w:jc w:val="center"/>
              <w:rPr>
                <w:sz w:val="24"/>
                <w:szCs w:val="24"/>
              </w:rPr>
            </w:pPr>
          </w:p>
        </w:tc>
      </w:tr>
      <w:tr w:rsidR="002F2FC3" w:rsidRPr="002F2FC3" w:rsidTr="0012212C">
        <w:tc>
          <w:tcPr>
            <w:tcW w:w="721" w:type="pct"/>
            <w:tcBorders>
              <w:top w:val="single" w:sz="4" w:space="0" w:color="auto"/>
              <w:left w:val="single" w:sz="4" w:space="0" w:color="auto"/>
              <w:bottom w:val="single" w:sz="4" w:space="0" w:color="auto"/>
              <w:right w:val="single" w:sz="4" w:space="0" w:color="auto"/>
            </w:tcBorders>
            <w:vAlign w:val="center"/>
            <w:hideMark/>
          </w:tcPr>
          <w:p w:rsidR="008919C0" w:rsidRPr="002F2FC3" w:rsidRDefault="008919C0" w:rsidP="0012212C">
            <w:pPr>
              <w:jc w:val="center"/>
              <w:rPr>
                <w:sz w:val="24"/>
                <w:szCs w:val="24"/>
              </w:rPr>
            </w:pPr>
            <w:r w:rsidRPr="002F2FC3">
              <w:rPr>
                <w:sz w:val="24"/>
                <w:szCs w:val="24"/>
              </w:rPr>
              <w:t>2</w:t>
            </w:r>
          </w:p>
        </w:tc>
        <w:tc>
          <w:tcPr>
            <w:tcW w:w="1404" w:type="pct"/>
            <w:tcBorders>
              <w:top w:val="single" w:sz="4" w:space="0" w:color="auto"/>
              <w:left w:val="single" w:sz="4" w:space="0" w:color="auto"/>
              <w:bottom w:val="single" w:sz="4" w:space="0" w:color="auto"/>
              <w:right w:val="single" w:sz="4" w:space="0" w:color="auto"/>
            </w:tcBorders>
            <w:hideMark/>
          </w:tcPr>
          <w:p w:rsidR="008919C0" w:rsidRPr="002F2FC3" w:rsidRDefault="008919C0" w:rsidP="0012212C">
            <w:pPr>
              <w:jc w:val="center"/>
              <w:rPr>
                <w:sz w:val="24"/>
                <w:szCs w:val="24"/>
              </w:rPr>
            </w:pPr>
            <w:r w:rsidRPr="002F2FC3">
              <w:rPr>
                <w:rFonts w:hint="eastAsia"/>
                <w:sz w:val="24"/>
                <w:szCs w:val="24"/>
              </w:rPr>
              <w:t>最小转弯半径（米）</w:t>
            </w:r>
          </w:p>
        </w:tc>
        <w:tc>
          <w:tcPr>
            <w:tcW w:w="1404" w:type="pct"/>
            <w:tcBorders>
              <w:top w:val="single" w:sz="4" w:space="0" w:color="auto"/>
              <w:left w:val="single" w:sz="4" w:space="0" w:color="auto"/>
              <w:bottom w:val="single" w:sz="4" w:space="0" w:color="auto"/>
              <w:right w:val="single" w:sz="4" w:space="0" w:color="auto"/>
            </w:tcBorders>
            <w:vAlign w:val="center"/>
          </w:tcPr>
          <w:p w:rsidR="008919C0" w:rsidRPr="002F2FC3" w:rsidRDefault="008919C0" w:rsidP="0012212C">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8919C0" w:rsidRPr="002F2FC3" w:rsidRDefault="008919C0" w:rsidP="0012212C">
            <w:pPr>
              <w:jc w:val="center"/>
              <w:rPr>
                <w:sz w:val="24"/>
                <w:szCs w:val="24"/>
              </w:rPr>
            </w:pPr>
          </w:p>
        </w:tc>
      </w:tr>
      <w:tr w:rsidR="002F2FC3" w:rsidRPr="002F2FC3" w:rsidTr="0012212C">
        <w:tc>
          <w:tcPr>
            <w:tcW w:w="721" w:type="pct"/>
            <w:tcBorders>
              <w:top w:val="single" w:sz="4" w:space="0" w:color="auto"/>
              <w:left w:val="single" w:sz="4" w:space="0" w:color="auto"/>
              <w:bottom w:val="single" w:sz="4" w:space="0" w:color="auto"/>
              <w:right w:val="single" w:sz="4" w:space="0" w:color="auto"/>
            </w:tcBorders>
            <w:vAlign w:val="center"/>
            <w:hideMark/>
          </w:tcPr>
          <w:p w:rsidR="008919C0" w:rsidRPr="002F2FC3" w:rsidRDefault="008919C0" w:rsidP="0012212C">
            <w:pPr>
              <w:jc w:val="center"/>
              <w:rPr>
                <w:sz w:val="24"/>
                <w:szCs w:val="24"/>
              </w:rPr>
            </w:pPr>
            <w:r w:rsidRPr="002F2FC3">
              <w:rPr>
                <w:sz w:val="24"/>
                <w:szCs w:val="24"/>
              </w:rPr>
              <w:t>3</w:t>
            </w:r>
          </w:p>
        </w:tc>
        <w:tc>
          <w:tcPr>
            <w:tcW w:w="1404" w:type="pct"/>
            <w:tcBorders>
              <w:top w:val="single" w:sz="4" w:space="0" w:color="auto"/>
              <w:left w:val="single" w:sz="4" w:space="0" w:color="auto"/>
              <w:bottom w:val="single" w:sz="4" w:space="0" w:color="auto"/>
              <w:right w:val="single" w:sz="4" w:space="0" w:color="auto"/>
            </w:tcBorders>
            <w:hideMark/>
          </w:tcPr>
          <w:p w:rsidR="008919C0" w:rsidRPr="002F2FC3" w:rsidRDefault="008919C0" w:rsidP="0012212C">
            <w:pPr>
              <w:jc w:val="center"/>
              <w:rPr>
                <w:sz w:val="24"/>
                <w:szCs w:val="24"/>
              </w:rPr>
            </w:pPr>
            <w:r w:rsidRPr="002F2FC3">
              <w:rPr>
                <w:rFonts w:hint="eastAsia"/>
                <w:sz w:val="24"/>
                <w:szCs w:val="24"/>
              </w:rPr>
              <w:t>接近角（度）</w:t>
            </w:r>
          </w:p>
        </w:tc>
        <w:tc>
          <w:tcPr>
            <w:tcW w:w="1404" w:type="pct"/>
            <w:tcBorders>
              <w:top w:val="single" w:sz="4" w:space="0" w:color="auto"/>
              <w:left w:val="single" w:sz="4" w:space="0" w:color="auto"/>
              <w:bottom w:val="single" w:sz="4" w:space="0" w:color="auto"/>
              <w:right w:val="single" w:sz="4" w:space="0" w:color="auto"/>
            </w:tcBorders>
            <w:vAlign w:val="center"/>
          </w:tcPr>
          <w:p w:rsidR="008919C0" w:rsidRPr="002F2FC3" w:rsidRDefault="008919C0" w:rsidP="0012212C">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8919C0" w:rsidRPr="002F2FC3" w:rsidRDefault="008919C0" w:rsidP="0012212C">
            <w:pPr>
              <w:jc w:val="center"/>
              <w:rPr>
                <w:sz w:val="24"/>
                <w:szCs w:val="24"/>
              </w:rPr>
            </w:pPr>
          </w:p>
        </w:tc>
      </w:tr>
      <w:tr w:rsidR="002F2FC3" w:rsidRPr="002F2FC3" w:rsidTr="0012212C">
        <w:tc>
          <w:tcPr>
            <w:tcW w:w="721" w:type="pct"/>
            <w:tcBorders>
              <w:top w:val="single" w:sz="4" w:space="0" w:color="auto"/>
              <w:left w:val="single" w:sz="4" w:space="0" w:color="auto"/>
              <w:bottom w:val="single" w:sz="4" w:space="0" w:color="auto"/>
              <w:right w:val="single" w:sz="4" w:space="0" w:color="auto"/>
            </w:tcBorders>
            <w:vAlign w:val="center"/>
            <w:hideMark/>
          </w:tcPr>
          <w:p w:rsidR="008919C0" w:rsidRPr="002F2FC3" w:rsidRDefault="008919C0" w:rsidP="0012212C">
            <w:pPr>
              <w:jc w:val="center"/>
              <w:rPr>
                <w:sz w:val="24"/>
                <w:szCs w:val="24"/>
              </w:rPr>
            </w:pPr>
            <w:r w:rsidRPr="002F2FC3">
              <w:rPr>
                <w:sz w:val="24"/>
                <w:szCs w:val="24"/>
              </w:rPr>
              <w:t>4</w:t>
            </w:r>
          </w:p>
        </w:tc>
        <w:tc>
          <w:tcPr>
            <w:tcW w:w="1404" w:type="pct"/>
            <w:tcBorders>
              <w:top w:val="single" w:sz="4" w:space="0" w:color="auto"/>
              <w:left w:val="single" w:sz="4" w:space="0" w:color="auto"/>
              <w:bottom w:val="single" w:sz="4" w:space="0" w:color="auto"/>
              <w:right w:val="single" w:sz="4" w:space="0" w:color="auto"/>
            </w:tcBorders>
            <w:hideMark/>
          </w:tcPr>
          <w:p w:rsidR="008919C0" w:rsidRPr="002F2FC3" w:rsidRDefault="008919C0" w:rsidP="0012212C">
            <w:pPr>
              <w:jc w:val="center"/>
              <w:rPr>
                <w:sz w:val="24"/>
                <w:szCs w:val="24"/>
              </w:rPr>
            </w:pPr>
            <w:r w:rsidRPr="002F2FC3">
              <w:rPr>
                <w:rFonts w:hint="eastAsia"/>
                <w:sz w:val="24"/>
                <w:szCs w:val="24"/>
              </w:rPr>
              <w:t>离去角（度）</w:t>
            </w:r>
          </w:p>
        </w:tc>
        <w:tc>
          <w:tcPr>
            <w:tcW w:w="1404" w:type="pct"/>
            <w:tcBorders>
              <w:top w:val="single" w:sz="4" w:space="0" w:color="auto"/>
              <w:left w:val="single" w:sz="4" w:space="0" w:color="auto"/>
              <w:bottom w:val="single" w:sz="4" w:space="0" w:color="auto"/>
              <w:right w:val="single" w:sz="4" w:space="0" w:color="auto"/>
            </w:tcBorders>
            <w:vAlign w:val="center"/>
          </w:tcPr>
          <w:p w:rsidR="008919C0" w:rsidRPr="002F2FC3" w:rsidRDefault="008919C0" w:rsidP="0012212C">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8919C0" w:rsidRPr="002F2FC3" w:rsidRDefault="008919C0" w:rsidP="0012212C">
            <w:pPr>
              <w:jc w:val="center"/>
              <w:rPr>
                <w:sz w:val="24"/>
                <w:szCs w:val="24"/>
              </w:rPr>
            </w:pPr>
          </w:p>
        </w:tc>
      </w:tr>
      <w:tr w:rsidR="002F2FC3" w:rsidRPr="002F2FC3" w:rsidTr="0012212C">
        <w:tc>
          <w:tcPr>
            <w:tcW w:w="721" w:type="pct"/>
            <w:tcBorders>
              <w:top w:val="single" w:sz="4" w:space="0" w:color="auto"/>
              <w:left w:val="single" w:sz="4" w:space="0" w:color="auto"/>
              <w:bottom w:val="single" w:sz="4" w:space="0" w:color="auto"/>
              <w:right w:val="single" w:sz="4" w:space="0" w:color="auto"/>
            </w:tcBorders>
            <w:vAlign w:val="center"/>
            <w:hideMark/>
          </w:tcPr>
          <w:p w:rsidR="008919C0" w:rsidRPr="002F2FC3" w:rsidRDefault="008919C0" w:rsidP="0012212C">
            <w:pPr>
              <w:jc w:val="center"/>
              <w:rPr>
                <w:sz w:val="24"/>
                <w:szCs w:val="24"/>
              </w:rPr>
            </w:pPr>
            <w:r w:rsidRPr="002F2FC3">
              <w:rPr>
                <w:sz w:val="24"/>
                <w:szCs w:val="24"/>
              </w:rPr>
              <w:t>5</w:t>
            </w:r>
          </w:p>
        </w:tc>
        <w:tc>
          <w:tcPr>
            <w:tcW w:w="1404" w:type="pct"/>
            <w:tcBorders>
              <w:top w:val="single" w:sz="4" w:space="0" w:color="auto"/>
              <w:left w:val="single" w:sz="4" w:space="0" w:color="auto"/>
              <w:bottom w:val="single" w:sz="4" w:space="0" w:color="auto"/>
              <w:right w:val="single" w:sz="4" w:space="0" w:color="auto"/>
            </w:tcBorders>
            <w:hideMark/>
          </w:tcPr>
          <w:p w:rsidR="008919C0" w:rsidRPr="002F2FC3" w:rsidRDefault="008919C0" w:rsidP="0012212C">
            <w:pPr>
              <w:jc w:val="center"/>
              <w:rPr>
                <w:sz w:val="24"/>
                <w:szCs w:val="24"/>
              </w:rPr>
            </w:pPr>
            <w:r w:rsidRPr="002F2FC3">
              <w:rPr>
                <w:rFonts w:hint="eastAsia"/>
                <w:sz w:val="24"/>
                <w:szCs w:val="24"/>
              </w:rPr>
              <w:t>最小离地间隙（</w:t>
            </w:r>
            <w:r w:rsidRPr="002F2FC3">
              <w:rPr>
                <w:sz w:val="24"/>
                <w:szCs w:val="24"/>
              </w:rPr>
              <w:t>mm</w:t>
            </w:r>
            <w:r w:rsidRPr="002F2FC3">
              <w:rPr>
                <w:rFonts w:hint="eastAsia"/>
                <w:sz w:val="24"/>
                <w:szCs w:val="24"/>
              </w:rPr>
              <w:t>）、</w:t>
            </w:r>
          </w:p>
        </w:tc>
        <w:tc>
          <w:tcPr>
            <w:tcW w:w="1404" w:type="pct"/>
            <w:tcBorders>
              <w:top w:val="single" w:sz="4" w:space="0" w:color="auto"/>
              <w:left w:val="single" w:sz="4" w:space="0" w:color="auto"/>
              <w:bottom w:val="single" w:sz="4" w:space="0" w:color="auto"/>
              <w:right w:val="single" w:sz="4" w:space="0" w:color="auto"/>
            </w:tcBorders>
            <w:vAlign w:val="center"/>
          </w:tcPr>
          <w:p w:rsidR="008919C0" w:rsidRPr="002F2FC3" w:rsidRDefault="008919C0" w:rsidP="0012212C">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8919C0" w:rsidRPr="002F2FC3" w:rsidRDefault="008919C0" w:rsidP="0012212C">
            <w:pPr>
              <w:jc w:val="center"/>
              <w:rPr>
                <w:sz w:val="24"/>
                <w:szCs w:val="24"/>
              </w:rPr>
            </w:pPr>
          </w:p>
        </w:tc>
      </w:tr>
      <w:tr w:rsidR="002F2FC3" w:rsidRPr="002F2FC3" w:rsidTr="0012212C">
        <w:tc>
          <w:tcPr>
            <w:tcW w:w="721" w:type="pct"/>
            <w:tcBorders>
              <w:top w:val="single" w:sz="4" w:space="0" w:color="auto"/>
              <w:left w:val="single" w:sz="4" w:space="0" w:color="auto"/>
              <w:bottom w:val="single" w:sz="4" w:space="0" w:color="auto"/>
              <w:right w:val="single" w:sz="4" w:space="0" w:color="auto"/>
            </w:tcBorders>
            <w:vAlign w:val="center"/>
            <w:hideMark/>
          </w:tcPr>
          <w:p w:rsidR="008919C0" w:rsidRPr="002F2FC3" w:rsidRDefault="008919C0" w:rsidP="0012212C">
            <w:pPr>
              <w:jc w:val="center"/>
              <w:rPr>
                <w:sz w:val="24"/>
                <w:szCs w:val="24"/>
              </w:rPr>
            </w:pPr>
            <w:r w:rsidRPr="002F2FC3">
              <w:rPr>
                <w:sz w:val="24"/>
                <w:szCs w:val="24"/>
              </w:rPr>
              <w:t>6</w:t>
            </w:r>
          </w:p>
        </w:tc>
        <w:tc>
          <w:tcPr>
            <w:tcW w:w="1404" w:type="pct"/>
            <w:tcBorders>
              <w:top w:val="single" w:sz="4" w:space="0" w:color="auto"/>
              <w:left w:val="single" w:sz="4" w:space="0" w:color="auto"/>
              <w:bottom w:val="single" w:sz="4" w:space="0" w:color="auto"/>
              <w:right w:val="single" w:sz="4" w:space="0" w:color="auto"/>
            </w:tcBorders>
            <w:hideMark/>
          </w:tcPr>
          <w:p w:rsidR="008919C0" w:rsidRPr="002F2FC3" w:rsidRDefault="008919C0" w:rsidP="0012212C">
            <w:pPr>
              <w:jc w:val="center"/>
              <w:rPr>
                <w:sz w:val="24"/>
                <w:szCs w:val="24"/>
              </w:rPr>
            </w:pPr>
            <w:r w:rsidRPr="002F2FC3">
              <w:rPr>
                <w:rFonts w:hint="eastAsia"/>
                <w:sz w:val="24"/>
                <w:szCs w:val="24"/>
              </w:rPr>
              <w:t>最大总重量（公斤）</w:t>
            </w:r>
          </w:p>
        </w:tc>
        <w:tc>
          <w:tcPr>
            <w:tcW w:w="1404" w:type="pct"/>
            <w:tcBorders>
              <w:top w:val="single" w:sz="4" w:space="0" w:color="auto"/>
              <w:left w:val="single" w:sz="4" w:space="0" w:color="auto"/>
              <w:bottom w:val="single" w:sz="4" w:space="0" w:color="auto"/>
              <w:right w:val="single" w:sz="4" w:space="0" w:color="auto"/>
            </w:tcBorders>
            <w:vAlign w:val="center"/>
          </w:tcPr>
          <w:p w:rsidR="008919C0" w:rsidRPr="002F2FC3" w:rsidRDefault="008919C0" w:rsidP="0012212C">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8919C0" w:rsidRPr="002F2FC3" w:rsidRDefault="008919C0" w:rsidP="0012212C">
            <w:pPr>
              <w:jc w:val="center"/>
              <w:rPr>
                <w:sz w:val="24"/>
                <w:szCs w:val="24"/>
              </w:rPr>
            </w:pPr>
          </w:p>
        </w:tc>
      </w:tr>
      <w:tr w:rsidR="002F2FC3" w:rsidRPr="002F2FC3" w:rsidTr="0012212C">
        <w:tc>
          <w:tcPr>
            <w:tcW w:w="721" w:type="pct"/>
            <w:tcBorders>
              <w:top w:val="single" w:sz="4" w:space="0" w:color="auto"/>
              <w:left w:val="single" w:sz="4" w:space="0" w:color="auto"/>
              <w:bottom w:val="single" w:sz="4" w:space="0" w:color="auto"/>
              <w:right w:val="single" w:sz="4" w:space="0" w:color="auto"/>
            </w:tcBorders>
            <w:vAlign w:val="center"/>
            <w:hideMark/>
          </w:tcPr>
          <w:p w:rsidR="008919C0" w:rsidRPr="002F2FC3" w:rsidRDefault="008919C0" w:rsidP="0012212C">
            <w:pPr>
              <w:jc w:val="center"/>
              <w:rPr>
                <w:sz w:val="24"/>
                <w:szCs w:val="24"/>
              </w:rPr>
            </w:pPr>
            <w:r w:rsidRPr="002F2FC3">
              <w:rPr>
                <w:sz w:val="24"/>
                <w:szCs w:val="24"/>
              </w:rPr>
              <w:t>7</w:t>
            </w:r>
          </w:p>
        </w:tc>
        <w:tc>
          <w:tcPr>
            <w:tcW w:w="1404" w:type="pct"/>
            <w:tcBorders>
              <w:top w:val="single" w:sz="4" w:space="0" w:color="auto"/>
              <w:left w:val="single" w:sz="4" w:space="0" w:color="auto"/>
              <w:bottom w:val="single" w:sz="4" w:space="0" w:color="auto"/>
              <w:right w:val="single" w:sz="4" w:space="0" w:color="auto"/>
            </w:tcBorders>
            <w:hideMark/>
          </w:tcPr>
          <w:p w:rsidR="008919C0" w:rsidRPr="002F2FC3" w:rsidRDefault="008919C0" w:rsidP="0012212C">
            <w:pPr>
              <w:jc w:val="center"/>
              <w:rPr>
                <w:sz w:val="24"/>
                <w:szCs w:val="24"/>
              </w:rPr>
            </w:pPr>
            <w:r w:rsidRPr="002F2FC3">
              <w:rPr>
                <w:rFonts w:hint="eastAsia"/>
                <w:sz w:val="24"/>
                <w:szCs w:val="24"/>
              </w:rPr>
              <w:t>最大装载重量（公斤）</w:t>
            </w:r>
          </w:p>
        </w:tc>
        <w:tc>
          <w:tcPr>
            <w:tcW w:w="1404" w:type="pct"/>
            <w:tcBorders>
              <w:top w:val="single" w:sz="4" w:space="0" w:color="auto"/>
              <w:left w:val="single" w:sz="4" w:space="0" w:color="auto"/>
              <w:bottom w:val="single" w:sz="4" w:space="0" w:color="auto"/>
              <w:right w:val="single" w:sz="4" w:space="0" w:color="auto"/>
            </w:tcBorders>
            <w:vAlign w:val="center"/>
          </w:tcPr>
          <w:p w:rsidR="008919C0" w:rsidRPr="002F2FC3" w:rsidRDefault="008919C0" w:rsidP="0012212C">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8919C0" w:rsidRPr="002F2FC3" w:rsidRDefault="008919C0" w:rsidP="0012212C">
            <w:pPr>
              <w:jc w:val="center"/>
              <w:rPr>
                <w:sz w:val="24"/>
                <w:szCs w:val="24"/>
              </w:rPr>
            </w:pPr>
          </w:p>
        </w:tc>
      </w:tr>
      <w:tr w:rsidR="002F2FC3" w:rsidRPr="002F2FC3" w:rsidTr="0012212C">
        <w:tc>
          <w:tcPr>
            <w:tcW w:w="721" w:type="pct"/>
            <w:tcBorders>
              <w:top w:val="single" w:sz="4" w:space="0" w:color="auto"/>
              <w:left w:val="single" w:sz="4" w:space="0" w:color="auto"/>
              <w:bottom w:val="single" w:sz="4" w:space="0" w:color="auto"/>
              <w:right w:val="single" w:sz="4" w:space="0" w:color="auto"/>
            </w:tcBorders>
            <w:vAlign w:val="center"/>
            <w:hideMark/>
          </w:tcPr>
          <w:p w:rsidR="008919C0" w:rsidRPr="002F2FC3" w:rsidRDefault="008919C0" w:rsidP="0012212C">
            <w:pPr>
              <w:jc w:val="center"/>
              <w:rPr>
                <w:sz w:val="24"/>
                <w:szCs w:val="24"/>
              </w:rPr>
            </w:pPr>
            <w:r w:rsidRPr="002F2FC3">
              <w:rPr>
                <w:sz w:val="24"/>
                <w:szCs w:val="24"/>
              </w:rPr>
              <w:t>8</w:t>
            </w:r>
          </w:p>
        </w:tc>
        <w:tc>
          <w:tcPr>
            <w:tcW w:w="1404" w:type="pct"/>
            <w:tcBorders>
              <w:top w:val="single" w:sz="4" w:space="0" w:color="auto"/>
              <w:left w:val="single" w:sz="4" w:space="0" w:color="auto"/>
              <w:bottom w:val="single" w:sz="4" w:space="0" w:color="auto"/>
              <w:right w:val="single" w:sz="4" w:space="0" w:color="auto"/>
            </w:tcBorders>
            <w:hideMark/>
          </w:tcPr>
          <w:p w:rsidR="008919C0" w:rsidRPr="002F2FC3" w:rsidRDefault="008919C0" w:rsidP="0012212C">
            <w:pPr>
              <w:jc w:val="center"/>
              <w:rPr>
                <w:sz w:val="24"/>
                <w:szCs w:val="24"/>
              </w:rPr>
            </w:pPr>
            <w:r w:rsidRPr="002F2FC3">
              <w:rPr>
                <w:rFonts w:hint="eastAsia"/>
                <w:sz w:val="24"/>
                <w:szCs w:val="24"/>
              </w:rPr>
              <w:t>轴载荷量（公斤）</w:t>
            </w:r>
          </w:p>
        </w:tc>
        <w:tc>
          <w:tcPr>
            <w:tcW w:w="1404" w:type="pct"/>
            <w:tcBorders>
              <w:top w:val="single" w:sz="4" w:space="0" w:color="auto"/>
              <w:left w:val="single" w:sz="4" w:space="0" w:color="auto"/>
              <w:bottom w:val="single" w:sz="4" w:space="0" w:color="auto"/>
              <w:right w:val="single" w:sz="4" w:space="0" w:color="auto"/>
            </w:tcBorders>
            <w:vAlign w:val="center"/>
          </w:tcPr>
          <w:p w:rsidR="008919C0" w:rsidRPr="002F2FC3" w:rsidRDefault="008919C0" w:rsidP="0012212C">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8919C0" w:rsidRPr="002F2FC3" w:rsidRDefault="008919C0" w:rsidP="0012212C">
            <w:pPr>
              <w:jc w:val="center"/>
              <w:rPr>
                <w:sz w:val="24"/>
                <w:szCs w:val="24"/>
              </w:rPr>
            </w:pPr>
          </w:p>
        </w:tc>
      </w:tr>
      <w:tr w:rsidR="002F2FC3" w:rsidRPr="002F2FC3" w:rsidTr="0012212C">
        <w:tc>
          <w:tcPr>
            <w:tcW w:w="721" w:type="pct"/>
            <w:tcBorders>
              <w:top w:val="single" w:sz="4" w:space="0" w:color="auto"/>
              <w:left w:val="single" w:sz="4" w:space="0" w:color="auto"/>
              <w:bottom w:val="single" w:sz="4" w:space="0" w:color="auto"/>
              <w:right w:val="single" w:sz="4" w:space="0" w:color="auto"/>
            </w:tcBorders>
            <w:vAlign w:val="center"/>
            <w:hideMark/>
          </w:tcPr>
          <w:p w:rsidR="008919C0" w:rsidRPr="002F2FC3" w:rsidRDefault="008919C0" w:rsidP="0012212C">
            <w:pPr>
              <w:jc w:val="center"/>
              <w:rPr>
                <w:sz w:val="24"/>
                <w:szCs w:val="24"/>
              </w:rPr>
            </w:pPr>
            <w:r w:rsidRPr="002F2FC3">
              <w:rPr>
                <w:sz w:val="24"/>
                <w:szCs w:val="24"/>
              </w:rPr>
              <w:t>9</w:t>
            </w:r>
          </w:p>
        </w:tc>
        <w:tc>
          <w:tcPr>
            <w:tcW w:w="1404" w:type="pct"/>
            <w:tcBorders>
              <w:top w:val="single" w:sz="4" w:space="0" w:color="auto"/>
              <w:left w:val="single" w:sz="4" w:space="0" w:color="auto"/>
              <w:bottom w:val="single" w:sz="4" w:space="0" w:color="auto"/>
              <w:right w:val="single" w:sz="4" w:space="0" w:color="auto"/>
            </w:tcBorders>
            <w:hideMark/>
          </w:tcPr>
          <w:p w:rsidR="008919C0" w:rsidRPr="002F2FC3" w:rsidRDefault="008919C0" w:rsidP="0012212C">
            <w:pPr>
              <w:jc w:val="center"/>
              <w:rPr>
                <w:sz w:val="24"/>
                <w:szCs w:val="24"/>
              </w:rPr>
            </w:pPr>
            <w:r w:rsidRPr="002F2FC3">
              <w:rPr>
                <w:rFonts w:hint="eastAsia"/>
                <w:sz w:val="24"/>
                <w:szCs w:val="24"/>
              </w:rPr>
              <w:t>制动距离（米）</w:t>
            </w:r>
          </w:p>
        </w:tc>
        <w:tc>
          <w:tcPr>
            <w:tcW w:w="1404" w:type="pct"/>
            <w:tcBorders>
              <w:top w:val="single" w:sz="4" w:space="0" w:color="auto"/>
              <w:left w:val="single" w:sz="4" w:space="0" w:color="auto"/>
              <w:bottom w:val="single" w:sz="4" w:space="0" w:color="auto"/>
              <w:right w:val="single" w:sz="4" w:space="0" w:color="auto"/>
            </w:tcBorders>
            <w:vAlign w:val="center"/>
          </w:tcPr>
          <w:p w:rsidR="008919C0" w:rsidRPr="002F2FC3" w:rsidRDefault="008919C0" w:rsidP="0012212C">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8919C0" w:rsidRPr="002F2FC3" w:rsidRDefault="008919C0" w:rsidP="0012212C">
            <w:pPr>
              <w:jc w:val="center"/>
              <w:rPr>
                <w:sz w:val="24"/>
                <w:szCs w:val="24"/>
              </w:rPr>
            </w:pPr>
          </w:p>
        </w:tc>
      </w:tr>
      <w:tr w:rsidR="002F2FC3" w:rsidRPr="002F2FC3" w:rsidTr="0012212C">
        <w:tc>
          <w:tcPr>
            <w:tcW w:w="721" w:type="pct"/>
            <w:tcBorders>
              <w:top w:val="single" w:sz="4" w:space="0" w:color="auto"/>
              <w:left w:val="single" w:sz="4" w:space="0" w:color="auto"/>
              <w:bottom w:val="single" w:sz="4" w:space="0" w:color="auto"/>
              <w:right w:val="single" w:sz="4" w:space="0" w:color="auto"/>
            </w:tcBorders>
            <w:vAlign w:val="center"/>
            <w:hideMark/>
          </w:tcPr>
          <w:p w:rsidR="008919C0" w:rsidRPr="002F2FC3" w:rsidRDefault="008919C0" w:rsidP="0012212C">
            <w:pPr>
              <w:jc w:val="center"/>
              <w:rPr>
                <w:sz w:val="24"/>
                <w:szCs w:val="24"/>
              </w:rPr>
            </w:pPr>
            <w:r w:rsidRPr="002F2FC3">
              <w:rPr>
                <w:sz w:val="24"/>
                <w:szCs w:val="24"/>
              </w:rPr>
              <w:t>10</w:t>
            </w:r>
          </w:p>
        </w:tc>
        <w:tc>
          <w:tcPr>
            <w:tcW w:w="1404" w:type="pct"/>
            <w:tcBorders>
              <w:top w:val="single" w:sz="4" w:space="0" w:color="auto"/>
              <w:left w:val="single" w:sz="4" w:space="0" w:color="auto"/>
              <w:bottom w:val="single" w:sz="4" w:space="0" w:color="auto"/>
              <w:right w:val="single" w:sz="4" w:space="0" w:color="auto"/>
            </w:tcBorders>
            <w:hideMark/>
          </w:tcPr>
          <w:p w:rsidR="008919C0" w:rsidRPr="002F2FC3" w:rsidRDefault="008919C0" w:rsidP="0012212C">
            <w:pPr>
              <w:jc w:val="center"/>
              <w:rPr>
                <w:sz w:val="24"/>
                <w:szCs w:val="24"/>
              </w:rPr>
            </w:pPr>
            <w:r w:rsidRPr="002F2FC3">
              <w:rPr>
                <w:rFonts w:hint="eastAsia"/>
                <w:sz w:val="24"/>
                <w:szCs w:val="24"/>
              </w:rPr>
              <w:t>最大车速（公里</w:t>
            </w:r>
            <w:r w:rsidRPr="002F2FC3">
              <w:rPr>
                <w:sz w:val="24"/>
                <w:szCs w:val="24"/>
              </w:rPr>
              <w:t>/</w:t>
            </w:r>
            <w:r w:rsidRPr="002F2FC3">
              <w:rPr>
                <w:rFonts w:hint="eastAsia"/>
                <w:sz w:val="24"/>
                <w:szCs w:val="24"/>
              </w:rPr>
              <w:t>小时）</w:t>
            </w:r>
          </w:p>
        </w:tc>
        <w:tc>
          <w:tcPr>
            <w:tcW w:w="1404" w:type="pct"/>
            <w:tcBorders>
              <w:top w:val="single" w:sz="4" w:space="0" w:color="auto"/>
              <w:left w:val="single" w:sz="4" w:space="0" w:color="auto"/>
              <w:bottom w:val="single" w:sz="4" w:space="0" w:color="auto"/>
              <w:right w:val="single" w:sz="4" w:space="0" w:color="auto"/>
            </w:tcBorders>
            <w:vAlign w:val="center"/>
          </w:tcPr>
          <w:p w:rsidR="008919C0" w:rsidRPr="002F2FC3" w:rsidRDefault="008919C0" w:rsidP="0012212C">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8919C0" w:rsidRPr="002F2FC3" w:rsidRDefault="008919C0" w:rsidP="0012212C">
            <w:pPr>
              <w:jc w:val="center"/>
              <w:rPr>
                <w:sz w:val="24"/>
                <w:szCs w:val="24"/>
              </w:rPr>
            </w:pPr>
          </w:p>
        </w:tc>
      </w:tr>
      <w:tr w:rsidR="008919C0" w:rsidRPr="002F2FC3" w:rsidTr="0012212C">
        <w:tc>
          <w:tcPr>
            <w:tcW w:w="721" w:type="pct"/>
            <w:tcBorders>
              <w:top w:val="single" w:sz="4" w:space="0" w:color="auto"/>
              <w:left w:val="single" w:sz="4" w:space="0" w:color="auto"/>
              <w:bottom w:val="single" w:sz="4" w:space="0" w:color="auto"/>
              <w:right w:val="single" w:sz="4" w:space="0" w:color="auto"/>
            </w:tcBorders>
            <w:vAlign w:val="center"/>
          </w:tcPr>
          <w:p w:rsidR="008919C0" w:rsidRPr="002F2FC3" w:rsidRDefault="008919C0" w:rsidP="0012212C">
            <w:pPr>
              <w:jc w:val="center"/>
              <w:rPr>
                <w:sz w:val="24"/>
                <w:szCs w:val="24"/>
              </w:rPr>
            </w:pPr>
          </w:p>
        </w:tc>
        <w:tc>
          <w:tcPr>
            <w:tcW w:w="1404" w:type="pct"/>
            <w:tcBorders>
              <w:top w:val="single" w:sz="4" w:space="0" w:color="auto"/>
              <w:left w:val="single" w:sz="4" w:space="0" w:color="auto"/>
              <w:bottom w:val="single" w:sz="4" w:space="0" w:color="auto"/>
              <w:right w:val="single" w:sz="4" w:space="0" w:color="auto"/>
            </w:tcBorders>
          </w:tcPr>
          <w:p w:rsidR="008919C0" w:rsidRPr="002F2FC3" w:rsidRDefault="008919C0" w:rsidP="0012212C">
            <w:pPr>
              <w:jc w:val="center"/>
              <w:rPr>
                <w:sz w:val="24"/>
                <w:szCs w:val="24"/>
              </w:rPr>
            </w:pPr>
          </w:p>
        </w:tc>
        <w:tc>
          <w:tcPr>
            <w:tcW w:w="1404" w:type="pct"/>
            <w:tcBorders>
              <w:top w:val="single" w:sz="4" w:space="0" w:color="auto"/>
              <w:left w:val="single" w:sz="4" w:space="0" w:color="auto"/>
              <w:bottom w:val="single" w:sz="4" w:space="0" w:color="auto"/>
              <w:right w:val="single" w:sz="4" w:space="0" w:color="auto"/>
            </w:tcBorders>
            <w:vAlign w:val="center"/>
          </w:tcPr>
          <w:p w:rsidR="008919C0" w:rsidRPr="002F2FC3" w:rsidRDefault="008919C0" w:rsidP="0012212C">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8919C0" w:rsidRPr="002F2FC3" w:rsidRDefault="008919C0" w:rsidP="0012212C">
            <w:pPr>
              <w:jc w:val="center"/>
              <w:rPr>
                <w:sz w:val="24"/>
                <w:szCs w:val="24"/>
              </w:rPr>
            </w:pPr>
          </w:p>
        </w:tc>
      </w:tr>
    </w:tbl>
    <w:p w:rsidR="008919C0" w:rsidRPr="002F2FC3" w:rsidRDefault="008919C0" w:rsidP="008919C0">
      <w:pPr>
        <w:spacing w:line="360" w:lineRule="auto"/>
        <w:ind w:firstLineChars="1700" w:firstLine="4080"/>
        <w:rPr>
          <w:sz w:val="24"/>
        </w:rPr>
      </w:pPr>
    </w:p>
    <w:p w:rsidR="008919C0" w:rsidRPr="002F2FC3" w:rsidRDefault="008919C0" w:rsidP="008919C0">
      <w:pPr>
        <w:spacing w:line="360" w:lineRule="auto"/>
        <w:ind w:firstLineChars="1700" w:firstLine="4080"/>
        <w:rPr>
          <w:sz w:val="24"/>
        </w:rPr>
      </w:pPr>
      <w:r w:rsidRPr="002F2FC3">
        <w:rPr>
          <w:rFonts w:hint="eastAsia"/>
          <w:sz w:val="24"/>
        </w:rPr>
        <w:t>投标人名称：</w:t>
      </w:r>
    </w:p>
    <w:p w:rsidR="008919C0" w:rsidRPr="002F2FC3" w:rsidRDefault="008919C0" w:rsidP="008919C0">
      <w:pPr>
        <w:spacing w:line="360" w:lineRule="auto"/>
        <w:ind w:firstLineChars="1700" w:firstLine="4080"/>
        <w:rPr>
          <w:sz w:val="24"/>
        </w:rPr>
      </w:pPr>
      <w:r w:rsidRPr="002F2FC3">
        <w:rPr>
          <w:rFonts w:hint="eastAsia"/>
          <w:sz w:val="24"/>
        </w:rPr>
        <w:t>日期：</w:t>
      </w:r>
      <w:r w:rsidRPr="002F2FC3">
        <w:rPr>
          <w:sz w:val="24"/>
          <w:u w:val="single"/>
        </w:rPr>
        <w:t xml:space="preserve">     </w:t>
      </w:r>
      <w:r w:rsidRPr="002F2FC3">
        <w:rPr>
          <w:rFonts w:hint="eastAsia"/>
          <w:sz w:val="24"/>
        </w:rPr>
        <w:t>年</w:t>
      </w:r>
      <w:r w:rsidRPr="002F2FC3">
        <w:rPr>
          <w:sz w:val="24"/>
          <w:u w:val="single"/>
        </w:rPr>
        <w:t xml:space="preserve">    </w:t>
      </w:r>
      <w:r w:rsidRPr="002F2FC3">
        <w:rPr>
          <w:rFonts w:hint="eastAsia"/>
          <w:sz w:val="24"/>
        </w:rPr>
        <w:t>月</w:t>
      </w:r>
      <w:r w:rsidRPr="002F2FC3">
        <w:rPr>
          <w:sz w:val="24"/>
          <w:u w:val="single"/>
        </w:rPr>
        <w:t xml:space="preserve">    </w:t>
      </w:r>
      <w:r w:rsidRPr="002F2FC3">
        <w:rPr>
          <w:rFonts w:hint="eastAsia"/>
          <w:sz w:val="24"/>
        </w:rPr>
        <w:t>日</w:t>
      </w:r>
    </w:p>
    <w:p w:rsidR="008919C0" w:rsidRPr="002F2FC3" w:rsidRDefault="008919C0" w:rsidP="008919C0">
      <w:pPr>
        <w:autoSpaceDN w:val="0"/>
        <w:spacing w:line="360" w:lineRule="auto"/>
        <w:rPr>
          <w:bCs/>
          <w:sz w:val="24"/>
        </w:rPr>
      </w:pPr>
    </w:p>
    <w:p w:rsidR="008919C0" w:rsidRPr="002F2FC3" w:rsidRDefault="008919C0" w:rsidP="008919C0">
      <w:pPr>
        <w:widowControl/>
        <w:jc w:val="left"/>
        <w:rPr>
          <w:bCs/>
          <w:sz w:val="24"/>
        </w:rPr>
      </w:pPr>
      <w:r w:rsidRPr="002F2FC3">
        <w:rPr>
          <w:bCs/>
          <w:kern w:val="0"/>
          <w:sz w:val="24"/>
        </w:rPr>
        <w:br w:type="page"/>
      </w:r>
    </w:p>
    <w:p w:rsidR="008919C0" w:rsidRPr="002F2FC3" w:rsidRDefault="008919C0" w:rsidP="008919C0">
      <w:pPr>
        <w:autoSpaceDN w:val="0"/>
        <w:spacing w:line="360" w:lineRule="auto"/>
        <w:rPr>
          <w:bCs/>
          <w:sz w:val="24"/>
        </w:rPr>
      </w:pPr>
      <w:r w:rsidRPr="002F2FC3">
        <w:rPr>
          <w:rFonts w:hint="eastAsia"/>
          <w:bCs/>
          <w:sz w:val="24"/>
        </w:rPr>
        <w:lastRenderedPageBreak/>
        <w:t>附件</w:t>
      </w:r>
      <w:r w:rsidRPr="002F2FC3">
        <w:rPr>
          <w:bCs/>
          <w:sz w:val="24"/>
        </w:rPr>
        <w:t>15</w:t>
      </w:r>
    </w:p>
    <w:p w:rsidR="008919C0" w:rsidRPr="002F2FC3" w:rsidRDefault="008919C0" w:rsidP="008919C0">
      <w:pPr>
        <w:autoSpaceDN w:val="0"/>
        <w:spacing w:line="360" w:lineRule="auto"/>
        <w:jc w:val="center"/>
        <w:rPr>
          <w:b/>
          <w:bCs/>
          <w:sz w:val="24"/>
        </w:rPr>
      </w:pPr>
      <w:r w:rsidRPr="002F2FC3">
        <w:rPr>
          <w:rFonts w:hint="eastAsia"/>
          <w:b/>
          <w:bCs/>
          <w:sz w:val="24"/>
        </w:rPr>
        <w:t>投标人认为需要提供的其他资料</w:t>
      </w:r>
    </w:p>
    <w:bookmarkEnd w:id="0"/>
    <w:p w:rsidR="005E3ADD" w:rsidRPr="002F2FC3" w:rsidRDefault="005E3ADD" w:rsidP="008919C0">
      <w:pPr>
        <w:autoSpaceDN w:val="0"/>
        <w:spacing w:line="360" w:lineRule="auto"/>
        <w:rPr>
          <w:b/>
          <w:bCs/>
          <w:sz w:val="24"/>
        </w:rPr>
      </w:pPr>
    </w:p>
    <w:sectPr w:rsidR="005E3ADD" w:rsidRPr="002F2FC3" w:rsidSect="00455C14">
      <w:pgSz w:w="11906" w:h="16838"/>
      <w:pgMar w:top="1440" w:right="1797" w:bottom="1440" w:left="1797" w:header="851" w:footer="992" w:gutter="0"/>
      <w:cols w:space="425"/>
      <w:docGrid w:type="line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17A" w:rsidRDefault="008F417A" w:rsidP="00AE5C1F">
      <w:r>
        <w:separator/>
      </w:r>
    </w:p>
  </w:endnote>
  <w:endnote w:type="continuationSeparator" w:id="0">
    <w:p w:rsidR="008F417A" w:rsidRDefault="008F417A"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PDGDAK+TimesNewRoman">
    <w:altName w:val="宋体"/>
    <w:charset w:val="86"/>
    <w:family w:val="roma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12C" w:rsidRDefault="0012212C" w:rsidP="00AE5C1F">
    <w:pPr>
      <w:pStyle w:val="a6"/>
      <w:jc w:val="center"/>
    </w:pPr>
    <w:r>
      <w:rPr>
        <w:b/>
      </w:rPr>
      <w:fldChar w:fldCharType="begin"/>
    </w:r>
    <w:r>
      <w:rPr>
        <w:b/>
      </w:rPr>
      <w:instrText>PAGE  \* Arabic  \* MERGEFORMAT</w:instrText>
    </w:r>
    <w:r>
      <w:rPr>
        <w:b/>
      </w:rPr>
      <w:fldChar w:fldCharType="separate"/>
    </w:r>
    <w:r w:rsidR="002F2FC3" w:rsidRPr="002F2FC3">
      <w:rPr>
        <w:b/>
        <w:noProof/>
        <w:lang w:val="zh-CN"/>
      </w:rPr>
      <w:t>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17A" w:rsidRDefault="008F417A" w:rsidP="00AE5C1F">
      <w:r>
        <w:separator/>
      </w:r>
    </w:p>
  </w:footnote>
  <w:footnote w:type="continuationSeparator" w:id="0">
    <w:p w:rsidR="008F417A" w:rsidRDefault="008F417A" w:rsidP="00AE5C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E"/>
    <w:lvl w:ilvl="0">
      <w:start w:val="1"/>
      <w:numFmt w:val="decimal"/>
      <w:lvlText w:val="%1."/>
      <w:lvlJc w:val="left"/>
      <w:pPr>
        <w:tabs>
          <w:tab w:val="num" w:pos="420"/>
        </w:tabs>
        <w:ind w:left="420" w:hanging="420"/>
      </w:pPr>
    </w:lvl>
  </w:abstractNum>
  <w:abstractNum w:abstractNumId="1">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3">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5">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6">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8">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9">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7"/>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2"/>
  </w:num>
  <w:num w:numId="7">
    <w:abstractNumId w:val="1"/>
  </w:num>
  <w:num w:numId="8">
    <w:abstractNumId w:val="4"/>
  </w:num>
  <w:num w:numId="9">
    <w:abstractNumId w:val="5"/>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10DCF"/>
    <w:rsid w:val="00011B73"/>
    <w:rsid w:val="00011EA4"/>
    <w:rsid w:val="00013068"/>
    <w:rsid w:val="00013701"/>
    <w:rsid w:val="00014723"/>
    <w:rsid w:val="00015BDB"/>
    <w:rsid w:val="00017C2D"/>
    <w:rsid w:val="00020A5D"/>
    <w:rsid w:val="000227B2"/>
    <w:rsid w:val="00025E3C"/>
    <w:rsid w:val="000308AC"/>
    <w:rsid w:val="00030BD8"/>
    <w:rsid w:val="00032015"/>
    <w:rsid w:val="00033D1E"/>
    <w:rsid w:val="000361B9"/>
    <w:rsid w:val="00036A32"/>
    <w:rsid w:val="000403B6"/>
    <w:rsid w:val="0004130F"/>
    <w:rsid w:val="00042FFE"/>
    <w:rsid w:val="00044850"/>
    <w:rsid w:val="00050365"/>
    <w:rsid w:val="00056208"/>
    <w:rsid w:val="0005643C"/>
    <w:rsid w:val="00056EF3"/>
    <w:rsid w:val="000607D4"/>
    <w:rsid w:val="00063218"/>
    <w:rsid w:val="00065BDD"/>
    <w:rsid w:val="000671A1"/>
    <w:rsid w:val="0007081F"/>
    <w:rsid w:val="00071F3B"/>
    <w:rsid w:val="00072543"/>
    <w:rsid w:val="00072D74"/>
    <w:rsid w:val="00074F44"/>
    <w:rsid w:val="000756A0"/>
    <w:rsid w:val="00075705"/>
    <w:rsid w:val="00075BCB"/>
    <w:rsid w:val="00075C85"/>
    <w:rsid w:val="00076BA5"/>
    <w:rsid w:val="000775F5"/>
    <w:rsid w:val="00081168"/>
    <w:rsid w:val="000822B1"/>
    <w:rsid w:val="000826F9"/>
    <w:rsid w:val="00086EBE"/>
    <w:rsid w:val="00092400"/>
    <w:rsid w:val="00093595"/>
    <w:rsid w:val="000A0277"/>
    <w:rsid w:val="000A3F59"/>
    <w:rsid w:val="000A5CEA"/>
    <w:rsid w:val="000B0D7B"/>
    <w:rsid w:val="000B2975"/>
    <w:rsid w:val="000B540E"/>
    <w:rsid w:val="000C103D"/>
    <w:rsid w:val="000C337F"/>
    <w:rsid w:val="000C6CA8"/>
    <w:rsid w:val="000C7A3F"/>
    <w:rsid w:val="000D26D7"/>
    <w:rsid w:val="000D2F5A"/>
    <w:rsid w:val="000D514E"/>
    <w:rsid w:val="000E50F9"/>
    <w:rsid w:val="000E6A76"/>
    <w:rsid w:val="000F106F"/>
    <w:rsid w:val="000F1202"/>
    <w:rsid w:val="000F1454"/>
    <w:rsid w:val="000F48D9"/>
    <w:rsid w:val="000F53CB"/>
    <w:rsid w:val="000F5C82"/>
    <w:rsid w:val="000F6957"/>
    <w:rsid w:val="00104096"/>
    <w:rsid w:val="00104EFC"/>
    <w:rsid w:val="0010588B"/>
    <w:rsid w:val="00106540"/>
    <w:rsid w:val="001106F6"/>
    <w:rsid w:val="001165C6"/>
    <w:rsid w:val="00121CDE"/>
    <w:rsid w:val="0012212C"/>
    <w:rsid w:val="001256ED"/>
    <w:rsid w:val="001351F5"/>
    <w:rsid w:val="00136F51"/>
    <w:rsid w:val="001411F4"/>
    <w:rsid w:val="00141664"/>
    <w:rsid w:val="00141B0C"/>
    <w:rsid w:val="00143B4D"/>
    <w:rsid w:val="00145E32"/>
    <w:rsid w:val="0014634C"/>
    <w:rsid w:val="001515D5"/>
    <w:rsid w:val="001524A8"/>
    <w:rsid w:val="00154232"/>
    <w:rsid w:val="00155128"/>
    <w:rsid w:val="00157876"/>
    <w:rsid w:val="001659F0"/>
    <w:rsid w:val="00167D3B"/>
    <w:rsid w:val="001707F2"/>
    <w:rsid w:val="00171166"/>
    <w:rsid w:val="00171213"/>
    <w:rsid w:val="001720B3"/>
    <w:rsid w:val="00172B5E"/>
    <w:rsid w:val="00173561"/>
    <w:rsid w:val="00174A5C"/>
    <w:rsid w:val="00175016"/>
    <w:rsid w:val="001760DF"/>
    <w:rsid w:val="00181ED5"/>
    <w:rsid w:val="001834DA"/>
    <w:rsid w:val="00193BCD"/>
    <w:rsid w:val="0019431D"/>
    <w:rsid w:val="00194FBC"/>
    <w:rsid w:val="00196D6B"/>
    <w:rsid w:val="00196E07"/>
    <w:rsid w:val="001A2919"/>
    <w:rsid w:val="001A2A8A"/>
    <w:rsid w:val="001A3DE3"/>
    <w:rsid w:val="001A3DF5"/>
    <w:rsid w:val="001A46F9"/>
    <w:rsid w:val="001A575B"/>
    <w:rsid w:val="001B105C"/>
    <w:rsid w:val="001B5BEA"/>
    <w:rsid w:val="001C07D1"/>
    <w:rsid w:val="001C0E64"/>
    <w:rsid w:val="001C1981"/>
    <w:rsid w:val="001C50CC"/>
    <w:rsid w:val="001C7255"/>
    <w:rsid w:val="001D1850"/>
    <w:rsid w:val="001E3CB7"/>
    <w:rsid w:val="001F2B50"/>
    <w:rsid w:val="001F3072"/>
    <w:rsid w:val="001F345B"/>
    <w:rsid w:val="001F65EF"/>
    <w:rsid w:val="002027E3"/>
    <w:rsid w:val="00204D75"/>
    <w:rsid w:val="002069C9"/>
    <w:rsid w:val="002109B5"/>
    <w:rsid w:val="00210D0A"/>
    <w:rsid w:val="002113A2"/>
    <w:rsid w:val="00212E26"/>
    <w:rsid w:val="00212FB4"/>
    <w:rsid w:val="00214D65"/>
    <w:rsid w:val="00215D4A"/>
    <w:rsid w:val="0021638D"/>
    <w:rsid w:val="00217746"/>
    <w:rsid w:val="00217960"/>
    <w:rsid w:val="00225C2F"/>
    <w:rsid w:val="00226572"/>
    <w:rsid w:val="00227A0F"/>
    <w:rsid w:val="00230077"/>
    <w:rsid w:val="00230690"/>
    <w:rsid w:val="002314E2"/>
    <w:rsid w:val="00233239"/>
    <w:rsid w:val="00243DC1"/>
    <w:rsid w:val="00244482"/>
    <w:rsid w:val="0024790F"/>
    <w:rsid w:val="00251ED7"/>
    <w:rsid w:val="0025218F"/>
    <w:rsid w:val="00261C83"/>
    <w:rsid w:val="0026492F"/>
    <w:rsid w:val="00264E75"/>
    <w:rsid w:val="00264E8A"/>
    <w:rsid w:val="00265B2C"/>
    <w:rsid w:val="00266956"/>
    <w:rsid w:val="002729BD"/>
    <w:rsid w:val="00272A86"/>
    <w:rsid w:val="00274CF5"/>
    <w:rsid w:val="00277427"/>
    <w:rsid w:val="0027771C"/>
    <w:rsid w:val="00277F5E"/>
    <w:rsid w:val="002804EC"/>
    <w:rsid w:val="0028423D"/>
    <w:rsid w:val="00292BE5"/>
    <w:rsid w:val="00293728"/>
    <w:rsid w:val="0029386D"/>
    <w:rsid w:val="00293B4A"/>
    <w:rsid w:val="002948B5"/>
    <w:rsid w:val="00294986"/>
    <w:rsid w:val="00294EAF"/>
    <w:rsid w:val="0029610C"/>
    <w:rsid w:val="00297EAE"/>
    <w:rsid w:val="002A4B3C"/>
    <w:rsid w:val="002B3BB4"/>
    <w:rsid w:val="002C0F2A"/>
    <w:rsid w:val="002C4E11"/>
    <w:rsid w:val="002C696D"/>
    <w:rsid w:val="002C7FE4"/>
    <w:rsid w:val="002D09CD"/>
    <w:rsid w:val="002D17E4"/>
    <w:rsid w:val="002D57F1"/>
    <w:rsid w:val="002D5B4E"/>
    <w:rsid w:val="002E4011"/>
    <w:rsid w:val="002E65F8"/>
    <w:rsid w:val="002F1119"/>
    <w:rsid w:val="002F245E"/>
    <w:rsid w:val="002F2FC3"/>
    <w:rsid w:val="002F4792"/>
    <w:rsid w:val="002F6037"/>
    <w:rsid w:val="0031086D"/>
    <w:rsid w:val="00321DA5"/>
    <w:rsid w:val="003221D8"/>
    <w:rsid w:val="00322EA4"/>
    <w:rsid w:val="00323692"/>
    <w:rsid w:val="0032567E"/>
    <w:rsid w:val="00325832"/>
    <w:rsid w:val="003265E2"/>
    <w:rsid w:val="003337F2"/>
    <w:rsid w:val="00333A1D"/>
    <w:rsid w:val="00335A65"/>
    <w:rsid w:val="00340398"/>
    <w:rsid w:val="0034183E"/>
    <w:rsid w:val="00343849"/>
    <w:rsid w:val="003505E3"/>
    <w:rsid w:val="003512FC"/>
    <w:rsid w:val="0035257E"/>
    <w:rsid w:val="0035599B"/>
    <w:rsid w:val="00355EEA"/>
    <w:rsid w:val="003562E3"/>
    <w:rsid w:val="00361368"/>
    <w:rsid w:val="00363D42"/>
    <w:rsid w:val="00363F2E"/>
    <w:rsid w:val="00364265"/>
    <w:rsid w:val="003663EE"/>
    <w:rsid w:val="00366C53"/>
    <w:rsid w:val="003672D3"/>
    <w:rsid w:val="0037085F"/>
    <w:rsid w:val="003709E4"/>
    <w:rsid w:val="00374D2C"/>
    <w:rsid w:val="00377781"/>
    <w:rsid w:val="00377EF3"/>
    <w:rsid w:val="00380538"/>
    <w:rsid w:val="0038382B"/>
    <w:rsid w:val="003839AE"/>
    <w:rsid w:val="00383A58"/>
    <w:rsid w:val="00383B18"/>
    <w:rsid w:val="003918BD"/>
    <w:rsid w:val="00391FD0"/>
    <w:rsid w:val="0039235B"/>
    <w:rsid w:val="00394B36"/>
    <w:rsid w:val="00395727"/>
    <w:rsid w:val="003A0B76"/>
    <w:rsid w:val="003A40F1"/>
    <w:rsid w:val="003A4B1D"/>
    <w:rsid w:val="003A58F8"/>
    <w:rsid w:val="003A663E"/>
    <w:rsid w:val="003A6738"/>
    <w:rsid w:val="003A7FEB"/>
    <w:rsid w:val="003B4375"/>
    <w:rsid w:val="003B5849"/>
    <w:rsid w:val="003B58B5"/>
    <w:rsid w:val="003B5C2C"/>
    <w:rsid w:val="003B6D2D"/>
    <w:rsid w:val="003B78E0"/>
    <w:rsid w:val="003C6110"/>
    <w:rsid w:val="003C6C23"/>
    <w:rsid w:val="003C71A3"/>
    <w:rsid w:val="003C7D23"/>
    <w:rsid w:val="003D2EF8"/>
    <w:rsid w:val="003E23E8"/>
    <w:rsid w:val="003E2404"/>
    <w:rsid w:val="003E2BBE"/>
    <w:rsid w:val="003E2F1E"/>
    <w:rsid w:val="003E4B1B"/>
    <w:rsid w:val="003E5355"/>
    <w:rsid w:val="003E5EA9"/>
    <w:rsid w:val="003E6E8F"/>
    <w:rsid w:val="003E71CA"/>
    <w:rsid w:val="003F3729"/>
    <w:rsid w:val="003F68DF"/>
    <w:rsid w:val="003F6B18"/>
    <w:rsid w:val="003F70C0"/>
    <w:rsid w:val="003F7F16"/>
    <w:rsid w:val="0040134A"/>
    <w:rsid w:val="00402BE6"/>
    <w:rsid w:val="0040538D"/>
    <w:rsid w:val="0040553A"/>
    <w:rsid w:val="0040569C"/>
    <w:rsid w:val="00406872"/>
    <w:rsid w:val="00410A95"/>
    <w:rsid w:val="00411297"/>
    <w:rsid w:val="00411416"/>
    <w:rsid w:val="00412894"/>
    <w:rsid w:val="004153D6"/>
    <w:rsid w:val="00415D1E"/>
    <w:rsid w:val="00415D39"/>
    <w:rsid w:val="00416AFE"/>
    <w:rsid w:val="0041737D"/>
    <w:rsid w:val="004176FC"/>
    <w:rsid w:val="00417F8F"/>
    <w:rsid w:val="00421AC4"/>
    <w:rsid w:val="00424D37"/>
    <w:rsid w:val="004267C9"/>
    <w:rsid w:val="00427E8D"/>
    <w:rsid w:val="00427F8D"/>
    <w:rsid w:val="00430A93"/>
    <w:rsid w:val="00431536"/>
    <w:rsid w:val="0043169C"/>
    <w:rsid w:val="00431C42"/>
    <w:rsid w:val="00432C99"/>
    <w:rsid w:val="00436696"/>
    <w:rsid w:val="00436E67"/>
    <w:rsid w:val="004377AC"/>
    <w:rsid w:val="004424FE"/>
    <w:rsid w:val="00442682"/>
    <w:rsid w:val="00443C74"/>
    <w:rsid w:val="00445313"/>
    <w:rsid w:val="004559D5"/>
    <w:rsid w:val="00455C14"/>
    <w:rsid w:val="00456C5A"/>
    <w:rsid w:val="00457B84"/>
    <w:rsid w:val="00457D0B"/>
    <w:rsid w:val="00460809"/>
    <w:rsid w:val="00461A5D"/>
    <w:rsid w:val="004649FD"/>
    <w:rsid w:val="00471879"/>
    <w:rsid w:val="00472C82"/>
    <w:rsid w:val="004749A2"/>
    <w:rsid w:val="004826E0"/>
    <w:rsid w:val="004839E1"/>
    <w:rsid w:val="0048533D"/>
    <w:rsid w:val="00487A94"/>
    <w:rsid w:val="00495B68"/>
    <w:rsid w:val="00495ECD"/>
    <w:rsid w:val="00496F70"/>
    <w:rsid w:val="004A0F57"/>
    <w:rsid w:val="004A155E"/>
    <w:rsid w:val="004A2375"/>
    <w:rsid w:val="004A2BCE"/>
    <w:rsid w:val="004A3709"/>
    <w:rsid w:val="004A3B65"/>
    <w:rsid w:val="004A4E98"/>
    <w:rsid w:val="004A6A8F"/>
    <w:rsid w:val="004A7516"/>
    <w:rsid w:val="004A7F72"/>
    <w:rsid w:val="004B49BD"/>
    <w:rsid w:val="004B61FA"/>
    <w:rsid w:val="004B725D"/>
    <w:rsid w:val="004C1EC2"/>
    <w:rsid w:val="004D302F"/>
    <w:rsid w:val="004D5AE3"/>
    <w:rsid w:val="004D6293"/>
    <w:rsid w:val="004D6546"/>
    <w:rsid w:val="004E0B40"/>
    <w:rsid w:val="004E66AE"/>
    <w:rsid w:val="004F3B06"/>
    <w:rsid w:val="004F55DE"/>
    <w:rsid w:val="004F7B5C"/>
    <w:rsid w:val="00502349"/>
    <w:rsid w:val="00506CD1"/>
    <w:rsid w:val="00513A4E"/>
    <w:rsid w:val="005201BE"/>
    <w:rsid w:val="00524604"/>
    <w:rsid w:val="0052549F"/>
    <w:rsid w:val="00525EE9"/>
    <w:rsid w:val="0053021A"/>
    <w:rsid w:val="005333BF"/>
    <w:rsid w:val="005349D4"/>
    <w:rsid w:val="00535A85"/>
    <w:rsid w:val="00535F2C"/>
    <w:rsid w:val="00537D63"/>
    <w:rsid w:val="00540349"/>
    <w:rsid w:val="005407BF"/>
    <w:rsid w:val="00542508"/>
    <w:rsid w:val="005437E5"/>
    <w:rsid w:val="005449BE"/>
    <w:rsid w:val="00544E43"/>
    <w:rsid w:val="00547881"/>
    <w:rsid w:val="00547F40"/>
    <w:rsid w:val="00550B2F"/>
    <w:rsid w:val="00553774"/>
    <w:rsid w:val="0055739D"/>
    <w:rsid w:val="005574D9"/>
    <w:rsid w:val="0056011E"/>
    <w:rsid w:val="00561DA7"/>
    <w:rsid w:val="0056402A"/>
    <w:rsid w:val="00566432"/>
    <w:rsid w:val="00566495"/>
    <w:rsid w:val="00567984"/>
    <w:rsid w:val="0057120E"/>
    <w:rsid w:val="005717B2"/>
    <w:rsid w:val="00572118"/>
    <w:rsid w:val="00572E0A"/>
    <w:rsid w:val="005737C6"/>
    <w:rsid w:val="00580546"/>
    <w:rsid w:val="0058275D"/>
    <w:rsid w:val="00583E55"/>
    <w:rsid w:val="005842A0"/>
    <w:rsid w:val="0058472E"/>
    <w:rsid w:val="00584D37"/>
    <w:rsid w:val="00587609"/>
    <w:rsid w:val="00593B52"/>
    <w:rsid w:val="0059473B"/>
    <w:rsid w:val="005953CA"/>
    <w:rsid w:val="005960BA"/>
    <w:rsid w:val="005A55DB"/>
    <w:rsid w:val="005A6731"/>
    <w:rsid w:val="005B2918"/>
    <w:rsid w:val="005B4918"/>
    <w:rsid w:val="005B631B"/>
    <w:rsid w:val="005B6420"/>
    <w:rsid w:val="005C176F"/>
    <w:rsid w:val="005C43CF"/>
    <w:rsid w:val="005C5EB1"/>
    <w:rsid w:val="005D1B17"/>
    <w:rsid w:val="005D3074"/>
    <w:rsid w:val="005D3683"/>
    <w:rsid w:val="005D792B"/>
    <w:rsid w:val="005E2406"/>
    <w:rsid w:val="005E2966"/>
    <w:rsid w:val="005E3ADD"/>
    <w:rsid w:val="005E452A"/>
    <w:rsid w:val="005E6149"/>
    <w:rsid w:val="005E7FF4"/>
    <w:rsid w:val="005F09CC"/>
    <w:rsid w:val="005F1B3C"/>
    <w:rsid w:val="005F2890"/>
    <w:rsid w:val="005F297C"/>
    <w:rsid w:val="005F3EB2"/>
    <w:rsid w:val="005F66B8"/>
    <w:rsid w:val="006001B2"/>
    <w:rsid w:val="006014DA"/>
    <w:rsid w:val="006038D0"/>
    <w:rsid w:val="00605AE2"/>
    <w:rsid w:val="00611A86"/>
    <w:rsid w:val="00612BD3"/>
    <w:rsid w:val="00616AAF"/>
    <w:rsid w:val="00616B13"/>
    <w:rsid w:val="00616BCF"/>
    <w:rsid w:val="00620130"/>
    <w:rsid w:val="00625361"/>
    <w:rsid w:val="00630B07"/>
    <w:rsid w:val="0063365F"/>
    <w:rsid w:val="00633921"/>
    <w:rsid w:val="00634901"/>
    <w:rsid w:val="00634D00"/>
    <w:rsid w:val="00635DAE"/>
    <w:rsid w:val="00636531"/>
    <w:rsid w:val="00637E05"/>
    <w:rsid w:val="00641801"/>
    <w:rsid w:val="006478CA"/>
    <w:rsid w:val="0065048B"/>
    <w:rsid w:val="00652AD8"/>
    <w:rsid w:val="006632A6"/>
    <w:rsid w:val="00663FEC"/>
    <w:rsid w:val="00665F3D"/>
    <w:rsid w:val="00670BE5"/>
    <w:rsid w:val="00670E63"/>
    <w:rsid w:val="006741E5"/>
    <w:rsid w:val="00674887"/>
    <w:rsid w:val="006749B3"/>
    <w:rsid w:val="006754B9"/>
    <w:rsid w:val="00676812"/>
    <w:rsid w:val="006802EF"/>
    <w:rsid w:val="00681C7D"/>
    <w:rsid w:val="00685A6E"/>
    <w:rsid w:val="00687337"/>
    <w:rsid w:val="006902BF"/>
    <w:rsid w:val="00691C77"/>
    <w:rsid w:val="00693947"/>
    <w:rsid w:val="006A1C8A"/>
    <w:rsid w:val="006A4BDB"/>
    <w:rsid w:val="006A6F51"/>
    <w:rsid w:val="006A75E7"/>
    <w:rsid w:val="006B0EC3"/>
    <w:rsid w:val="006B52A7"/>
    <w:rsid w:val="006B5C77"/>
    <w:rsid w:val="006C0421"/>
    <w:rsid w:val="006C0461"/>
    <w:rsid w:val="006C174C"/>
    <w:rsid w:val="006C1F06"/>
    <w:rsid w:val="006C4BBE"/>
    <w:rsid w:val="006C5AF7"/>
    <w:rsid w:val="006C7894"/>
    <w:rsid w:val="006C7D9F"/>
    <w:rsid w:val="006D0A8E"/>
    <w:rsid w:val="006D0ECF"/>
    <w:rsid w:val="006D62FF"/>
    <w:rsid w:val="006E0CD2"/>
    <w:rsid w:val="006E1997"/>
    <w:rsid w:val="006E1DC3"/>
    <w:rsid w:val="006E2EB7"/>
    <w:rsid w:val="006F030B"/>
    <w:rsid w:val="006F0645"/>
    <w:rsid w:val="006F1700"/>
    <w:rsid w:val="0070070A"/>
    <w:rsid w:val="007236BA"/>
    <w:rsid w:val="007238DD"/>
    <w:rsid w:val="00723D02"/>
    <w:rsid w:val="00723D84"/>
    <w:rsid w:val="00724717"/>
    <w:rsid w:val="0072660C"/>
    <w:rsid w:val="007269C0"/>
    <w:rsid w:val="00730ECD"/>
    <w:rsid w:val="00731AB7"/>
    <w:rsid w:val="0074180F"/>
    <w:rsid w:val="0074297A"/>
    <w:rsid w:val="00746019"/>
    <w:rsid w:val="00746C56"/>
    <w:rsid w:val="00752833"/>
    <w:rsid w:val="007532A0"/>
    <w:rsid w:val="007558DB"/>
    <w:rsid w:val="00755AB9"/>
    <w:rsid w:val="00760746"/>
    <w:rsid w:val="00763791"/>
    <w:rsid w:val="00764052"/>
    <w:rsid w:val="00766299"/>
    <w:rsid w:val="00766870"/>
    <w:rsid w:val="00767517"/>
    <w:rsid w:val="00771DDB"/>
    <w:rsid w:val="007737A3"/>
    <w:rsid w:val="007753D0"/>
    <w:rsid w:val="0077606A"/>
    <w:rsid w:val="007778F2"/>
    <w:rsid w:val="00780182"/>
    <w:rsid w:val="00780E86"/>
    <w:rsid w:val="0078146D"/>
    <w:rsid w:val="00781801"/>
    <w:rsid w:val="007847BC"/>
    <w:rsid w:val="00784C33"/>
    <w:rsid w:val="007866D0"/>
    <w:rsid w:val="007925BD"/>
    <w:rsid w:val="0079363C"/>
    <w:rsid w:val="00793B6E"/>
    <w:rsid w:val="007A0BCD"/>
    <w:rsid w:val="007A2104"/>
    <w:rsid w:val="007A4BB5"/>
    <w:rsid w:val="007A4FB6"/>
    <w:rsid w:val="007A5636"/>
    <w:rsid w:val="007A5AEB"/>
    <w:rsid w:val="007A6EBE"/>
    <w:rsid w:val="007B1550"/>
    <w:rsid w:val="007B1B3A"/>
    <w:rsid w:val="007B1BF1"/>
    <w:rsid w:val="007B4E82"/>
    <w:rsid w:val="007B7C1E"/>
    <w:rsid w:val="007C1D1B"/>
    <w:rsid w:val="007C422C"/>
    <w:rsid w:val="007D4AAA"/>
    <w:rsid w:val="007D6EC1"/>
    <w:rsid w:val="007E0EAB"/>
    <w:rsid w:val="007E24EB"/>
    <w:rsid w:val="007E4A23"/>
    <w:rsid w:val="007E4CD6"/>
    <w:rsid w:val="007F1F0C"/>
    <w:rsid w:val="007F5589"/>
    <w:rsid w:val="007F79A8"/>
    <w:rsid w:val="007F7B9E"/>
    <w:rsid w:val="008005A8"/>
    <w:rsid w:val="008022C3"/>
    <w:rsid w:val="00803DEE"/>
    <w:rsid w:val="00805B2B"/>
    <w:rsid w:val="008069CB"/>
    <w:rsid w:val="0080752E"/>
    <w:rsid w:val="00811CDE"/>
    <w:rsid w:val="00813B88"/>
    <w:rsid w:val="00814C9A"/>
    <w:rsid w:val="008150C7"/>
    <w:rsid w:val="00815E04"/>
    <w:rsid w:val="00817270"/>
    <w:rsid w:val="008252B9"/>
    <w:rsid w:val="00834E70"/>
    <w:rsid w:val="00837228"/>
    <w:rsid w:val="0084084A"/>
    <w:rsid w:val="00843308"/>
    <w:rsid w:val="008506B2"/>
    <w:rsid w:val="00851179"/>
    <w:rsid w:val="00852EBB"/>
    <w:rsid w:val="008536E0"/>
    <w:rsid w:val="0085585F"/>
    <w:rsid w:val="00855A31"/>
    <w:rsid w:val="00855FFB"/>
    <w:rsid w:val="00862F89"/>
    <w:rsid w:val="0086454E"/>
    <w:rsid w:val="0086630A"/>
    <w:rsid w:val="0087129C"/>
    <w:rsid w:val="00872575"/>
    <w:rsid w:val="008736D0"/>
    <w:rsid w:val="00874016"/>
    <w:rsid w:val="0087401C"/>
    <w:rsid w:val="00877C12"/>
    <w:rsid w:val="0088106E"/>
    <w:rsid w:val="0088183D"/>
    <w:rsid w:val="00883479"/>
    <w:rsid w:val="00885DD4"/>
    <w:rsid w:val="00886809"/>
    <w:rsid w:val="0088750D"/>
    <w:rsid w:val="008876CD"/>
    <w:rsid w:val="008879C5"/>
    <w:rsid w:val="00890051"/>
    <w:rsid w:val="008919C0"/>
    <w:rsid w:val="0089306D"/>
    <w:rsid w:val="00893C57"/>
    <w:rsid w:val="008951B3"/>
    <w:rsid w:val="00895914"/>
    <w:rsid w:val="008A1E8A"/>
    <w:rsid w:val="008A2288"/>
    <w:rsid w:val="008A4525"/>
    <w:rsid w:val="008A5CCC"/>
    <w:rsid w:val="008B0EE4"/>
    <w:rsid w:val="008B1F79"/>
    <w:rsid w:val="008B3001"/>
    <w:rsid w:val="008B5343"/>
    <w:rsid w:val="008B5DBC"/>
    <w:rsid w:val="008C12BD"/>
    <w:rsid w:val="008C3C92"/>
    <w:rsid w:val="008C4E8A"/>
    <w:rsid w:val="008D1F47"/>
    <w:rsid w:val="008D4422"/>
    <w:rsid w:val="008D640B"/>
    <w:rsid w:val="008E3C04"/>
    <w:rsid w:val="008E56E2"/>
    <w:rsid w:val="008E5938"/>
    <w:rsid w:val="008E7A24"/>
    <w:rsid w:val="008F35A8"/>
    <w:rsid w:val="008F417A"/>
    <w:rsid w:val="008F4858"/>
    <w:rsid w:val="009016E3"/>
    <w:rsid w:val="00913750"/>
    <w:rsid w:val="00913F09"/>
    <w:rsid w:val="00917496"/>
    <w:rsid w:val="009206F7"/>
    <w:rsid w:val="00920CD4"/>
    <w:rsid w:val="0092105D"/>
    <w:rsid w:val="0092151E"/>
    <w:rsid w:val="00926BA6"/>
    <w:rsid w:val="00927B53"/>
    <w:rsid w:val="009345DB"/>
    <w:rsid w:val="0093630E"/>
    <w:rsid w:val="00936E99"/>
    <w:rsid w:val="00941302"/>
    <w:rsid w:val="0094204D"/>
    <w:rsid w:val="009424DA"/>
    <w:rsid w:val="00947EC9"/>
    <w:rsid w:val="009514BF"/>
    <w:rsid w:val="00951A8D"/>
    <w:rsid w:val="009533CE"/>
    <w:rsid w:val="00954AD1"/>
    <w:rsid w:val="00955B43"/>
    <w:rsid w:val="0095612C"/>
    <w:rsid w:val="00957265"/>
    <w:rsid w:val="00962A82"/>
    <w:rsid w:val="009662F0"/>
    <w:rsid w:val="00966DD6"/>
    <w:rsid w:val="009678FF"/>
    <w:rsid w:val="0097327D"/>
    <w:rsid w:val="00975D17"/>
    <w:rsid w:val="00977FB6"/>
    <w:rsid w:val="009809F0"/>
    <w:rsid w:val="00981092"/>
    <w:rsid w:val="009829B0"/>
    <w:rsid w:val="0099028E"/>
    <w:rsid w:val="00990618"/>
    <w:rsid w:val="00995B20"/>
    <w:rsid w:val="0099688A"/>
    <w:rsid w:val="00996C19"/>
    <w:rsid w:val="009A08AD"/>
    <w:rsid w:val="009A0B81"/>
    <w:rsid w:val="009A28F8"/>
    <w:rsid w:val="009A3182"/>
    <w:rsid w:val="009A4641"/>
    <w:rsid w:val="009A64B1"/>
    <w:rsid w:val="009A70B1"/>
    <w:rsid w:val="009A7596"/>
    <w:rsid w:val="009B477B"/>
    <w:rsid w:val="009B656D"/>
    <w:rsid w:val="009C04EE"/>
    <w:rsid w:val="009C513D"/>
    <w:rsid w:val="009C69C7"/>
    <w:rsid w:val="009D187B"/>
    <w:rsid w:val="009D2385"/>
    <w:rsid w:val="009D5C8E"/>
    <w:rsid w:val="009E0499"/>
    <w:rsid w:val="009E2558"/>
    <w:rsid w:val="009E3B6B"/>
    <w:rsid w:val="009E4458"/>
    <w:rsid w:val="009E44DC"/>
    <w:rsid w:val="009E7D35"/>
    <w:rsid w:val="009F2269"/>
    <w:rsid w:val="009F598A"/>
    <w:rsid w:val="00A002FE"/>
    <w:rsid w:val="00A010CA"/>
    <w:rsid w:val="00A02228"/>
    <w:rsid w:val="00A03C90"/>
    <w:rsid w:val="00A03EDD"/>
    <w:rsid w:val="00A10E86"/>
    <w:rsid w:val="00A1114F"/>
    <w:rsid w:val="00A111BA"/>
    <w:rsid w:val="00A11FFD"/>
    <w:rsid w:val="00A12C8D"/>
    <w:rsid w:val="00A13B73"/>
    <w:rsid w:val="00A21611"/>
    <w:rsid w:val="00A216D7"/>
    <w:rsid w:val="00A218BC"/>
    <w:rsid w:val="00A252F0"/>
    <w:rsid w:val="00A264A9"/>
    <w:rsid w:val="00A26C90"/>
    <w:rsid w:val="00A3181B"/>
    <w:rsid w:val="00A31C58"/>
    <w:rsid w:val="00A3561D"/>
    <w:rsid w:val="00A35BC5"/>
    <w:rsid w:val="00A440E2"/>
    <w:rsid w:val="00A446A7"/>
    <w:rsid w:val="00A45815"/>
    <w:rsid w:val="00A5016B"/>
    <w:rsid w:val="00A5132F"/>
    <w:rsid w:val="00A522B7"/>
    <w:rsid w:val="00A5241A"/>
    <w:rsid w:val="00A53C66"/>
    <w:rsid w:val="00A55CB3"/>
    <w:rsid w:val="00A57696"/>
    <w:rsid w:val="00A60795"/>
    <w:rsid w:val="00A60AF2"/>
    <w:rsid w:val="00A62455"/>
    <w:rsid w:val="00A64F8F"/>
    <w:rsid w:val="00A711EB"/>
    <w:rsid w:val="00A71FDC"/>
    <w:rsid w:val="00A7203A"/>
    <w:rsid w:val="00A74C1E"/>
    <w:rsid w:val="00A8009D"/>
    <w:rsid w:val="00A80AAB"/>
    <w:rsid w:val="00A90811"/>
    <w:rsid w:val="00A90E13"/>
    <w:rsid w:val="00A92667"/>
    <w:rsid w:val="00A92A1A"/>
    <w:rsid w:val="00A936E7"/>
    <w:rsid w:val="00A947C9"/>
    <w:rsid w:val="00A953AC"/>
    <w:rsid w:val="00A97408"/>
    <w:rsid w:val="00AA0FDA"/>
    <w:rsid w:val="00AA2CF3"/>
    <w:rsid w:val="00AA40D1"/>
    <w:rsid w:val="00AA6B88"/>
    <w:rsid w:val="00AA772B"/>
    <w:rsid w:val="00AB040F"/>
    <w:rsid w:val="00AB0F96"/>
    <w:rsid w:val="00AB1AAB"/>
    <w:rsid w:val="00AB1AB2"/>
    <w:rsid w:val="00AB472B"/>
    <w:rsid w:val="00AC0B2F"/>
    <w:rsid w:val="00AC27FA"/>
    <w:rsid w:val="00AC7CD8"/>
    <w:rsid w:val="00AC7ED6"/>
    <w:rsid w:val="00AD07A0"/>
    <w:rsid w:val="00AE1773"/>
    <w:rsid w:val="00AE2ECF"/>
    <w:rsid w:val="00AE3693"/>
    <w:rsid w:val="00AE5C1F"/>
    <w:rsid w:val="00AE6074"/>
    <w:rsid w:val="00AF06D9"/>
    <w:rsid w:val="00AF5442"/>
    <w:rsid w:val="00B012DE"/>
    <w:rsid w:val="00B01473"/>
    <w:rsid w:val="00B05458"/>
    <w:rsid w:val="00B104FD"/>
    <w:rsid w:val="00B1328E"/>
    <w:rsid w:val="00B13707"/>
    <w:rsid w:val="00B139A0"/>
    <w:rsid w:val="00B13CD0"/>
    <w:rsid w:val="00B25107"/>
    <w:rsid w:val="00B32A76"/>
    <w:rsid w:val="00B32BEE"/>
    <w:rsid w:val="00B32C88"/>
    <w:rsid w:val="00B4237D"/>
    <w:rsid w:val="00B42656"/>
    <w:rsid w:val="00B43332"/>
    <w:rsid w:val="00B443B4"/>
    <w:rsid w:val="00B44C24"/>
    <w:rsid w:val="00B452D5"/>
    <w:rsid w:val="00B45888"/>
    <w:rsid w:val="00B45B15"/>
    <w:rsid w:val="00B5047B"/>
    <w:rsid w:val="00B51D96"/>
    <w:rsid w:val="00B53BD7"/>
    <w:rsid w:val="00B56096"/>
    <w:rsid w:val="00B5683D"/>
    <w:rsid w:val="00B658AD"/>
    <w:rsid w:val="00B6637D"/>
    <w:rsid w:val="00B666EF"/>
    <w:rsid w:val="00B671A0"/>
    <w:rsid w:val="00B672EC"/>
    <w:rsid w:val="00B728F9"/>
    <w:rsid w:val="00B812A5"/>
    <w:rsid w:val="00B8141F"/>
    <w:rsid w:val="00B817DB"/>
    <w:rsid w:val="00B84566"/>
    <w:rsid w:val="00B85B8D"/>
    <w:rsid w:val="00B85D52"/>
    <w:rsid w:val="00B86890"/>
    <w:rsid w:val="00B868B6"/>
    <w:rsid w:val="00B9334C"/>
    <w:rsid w:val="00BA33E7"/>
    <w:rsid w:val="00BA404F"/>
    <w:rsid w:val="00BA48C0"/>
    <w:rsid w:val="00BA4E83"/>
    <w:rsid w:val="00BB21E1"/>
    <w:rsid w:val="00BC151B"/>
    <w:rsid w:val="00BC6742"/>
    <w:rsid w:val="00BC74D7"/>
    <w:rsid w:val="00BC7FD0"/>
    <w:rsid w:val="00BD0EA1"/>
    <w:rsid w:val="00BD11D6"/>
    <w:rsid w:val="00BD1B8F"/>
    <w:rsid w:val="00BD7329"/>
    <w:rsid w:val="00BD751A"/>
    <w:rsid w:val="00BE30EE"/>
    <w:rsid w:val="00BE4FFC"/>
    <w:rsid w:val="00BE63BC"/>
    <w:rsid w:val="00BF27F1"/>
    <w:rsid w:val="00BF3297"/>
    <w:rsid w:val="00BF3B42"/>
    <w:rsid w:val="00BF3F79"/>
    <w:rsid w:val="00BF7162"/>
    <w:rsid w:val="00C030CD"/>
    <w:rsid w:val="00C03843"/>
    <w:rsid w:val="00C0504F"/>
    <w:rsid w:val="00C0691A"/>
    <w:rsid w:val="00C0765F"/>
    <w:rsid w:val="00C07C56"/>
    <w:rsid w:val="00C137F2"/>
    <w:rsid w:val="00C14183"/>
    <w:rsid w:val="00C23595"/>
    <w:rsid w:val="00C23D41"/>
    <w:rsid w:val="00C24668"/>
    <w:rsid w:val="00C258AC"/>
    <w:rsid w:val="00C30841"/>
    <w:rsid w:val="00C337B7"/>
    <w:rsid w:val="00C33D90"/>
    <w:rsid w:val="00C35457"/>
    <w:rsid w:val="00C369C1"/>
    <w:rsid w:val="00C46949"/>
    <w:rsid w:val="00C53D13"/>
    <w:rsid w:val="00C55371"/>
    <w:rsid w:val="00C553EC"/>
    <w:rsid w:val="00C555A4"/>
    <w:rsid w:val="00C55658"/>
    <w:rsid w:val="00C627B1"/>
    <w:rsid w:val="00C65D79"/>
    <w:rsid w:val="00C66604"/>
    <w:rsid w:val="00C67013"/>
    <w:rsid w:val="00C677B6"/>
    <w:rsid w:val="00C720A2"/>
    <w:rsid w:val="00C7230E"/>
    <w:rsid w:val="00C807DD"/>
    <w:rsid w:val="00C8474B"/>
    <w:rsid w:val="00C91BDB"/>
    <w:rsid w:val="00CA0D71"/>
    <w:rsid w:val="00CA262C"/>
    <w:rsid w:val="00CB00F7"/>
    <w:rsid w:val="00CB1696"/>
    <w:rsid w:val="00CB40AA"/>
    <w:rsid w:val="00CB4830"/>
    <w:rsid w:val="00CC3889"/>
    <w:rsid w:val="00CC3D49"/>
    <w:rsid w:val="00CC7008"/>
    <w:rsid w:val="00CC7E27"/>
    <w:rsid w:val="00CD0467"/>
    <w:rsid w:val="00CD11B0"/>
    <w:rsid w:val="00CD214D"/>
    <w:rsid w:val="00CD4977"/>
    <w:rsid w:val="00CD7147"/>
    <w:rsid w:val="00CE143E"/>
    <w:rsid w:val="00CE2CE8"/>
    <w:rsid w:val="00CE48BF"/>
    <w:rsid w:val="00CE5B88"/>
    <w:rsid w:val="00CF17D1"/>
    <w:rsid w:val="00CF31B8"/>
    <w:rsid w:val="00CF3D52"/>
    <w:rsid w:val="00CF4653"/>
    <w:rsid w:val="00CF605E"/>
    <w:rsid w:val="00CF6EAD"/>
    <w:rsid w:val="00D04DA7"/>
    <w:rsid w:val="00D06931"/>
    <w:rsid w:val="00D1043B"/>
    <w:rsid w:val="00D12CAF"/>
    <w:rsid w:val="00D13280"/>
    <w:rsid w:val="00D15BBF"/>
    <w:rsid w:val="00D16799"/>
    <w:rsid w:val="00D17B48"/>
    <w:rsid w:val="00D214A0"/>
    <w:rsid w:val="00D23CDE"/>
    <w:rsid w:val="00D260FE"/>
    <w:rsid w:val="00D43D4D"/>
    <w:rsid w:val="00D529AD"/>
    <w:rsid w:val="00D52ECC"/>
    <w:rsid w:val="00D5488C"/>
    <w:rsid w:val="00D55D73"/>
    <w:rsid w:val="00D55F52"/>
    <w:rsid w:val="00D562D1"/>
    <w:rsid w:val="00D56E14"/>
    <w:rsid w:val="00D57078"/>
    <w:rsid w:val="00D57E7B"/>
    <w:rsid w:val="00D616C1"/>
    <w:rsid w:val="00D61F06"/>
    <w:rsid w:val="00D63E4B"/>
    <w:rsid w:val="00D646D7"/>
    <w:rsid w:val="00D718BE"/>
    <w:rsid w:val="00D73247"/>
    <w:rsid w:val="00D7519F"/>
    <w:rsid w:val="00D8458A"/>
    <w:rsid w:val="00D85E94"/>
    <w:rsid w:val="00D86F65"/>
    <w:rsid w:val="00D872E5"/>
    <w:rsid w:val="00D873D6"/>
    <w:rsid w:val="00D94293"/>
    <w:rsid w:val="00D94BC3"/>
    <w:rsid w:val="00D95812"/>
    <w:rsid w:val="00DA043B"/>
    <w:rsid w:val="00DA0676"/>
    <w:rsid w:val="00DA1C99"/>
    <w:rsid w:val="00DA27F3"/>
    <w:rsid w:val="00DA30D4"/>
    <w:rsid w:val="00DA3B07"/>
    <w:rsid w:val="00DA44A4"/>
    <w:rsid w:val="00DA4AE5"/>
    <w:rsid w:val="00DA5924"/>
    <w:rsid w:val="00DA67A5"/>
    <w:rsid w:val="00DB3474"/>
    <w:rsid w:val="00DB682A"/>
    <w:rsid w:val="00DC1E27"/>
    <w:rsid w:val="00DC53EC"/>
    <w:rsid w:val="00DC54A5"/>
    <w:rsid w:val="00DD1FB1"/>
    <w:rsid w:val="00DD2B2E"/>
    <w:rsid w:val="00DD4A57"/>
    <w:rsid w:val="00DD4D01"/>
    <w:rsid w:val="00DD51AD"/>
    <w:rsid w:val="00DD5A7F"/>
    <w:rsid w:val="00DD708B"/>
    <w:rsid w:val="00DD7AAC"/>
    <w:rsid w:val="00DE0067"/>
    <w:rsid w:val="00DE5B26"/>
    <w:rsid w:val="00DE78D0"/>
    <w:rsid w:val="00DF12BE"/>
    <w:rsid w:val="00DF2A97"/>
    <w:rsid w:val="00DF370C"/>
    <w:rsid w:val="00DF5758"/>
    <w:rsid w:val="00DF67A6"/>
    <w:rsid w:val="00DF76D1"/>
    <w:rsid w:val="00E00A67"/>
    <w:rsid w:val="00E03E6D"/>
    <w:rsid w:val="00E0438B"/>
    <w:rsid w:val="00E07B01"/>
    <w:rsid w:val="00E15D14"/>
    <w:rsid w:val="00E20F2B"/>
    <w:rsid w:val="00E227FF"/>
    <w:rsid w:val="00E2462E"/>
    <w:rsid w:val="00E269BA"/>
    <w:rsid w:val="00E3578B"/>
    <w:rsid w:val="00E40D53"/>
    <w:rsid w:val="00E426C6"/>
    <w:rsid w:val="00E42F5F"/>
    <w:rsid w:val="00E435B2"/>
    <w:rsid w:val="00E575B1"/>
    <w:rsid w:val="00E578C5"/>
    <w:rsid w:val="00E60CAD"/>
    <w:rsid w:val="00E65348"/>
    <w:rsid w:val="00E67265"/>
    <w:rsid w:val="00E716E0"/>
    <w:rsid w:val="00E71BED"/>
    <w:rsid w:val="00E735AD"/>
    <w:rsid w:val="00E7453E"/>
    <w:rsid w:val="00E753DF"/>
    <w:rsid w:val="00E77325"/>
    <w:rsid w:val="00E81B33"/>
    <w:rsid w:val="00E81D71"/>
    <w:rsid w:val="00E839EF"/>
    <w:rsid w:val="00E861F9"/>
    <w:rsid w:val="00E902A9"/>
    <w:rsid w:val="00E92A1C"/>
    <w:rsid w:val="00E92BE5"/>
    <w:rsid w:val="00E92C60"/>
    <w:rsid w:val="00E96932"/>
    <w:rsid w:val="00EA3BA2"/>
    <w:rsid w:val="00EA48B8"/>
    <w:rsid w:val="00EA6EC8"/>
    <w:rsid w:val="00EB01B6"/>
    <w:rsid w:val="00EB0392"/>
    <w:rsid w:val="00EB1F35"/>
    <w:rsid w:val="00EB39C5"/>
    <w:rsid w:val="00EB47D5"/>
    <w:rsid w:val="00EB6C44"/>
    <w:rsid w:val="00EC07CF"/>
    <w:rsid w:val="00EC2FAA"/>
    <w:rsid w:val="00EC6761"/>
    <w:rsid w:val="00ED080B"/>
    <w:rsid w:val="00ED0E03"/>
    <w:rsid w:val="00ED4B6D"/>
    <w:rsid w:val="00ED6893"/>
    <w:rsid w:val="00EE36AF"/>
    <w:rsid w:val="00EE55C1"/>
    <w:rsid w:val="00EE6C34"/>
    <w:rsid w:val="00EF0D03"/>
    <w:rsid w:val="00EF0E84"/>
    <w:rsid w:val="00EF18D1"/>
    <w:rsid w:val="00EF5154"/>
    <w:rsid w:val="00EF5351"/>
    <w:rsid w:val="00EF7338"/>
    <w:rsid w:val="00F034E7"/>
    <w:rsid w:val="00F041C4"/>
    <w:rsid w:val="00F04FF1"/>
    <w:rsid w:val="00F0691A"/>
    <w:rsid w:val="00F070E8"/>
    <w:rsid w:val="00F14E51"/>
    <w:rsid w:val="00F172BC"/>
    <w:rsid w:val="00F20655"/>
    <w:rsid w:val="00F238DF"/>
    <w:rsid w:val="00F24726"/>
    <w:rsid w:val="00F25935"/>
    <w:rsid w:val="00F259C6"/>
    <w:rsid w:val="00F25AB3"/>
    <w:rsid w:val="00F306C7"/>
    <w:rsid w:val="00F32F05"/>
    <w:rsid w:val="00F33DDF"/>
    <w:rsid w:val="00F40389"/>
    <w:rsid w:val="00F41B8B"/>
    <w:rsid w:val="00F427BF"/>
    <w:rsid w:val="00F435CE"/>
    <w:rsid w:val="00F436AA"/>
    <w:rsid w:val="00F43FF6"/>
    <w:rsid w:val="00F50109"/>
    <w:rsid w:val="00F50DBD"/>
    <w:rsid w:val="00F51AD2"/>
    <w:rsid w:val="00F52CD7"/>
    <w:rsid w:val="00F53F49"/>
    <w:rsid w:val="00F57097"/>
    <w:rsid w:val="00F61CAD"/>
    <w:rsid w:val="00F64822"/>
    <w:rsid w:val="00F64D46"/>
    <w:rsid w:val="00F66DD2"/>
    <w:rsid w:val="00F67C9D"/>
    <w:rsid w:val="00F70820"/>
    <w:rsid w:val="00F71BEE"/>
    <w:rsid w:val="00F740E6"/>
    <w:rsid w:val="00F86DB5"/>
    <w:rsid w:val="00F86E3C"/>
    <w:rsid w:val="00F86E7B"/>
    <w:rsid w:val="00F9117A"/>
    <w:rsid w:val="00F92891"/>
    <w:rsid w:val="00F97162"/>
    <w:rsid w:val="00FA16EF"/>
    <w:rsid w:val="00FA4865"/>
    <w:rsid w:val="00FA54F1"/>
    <w:rsid w:val="00FB0A47"/>
    <w:rsid w:val="00FB3025"/>
    <w:rsid w:val="00FB56AE"/>
    <w:rsid w:val="00FC4DF5"/>
    <w:rsid w:val="00FC5B2A"/>
    <w:rsid w:val="00FC6823"/>
    <w:rsid w:val="00FC7BCC"/>
    <w:rsid w:val="00FC7E2D"/>
    <w:rsid w:val="00FC7FDF"/>
    <w:rsid w:val="00FD2929"/>
    <w:rsid w:val="00FD3118"/>
    <w:rsid w:val="00FD38BC"/>
    <w:rsid w:val="00FD4251"/>
    <w:rsid w:val="00FD4590"/>
    <w:rsid w:val="00FE251C"/>
    <w:rsid w:val="00FE3329"/>
    <w:rsid w:val="00FF342A"/>
    <w:rsid w:val="00FF5906"/>
    <w:rsid w:val="00FF5AFA"/>
    <w:rsid w:val="00FF5EC4"/>
    <w:rsid w:val="00FF6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0" w:unhideWhenUsed="0" w:qFormat="1"/>
    <w:lsdException w:name="Date" w:uiPriority="0" w:qFormat="1"/>
    <w:lsdException w:name="Body Text 2"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qFormat/>
    <w:rsid w:val="00AE5C1F"/>
    <w:rPr>
      <w:rFonts w:ascii="Cambria" w:eastAsia="宋体" w:hAnsi="Cambria" w:cs="Times New Roman"/>
      <w:b/>
      <w:bCs/>
      <w:kern w:val="28"/>
      <w:sz w:val="32"/>
      <w:szCs w:val="32"/>
      <w:lang w:val="x-none" w:eastAsia="x-none"/>
    </w:rPr>
  </w:style>
  <w:style w:type="paragraph" w:styleId="a5">
    <w:name w:val="header"/>
    <w:basedOn w:val="a"/>
    <w:link w:val="Char1"/>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sid w:val="00AE5C1F"/>
    <w:rPr>
      <w:rFonts w:ascii="Times New Roman" w:eastAsia="宋体" w:hAnsi="Times New Roman" w:cs="Times New Roman"/>
      <w:sz w:val="18"/>
      <w:szCs w:val="18"/>
    </w:rPr>
  </w:style>
  <w:style w:type="paragraph" w:styleId="a6">
    <w:name w:val="footer"/>
    <w:basedOn w:val="a"/>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qFormat/>
    <w:rsid w:val="00AE5C1F"/>
    <w:rPr>
      <w:rFonts w:ascii="Times New Roman" w:eastAsia="宋体" w:hAnsi="Times New Roman" w:cs="Times New Roman"/>
      <w:sz w:val="18"/>
      <w:szCs w:val="18"/>
    </w:rPr>
  </w:style>
  <w:style w:type="paragraph" w:styleId="a7">
    <w:name w:val="Date"/>
    <w:basedOn w:val="a"/>
    <w:next w:val="a"/>
    <w:link w:val="Char3"/>
    <w:qFormat/>
    <w:rsid w:val="00784C33"/>
    <w:pPr>
      <w:adjustRightInd w:val="0"/>
      <w:spacing w:line="360" w:lineRule="atLeast"/>
      <w:textAlignment w:val="baseline"/>
    </w:pPr>
    <w:rPr>
      <w:sz w:val="32"/>
    </w:rPr>
  </w:style>
  <w:style w:type="character" w:customStyle="1" w:styleId="Char3">
    <w:name w:val="日期 Char"/>
    <w:basedOn w:val="a0"/>
    <w:link w:val="a7"/>
    <w:qFormat/>
    <w:rsid w:val="00784C33"/>
    <w:rPr>
      <w:rFonts w:ascii="Times New Roman" w:eastAsia="宋体" w:hAnsi="Times New Roman" w:cs="Times New Roman"/>
      <w:sz w:val="32"/>
      <w:szCs w:val="20"/>
    </w:rPr>
  </w:style>
  <w:style w:type="paragraph" w:styleId="a8">
    <w:name w:val="List Paragraph"/>
    <w:basedOn w:val="a"/>
    <w:uiPriority w:val="34"/>
    <w:qFormat/>
    <w:rsid w:val="00092400"/>
    <w:pPr>
      <w:ind w:firstLineChars="200" w:firstLine="420"/>
    </w:pPr>
  </w:style>
  <w:style w:type="paragraph" w:styleId="2">
    <w:name w:val="Body Text Indent 2"/>
    <w:basedOn w:val="a"/>
    <w:link w:val="2Char"/>
    <w:uiPriority w:val="99"/>
    <w:semiHidden/>
    <w:unhideWhenUsed/>
    <w:qFormat/>
    <w:rsid w:val="002113A2"/>
    <w:pPr>
      <w:spacing w:after="120" w:line="480" w:lineRule="auto"/>
      <w:ind w:leftChars="200" w:left="420"/>
    </w:pPr>
  </w:style>
  <w:style w:type="character" w:customStyle="1" w:styleId="2Char">
    <w:name w:val="正文文本缩进 2 Char"/>
    <w:basedOn w:val="a0"/>
    <w:link w:val="2"/>
    <w:uiPriority w:val="99"/>
    <w:semiHidden/>
    <w:qFormat/>
    <w:rsid w:val="002113A2"/>
    <w:rPr>
      <w:rFonts w:ascii="Times New Roman" w:eastAsia="宋体" w:hAnsi="Times New Roman" w:cs="Times New Roman"/>
      <w:szCs w:val="20"/>
    </w:rPr>
  </w:style>
  <w:style w:type="character" w:customStyle="1" w:styleId="3Char">
    <w:name w:val="标题 3 Char"/>
    <w:basedOn w:val="a0"/>
    <w:link w:val="3"/>
    <w:qFormat/>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qFormat/>
    <w:rsid w:val="00B13707"/>
    <w:pPr>
      <w:spacing w:after="120" w:line="480" w:lineRule="auto"/>
    </w:pPr>
  </w:style>
  <w:style w:type="character" w:customStyle="1" w:styleId="2Char0">
    <w:name w:val="正文文本 2 Char"/>
    <w:basedOn w:val="a0"/>
    <w:link w:val="20"/>
    <w:uiPriority w:val="99"/>
    <w:semiHidden/>
    <w:qFormat/>
    <w:rsid w:val="00B13707"/>
    <w:rPr>
      <w:rFonts w:ascii="Times New Roman" w:eastAsia="宋体" w:hAnsi="Times New Roman" w:cs="Times New Roman"/>
      <w:szCs w:val="20"/>
    </w:rPr>
  </w:style>
  <w:style w:type="paragraph" w:customStyle="1" w:styleId="Char4">
    <w:name w:val="Char"/>
    <w:basedOn w:val="a"/>
    <w:autoRedefine/>
    <w:qFormat/>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5">
    <w:name w:val="纯文本 Char"/>
    <w:basedOn w:val="a0"/>
    <w:uiPriority w:val="99"/>
    <w:semiHidden/>
    <w:qFormat/>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qFormat/>
    <w:locked/>
    <w:rsid w:val="0079363C"/>
    <w:rPr>
      <w:rFonts w:ascii="宋体" w:eastAsia="宋体" w:hAnsi="Courier New" w:cs="Times New Roman"/>
      <w:szCs w:val="20"/>
      <w:lang w:val="x-none" w:eastAsia="x-none"/>
    </w:rPr>
  </w:style>
  <w:style w:type="table" w:styleId="aa">
    <w:name w:val="Table Grid"/>
    <w:basedOn w:val="a1"/>
    <w:uiPriority w:val="59"/>
    <w:qFormat/>
    <w:rsid w:val="003E7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Char0"/>
    <w:uiPriority w:val="99"/>
    <w:semiHidden/>
    <w:unhideWhenUsed/>
    <w:qFormat/>
    <w:rsid w:val="0093630E"/>
    <w:pPr>
      <w:spacing w:after="120"/>
      <w:ind w:leftChars="200" w:left="420"/>
    </w:pPr>
    <w:rPr>
      <w:sz w:val="16"/>
      <w:szCs w:val="16"/>
    </w:rPr>
  </w:style>
  <w:style w:type="character" w:customStyle="1" w:styleId="3Char0">
    <w:name w:val="正文文本缩进 3 Char"/>
    <w:basedOn w:val="a0"/>
    <w:link w:val="30"/>
    <w:uiPriority w:val="99"/>
    <w:semiHidden/>
    <w:qFormat/>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qFormat/>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6"/>
    <w:semiHidden/>
    <w:unhideWhenUsed/>
    <w:qFormat/>
    <w:rsid w:val="008C12BD"/>
    <w:rPr>
      <w:sz w:val="18"/>
      <w:szCs w:val="18"/>
    </w:rPr>
  </w:style>
  <w:style w:type="character" w:customStyle="1" w:styleId="Char6">
    <w:name w:val="批注框文本 Char"/>
    <w:basedOn w:val="a0"/>
    <w:link w:val="ac"/>
    <w:semiHidden/>
    <w:qFormat/>
    <w:rsid w:val="008C12BD"/>
    <w:rPr>
      <w:rFonts w:ascii="Times New Roman" w:eastAsia="宋体" w:hAnsi="Times New Roman" w:cs="Times New Roman"/>
      <w:sz w:val="18"/>
      <w:szCs w:val="18"/>
    </w:rPr>
  </w:style>
  <w:style w:type="character" w:customStyle="1" w:styleId="DefaultChar">
    <w:name w:val="Default Char"/>
    <w:link w:val="Default"/>
    <w:qFormat/>
    <w:locked/>
    <w:rsid w:val="001720B3"/>
    <w:rPr>
      <w:rFonts w:ascii="......." w:eastAsia="......." w:hAnsi="Calibri" w:cs="......."/>
      <w:color w:val="000000"/>
      <w:kern w:val="0"/>
      <w:sz w:val="24"/>
      <w:szCs w:val="24"/>
    </w:rPr>
  </w:style>
  <w:style w:type="paragraph" w:styleId="1">
    <w:name w:val="toc 1"/>
    <w:basedOn w:val="a"/>
    <w:next w:val="a"/>
    <w:uiPriority w:val="39"/>
    <w:unhideWhenUsed/>
    <w:qFormat/>
    <w:rsid w:val="001720B3"/>
    <w:rPr>
      <w:rFonts w:ascii="Corbel" w:hAnsi="Corbel"/>
      <w:szCs w:val="22"/>
    </w:rPr>
  </w:style>
  <w:style w:type="paragraph" w:styleId="ad">
    <w:name w:val="annotation text"/>
    <w:basedOn w:val="a"/>
    <w:link w:val="Char7"/>
    <w:qFormat/>
    <w:rsid w:val="001720B3"/>
    <w:pPr>
      <w:jc w:val="left"/>
    </w:pPr>
    <w:rPr>
      <w:szCs w:val="24"/>
    </w:rPr>
  </w:style>
  <w:style w:type="character" w:customStyle="1" w:styleId="Char7">
    <w:name w:val="批注文字 Char"/>
    <w:basedOn w:val="a0"/>
    <w:link w:val="ad"/>
    <w:qFormat/>
    <w:rsid w:val="001720B3"/>
    <w:rPr>
      <w:rFonts w:ascii="Times New Roman" w:eastAsia="宋体" w:hAnsi="Times New Roman" w:cs="Times New Roman"/>
      <w:szCs w:val="24"/>
    </w:rPr>
  </w:style>
  <w:style w:type="character" w:customStyle="1" w:styleId="Char11">
    <w:name w:val="页眉 Char1"/>
    <w:basedOn w:val="a0"/>
    <w:uiPriority w:val="99"/>
    <w:semiHidden/>
    <w:qFormat/>
    <w:rsid w:val="001720B3"/>
    <w:rPr>
      <w:rFonts w:ascii="Times New Roman" w:eastAsia="宋体" w:hAnsi="Times New Roman" w:cs="Times New Roman"/>
      <w:sz w:val="18"/>
      <w:szCs w:val="18"/>
    </w:rPr>
  </w:style>
  <w:style w:type="character" w:customStyle="1" w:styleId="Char12">
    <w:name w:val="页脚 Char1"/>
    <w:basedOn w:val="a0"/>
    <w:uiPriority w:val="99"/>
    <w:semiHidden/>
    <w:qFormat/>
    <w:rsid w:val="001720B3"/>
    <w:rPr>
      <w:rFonts w:ascii="Times New Roman" w:eastAsia="宋体" w:hAnsi="Times New Roman" w:cs="Times New Roman"/>
      <w:sz w:val="18"/>
      <w:szCs w:val="18"/>
    </w:rPr>
  </w:style>
  <w:style w:type="paragraph" w:customStyle="1" w:styleId="858D7CFB-ED40-4347-BF05-701D383B685F858D7CFB-ED40-4347-BF05-701D383B685F">
    <w:name w:val="列出段落{858D7CFB-ED40-4347-BF05-701D383B685F}{858D7CFB-ED40-4347-BF05-701D383B685F}"/>
    <w:basedOn w:val="a"/>
    <w:qFormat/>
    <w:rsid w:val="001720B3"/>
    <w:pPr>
      <w:ind w:firstLineChars="200" w:firstLine="420"/>
    </w:pPr>
  </w:style>
  <w:style w:type="character" w:styleId="ae">
    <w:name w:val="annotation reference"/>
    <w:basedOn w:val="a0"/>
    <w:uiPriority w:val="99"/>
    <w:semiHidden/>
    <w:unhideWhenUsed/>
    <w:qFormat/>
    <w:rsid w:val="00487A94"/>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0" w:unhideWhenUsed="0" w:qFormat="1"/>
    <w:lsdException w:name="Date" w:uiPriority="0" w:qFormat="1"/>
    <w:lsdException w:name="Body Text 2"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qFormat/>
    <w:rsid w:val="00AE5C1F"/>
    <w:rPr>
      <w:rFonts w:ascii="Cambria" w:eastAsia="宋体" w:hAnsi="Cambria" w:cs="Times New Roman"/>
      <w:b/>
      <w:bCs/>
      <w:kern w:val="28"/>
      <w:sz w:val="32"/>
      <w:szCs w:val="32"/>
      <w:lang w:val="x-none" w:eastAsia="x-none"/>
    </w:rPr>
  </w:style>
  <w:style w:type="paragraph" w:styleId="a5">
    <w:name w:val="header"/>
    <w:basedOn w:val="a"/>
    <w:link w:val="Char1"/>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sid w:val="00AE5C1F"/>
    <w:rPr>
      <w:rFonts w:ascii="Times New Roman" w:eastAsia="宋体" w:hAnsi="Times New Roman" w:cs="Times New Roman"/>
      <w:sz w:val="18"/>
      <w:szCs w:val="18"/>
    </w:rPr>
  </w:style>
  <w:style w:type="paragraph" w:styleId="a6">
    <w:name w:val="footer"/>
    <w:basedOn w:val="a"/>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qFormat/>
    <w:rsid w:val="00AE5C1F"/>
    <w:rPr>
      <w:rFonts w:ascii="Times New Roman" w:eastAsia="宋体" w:hAnsi="Times New Roman" w:cs="Times New Roman"/>
      <w:sz w:val="18"/>
      <w:szCs w:val="18"/>
    </w:rPr>
  </w:style>
  <w:style w:type="paragraph" w:styleId="a7">
    <w:name w:val="Date"/>
    <w:basedOn w:val="a"/>
    <w:next w:val="a"/>
    <w:link w:val="Char3"/>
    <w:qFormat/>
    <w:rsid w:val="00784C33"/>
    <w:pPr>
      <w:adjustRightInd w:val="0"/>
      <w:spacing w:line="360" w:lineRule="atLeast"/>
      <w:textAlignment w:val="baseline"/>
    </w:pPr>
    <w:rPr>
      <w:sz w:val="32"/>
    </w:rPr>
  </w:style>
  <w:style w:type="character" w:customStyle="1" w:styleId="Char3">
    <w:name w:val="日期 Char"/>
    <w:basedOn w:val="a0"/>
    <w:link w:val="a7"/>
    <w:qFormat/>
    <w:rsid w:val="00784C33"/>
    <w:rPr>
      <w:rFonts w:ascii="Times New Roman" w:eastAsia="宋体" w:hAnsi="Times New Roman" w:cs="Times New Roman"/>
      <w:sz w:val="32"/>
      <w:szCs w:val="20"/>
    </w:rPr>
  </w:style>
  <w:style w:type="paragraph" w:styleId="a8">
    <w:name w:val="List Paragraph"/>
    <w:basedOn w:val="a"/>
    <w:uiPriority w:val="34"/>
    <w:qFormat/>
    <w:rsid w:val="00092400"/>
    <w:pPr>
      <w:ind w:firstLineChars="200" w:firstLine="420"/>
    </w:pPr>
  </w:style>
  <w:style w:type="paragraph" w:styleId="2">
    <w:name w:val="Body Text Indent 2"/>
    <w:basedOn w:val="a"/>
    <w:link w:val="2Char"/>
    <w:uiPriority w:val="99"/>
    <w:semiHidden/>
    <w:unhideWhenUsed/>
    <w:qFormat/>
    <w:rsid w:val="002113A2"/>
    <w:pPr>
      <w:spacing w:after="120" w:line="480" w:lineRule="auto"/>
      <w:ind w:leftChars="200" w:left="420"/>
    </w:pPr>
  </w:style>
  <w:style w:type="character" w:customStyle="1" w:styleId="2Char">
    <w:name w:val="正文文本缩进 2 Char"/>
    <w:basedOn w:val="a0"/>
    <w:link w:val="2"/>
    <w:uiPriority w:val="99"/>
    <w:semiHidden/>
    <w:qFormat/>
    <w:rsid w:val="002113A2"/>
    <w:rPr>
      <w:rFonts w:ascii="Times New Roman" w:eastAsia="宋体" w:hAnsi="Times New Roman" w:cs="Times New Roman"/>
      <w:szCs w:val="20"/>
    </w:rPr>
  </w:style>
  <w:style w:type="character" w:customStyle="1" w:styleId="3Char">
    <w:name w:val="标题 3 Char"/>
    <w:basedOn w:val="a0"/>
    <w:link w:val="3"/>
    <w:qFormat/>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qFormat/>
    <w:rsid w:val="00B13707"/>
    <w:pPr>
      <w:spacing w:after="120" w:line="480" w:lineRule="auto"/>
    </w:pPr>
  </w:style>
  <w:style w:type="character" w:customStyle="1" w:styleId="2Char0">
    <w:name w:val="正文文本 2 Char"/>
    <w:basedOn w:val="a0"/>
    <w:link w:val="20"/>
    <w:uiPriority w:val="99"/>
    <w:semiHidden/>
    <w:qFormat/>
    <w:rsid w:val="00B13707"/>
    <w:rPr>
      <w:rFonts w:ascii="Times New Roman" w:eastAsia="宋体" w:hAnsi="Times New Roman" w:cs="Times New Roman"/>
      <w:szCs w:val="20"/>
    </w:rPr>
  </w:style>
  <w:style w:type="paragraph" w:customStyle="1" w:styleId="Char4">
    <w:name w:val="Char"/>
    <w:basedOn w:val="a"/>
    <w:autoRedefine/>
    <w:qFormat/>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5">
    <w:name w:val="纯文本 Char"/>
    <w:basedOn w:val="a0"/>
    <w:uiPriority w:val="99"/>
    <w:semiHidden/>
    <w:qFormat/>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qFormat/>
    <w:locked/>
    <w:rsid w:val="0079363C"/>
    <w:rPr>
      <w:rFonts w:ascii="宋体" w:eastAsia="宋体" w:hAnsi="Courier New" w:cs="Times New Roman"/>
      <w:szCs w:val="20"/>
      <w:lang w:val="x-none" w:eastAsia="x-none"/>
    </w:rPr>
  </w:style>
  <w:style w:type="table" w:styleId="aa">
    <w:name w:val="Table Grid"/>
    <w:basedOn w:val="a1"/>
    <w:uiPriority w:val="59"/>
    <w:qFormat/>
    <w:rsid w:val="003E7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Char0"/>
    <w:uiPriority w:val="99"/>
    <w:semiHidden/>
    <w:unhideWhenUsed/>
    <w:qFormat/>
    <w:rsid w:val="0093630E"/>
    <w:pPr>
      <w:spacing w:after="120"/>
      <w:ind w:leftChars="200" w:left="420"/>
    </w:pPr>
    <w:rPr>
      <w:sz w:val="16"/>
      <w:szCs w:val="16"/>
    </w:rPr>
  </w:style>
  <w:style w:type="character" w:customStyle="1" w:styleId="3Char0">
    <w:name w:val="正文文本缩进 3 Char"/>
    <w:basedOn w:val="a0"/>
    <w:link w:val="30"/>
    <w:uiPriority w:val="99"/>
    <w:semiHidden/>
    <w:qFormat/>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qFormat/>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6"/>
    <w:semiHidden/>
    <w:unhideWhenUsed/>
    <w:qFormat/>
    <w:rsid w:val="008C12BD"/>
    <w:rPr>
      <w:sz w:val="18"/>
      <w:szCs w:val="18"/>
    </w:rPr>
  </w:style>
  <w:style w:type="character" w:customStyle="1" w:styleId="Char6">
    <w:name w:val="批注框文本 Char"/>
    <w:basedOn w:val="a0"/>
    <w:link w:val="ac"/>
    <w:semiHidden/>
    <w:qFormat/>
    <w:rsid w:val="008C12BD"/>
    <w:rPr>
      <w:rFonts w:ascii="Times New Roman" w:eastAsia="宋体" w:hAnsi="Times New Roman" w:cs="Times New Roman"/>
      <w:sz w:val="18"/>
      <w:szCs w:val="18"/>
    </w:rPr>
  </w:style>
  <w:style w:type="character" w:customStyle="1" w:styleId="DefaultChar">
    <w:name w:val="Default Char"/>
    <w:link w:val="Default"/>
    <w:qFormat/>
    <w:locked/>
    <w:rsid w:val="001720B3"/>
    <w:rPr>
      <w:rFonts w:ascii="......." w:eastAsia="......." w:hAnsi="Calibri" w:cs="......."/>
      <w:color w:val="000000"/>
      <w:kern w:val="0"/>
      <w:sz w:val="24"/>
      <w:szCs w:val="24"/>
    </w:rPr>
  </w:style>
  <w:style w:type="paragraph" w:styleId="1">
    <w:name w:val="toc 1"/>
    <w:basedOn w:val="a"/>
    <w:next w:val="a"/>
    <w:uiPriority w:val="39"/>
    <w:unhideWhenUsed/>
    <w:qFormat/>
    <w:rsid w:val="001720B3"/>
    <w:rPr>
      <w:rFonts w:ascii="Corbel" w:hAnsi="Corbel"/>
      <w:szCs w:val="22"/>
    </w:rPr>
  </w:style>
  <w:style w:type="paragraph" w:styleId="ad">
    <w:name w:val="annotation text"/>
    <w:basedOn w:val="a"/>
    <w:link w:val="Char7"/>
    <w:qFormat/>
    <w:rsid w:val="001720B3"/>
    <w:pPr>
      <w:jc w:val="left"/>
    </w:pPr>
    <w:rPr>
      <w:szCs w:val="24"/>
    </w:rPr>
  </w:style>
  <w:style w:type="character" w:customStyle="1" w:styleId="Char7">
    <w:name w:val="批注文字 Char"/>
    <w:basedOn w:val="a0"/>
    <w:link w:val="ad"/>
    <w:qFormat/>
    <w:rsid w:val="001720B3"/>
    <w:rPr>
      <w:rFonts w:ascii="Times New Roman" w:eastAsia="宋体" w:hAnsi="Times New Roman" w:cs="Times New Roman"/>
      <w:szCs w:val="24"/>
    </w:rPr>
  </w:style>
  <w:style w:type="character" w:customStyle="1" w:styleId="Char11">
    <w:name w:val="页眉 Char1"/>
    <w:basedOn w:val="a0"/>
    <w:uiPriority w:val="99"/>
    <w:semiHidden/>
    <w:qFormat/>
    <w:rsid w:val="001720B3"/>
    <w:rPr>
      <w:rFonts w:ascii="Times New Roman" w:eastAsia="宋体" w:hAnsi="Times New Roman" w:cs="Times New Roman"/>
      <w:sz w:val="18"/>
      <w:szCs w:val="18"/>
    </w:rPr>
  </w:style>
  <w:style w:type="character" w:customStyle="1" w:styleId="Char12">
    <w:name w:val="页脚 Char1"/>
    <w:basedOn w:val="a0"/>
    <w:uiPriority w:val="99"/>
    <w:semiHidden/>
    <w:qFormat/>
    <w:rsid w:val="001720B3"/>
    <w:rPr>
      <w:rFonts w:ascii="Times New Roman" w:eastAsia="宋体" w:hAnsi="Times New Roman" w:cs="Times New Roman"/>
      <w:sz w:val="18"/>
      <w:szCs w:val="18"/>
    </w:rPr>
  </w:style>
  <w:style w:type="paragraph" w:customStyle="1" w:styleId="858D7CFB-ED40-4347-BF05-701D383B685F858D7CFB-ED40-4347-BF05-701D383B685F">
    <w:name w:val="列出段落{858D7CFB-ED40-4347-BF05-701D383B685F}{858D7CFB-ED40-4347-BF05-701D383B685F}"/>
    <w:basedOn w:val="a"/>
    <w:qFormat/>
    <w:rsid w:val="001720B3"/>
    <w:pPr>
      <w:ind w:firstLineChars="200" w:firstLine="420"/>
    </w:pPr>
  </w:style>
  <w:style w:type="character" w:styleId="ae">
    <w:name w:val="annotation reference"/>
    <w:basedOn w:val="a0"/>
    <w:uiPriority w:val="99"/>
    <w:semiHidden/>
    <w:unhideWhenUsed/>
    <w:qFormat/>
    <w:rsid w:val="00487A9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jgpc.gov.c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jgpc.gov.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ca.org.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jgpc.gov.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B40B6-E6F5-438C-9A17-7ECBE87AB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236</Pages>
  <Words>19583</Words>
  <Characters>111625</Characters>
  <Application>Microsoft Office Word</Application>
  <DocSecurity>0</DocSecurity>
  <Lines>930</Lines>
  <Paragraphs>261</Paragraphs>
  <ScaleCrop>false</ScaleCrop>
  <Company>MS</Company>
  <LinksUpToDate>false</LinksUpToDate>
  <CharactersWithSpaces>130947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13</cp:revision>
  <cp:lastPrinted>2017-09-13T07:55:00Z</cp:lastPrinted>
  <dcterms:created xsi:type="dcterms:W3CDTF">2018-03-07T03:24:00Z</dcterms:created>
  <dcterms:modified xsi:type="dcterms:W3CDTF">2018-03-08T02:11:00Z</dcterms:modified>
</cp:coreProperties>
</file>